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63" w:rsidRPr="003D0663" w:rsidRDefault="003D0663" w:rsidP="003D0663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proofErr w:type="gramStart"/>
      <w:r w:rsidRPr="003D0663">
        <w:rPr>
          <w:rFonts w:ascii="Times New Roman" w:hAnsi="Times New Roman" w:cs="Times New Roman"/>
          <w:b/>
          <w:color w:val="0070C0"/>
          <w:sz w:val="52"/>
          <w:szCs w:val="52"/>
        </w:rPr>
        <w:t>И</w:t>
      </w:r>
      <w:r w:rsidRPr="003D0663">
        <w:rPr>
          <w:rFonts w:ascii="Times New Roman" w:hAnsi="Times New Roman" w:cs="Times New Roman"/>
          <w:b/>
          <w:color w:val="0070C0"/>
          <w:sz w:val="52"/>
          <w:szCs w:val="52"/>
        </w:rPr>
        <w:t>гровое-физкультурное</w:t>
      </w:r>
      <w:proofErr w:type="gramEnd"/>
      <w:r w:rsidRPr="003D0663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развлечение</w:t>
      </w:r>
    </w:p>
    <w:p w:rsidR="003D0663" w:rsidRPr="003D0663" w:rsidRDefault="003D0663" w:rsidP="003D0663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3D0663">
        <w:rPr>
          <w:rFonts w:ascii="Times New Roman" w:hAnsi="Times New Roman" w:cs="Times New Roman"/>
          <w:b/>
          <w:color w:val="0070C0"/>
          <w:sz w:val="52"/>
          <w:szCs w:val="52"/>
        </w:rPr>
        <w:t>«Мы сильные, мы смелые».</w:t>
      </w:r>
    </w:p>
    <w:p w:rsidR="003D0663" w:rsidRDefault="003D0663" w:rsidP="003D0663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304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Счастье – это продукт здоровья, </w:t>
      </w:r>
    </w:p>
    <w:p w:rsidR="003D0663" w:rsidRDefault="003D0663" w:rsidP="003D0663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304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поэтому каждый человек </w:t>
      </w:r>
    </w:p>
    <w:p w:rsidR="003D0663" w:rsidRDefault="003D0663" w:rsidP="003D0663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304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должен стараться, чтобы </w:t>
      </w:r>
    </w:p>
    <w:p w:rsidR="003D0663" w:rsidRDefault="003D0663" w:rsidP="003D0663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304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физические расстройства были </w:t>
      </w:r>
    </w:p>
    <w:p w:rsidR="003D0663" w:rsidRDefault="003D0663" w:rsidP="003D0663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304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лишь исключительными явлениями. </w:t>
      </w:r>
    </w:p>
    <w:p w:rsidR="003D0663" w:rsidRDefault="003D0663" w:rsidP="003D0663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304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 w:rsidRPr="000304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Смайлс</w:t>
      </w:r>
      <w:proofErr w:type="spellEnd"/>
    </w:p>
    <w:p w:rsidR="003D0663" w:rsidRDefault="003D0663" w:rsidP="003D0663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3D06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16FF8">
        <w:rPr>
          <w:rFonts w:ascii="Times New Roman" w:hAnsi="Times New Roman" w:cs="Times New Roman"/>
          <w:sz w:val="28"/>
          <w:szCs w:val="28"/>
        </w:rPr>
        <w:t xml:space="preserve"> группе </w:t>
      </w:r>
      <w:r w:rsidRPr="00797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«Кубанские казачата» </w:t>
      </w:r>
      <w:r>
        <w:rPr>
          <w:rFonts w:ascii="Times New Roman" w:hAnsi="Times New Roman" w:cs="Times New Roman"/>
          <w:sz w:val="28"/>
          <w:szCs w:val="28"/>
        </w:rPr>
        <w:t>10.05.2017</w:t>
      </w:r>
      <w:r w:rsidRPr="00616FF8">
        <w:rPr>
          <w:rFonts w:ascii="Times New Roman" w:hAnsi="Times New Roman" w:cs="Times New Roman"/>
          <w:sz w:val="28"/>
          <w:szCs w:val="28"/>
        </w:rPr>
        <w:t xml:space="preserve"> под руководст</w:t>
      </w:r>
      <w:r>
        <w:rPr>
          <w:rFonts w:ascii="Times New Roman" w:hAnsi="Times New Roman" w:cs="Times New Roman"/>
          <w:sz w:val="28"/>
          <w:szCs w:val="28"/>
        </w:rPr>
        <w:t>вом Никитиной Светланы Кирилловны</w:t>
      </w:r>
      <w:r w:rsidRPr="00616FF8">
        <w:rPr>
          <w:rFonts w:ascii="Times New Roman" w:hAnsi="Times New Roman" w:cs="Times New Roman"/>
          <w:sz w:val="28"/>
          <w:szCs w:val="28"/>
        </w:rPr>
        <w:t xml:space="preserve"> прошло </w:t>
      </w:r>
      <w:proofErr w:type="gramStart"/>
      <w:r w:rsidRPr="00616FF8">
        <w:rPr>
          <w:rFonts w:ascii="Times New Roman" w:hAnsi="Times New Roman" w:cs="Times New Roman"/>
          <w:sz w:val="28"/>
          <w:szCs w:val="28"/>
        </w:rPr>
        <w:t>игровое-физкультурное</w:t>
      </w:r>
      <w:proofErr w:type="gramEnd"/>
      <w:r w:rsidRPr="00616FF8">
        <w:rPr>
          <w:rFonts w:ascii="Times New Roman" w:hAnsi="Times New Roman" w:cs="Times New Roman"/>
          <w:sz w:val="28"/>
          <w:szCs w:val="28"/>
        </w:rPr>
        <w:t xml:space="preserve"> развлечение </w:t>
      </w:r>
    </w:p>
    <w:p w:rsidR="003D0663" w:rsidRDefault="003D0663" w:rsidP="003D06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FF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Мы сильные, мы смелые».</w:t>
      </w:r>
    </w:p>
    <w:p w:rsidR="0003046C" w:rsidRDefault="003D0663" w:rsidP="00030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D6D2B4E" wp14:editId="40233636">
            <wp:simplePos x="0" y="0"/>
            <wp:positionH relativeFrom="margin">
              <wp:posOffset>-133350</wp:posOffset>
            </wp:positionH>
            <wp:positionV relativeFrom="paragraph">
              <wp:posOffset>2800985</wp:posOffset>
            </wp:positionV>
            <wp:extent cx="2314575" cy="2044700"/>
            <wp:effectExtent l="0" t="0" r="9525" b="0"/>
            <wp:wrapThrough wrapText="bothSides">
              <wp:wrapPolygon edited="0">
                <wp:start x="0" y="0"/>
                <wp:lineTo x="0" y="21332"/>
                <wp:lineTo x="21511" y="21332"/>
                <wp:lineTo x="2151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510_1551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3" r="12774" b="11421"/>
                    <a:stretch/>
                  </pic:blipFill>
                  <pic:spPr bwMode="auto">
                    <a:xfrm>
                      <a:off x="0" y="0"/>
                      <a:ext cx="231457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1E39E85" wp14:editId="3445132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556000" cy="2667000"/>
            <wp:effectExtent l="0" t="0" r="6350" b="0"/>
            <wp:wrapThrough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510_1548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409" cy="266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46C" w:rsidRPr="0003046C">
        <w:rPr>
          <w:rFonts w:ascii="Times New Roman" w:hAnsi="Times New Roman" w:cs="Times New Roman"/>
          <w:b/>
          <w:sz w:val="28"/>
          <w:szCs w:val="28"/>
        </w:rPr>
        <w:t>Цель:</w:t>
      </w:r>
      <w:r w:rsidR="000304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46C" w:rsidRPr="0003046C">
        <w:rPr>
          <w:rFonts w:ascii="Times New Roman" w:hAnsi="Times New Roman" w:cs="Times New Roman"/>
          <w:sz w:val="28"/>
          <w:szCs w:val="28"/>
        </w:rPr>
        <w:t>Повысить интерес к физической культуре. В игровой форме развивать основные физические качества: ловкость, силу, быстроту, выносливость, координацию движения, гибкость.</w:t>
      </w:r>
      <w:r w:rsidR="0003046C">
        <w:rPr>
          <w:rFonts w:ascii="Times New Roman" w:hAnsi="Times New Roman" w:cs="Times New Roman"/>
          <w:sz w:val="28"/>
          <w:szCs w:val="28"/>
        </w:rPr>
        <w:t xml:space="preserve"> Формировать мышечно-двигательные навыки, правильную осанку. Воспитывать доброту и взаимовыручку в команде. </w:t>
      </w:r>
    </w:p>
    <w:p w:rsidR="00244B96" w:rsidRDefault="00244B96" w:rsidP="00030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Зазвучала веселая музыка и ребята вошли в группу с улыбкой на лице. Наше спортивное развлечение мы посвящаем его нашей силе, нашему здоровью. Ребята разделились на две команды. Команда мальчиков- муравьи и команда девочек-бабочки. Обе команды пожелали успеха в друг –другу в победе и с нетерпением стали ждать начало эстафет. </w:t>
      </w:r>
    </w:p>
    <w:p w:rsidR="00244B96" w:rsidRDefault="002A1A7E" w:rsidP="00030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6926627" wp14:editId="6965EDDC">
            <wp:simplePos x="0" y="0"/>
            <wp:positionH relativeFrom="margin">
              <wp:posOffset>2996565</wp:posOffset>
            </wp:positionH>
            <wp:positionV relativeFrom="paragraph">
              <wp:posOffset>441325</wp:posOffset>
            </wp:positionV>
            <wp:extent cx="2771775" cy="2211070"/>
            <wp:effectExtent l="0" t="0" r="9525" b="0"/>
            <wp:wrapThrough wrapText="bothSides">
              <wp:wrapPolygon edited="0">
                <wp:start x="0" y="0"/>
                <wp:lineTo x="0" y="21401"/>
                <wp:lineTo x="21526" y="21401"/>
                <wp:lineTo x="215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510_1554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3" t="8783" r="19162" b="10567"/>
                    <a:stretch/>
                  </pic:blipFill>
                  <pic:spPr bwMode="auto">
                    <a:xfrm>
                      <a:off x="0" y="0"/>
                      <a:ext cx="2771775" cy="221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B96">
        <w:rPr>
          <w:rFonts w:ascii="Times New Roman" w:hAnsi="Times New Roman" w:cs="Times New Roman"/>
          <w:sz w:val="28"/>
          <w:szCs w:val="28"/>
        </w:rPr>
        <w:t xml:space="preserve">     </w:t>
      </w:r>
      <w:r w:rsidR="00244B96" w:rsidRPr="00616FF8">
        <w:rPr>
          <w:rFonts w:ascii="Times New Roman" w:hAnsi="Times New Roman" w:cs="Times New Roman"/>
          <w:sz w:val="28"/>
          <w:szCs w:val="28"/>
        </w:rPr>
        <w:t xml:space="preserve">Развлечение началось </w:t>
      </w:r>
      <w:r w:rsidR="00244B96">
        <w:rPr>
          <w:rFonts w:ascii="Times New Roman" w:hAnsi="Times New Roman" w:cs="Times New Roman"/>
          <w:sz w:val="28"/>
          <w:szCs w:val="28"/>
        </w:rPr>
        <w:t xml:space="preserve">с активной, дружеской игры «Кенгуру». Цель </w:t>
      </w:r>
      <w:r w:rsidR="00110661">
        <w:rPr>
          <w:rFonts w:ascii="Times New Roman" w:hAnsi="Times New Roman" w:cs="Times New Roman"/>
          <w:sz w:val="28"/>
          <w:szCs w:val="28"/>
        </w:rPr>
        <w:t>игры</w:t>
      </w:r>
      <w:r w:rsidR="00244B96">
        <w:rPr>
          <w:rFonts w:ascii="Times New Roman" w:hAnsi="Times New Roman" w:cs="Times New Roman"/>
          <w:sz w:val="28"/>
          <w:szCs w:val="28"/>
        </w:rPr>
        <w:t>-преодолеть дистанцию</w:t>
      </w:r>
      <w:r w:rsidR="00110661">
        <w:rPr>
          <w:rFonts w:ascii="Times New Roman" w:hAnsi="Times New Roman" w:cs="Times New Roman"/>
          <w:sz w:val="28"/>
          <w:szCs w:val="28"/>
        </w:rPr>
        <w:t xml:space="preserve"> с мячом и не выронить его. Как же болели команды друг за друга, выражали очень бурными эмоциями, радостными криками. Эстафету продолжила следующая игра «Тараканьи бега». В каждом забеге учувствуют 2 члена команды: один встает на четвереньки, а второй обнимает его за талию. Всего 6 лапок. Надо постараться развить большую скорость. Новая игра у детей вызвала азарт. Девочки вырвались в перед к победе</w:t>
      </w:r>
      <w:r w:rsidR="00166B19">
        <w:rPr>
          <w:rFonts w:ascii="Times New Roman" w:hAnsi="Times New Roman" w:cs="Times New Roman"/>
          <w:sz w:val="28"/>
          <w:szCs w:val="28"/>
        </w:rPr>
        <w:t xml:space="preserve">. Мальчишки не отставали, с большим рвением перешли 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E29C5F8" wp14:editId="339CA950">
            <wp:simplePos x="0" y="0"/>
            <wp:positionH relativeFrom="margin">
              <wp:align>left</wp:align>
            </wp:positionH>
            <wp:positionV relativeFrom="paragraph">
              <wp:posOffset>441960</wp:posOffset>
            </wp:positionV>
            <wp:extent cx="211455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405" y="21288"/>
                <wp:lineTo x="2140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510_1559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017" cy="158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B19">
        <w:rPr>
          <w:rFonts w:ascii="Times New Roman" w:hAnsi="Times New Roman" w:cs="Times New Roman"/>
          <w:sz w:val="28"/>
          <w:szCs w:val="28"/>
        </w:rPr>
        <w:t>следующему этапу, а там нас ждала «Черепаха-путешественница». Сама черепаха медлительное животное и быстро двигаться ей не удается, ведь на спине такой огромный дом-панцирь. Вот и наша задача пронести на спине дом (тазик), как можно медленнее чтобы его не потерять. Сколько было восторженных возгласов, смеха.</w:t>
      </w:r>
      <w:r>
        <w:rPr>
          <w:rFonts w:ascii="Times New Roman" w:hAnsi="Times New Roman" w:cs="Times New Roman"/>
          <w:sz w:val="28"/>
          <w:szCs w:val="28"/>
        </w:rPr>
        <w:t xml:space="preserve"> В заключение ребята соревновали в любимую игру «Пингвины». </w:t>
      </w:r>
    </w:p>
    <w:p w:rsidR="00166B19" w:rsidRDefault="00166B19" w:rsidP="00166B1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Ребята с охотой и интересом</w:t>
      </w:r>
      <w:r w:rsidRPr="00616FF8">
        <w:rPr>
          <w:rFonts w:ascii="Times New Roman" w:hAnsi="Times New Roman" w:cs="Times New Roman"/>
          <w:sz w:val="28"/>
          <w:szCs w:val="28"/>
        </w:rPr>
        <w:t xml:space="preserve"> соревновались, получали массу</w:t>
      </w:r>
      <w:r>
        <w:rPr>
          <w:rFonts w:ascii="Times New Roman" w:hAnsi="Times New Roman" w:cs="Times New Roman"/>
          <w:sz w:val="28"/>
          <w:szCs w:val="28"/>
        </w:rPr>
        <w:t xml:space="preserve"> положительных эмоций. Побеждала </w:t>
      </w:r>
      <w:r w:rsidRPr="00616FF8">
        <w:rPr>
          <w:rFonts w:ascii="Times New Roman" w:hAnsi="Times New Roman" w:cs="Times New Roman"/>
          <w:sz w:val="28"/>
          <w:szCs w:val="28"/>
        </w:rPr>
        <w:t>конечно же дружба</w:t>
      </w:r>
      <w:r>
        <w:rPr>
          <w:rFonts w:ascii="Times New Roman" w:hAnsi="Times New Roman" w:cs="Times New Roman"/>
          <w:sz w:val="28"/>
          <w:szCs w:val="28"/>
        </w:rPr>
        <w:t xml:space="preserve">. В заключение всех ждал приятный сюрприз, сок. </w:t>
      </w:r>
      <w:r w:rsidRPr="00616FF8">
        <w:rPr>
          <w:rFonts w:ascii="Times New Roman" w:hAnsi="Times New Roman" w:cs="Times New Roman"/>
          <w:sz w:val="28"/>
          <w:szCs w:val="28"/>
        </w:rPr>
        <w:t>Мероприятие прошло на ура, все остались с положительными эмоциями,</w:t>
      </w:r>
      <w:r>
        <w:rPr>
          <w:rFonts w:ascii="Times New Roman" w:hAnsi="Times New Roman" w:cs="Times New Roman"/>
          <w:sz w:val="28"/>
          <w:szCs w:val="28"/>
        </w:rPr>
        <w:t xml:space="preserve"> получили заряд энергии</w:t>
      </w:r>
      <w:r w:rsidRPr="00616FF8">
        <w:rPr>
          <w:rFonts w:ascii="Times New Roman" w:hAnsi="Times New Roman" w:cs="Times New Roman"/>
          <w:sz w:val="28"/>
          <w:szCs w:val="28"/>
        </w:rPr>
        <w:t xml:space="preserve"> на весь день.</w:t>
      </w:r>
    </w:p>
    <w:p w:rsidR="003D0663" w:rsidRPr="00616FF8" w:rsidRDefault="003D0663" w:rsidP="00166B1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B19" w:rsidRDefault="002A1A7E" w:rsidP="00030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15B8E3C" wp14:editId="006C4F98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5295900" cy="3971925"/>
            <wp:effectExtent l="0" t="0" r="0" b="0"/>
            <wp:wrapThrough wrapText="bothSides">
              <wp:wrapPolygon edited="0">
                <wp:start x="0" y="0"/>
                <wp:lineTo x="0" y="21445"/>
                <wp:lineTo x="21522" y="21445"/>
                <wp:lineTo x="2152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510_160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238" cy="3978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B1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E3AC9EA" wp14:editId="2060DC38">
            <wp:simplePos x="0" y="0"/>
            <wp:positionH relativeFrom="column">
              <wp:posOffset>-3810</wp:posOffset>
            </wp:positionH>
            <wp:positionV relativeFrom="paragraph">
              <wp:posOffset>-605790</wp:posOffset>
            </wp:positionV>
            <wp:extent cx="5296535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520" y="21544"/>
                <wp:lineTo x="215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510_1556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Default="003D0663" w:rsidP="0003046C">
      <w:pPr>
        <w:rPr>
          <w:rFonts w:ascii="Times New Roman" w:hAnsi="Times New Roman" w:cs="Times New Roman"/>
          <w:sz w:val="28"/>
          <w:szCs w:val="28"/>
        </w:rPr>
      </w:pPr>
    </w:p>
    <w:p w:rsidR="003D0663" w:rsidRPr="0003046C" w:rsidRDefault="003D0663" w:rsidP="0003046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D0663" w:rsidRPr="0003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46C"/>
    <w:rsid w:val="0003046C"/>
    <w:rsid w:val="00110661"/>
    <w:rsid w:val="00166B19"/>
    <w:rsid w:val="00244B96"/>
    <w:rsid w:val="002A1A7E"/>
    <w:rsid w:val="003D0663"/>
    <w:rsid w:val="003E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Голубая стрела</cp:lastModifiedBy>
  <cp:revision>4</cp:revision>
  <dcterms:created xsi:type="dcterms:W3CDTF">2017-05-16T12:23:00Z</dcterms:created>
  <dcterms:modified xsi:type="dcterms:W3CDTF">2017-05-18T07:10:00Z</dcterms:modified>
</cp:coreProperties>
</file>