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3E07D" w14:textId="77777777" w:rsidR="00D43A31" w:rsidRDefault="00D43A31" w:rsidP="00D43A31">
      <w:pPr>
        <w:jc w:val="center"/>
        <w:rPr>
          <w:rFonts w:ascii="Times New Roman" w:hAnsi="Times New Roman" w:cs="Times New Roman"/>
          <w:sz w:val="28"/>
          <w:szCs w:val="28"/>
        </w:rPr>
      </w:pPr>
      <w:r w:rsidRPr="00D43A31">
        <w:rPr>
          <w:rFonts w:ascii="Times New Roman" w:hAnsi="Times New Roman" w:cs="Times New Roman"/>
          <w:sz w:val="28"/>
          <w:szCs w:val="28"/>
        </w:rPr>
        <w:t xml:space="preserve">Дидактические игры и материалы для реализации задачи </w:t>
      </w:r>
    </w:p>
    <w:p w14:paraId="15380643" w14:textId="77777777" w:rsidR="00D43A31" w:rsidRDefault="00D43A31" w:rsidP="00D43A31">
      <w:pPr>
        <w:jc w:val="center"/>
        <w:rPr>
          <w:rFonts w:ascii="Times New Roman" w:hAnsi="Times New Roman" w:cs="Times New Roman"/>
          <w:sz w:val="28"/>
          <w:szCs w:val="28"/>
        </w:rPr>
      </w:pPr>
      <w:r w:rsidRPr="00D43A31">
        <w:rPr>
          <w:rFonts w:ascii="Times New Roman" w:hAnsi="Times New Roman" w:cs="Times New Roman"/>
          <w:sz w:val="28"/>
          <w:szCs w:val="28"/>
        </w:rPr>
        <w:t>экологического воспитания детей в дошкольном учреждении</w:t>
      </w:r>
    </w:p>
    <w:p w14:paraId="2154EC91" w14:textId="77777777" w:rsidR="00D43A31" w:rsidRDefault="00D43A31" w:rsidP="00D43A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Дидактические игры по экологическому воспитанию направлены на формирование и углубление у детей представлений о живой и неживой природе, взаимосвязях в природе, воздействии человека на природу, о необходимости бережного отношения людей к окружающему миру. В процессе игр дети знакомятся с экологическими проблемами планеты и способами их решения, учатся видеть и понимать взаимовлияние человека и природы, знакомятся с представителями флоры и фауны планеты, учатся заботиться об окружающем мире: «Овощи и фрукты», «Живое - неживое», «Дикие и домашние животные», «Кто что ест», «Кто где живёт», «Пищевые цепочки», «Чей хвостик», «Сорт</w:t>
      </w:r>
      <w:r w:rsidR="009B4D20">
        <w:rPr>
          <w:rFonts w:ascii="Times New Roman" w:hAnsi="Times New Roman" w:cs="Times New Roman"/>
          <w:sz w:val="28"/>
          <w:szCs w:val="28"/>
        </w:rPr>
        <w:t>ировка мусора», «Времена года».</w:t>
      </w:r>
    </w:p>
    <w:p w14:paraId="5204414E" w14:textId="77777777" w:rsidR="009B4D20" w:rsidRDefault="009B4D20" w:rsidP="00D43A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Наглядно дидактические пособия для ознакомления детей с представителями животного мира, объектами неживой природы, явлениями природы и погоды, особенностями труда людей в природе, особенностями времен года: Тематический словарь в картинках(домашние и дикие животные и птицы разных природно-климатических зон Земли); картинки с изображением объектов природы;  дидактический демонстрационный материал по временам года</w:t>
      </w:r>
      <w:r w:rsidR="00316587">
        <w:rPr>
          <w:rFonts w:ascii="Times New Roman" w:hAnsi="Times New Roman" w:cs="Times New Roman"/>
          <w:sz w:val="28"/>
          <w:szCs w:val="28"/>
        </w:rPr>
        <w:t>; демонстрационные плакаты с конспектами занятий для развития первичных естесственно-научных представлений(в мире животных, в мире растений); демонстрационный материал для рассматривания, проведения бесед с детьми и составления рассказов о живой природе.</w:t>
      </w:r>
    </w:p>
    <w:p w14:paraId="084A23E2" w14:textId="77777777" w:rsidR="00316587" w:rsidRDefault="00316587" w:rsidP="00D43A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Лэпбуки для формирования представлений детей об особенностях погоды, поведения животных, деятельн</w:t>
      </w:r>
      <w:r w:rsidR="002D3ACD">
        <w:rPr>
          <w:rFonts w:ascii="Times New Roman" w:hAnsi="Times New Roman" w:cs="Times New Roman"/>
          <w:sz w:val="28"/>
          <w:szCs w:val="28"/>
        </w:rPr>
        <w:t xml:space="preserve">ости людей в разное время года: </w:t>
      </w:r>
      <w:r>
        <w:rPr>
          <w:rFonts w:ascii="Times New Roman" w:hAnsi="Times New Roman" w:cs="Times New Roman"/>
          <w:sz w:val="28"/>
          <w:szCs w:val="28"/>
        </w:rPr>
        <w:t>«Зима», «Весна», «Лето», «Осень»</w:t>
      </w:r>
      <w:r w:rsidR="002D3ACD">
        <w:rPr>
          <w:rFonts w:ascii="Times New Roman" w:hAnsi="Times New Roman" w:cs="Times New Roman"/>
          <w:sz w:val="28"/>
          <w:szCs w:val="28"/>
        </w:rPr>
        <w:t>, «Как животные готовятся к зиме». Л</w:t>
      </w:r>
      <w:r w:rsidR="007A09D9">
        <w:rPr>
          <w:rFonts w:ascii="Times New Roman" w:hAnsi="Times New Roman" w:cs="Times New Roman"/>
          <w:sz w:val="28"/>
          <w:szCs w:val="28"/>
        </w:rPr>
        <w:t>э</w:t>
      </w:r>
      <w:r w:rsidR="002D3ACD">
        <w:rPr>
          <w:rFonts w:ascii="Times New Roman" w:hAnsi="Times New Roman" w:cs="Times New Roman"/>
          <w:sz w:val="28"/>
          <w:szCs w:val="28"/>
        </w:rPr>
        <w:t xml:space="preserve">пбук «Экология» для ознакомления детей с причинами загрязнения окружающей среды и формирования </w:t>
      </w:r>
      <w:r w:rsidR="007A09D9">
        <w:rPr>
          <w:rFonts w:ascii="Times New Roman" w:hAnsi="Times New Roman" w:cs="Times New Roman"/>
          <w:sz w:val="28"/>
          <w:szCs w:val="28"/>
        </w:rPr>
        <w:t>начал экологической культуры. Лэпбук «Природа Челябинской области» для формирования представлений дошкольников о природе родного края.</w:t>
      </w:r>
    </w:p>
    <w:p w14:paraId="1F4F40B6" w14:textId="77777777" w:rsidR="007A09D9" w:rsidRDefault="007A09D9" w:rsidP="00D43A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Красная книга</w:t>
      </w:r>
      <w:r w:rsidR="00427D85">
        <w:rPr>
          <w:rFonts w:ascii="Times New Roman" w:hAnsi="Times New Roman" w:cs="Times New Roman"/>
          <w:sz w:val="28"/>
          <w:szCs w:val="28"/>
        </w:rPr>
        <w:t xml:space="preserve"> Челябинской области для конкретизирования знаний детей о животном и растительном мире Южного Урала.</w:t>
      </w:r>
    </w:p>
    <w:p w14:paraId="3E725504" w14:textId="77777777" w:rsidR="00427D85" w:rsidRDefault="00427D85" w:rsidP="00D43A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Кубики Блума: воспроизведение полученных детьми знаний о природе и окружающем мире; развитие способности к пониманию и установлению причинно-следственных связей в жизни природы и общества; развитие способности детей увидеть и сформулировать проблему и сфокусировать внимание; формирование способности применять полученные знания на практике, то есть предлагать своё видение проблемы и пути её решения.</w:t>
      </w:r>
    </w:p>
    <w:p w14:paraId="43345E8F" w14:textId="77777777" w:rsidR="00427D85" w:rsidRDefault="00427D85" w:rsidP="00D43A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Экологическая библиотека в каждой группе. Книги </w:t>
      </w:r>
      <w:r w:rsidR="008002D0">
        <w:rPr>
          <w:rFonts w:ascii="Times New Roman" w:hAnsi="Times New Roman" w:cs="Times New Roman"/>
          <w:sz w:val="28"/>
          <w:szCs w:val="28"/>
        </w:rPr>
        <w:t xml:space="preserve">ир картин художников </w:t>
      </w:r>
      <w:r>
        <w:rPr>
          <w:rFonts w:ascii="Times New Roman" w:hAnsi="Times New Roman" w:cs="Times New Roman"/>
          <w:sz w:val="28"/>
          <w:szCs w:val="28"/>
        </w:rPr>
        <w:t xml:space="preserve">природоведческого содержания, подобранные в соответствие с возрастом детей, </w:t>
      </w:r>
      <w:r>
        <w:rPr>
          <w:rFonts w:ascii="Times New Roman" w:hAnsi="Times New Roman" w:cs="Times New Roman"/>
          <w:sz w:val="28"/>
          <w:szCs w:val="28"/>
        </w:rPr>
        <w:lastRenderedPageBreak/>
        <w:t>помогают полнее и ярче рассказать детям о природе, научить видеть её красоту, вы</w:t>
      </w:r>
      <w:r w:rsidR="008002D0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вать желание заботиться о братьях наших меньших.</w:t>
      </w:r>
    </w:p>
    <w:p w14:paraId="4B1C6133" w14:textId="77777777" w:rsidR="008002D0" w:rsidRDefault="008002D0" w:rsidP="00D43A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Атрибуты для сюжетных и театрализованных игр</w:t>
      </w:r>
      <w:r w:rsidR="00BC6117">
        <w:rPr>
          <w:rFonts w:ascii="Times New Roman" w:hAnsi="Times New Roman" w:cs="Times New Roman"/>
          <w:sz w:val="28"/>
          <w:szCs w:val="28"/>
        </w:rPr>
        <w:t xml:space="preserve"> (к</w:t>
      </w:r>
      <w:r>
        <w:rPr>
          <w:rFonts w:ascii="Times New Roman" w:hAnsi="Times New Roman" w:cs="Times New Roman"/>
          <w:sz w:val="28"/>
          <w:szCs w:val="28"/>
        </w:rPr>
        <w:t>остюмы и мас</w:t>
      </w:r>
      <w:r w:rsidR="00BC6117">
        <w:rPr>
          <w:rFonts w:ascii="Times New Roman" w:hAnsi="Times New Roman" w:cs="Times New Roman"/>
          <w:sz w:val="28"/>
          <w:szCs w:val="28"/>
        </w:rPr>
        <w:t>ки животных, фигурки животных, элементы декораций леса, панорамы леса разных времён года, муляжи овощей и фруктов, игрушечные инструменты и лейки).</w:t>
      </w:r>
    </w:p>
    <w:p w14:paraId="1AC9C5C9" w14:textId="77777777" w:rsidR="00BC6117" w:rsidRDefault="00BC6117" w:rsidP="00D43A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Картотеки и схемы опытов и экспериментов для ознакомления детей со свойствами воздуха, воды, земли, песка, света с целью формирования элементарных естественно-научных представлений и развития мышления.</w:t>
      </w:r>
    </w:p>
    <w:p w14:paraId="49B564D8" w14:textId="77777777" w:rsidR="00BC6117" w:rsidRDefault="00BC6117" w:rsidP="00D43A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Алгоритмы для формирования у детей практических умений и навыков: мытьё рук, уход за комнатными растениями, </w:t>
      </w:r>
      <w:r w:rsidR="00A673B4">
        <w:rPr>
          <w:rFonts w:ascii="Times New Roman" w:hAnsi="Times New Roman" w:cs="Times New Roman"/>
          <w:sz w:val="28"/>
          <w:szCs w:val="28"/>
        </w:rPr>
        <w:t>посадка растений, уход за домашним любимцем.</w:t>
      </w:r>
    </w:p>
    <w:p w14:paraId="4EEA8E7B" w14:textId="77777777" w:rsidR="00D8256E" w:rsidRDefault="00D8256E" w:rsidP="00D43A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Стэндбук «Эколята – защитники природы» знакомит детей с проблемами планеты: сортировка мусора, правила поведения в природе, экологические знаки, загрязнение окружающей среды.</w:t>
      </w:r>
    </w:p>
    <w:p w14:paraId="1768E0A0" w14:textId="77777777" w:rsidR="00D8256E" w:rsidRDefault="00D8256E" w:rsidP="00D43A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Стэндбук «Живая природа» знакомит детей с особенностями времён года, перелётными и зимующими птицами, как зимуют звери, первоцветами.</w:t>
      </w:r>
    </w:p>
    <w:p w14:paraId="2D7E08BB" w14:textId="77777777" w:rsidR="00D43A31" w:rsidRPr="00D43A31" w:rsidRDefault="00D43A31" w:rsidP="00D43A3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43A31" w:rsidRPr="00D43A31" w:rsidSect="00D43A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47E42"/>
    <w:multiLevelType w:val="hybridMultilevel"/>
    <w:tmpl w:val="62D86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213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A31"/>
    <w:rsid w:val="00174FB7"/>
    <w:rsid w:val="002D3ACD"/>
    <w:rsid w:val="00316587"/>
    <w:rsid w:val="00427D85"/>
    <w:rsid w:val="007A09D9"/>
    <w:rsid w:val="008002D0"/>
    <w:rsid w:val="00803CB1"/>
    <w:rsid w:val="00994762"/>
    <w:rsid w:val="009B4D20"/>
    <w:rsid w:val="00A673B4"/>
    <w:rsid w:val="00BC6117"/>
    <w:rsid w:val="00CE5B1C"/>
    <w:rsid w:val="00D43A31"/>
    <w:rsid w:val="00D8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1726E"/>
  <w15:docId w15:val="{F5506A6B-B074-4CEB-A922-418DCD0D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2023-12-14T06:27:00Z</dcterms:created>
  <dcterms:modified xsi:type="dcterms:W3CDTF">2023-12-14T06:27:00Z</dcterms:modified>
</cp:coreProperties>
</file>