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B9EA8" w14:textId="77777777" w:rsidR="0074483F" w:rsidRPr="00571F4D" w:rsidRDefault="00755BE8" w:rsidP="00571F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71F4D">
        <w:rPr>
          <w:rFonts w:ascii="Times New Roman" w:hAnsi="Times New Roman" w:cs="Times New Roman"/>
          <w:b/>
          <w:bCs/>
          <w:sz w:val="28"/>
          <w:szCs w:val="28"/>
        </w:rPr>
        <w:t>Рекомендации для родителей подготовительной группы</w:t>
      </w:r>
    </w:p>
    <w:p w14:paraId="7952503F" w14:textId="4EE8FADE" w:rsidR="0074483F" w:rsidRDefault="00755BE8" w:rsidP="00571F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1F4D">
        <w:rPr>
          <w:rFonts w:ascii="Times New Roman" w:hAnsi="Times New Roman" w:cs="Times New Roman"/>
          <w:b/>
          <w:bCs/>
          <w:sz w:val="28"/>
          <w:szCs w:val="28"/>
        </w:rPr>
        <w:t>на тему «Хочу быть здоровым!»</w:t>
      </w:r>
    </w:p>
    <w:bookmarkEnd w:id="0"/>
    <w:p w14:paraId="5AECE8EB" w14:textId="77777777" w:rsidR="00571F4D" w:rsidRPr="00571F4D" w:rsidRDefault="00571F4D" w:rsidP="00571F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CB8AF3" w14:textId="73FBF279" w:rsidR="0074483F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Все мы неоднократно слышим про необходимость здорового образа</w:t>
      </w:r>
      <w:r w:rsidR="00571F4D">
        <w:rPr>
          <w:rFonts w:ascii="Times New Roman" w:hAnsi="Times New Roman" w:cs="Times New Roman"/>
        </w:rPr>
        <w:t xml:space="preserve"> </w:t>
      </w:r>
      <w:r w:rsidRPr="00571F4D">
        <w:rPr>
          <w:rFonts w:ascii="Times New Roman" w:hAnsi="Times New Roman" w:cs="Times New Roman"/>
        </w:rPr>
        <w:t>жизни, особенно для детей. Здоровые дети - заслуга в первую очередь</w:t>
      </w:r>
      <w:r w:rsidR="00571F4D">
        <w:rPr>
          <w:rFonts w:ascii="Times New Roman" w:hAnsi="Times New Roman" w:cs="Times New Roman"/>
        </w:rPr>
        <w:t xml:space="preserve"> </w:t>
      </w:r>
      <w:r w:rsidRPr="00571F4D">
        <w:rPr>
          <w:rFonts w:ascii="Times New Roman" w:hAnsi="Times New Roman" w:cs="Times New Roman"/>
        </w:rPr>
        <w:t>родителей. Питание, занятия спортом, процедуры закаливания, эмоциональное</w:t>
      </w:r>
      <w:r w:rsidR="00571F4D">
        <w:rPr>
          <w:rFonts w:ascii="Times New Roman" w:hAnsi="Times New Roman" w:cs="Times New Roman"/>
        </w:rPr>
        <w:t xml:space="preserve"> </w:t>
      </w:r>
      <w:r w:rsidRPr="00571F4D">
        <w:rPr>
          <w:rFonts w:ascii="Times New Roman" w:hAnsi="Times New Roman" w:cs="Times New Roman"/>
        </w:rPr>
        <w:t>состояние ребёнка - всё это составляющие здорового образа жизни.</w:t>
      </w:r>
    </w:p>
    <w:p w14:paraId="2391F529" w14:textId="77777777" w:rsidR="00571F4D" w:rsidRPr="00571F4D" w:rsidRDefault="00571F4D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</w:p>
    <w:p w14:paraId="500959EB" w14:textId="375E728C" w:rsid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1. Мы предлагаем вам побеседовать с детьми на тему «Что такое здоровье и</w:t>
      </w:r>
      <w:r w:rsidR="00571F4D">
        <w:rPr>
          <w:rFonts w:ascii="Times New Roman" w:hAnsi="Times New Roman" w:cs="Times New Roman"/>
        </w:rPr>
        <w:t xml:space="preserve"> </w:t>
      </w:r>
      <w:r w:rsidRPr="00571F4D">
        <w:rPr>
          <w:rFonts w:ascii="Times New Roman" w:hAnsi="Times New Roman" w:cs="Times New Roman"/>
        </w:rPr>
        <w:t>здоровый образ жизни» (рассказы из личного опыта), в беседе уточните</w:t>
      </w:r>
      <w:r w:rsidR="00571F4D">
        <w:rPr>
          <w:rFonts w:ascii="Times New Roman" w:hAnsi="Times New Roman" w:cs="Times New Roman"/>
        </w:rPr>
        <w:t xml:space="preserve"> </w:t>
      </w:r>
      <w:r w:rsidRPr="00571F4D">
        <w:rPr>
          <w:rFonts w:ascii="Times New Roman" w:hAnsi="Times New Roman" w:cs="Times New Roman"/>
        </w:rPr>
        <w:t>представления детей о том, что нужно делать, чтобы быть здоровыми.</w:t>
      </w:r>
      <w:r w:rsidR="00571F4D">
        <w:rPr>
          <w:rFonts w:ascii="Times New Roman" w:hAnsi="Times New Roman" w:cs="Times New Roman"/>
        </w:rPr>
        <w:t xml:space="preserve"> </w:t>
      </w:r>
    </w:p>
    <w:p w14:paraId="3D5D3C60" w14:textId="77777777" w:rsidR="00571F4D" w:rsidRDefault="00571F4D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</w:p>
    <w:p w14:paraId="53E72CA3" w14:textId="6D68F43D" w:rsidR="0074483F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2. Рассмотрите фото ребёнка с раннего возраста и отметьте, как он вырос.</w:t>
      </w:r>
      <w:r w:rsidR="00571F4D">
        <w:rPr>
          <w:rFonts w:ascii="Times New Roman" w:hAnsi="Times New Roman" w:cs="Times New Roman"/>
        </w:rPr>
        <w:t xml:space="preserve"> </w:t>
      </w:r>
    </w:p>
    <w:p w14:paraId="6E6EB2A1" w14:textId="77777777" w:rsidR="00571F4D" w:rsidRPr="00571F4D" w:rsidRDefault="00571F4D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</w:p>
    <w:p w14:paraId="1039AF3C" w14:textId="297BEA14" w:rsidR="0074483F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3. В энциклопедической литературе или в компьютере (вариант доступный</w:t>
      </w:r>
      <w:r w:rsidR="00571F4D">
        <w:rPr>
          <w:rFonts w:ascii="Times New Roman" w:hAnsi="Times New Roman" w:cs="Times New Roman"/>
        </w:rPr>
        <w:t xml:space="preserve"> </w:t>
      </w:r>
      <w:r w:rsidRPr="00571F4D">
        <w:rPr>
          <w:rFonts w:ascii="Times New Roman" w:hAnsi="Times New Roman" w:cs="Times New Roman"/>
        </w:rPr>
        <w:t>детям, не перенасыщенный подробностями) рассмотрите фигуру человека и</w:t>
      </w:r>
      <w:r w:rsidR="00571F4D">
        <w:rPr>
          <w:rFonts w:ascii="Times New Roman" w:hAnsi="Times New Roman" w:cs="Times New Roman"/>
        </w:rPr>
        <w:t xml:space="preserve"> </w:t>
      </w:r>
      <w:r w:rsidRPr="00571F4D">
        <w:rPr>
          <w:rFonts w:ascii="Times New Roman" w:hAnsi="Times New Roman" w:cs="Times New Roman"/>
        </w:rPr>
        <w:t>уточните названия частей тела.</w:t>
      </w:r>
    </w:p>
    <w:p w14:paraId="7DCB17F4" w14:textId="77777777" w:rsidR="00571F4D" w:rsidRPr="00571F4D" w:rsidRDefault="00571F4D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</w:p>
    <w:p w14:paraId="100447DF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4. Поиграйте в игры:</w:t>
      </w:r>
    </w:p>
    <w:p w14:paraId="0F45FCE6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- «Сосчитай и ответь на вопросы» (Сколько у тебя рук? ног, пальцев на правой</w:t>
      </w:r>
    </w:p>
    <w:p w14:paraId="0B03B097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руке, на левой руке, на двух руках; на правой ноге, на левой ноге, на двух</w:t>
      </w:r>
    </w:p>
    <w:p w14:paraId="279A4AB4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ногах; сколько глаз, носов, ушей, волос?)</w:t>
      </w:r>
    </w:p>
    <w:p w14:paraId="6530978E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- «Для чего нужны?» (ответ давать полный</w:t>
      </w:r>
      <w:proofErr w:type="gramStart"/>
      <w:r w:rsidRPr="00571F4D">
        <w:rPr>
          <w:rFonts w:ascii="Times New Roman" w:hAnsi="Times New Roman" w:cs="Times New Roman"/>
        </w:rPr>
        <w:t>)</w:t>
      </w:r>
      <w:proofErr w:type="gramEnd"/>
      <w:r w:rsidRPr="00571F4D">
        <w:rPr>
          <w:rFonts w:ascii="Times New Roman" w:hAnsi="Times New Roman" w:cs="Times New Roman"/>
        </w:rPr>
        <w:t xml:space="preserve"> Для чего нужны уши? (Уши</w:t>
      </w:r>
    </w:p>
    <w:p w14:paraId="14331D52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нужны для того, чтобы слышать</w:t>
      </w:r>
      <w:proofErr w:type="gramStart"/>
      <w:r w:rsidRPr="00571F4D">
        <w:rPr>
          <w:rFonts w:ascii="Times New Roman" w:hAnsi="Times New Roman" w:cs="Times New Roman"/>
        </w:rPr>
        <w:t>)</w:t>
      </w:r>
      <w:proofErr w:type="gramEnd"/>
      <w:r w:rsidRPr="00571F4D">
        <w:rPr>
          <w:rFonts w:ascii="Times New Roman" w:hAnsi="Times New Roman" w:cs="Times New Roman"/>
        </w:rPr>
        <w:t xml:space="preserve"> Для чего нужны (глаза, рот, нос, язык, ноги,</w:t>
      </w:r>
    </w:p>
    <w:p w14:paraId="07F89A80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руки</w:t>
      </w:r>
      <w:proofErr w:type="gramStart"/>
      <w:r w:rsidRPr="00571F4D">
        <w:rPr>
          <w:rFonts w:ascii="Times New Roman" w:hAnsi="Times New Roman" w:cs="Times New Roman"/>
        </w:rPr>
        <w:t xml:space="preserve"> ….</w:t>
      </w:r>
      <w:proofErr w:type="gramEnd"/>
      <w:r w:rsidRPr="00571F4D">
        <w:rPr>
          <w:rFonts w:ascii="Times New Roman" w:hAnsi="Times New Roman" w:cs="Times New Roman"/>
        </w:rPr>
        <w:t>)</w:t>
      </w:r>
    </w:p>
    <w:p w14:paraId="674BCD74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- «Один – много», например: лоб - лбы, рот…, нос…, бровь…, рука…,</w:t>
      </w:r>
    </w:p>
    <w:p w14:paraId="6215DABE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локоть…, ухо…, щека…, палец…, нога…</w:t>
      </w:r>
    </w:p>
    <w:p w14:paraId="7B7591AC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 xml:space="preserve">- «Он и я», например: Он лежит - я лежу. Он ест – </w:t>
      </w:r>
      <w:proofErr w:type="gramStart"/>
      <w:r w:rsidRPr="00571F4D">
        <w:rPr>
          <w:rFonts w:ascii="Times New Roman" w:hAnsi="Times New Roman" w:cs="Times New Roman"/>
        </w:rPr>
        <w:t>я….</w:t>
      </w:r>
      <w:proofErr w:type="gramEnd"/>
      <w:r w:rsidRPr="00571F4D">
        <w:rPr>
          <w:rFonts w:ascii="Times New Roman" w:hAnsi="Times New Roman" w:cs="Times New Roman"/>
        </w:rPr>
        <w:t>, он идёт - я… Он пьёт -</w:t>
      </w:r>
    </w:p>
    <w:p w14:paraId="68626DD7" w14:textId="436FBE38" w:rsidR="0074483F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я…, он сидит - я…, он спит - я …, он нюхает – я…, он играет – я…</w:t>
      </w:r>
    </w:p>
    <w:p w14:paraId="30E1344D" w14:textId="77777777" w:rsidR="00571F4D" w:rsidRPr="00571F4D" w:rsidRDefault="00571F4D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</w:p>
    <w:p w14:paraId="231CC2C6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5. Устройте совместные семейные чтения о здоровом образе жизни:</w:t>
      </w:r>
    </w:p>
    <w:p w14:paraId="2168EE76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 xml:space="preserve">- стихотворение </w:t>
      </w:r>
      <w:proofErr w:type="spellStart"/>
      <w:r w:rsidRPr="00571F4D">
        <w:rPr>
          <w:rFonts w:ascii="Times New Roman" w:hAnsi="Times New Roman" w:cs="Times New Roman"/>
        </w:rPr>
        <w:t>А.Барто</w:t>
      </w:r>
      <w:proofErr w:type="spellEnd"/>
      <w:r w:rsidRPr="00571F4D">
        <w:rPr>
          <w:rFonts w:ascii="Times New Roman" w:hAnsi="Times New Roman" w:cs="Times New Roman"/>
        </w:rPr>
        <w:t xml:space="preserve"> «Девочка чумазая» вызывает желание малышей</w:t>
      </w:r>
    </w:p>
    <w:p w14:paraId="5190F81D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умываться и мыть руки с мылом;</w:t>
      </w:r>
    </w:p>
    <w:p w14:paraId="418B42CF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- произведение С. Михалкова «Про девочку, которая плохо кушала» поможет</w:t>
      </w:r>
    </w:p>
    <w:p w14:paraId="168EC39D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побороть плохой аппетит;</w:t>
      </w:r>
    </w:p>
    <w:p w14:paraId="7DF30B4A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- стихотворение С. Михалкова «Про мимозу» расскажет о необходимости</w:t>
      </w:r>
    </w:p>
    <w:p w14:paraId="70050AFE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закаливания;</w:t>
      </w:r>
    </w:p>
    <w:p w14:paraId="0C83AEE2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 xml:space="preserve">- стихотворение </w:t>
      </w:r>
      <w:proofErr w:type="spellStart"/>
      <w:r w:rsidRPr="00571F4D">
        <w:rPr>
          <w:rFonts w:ascii="Times New Roman" w:hAnsi="Times New Roman" w:cs="Times New Roman"/>
        </w:rPr>
        <w:t>Т.Варламова</w:t>
      </w:r>
      <w:proofErr w:type="spellEnd"/>
      <w:r w:rsidRPr="00571F4D">
        <w:rPr>
          <w:rFonts w:ascii="Times New Roman" w:hAnsi="Times New Roman" w:cs="Times New Roman"/>
        </w:rPr>
        <w:t xml:space="preserve"> «Мой день» - о режиме дня;</w:t>
      </w:r>
    </w:p>
    <w:p w14:paraId="32D8CA47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 xml:space="preserve">- стихи </w:t>
      </w:r>
      <w:proofErr w:type="spellStart"/>
      <w:r w:rsidRPr="00571F4D">
        <w:rPr>
          <w:rFonts w:ascii="Times New Roman" w:hAnsi="Times New Roman" w:cs="Times New Roman"/>
        </w:rPr>
        <w:t>С.Михалкова</w:t>
      </w:r>
      <w:proofErr w:type="spellEnd"/>
      <w:r w:rsidRPr="00571F4D">
        <w:rPr>
          <w:rFonts w:ascii="Times New Roman" w:hAnsi="Times New Roman" w:cs="Times New Roman"/>
        </w:rPr>
        <w:t xml:space="preserve"> «Прививка», «Как медведь трубку нашёл», «Грипп»,</w:t>
      </w:r>
    </w:p>
    <w:p w14:paraId="41D4C5C8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«Ангина», «Тридцать шесть и пять» расскажут о болезнях, их лечении и</w:t>
      </w:r>
    </w:p>
    <w:p w14:paraId="1AB46825" w14:textId="5C9CF344" w:rsidR="0074483F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профилактике и т.п.).</w:t>
      </w:r>
      <w:r w:rsidR="00571F4D">
        <w:rPr>
          <w:rFonts w:ascii="Times New Roman" w:hAnsi="Times New Roman" w:cs="Times New Roman"/>
        </w:rPr>
        <w:t xml:space="preserve"> </w:t>
      </w:r>
    </w:p>
    <w:p w14:paraId="0C2D5DAF" w14:textId="77777777" w:rsidR="00571F4D" w:rsidRPr="00571F4D" w:rsidRDefault="00571F4D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</w:p>
    <w:p w14:paraId="160C08CB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6. Нарисуйте рисунок и составьте вместе с ребёнком рассказ «Мой здоровый</w:t>
      </w:r>
    </w:p>
    <w:p w14:paraId="66BA13CF" w14:textId="17E10FC8" w:rsidR="0074483F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образ жизни».</w:t>
      </w:r>
      <w:r w:rsidR="00571F4D">
        <w:rPr>
          <w:rFonts w:ascii="Times New Roman" w:hAnsi="Times New Roman" w:cs="Times New Roman"/>
        </w:rPr>
        <w:t xml:space="preserve"> </w:t>
      </w:r>
    </w:p>
    <w:p w14:paraId="30273337" w14:textId="77777777" w:rsidR="00571F4D" w:rsidRPr="00571F4D" w:rsidRDefault="00571F4D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</w:p>
    <w:p w14:paraId="0B96D1A8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7. Игра «Продолжи предложение»:</w:t>
      </w:r>
    </w:p>
    <w:p w14:paraId="33F5CB43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Если я не буду заниматься спортом, то….</w:t>
      </w:r>
    </w:p>
    <w:p w14:paraId="778389C6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Если я буду смотреть много мультфильмов, то….</w:t>
      </w:r>
    </w:p>
    <w:p w14:paraId="0C49793A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Если я буду кушать много сладостей, то…</w:t>
      </w:r>
    </w:p>
    <w:p w14:paraId="79BC6921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Если я не буду мыть руки, то….</w:t>
      </w:r>
    </w:p>
    <w:p w14:paraId="4C1A06A2" w14:textId="37A061A2" w:rsidR="0074483F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Если я не буду делать дома уборку, то…</w:t>
      </w:r>
      <w:r w:rsidR="00571F4D">
        <w:rPr>
          <w:rFonts w:ascii="Times New Roman" w:hAnsi="Times New Roman" w:cs="Times New Roman"/>
        </w:rPr>
        <w:t xml:space="preserve"> </w:t>
      </w:r>
    </w:p>
    <w:p w14:paraId="1ECE5227" w14:textId="77777777" w:rsidR="00571F4D" w:rsidRPr="00571F4D" w:rsidRDefault="00571F4D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</w:p>
    <w:p w14:paraId="693B4540" w14:textId="66BB16AF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8. Совместно с ребенком приготовить витаминный ужин (закреплять</w:t>
      </w:r>
      <w:r w:rsidR="00571F4D">
        <w:rPr>
          <w:rFonts w:ascii="Times New Roman" w:hAnsi="Times New Roman" w:cs="Times New Roman"/>
        </w:rPr>
        <w:t xml:space="preserve"> </w:t>
      </w:r>
      <w:r w:rsidRPr="00571F4D">
        <w:rPr>
          <w:rFonts w:ascii="Times New Roman" w:hAnsi="Times New Roman" w:cs="Times New Roman"/>
        </w:rPr>
        <w:t>представление о полезных продуктах).</w:t>
      </w:r>
    </w:p>
    <w:p w14:paraId="21DC8E87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lastRenderedPageBreak/>
        <w:t>9. Выучите поговорки:</w:t>
      </w:r>
    </w:p>
    <w:p w14:paraId="2554A890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- «Кто спортом занимается, тот силы набирается»</w:t>
      </w:r>
    </w:p>
    <w:p w14:paraId="3BD355C8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- «В здоровом теле — здоровый дух!»</w:t>
      </w:r>
    </w:p>
    <w:p w14:paraId="358EBFB6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- «Пешком ходить — долго жить»</w:t>
      </w:r>
    </w:p>
    <w:p w14:paraId="405D6BBB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- «Солнце, воздух и вода — наши верные друзья!»</w:t>
      </w:r>
    </w:p>
    <w:p w14:paraId="5AFAAAC4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- «Здоровье в порядке – спасибо зарядке»</w:t>
      </w:r>
    </w:p>
    <w:p w14:paraId="5D760621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- «Чистота - залог здоровья»</w:t>
      </w:r>
    </w:p>
    <w:p w14:paraId="13D61388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- «Чтоб ни один микроб не попал случайно в рот, руки мыть перед едой нужно</w:t>
      </w:r>
    </w:p>
    <w:p w14:paraId="16B7FF55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мылом и водой»</w:t>
      </w:r>
    </w:p>
    <w:p w14:paraId="1AA622EE" w14:textId="326218E8" w:rsidR="0074483F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Необязательно читать большое количество поговорок детям. Достаточно</w:t>
      </w:r>
      <w:r w:rsidR="00571F4D">
        <w:rPr>
          <w:rFonts w:ascii="Times New Roman" w:hAnsi="Times New Roman" w:cs="Times New Roman"/>
        </w:rPr>
        <w:t xml:space="preserve"> </w:t>
      </w:r>
      <w:r w:rsidRPr="00571F4D">
        <w:rPr>
          <w:rFonts w:ascii="Times New Roman" w:hAnsi="Times New Roman" w:cs="Times New Roman"/>
        </w:rPr>
        <w:t>на каждую жизненную ситуацию находить комментарий в пословице и, если</w:t>
      </w:r>
      <w:r w:rsidR="00571F4D">
        <w:rPr>
          <w:rFonts w:ascii="Times New Roman" w:hAnsi="Times New Roman" w:cs="Times New Roman"/>
        </w:rPr>
        <w:t xml:space="preserve"> </w:t>
      </w:r>
      <w:r w:rsidRPr="00571F4D">
        <w:rPr>
          <w:rFonts w:ascii="Times New Roman" w:hAnsi="Times New Roman" w:cs="Times New Roman"/>
        </w:rPr>
        <w:t>нужно, разъяснять смысл ребёнку. Одну и ту же пословицу можно произносить</w:t>
      </w:r>
      <w:r w:rsidR="00571F4D">
        <w:rPr>
          <w:rFonts w:ascii="Times New Roman" w:hAnsi="Times New Roman" w:cs="Times New Roman"/>
        </w:rPr>
        <w:t xml:space="preserve"> </w:t>
      </w:r>
      <w:r w:rsidRPr="00571F4D">
        <w:rPr>
          <w:rFonts w:ascii="Times New Roman" w:hAnsi="Times New Roman" w:cs="Times New Roman"/>
        </w:rPr>
        <w:t>хоть каждый день, если ситуация подходящая. Тогда она запомнится ребёнку и</w:t>
      </w:r>
      <w:r w:rsidR="00571F4D">
        <w:rPr>
          <w:rFonts w:ascii="Times New Roman" w:hAnsi="Times New Roman" w:cs="Times New Roman"/>
        </w:rPr>
        <w:t xml:space="preserve"> </w:t>
      </w:r>
      <w:r w:rsidRPr="00571F4D">
        <w:rPr>
          <w:rFonts w:ascii="Times New Roman" w:hAnsi="Times New Roman" w:cs="Times New Roman"/>
        </w:rPr>
        <w:t>окажет нужное влияние на ход его мыслей в будущем.</w:t>
      </w:r>
    </w:p>
    <w:p w14:paraId="7862543E" w14:textId="77777777" w:rsidR="00571F4D" w:rsidRPr="00571F4D" w:rsidRDefault="00571F4D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</w:p>
    <w:p w14:paraId="1D93B2E9" w14:textId="207D2D16" w:rsidR="0074483F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10. Рисуем карандашами «Дети делают зарядку», красками «Три медведя</w:t>
      </w:r>
      <w:r w:rsidR="00571F4D">
        <w:rPr>
          <w:rFonts w:ascii="Times New Roman" w:hAnsi="Times New Roman" w:cs="Times New Roman"/>
        </w:rPr>
        <w:t xml:space="preserve"> </w:t>
      </w:r>
      <w:r w:rsidRPr="00571F4D">
        <w:rPr>
          <w:rFonts w:ascii="Times New Roman" w:hAnsi="Times New Roman" w:cs="Times New Roman"/>
        </w:rPr>
        <w:t>гуляют»</w:t>
      </w:r>
    </w:p>
    <w:p w14:paraId="7D37588A" w14:textId="77777777" w:rsidR="00571F4D" w:rsidRPr="00571F4D" w:rsidRDefault="00571F4D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</w:p>
    <w:p w14:paraId="6B006AE2" w14:textId="1F0311EE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11. В заключение хочется предложить сформулированные семейные правила,</w:t>
      </w:r>
      <w:r w:rsidR="00571F4D">
        <w:rPr>
          <w:rFonts w:ascii="Times New Roman" w:hAnsi="Times New Roman" w:cs="Times New Roman"/>
        </w:rPr>
        <w:t xml:space="preserve"> </w:t>
      </w:r>
      <w:r w:rsidRPr="00571F4D">
        <w:rPr>
          <w:rFonts w:ascii="Times New Roman" w:hAnsi="Times New Roman" w:cs="Times New Roman"/>
        </w:rPr>
        <w:t>касающиеся режима дня, закаливания, питания и других составляющих</w:t>
      </w:r>
      <w:r w:rsidR="00571F4D">
        <w:rPr>
          <w:rFonts w:ascii="Times New Roman" w:hAnsi="Times New Roman" w:cs="Times New Roman"/>
        </w:rPr>
        <w:t xml:space="preserve"> </w:t>
      </w:r>
      <w:r w:rsidRPr="00571F4D">
        <w:rPr>
          <w:rFonts w:ascii="Times New Roman" w:hAnsi="Times New Roman" w:cs="Times New Roman"/>
        </w:rPr>
        <w:t>здорового образа жизни.</w:t>
      </w:r>
    </w:p>
    <w:p w14:paraId="7629C37C" w14:textId="77777777" w:rsidR="00571F4D" w:rsidRDefault="00571F4D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</w:p>
    <w:p w14:paraId="0A1148DB" w14:textId="53D38F35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  <w:b/>
          <w:bCs/>
        </w:rPr>
      </w:pPr>
      <w:r w:rsidRPr="00571F4D">
        <w:rPr>
          <w:rFonts w:ascii="Times New Roman" w:hAnsi="Times New Roman" w:cs="Times New Roman"/>
          <w:b/>
          <w:bCs/>
        </w:rPr>
        <w:t>Семейный кодекс здоровья</w:t>
      </w:r>
    </w:p>
    <w:p w14:paraId="5424AAA3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1. Каждый день начинаем с зарядки.</w:t>
      </w:r>
    </w:p>
    <w:p w14:paraId="1DB30815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2. Просыпаясь, не залеживаемся в постели.</w:t>
      </w:r>
    </w:p>
    <w:p w14:paraId="7849D170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3. Берем холодную воду в друзья, она дарит бодрость и закалку.</w:t>
      </w:r>
    </w:p>
    <w:p w14:paraId="42F49E4A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4. Будем щедрыми на улыбку, никогда не унываем!</w:t>
      </w:r>
    </w:p>
    <w:p w14:paraId="3D69463D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5. При встрече желаем друг другу здоровья (Здравствуй!)</w:t>
      </w:r>
    </w:p>
    <w:p w14:paraId="0AB86556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6. Режим – наш друг, хотим все успеть – успеем!</w:t>
      </w:r>
    </w:p>
    <w:p w14:paraId="5F14392E" w14:textId="77777777" w:rsidR="0074483F" w:rsidRPr="00571F4D" w:rsidRDefault="00755BE8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571F4D">
        <w:rPr>
          <w:rFonts w:ascii="Times New Roman" w:hAnsi="Times New Roman" w:cs="Times New Roman"/>
        </w:rPr>
        <w:t>7. Ничего не жевать, сидя у телевизора!</w:t>
      </w:r>
    </w:p>
    <w:p w14:paraId="25E2889B" w14:textId="77777777" w:rsidR="0074483F" w:rsidRPr="00571F4D" w:rsidRDefault="0074483F" w:rsidP="00571F4D">
      <w:pPr>
        <w:spacing w:after="0"/>
        <w:ind w:firstLine="142"/>
        <w:jc w:val="both"/>
        <w:rPr>
          <w:rFonts w:ascii="Times New Roman" w:hAnsi="Times New Roman" w:cs="Times New Roman"/>
        </w:rPr>
      </w:pPr>
    </w:p>
    <w:p w14:paraId="7E9F758D" w14:textId="77777777" w:rsidR="0074483F" w:rsidRPr="00571F4D" w:rsidRDefault="0074483F" w:rsidP="00571F4D">
      <w:pPr>
        <w:spacing w:after="0"/>
        <w:jc w:val="both"/>
        <w:rPr>
          <w:rFonts w:ascii="Times New Roman" w:hAnsi="Times New Roman" w:cs="Times New Roman"/>
        </w:rPr>
      </w:pPr>
    </w:p>
    <w:p w14:paraId="466D9ADB" w14:textId="77777777" w:rsidR="0074483F" w:rsidRPr="00571F4D" w:rsidRDefault="0074483F" w:rsidP="00571F4D">
      <w:pPr>
        <w:spacing w:after="0"/>
        <w:jc w:val="both"/>
        <w:rPr>
          <w:rFonts w:ascii="Times New Roman" w:hAnsi="Times New Roman" w:cs="Times New Roman"/>
        </w:rPr>
      </w:pPr>
    </w:p>
    <w:p w14:paraId="75DAAE7A" w14:textId="77777777" w:rsidR="0074483F" w:rsidRPr="00571F4D" w:rsidRDefault="0074483F" w:rsidP="00571F4D">
      <w:pPr>
        <w:spacing w:after="0"/>
        <w:jc w:val="both"/>
        <w:rPr>
          <w:rFonts w:ascii="Times New Roman" w:hAnsi="Times New Roman" w:cs="Times New Roman"/>
        </w:rPr>
      </w:pPr>
    </w:p>
    <w:p w14:paraId="6164863D" w14:textId="77777777" w:rsidR="0074483F" w:rsidRPr="00571F4D" w:rsidRDefault="0074483F" w:rsidP="00571F4D">
      <w:pPr>
        <w:spacing w:after="0"/>
        <w:jc w:val="both"/>
        <w:rPr>
          <w:rFonts w:ascii="Times New Roman" w:hAnsi="Times New Roman" w:cs="Times New Roman"/>
        </w:rPr>
      </w:pPr>
    </w:p>
    <w:p w14:paraId="687EBF2E" w14:textId="77777777" w:rsidR="0074483F" w:rsidRPr="00571F4D" w:rsidRDefault="0074483F" w:rsidP="00571F4D">
      <w:pPr>
        <w:spacing w:after="0"/>
        <w:jc w:val="both"/>
        <w:rPr>
          <w:rFonts w:ascii="Times New Roman" w:hAnsi="Times New Roman" w:cs="Times New Roman"/>
        </w:rPr>
      </w:pPr>
    </w:p>
    <w:p w14:paraId="61792C90" w14:textId="77777777" w:rsidR="0074483F" w:rsidRPr="00571F4D" w:rsidRDefault="0074483F" w:rsidP="00571F4D">
      <w:pPr>
        <w:spacing w:after="0"/>
        <w:jc w:val="both"/>
        <w:rPr>
          <w:rFonts w:ascii="Times New Roman" w:hAnsi="Times New Roman" w:cs="Times New Roman"/>
        </w:rPr>
      </w:pPr>
    </w:p>
    <w:p w14:paraId="00AF7CE3" w14:textId="77777777" w:rsidR="0074483F" w:rsidRPr="00571F4D" w:rsidRDefault="0074483F" w:rsidP="00571F4D">
      <w:pPr>
        <w:spacing w:after="0"/>
        <w:jc w:val="both"/>
        <w:rPr>
          <w:rFonts w:ascii="Times New Roman" w:hAnsi="Times New Roman" w:cs="Times New Roman"/>
        </w:rPr>
      </w:pPr>
    </w:p>
    <w:p w14:paraId="6756CB82" w14:textId="77777777" w:rsidR="0074483F" w:rsidRPr="00571F4D" w:rsidRDefault="0074483F" w:rsidP="00571F4D">
      <w:pPr>
        <w:spacing w:after="0"/>
        <w:jc w:val="both"/>
        <w:rPr>
          <w:rFonts w:ascii="Times New Roman" w:hAnsi="Times New Roman" w:cs="Times New Roman"/>
        </w:rPr>
      </w:pPr>
    </w:p>
    <w:p w14:paraId="07CA192A" w14:textId="77777777" w:rsidR="0074483F" w:rsidRPr="00571F4D" w:rsidRDefault="0074483F" w:rsidP="00571F4D">
      <w:pPr>
        <w:spacing w:after="0"/>
        <w:jc w:val="both"/>
        <w:rPr>
          <w:rFonts w:ascii="Times New Roman" w:hAnsi="Times New Roman" w:cs="Times New Roman"/>
        </w:rPr>
      </w:pPr>
    </w:p>
    <w:p w14:paraId="6F342484" w14:textId="77777777" w:rsidR="0074483F" w:rsidRPr="00571F4D" w:rsidRDefault="0074483F" w:rsidP="00571F4D">
      <w:pPr>
        <w:spacing w:after="0"/>
        <w:jc w:val="both"/>
        <w:rPr>
          <w:rFonts w:ascii="Times New Roman" w:hAnsi="Times New Roman" w:cs="Times New Roman"/>
        </w:rPr>
      </w:pPr>
    </w:p>
    <w:p w14:paraId="3E69C800" w14:textId="77777777" w:rsidR="0074483F" w:rsidRPr="00571F4D" w:rsidRDefault="0074483F" w:rsidP="00571F4D">
      <w:pPr>
        <w:spacing w:after="0"/>
        <w:jc w:val="both"/>
        <w:rPr>
          <w:rFonts w:ascii="Times New Roman" w:hAnsi="Times New Roman" w:cs="Times New Roman"/>
        </w:rPr>
      </w:pPr>
    </w:p>
    <w:p w14:paraId="7B2A7F23" w14:textId="77777777" w:rsidR="0074483F" w:rsidRPr="00571F4D" w:rsidRDefault="0074483F" w:rsidP="00571F4D">
      <w:pPr>
        <w:spacing w:after="0"/>
        <w:jc w:val="both"/>
        <w:rPr>
          <w:rFonts w:ascii="Times New Roman" w:hAnsi="Times New Roman" w:cs="Times New Roman"/>
        </w:rPr>
      </w:pPr>
    </w:p>
    <w:p w14:paraId="285C6B6F" w14:textId="77777777" w:rsidR="0074483F" w:rsidRPr="00571F4D" w:rsidRDefault="0074483F" w:rsidP="00571F4D">
      <w:pPr>
        <w:spacing w:after="0"/>
        <w:jc w:val="both"/>
        <w:rPr>
          <w:rFonts w:ascii="Times New Roman" w:hAnsi="Times New Roman" w:cs="Times New Roman"/>
        </w:rPr>
      </w:pPr>
    </w:p>
    <w:p w14:paraId="7C9255C4" w14:textId="77777777" w:rsidR="0074483F" w:rsidRPr="00571F4D" w:rsidRDefault="0074483F" w:rsidP="00571F4D">
      <w:pPr>
        <w:spacing w:after="0"/>
        <w:jc w:val="both"/>
        <w:rPr>
          <w:rFonts w:ascii="Times New Roman" w:hAnsi="Times New Roman" w:cs="Times New Roman"/>
        </w:rPr>
      </w:pPr>
    </w:p>
    <w:p w14:paraId="14F1353E" w14:textId="77777777" w:rsidR="0074483F" w:rsidRDefault="0074483F"/>
    <w:p w14:paraId="04945AE0" w14:textId="77777777" w:rsidR="0074483F" w:rsidRDefault="0074483F"/>
    <w:p w14:paraId="4A6F0490" w14:textId="77777777" w:rsidR="0074483F" w:rsidRDefault="0074483F"/>
    <w:p w14:paraId="200EE334" w14:textId="77777777" w:rsidR="0074483F" w:rsidRDefault="0074483F"/>
    <w:p w14:paraId="762F0207" w14:textId="77777777" w:rsidR="0074483F" w:rsidRDefault="0074483F"/>
    <w:p w14:paraId="046DB2F8" w14:textId="77777777" w:rsidR="0074483F" w:rsidRDefault="0074483F"/>
    <w:p w14:paraId="7F778146" w14:textId="77777777" w:rsidR="0074483F" w:rsidRDefault="0074483F"/>
    <w:p w14:paraId="26A74893" w14:textId="77777777" w:rsidR="0074483F" w:rsidRDefault="0074483F"/>
    <w:p w14:paraId="7A9809D6" w14:textId="77777777" w:rsidR="0074483F" w:rsidRDefault="0074483F"/>
    <w:p w14:paraId="35BE6029" w14:textId="77777777" w:rsidR="0074483F" w:rsidRDefault="00755BE8"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637BE3D4" wp14:editId="22E01B2D">
                <wp:extent cx="5940425" cy="8393469"/>
                <wp:effectExtent l="0" t="0" r="3175" b="762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940425" cy="8393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660.9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</w:p>
    <w:sectPr w:rsidR="0074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4ABEF" w14:textId="77777777" w:rsidR="00F77908" w:rsidRDefault="00F77908">
      <w:pPr>
        <w:spacing w:after="0" w:line="240" w:lineRule="auto"/>
      </w:pPr>
      <w:r>
        <w:separator/>
      </w:r>
    </w:p>
  </w:endnote>
  <w:endnote w:type="continuationSeparator" w:id="0">
    <w:p w14:paraId="683CA687" w14:textId="77777777" w:rsidR="00F77908" w:rsidRDefault="00F7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7A0B4" w14:textId="77777777" w:rsidR="00F77908" w:rsidRDefault="00F77908">
      <w:pPr>
        <w:spacing w:after="0" w:line="240" w:lineRule="auto"/>
      </w:pPr>
      <w:r>
        <w:separator/>
      </w:r>
    </w:p>
  </w:footnote>
  <w:footnote w:type="continuationSeparator" w:id="0">
    <w:p w14:paraId="62CC3252" w14:textId="77777777" w:rsidR="00F77908" w:rsidRDefault="00F779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83F"/>
    <w:rsid w:val="0003682F"/>
    <w:rsid w:val="00571F4D"/>
    <w:rsid w:val="0074483F"/>
    <w:rsid w:val="00755BE8"/>
    <w:rsid w:val="00F77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8DA87"/>
  <w15:docId w15:val="{FB96324E-E0BF-47E2-A0C8-BDA2B6B4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Шкерина</dc:creator>
  <cp:keywords/>
  <dc:description/>
  <cp:lastModifiedBy>Nas</cp:lastModifiedBy>
  <cp:revision>2</cp:revision>
  <dcterms:created xsi:type="dcterms:W3CDTF">2025-05-16T03:44:00Z</dcterms:created>
  <dcterms:modified xsi:type="dcterms:W3CDTF">2025-05-16T03:44:00Z</dcterms:modified>
</cp:coreProperties>
</file>