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9155" w14:textId="77777777" w:rsidR="00647665" w:rsidRPr="00972871" w:rsidRDefault="00972871" w:rsidP="009728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287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ПЕРСПЕКТИВНОЕ ПЛАНИРОВАНИЕ </w:t>
      </w:r>
    </w:p>
    <w:p w14:paraId="00785722" w14:textId="77777777" w:rsidR="00972871" w:rsidRPr="00972871" w:rsidRDefault="00972871" w:rsidP="009728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2871">
        <w:rPr>
          <w:rFonts w:ascii="Times New Roman" w:hAnsi="Times New Roman" w:cs="Times New Roman"/>
          <w:b/>
          <w:sz w:val="28"/>
          <w:szCs w:val="28"/>
          <w:u w:val="single"/>
        </w:rPr>
        <w:t>«ЭКОЛОГИЧЕСКАЯ ТРОПА»</w:t>
      </w:r>
    </w:p>
    <w:p w14:paraId="23B35106" w14:textId="77777777" w:rsidR="00972871" w:rsidRDefault="00972871" w:rsidP="00EB60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72871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создание условий для формирования у ребенка элементов экологической культуры, экологически грамотного поведения в природе, гуманного отношения к живым объектам флоры и фауны. Изучение детьми объектов живой и неживой природы во взаимосвязи со средой обитания и формирование в детях осознанно – правильного взаимодействия с окружающим его большим миром природы.</w:t>
      </w:r>
    </w:p>
    <w:p w14:paraId="31382A53" w14:textId="77777777" w:rsidR="00972871" w:rsidRDefault="00972871" w:rsidP="00EB60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72871">
        <w:rPr>
          <w:rFonts w:ascii="Times New Roman" w:hAnsi="Times New Roman"/>
          <w:b/>
          <w:sz w:val="28"/>
          <w:szCs w:val="28"/>
          <w:u w:val="single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 разработать и внедрить в практическую деятельность объекты для ознакомления детей с окружающим их миром; - обогащать и систематизировать знания детей средствами экологической тропы; - познакомить с разными объектами живой природы и показать ее взаимосвязь с окружающим миром; - формировать у детей экологически грамотное поведение в природе, безопасное как для дошкольников, так и для самой природы; - воспитывать у дошкольников эстетические чувства, умение замечать и беречь красоту окружающей природы; - способствовать повышению профессиональной компетентности педагогов в вопросах создания эколого–развивающей среды и проведения экскурсий по объектам экологической тропы; - повысить экологическое просвещение родителей.</w:t>
      </w:r>
    </w:p>
    <w:p w14:paraId="52BC7AA5" w14:textId="77777777" w:rsidR="006A2366" w:rsidRDefault="006A2366" w:rsidP="00972871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803"/>
        <w:gridCol w:w="7542"/>
      </w:tblGrid>
      <w:tr w:rsidR="00210CA1" w:rsidRPr="00210CA1" w14:paraId="5013508E" w14:textId="77777777" w:rsidTr="00210CA1">
        <w:tc>
          <w:tcPr>
            <w:tcW w:w="1809" w:type="dxa"/>
            <w:shd w:val="clear" w:color="auto" w:fill="FFFFFF" w:themeFill="background1"/>
          </w:tcPr>
          <w:p w14:paraId="23B9EEE3" w14:textId="77777777" w:rsidR="00E44863" w:rsidRPr="00210CA1" w:rsidRDefault="00E44863" w:rsidP="00972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>Дата проведения:</w:t>
            </w:r>
          </w:p>
        </w:tc>
        <w:tc>
          <w:tcPr>
            <w:tcW w:w="7762" w:type="dxa"/>
            <w:shd w:val="clear" w:color="auto" w:fill="FFFFFF" w:themeFill="background1"/>
          </w:tcPr>
          <w:p w14:paraId="2F0E3BA7" w14:textId="77777777" w:rsidR="00E44863" w:rsidRPr="00210CA1" w:rsidRDefault="00E44863" w:rsidP="00972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>Занятие:</w:t>
            </w:r>
          </w:p>
        </w:tc>
      </w:tr>
      <w:tr w:rsidR="00210CA1" w:rsidRPr="00210CA1" w14:paraId="03214D00" w14:textId="77777777" w:rsidTr="00210CA1">
        <w:tc>
          <w:tcPr>
            <w:tcW w:w="1809" w:type="dxa"/>
            <w:shd w:val="clear" w:color="auto" w:fill="FFFFFF" w:themeFill="background1"/>
          </w:tcPr>
          <w:p w14:paraId="10063E17" w14:textId="77777777" w:rsidR="00E44863" w:rsidRPr="00210CA1" w:rsidRDefault="00E44863" w:rsidP="00E4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762" w:type="dxa"/>
            <w:shd w:val="clear" w:color="auto" w:fill="FFFFFF" w:themeFill="background1"/>
          </w:tcPr>
          <w:p w14:paraId="5A88BE6A" w14:textId="77777777" w:rsidR="009076E5" w:rsidRPr="00210CA1" w:rsidRDefault="009076E5" w:rsidP="00371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«Удивительный кустарник</w:t>
            </w:r>
            <w:r w:rsidR="003D5A65"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сирени</w:t>
            </w:r>
            <w:r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F5315B"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 w:rsidR="00A9397A" w:rsidRPr="00210CA1">
              <w:rPr>
                <w:rFonts w:ascii="Times New Roman" w:hAnsi="Times New Roman" w:cs="Times New Roman"/>
                <w:sz w:val="28"/>
                <w:szCs w:val="28"/>
              </w:rPr>
              <w:t>углублять и конкретизировать знания детей о кустарниках; формировать представления о взаимосвязи между деревом разнообразными организмами (человек, растение, животные, птицы); воспитывать бережное отношение к растениям.</w:t>
            </w:r>
          </w:p>
          <w:p w14:paraId="4AFDBBFA" w14:textId="77777777" w:rsidR="008033C9" w:rsidRPr="00210CA1" w:rsidRDefault="008033C9" w:rsidP="0037171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10CA1" w:rsidRPr="00210CA1" w14:paraId="714D823D" w14:textId="77777777" w:rsidTr="00210CA1">
        <w:tc>
          <w:tcPr>
            <w:tcW w:w="1809" w:type="dxa"/>
            <w:shd w:val="clear" w:color="auto" w:fill="FFFFFF" w:themeFill="background1"/>
          </w:tcPr>
          <w:p w14:paraId="2F93B10C" w14:textId="77777777" w:rsidR="00E44863" w:rsidRPr="00210CA1" w:rsidRDefault="00E44863" w:rsidP="00E4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762" w:type="dxa"/>
            <w:shd w:val="clear" w:color="auto" w:fill="FFFFFF" w:themeFill="background1"/>
          </w:tcPr>
          <w:p w14:paraId="4FFBEE1B" w14:textId="77777777" w:rsidR="003D5A65" w:rsidRPr="00210CA1" w:rsidRDefault="003D5A65" w:rsidP="00371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«Липа»</w:t>
            </w: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 xml:space="preserve"> - воспитывать любовь к природе родного края; расширять знания детей о липе и ее полезных свойствах; расширять и пополнять словарный запас; развивать эстетический вкус.</w:t>
            </w:r>
          </w:p>
          <w:p w14:paraId="0EEA5D00" w14:textId="77777777" w:rsidR="008033C9" w:rsidRPr="00210CA1" w:rsidRDefault="008033C9" w:rsidP="0037171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FFE7EA6" w14:textId="77777777" w:rsidR="00E7337F" w:rsidRPr="00210CA1" w:rsidRDefault="00E7337F" w:rsidP="0037171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10CA1" w:rsidRPr="00210CA1" w14:paraId="47424EEC" w14:textId="77777777" w:rsidTr="00210CA1">
        <w:tc>
          <w:tcPr>
            <w:tcW w:w="1809" w:type="dxa"/>
            <w:shd w:val="clear" w:color="auto" w:fill="FFFFFF" w:themeFill="background1"/>
          </w:tcPr>
          <w:p w14:paraId="458A597E" w14:textId="77777777" w:rsidR="00E44863" w:rsidRPr="00210CA1" w:rsidRDefault="00E44863" w:rsidP="00E4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762" w:type="dxa"/>
            <w:shd w:val="clear" w:color="auto" w:fill="FFFFFF" w:themeFill="background1"/>
          </w:tcPr>
          <w:p w14:paraId="67981003" w14:textId="77777777" w:rsidR="009076E5" w:rsidRPr="00210CA1" w:rsidRDefault="009076E5" w:rsidP="00371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«Березовая аллея»</w:t>
            </w:r>
            <w:r w:rsidR="007B21FB" w:rsidRPr="00210CA1">
              <w:rPr>
                <w:rFonts w:ascii="Times New Roman" w:hAnsi="Times New Roman" w:cs="Times New Roman"/>
                <w:sz w:val="28"/>
                <w:szCs w:val="28"/>
              </w:rPr>
              <w:t xml:space="preserve"> - расширить представление детей о деревьях; расширить кругозор о красоте окружающего мира; продолжать знакомить с деревом береза – русская береза, ставшая символом России; с характерными особенностями березы, составными частями дерева, по которым ее можно выделить среди других деревьев; рассказать, какую пользу береза приносит людям; формировать у детей культуру </w:t>
            </w:r>
            <w:r w:rsidR="007B21FB" w:rsidRPr="00210C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общения с природой и эстетического отношения к ней. Воспитывать заботливое отношение к деревьям, к окружающей среде, к природе, любовь к родному краю.</w:t>
            </w:r>
          </w:p>
          <w:p w14:paraId="4FAB29BE" w14:textId="77777777" w:rsidR="000B5612" w:rsidRPr="00210CA1" w:rsidRDefault="000B5612" w:rsidP="00371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D3204" w14:textId="77777777" w:rsidR="000B5612" w:rsidRPr="00210CA1" w:rsidRDefault="000B5612" w:rsidP="00371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 xml:space="preserve">«Синичкин день» - </w:t>
            </w:r>
            <w:r w:rsidR="005B7E44" w:rsidRPr="00210CA1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народным праздником 12 ноября «Синичкин день». Закреплять знания детей о зимующих птицах региона, умение их различать, группировать, описывать внешний облик птиц, их особенности и поведение. Познакомить с народными приметами. Воспитать интерес к народным традициям.</w:t>
            </w:r>
          </w:p>
          <w:p w14:paraId="1C24B50C" w14:textId="77777777" w:rsidR="008033C9" w:rsidRPr="00210CA1" w:rsidRDefault="008033C9" w:rsidP="00371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A1" w:rsidRPr="00210CA1" w14:paraId="10645A2F" w14:textId="77777777" w:rsidTr="00210CA1">
        <w:tc>
          <w:tcPr>
            <w:tcW w:w="1809" w:type="dxa"/>
            <w:shd w:val="clear" w:color="auto" w:fill="FFFFFF" w:themeFill="background1"/>
          </w:tcPr>
          <w:p w14:paraId="55DA8B1A" w14:textId="77777777" w:rsidR="003D5A65" w:rsidRPr="00210CA1" w:rsidRDefault="003D5A65" w:rsidP="00E4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73658" w14:textId="77777777" w:rsidR="00E44863" w:rsidRPr="00210CA1" w:rsidRDefault="00E44863" w:rsidP="00E4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762" w:type="dxa"/>
            <w:shd w:val="clear" w:color="auto" w:fill="FFFFFF" w:themeFill="background1"/>
          </w:tcPr>
          <w:p w14:paraId="618C95E6" w14:textId="77777777" w:rsidR="003D5A65" w:rsidRPr="00210CA1" w:rsidRDefault="003D5A65" w:rsidP="00E4486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95F80C7" w14:textId="77777777" w:rsidR="00E44863" w:rsidRPr="00210CA1" w:rsidRDefault="00665656" w:rsidP="00E448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3D5A65"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Сосна</w:t>
            </w:r>
            <w:r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FE5CF1" w:rsidRPr="00210CA1">
              <w:rPr>
                <w:rFonts w:ascii="Times New Roman" w:hAnsi="Times New Roman" w:cs="Times New Roman"/>
                <w:sz w:val="28"/>
                <w:szCs w:val="28"/>
              </w:rPr>
              <w:t xml:space="preserve"> - способствовать углублению и обобщению имеющихся представлений детей о природе. Познакомить детей с новыми сведениями о ёлочке: её особенностях, развитии, размножении, пользе животному миру и людям. Формировать понимание того, что ель — очень красивое и полезное дерево. Воспитывать желание защищать природу.</w:t>
            </w:r>
          </w:p>
          <w:p w14:paraId="0FDC4589" w14:textId="77777777" w:rsidR="008033C9" w:rsidRPr="00210CA1" w:rsidRDefault="008033C9" w:rsidP="00E4486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10CA1" w:rsidRPr="00210CA1" w14:paraId="3D2341B6" w14:textId="77777777" w:rsidTr="00210CA1">
        <w:tc>
          <w:tcPr>
            <w:tcW w:w="1809" w:type="dxa"/>
            <w:shd w:val="clear" w:color="auto" w:fill="FFFFFF" w:themeFill="background1"/>
          </w:tcPr>
          <w:p w14:paraId="74E48680" w14:textId="77777777" w:rsidR="00E44863" w:rsidRPr="00210CA1" w:rsidRDefault="00E44863" w:rsidP="00E4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762" w:type="dxa"/>
            <w:shd w:val="clear" w:color="auto" w:fill="FFFFFF" w:themeFill="background1"/>
          </w:tcPr>
          <w:p w14:paraId="7E08DD00" w14:textId="77777777" w:rsidR="008033C9" w:rsidRPr="00210CA1" w:rsidRDefault="009076E5" w:rsidP="00D84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«По тропе здоровья в птичий городок»</w:t>
            </w:r>
            <w:r w:rsidR="00D84280" w:rsidRPr="00210CA1">
              <w:rPr>
                <w:rFonts w:ascii="Times New Roman" w:hAnsi="Times New Roman" w:cs="Times New Roman"/>
                <w:sz w:val="28"/>
                <w:szCs w:val="28"/>
              </w:rPr>
              <w:t xml:space="preserve"> - бережное и действенное отношение к природному миру ближайшего окружения; стремление к познанию природы через творческую, познавательно-исследовательской деятельности; стремлении чувствовать и осознавать себя частью </w:t>
            </w:r>
            <w:proofErr w:type="spellStart"/>
            <w:r w:rsidR="00D84280" w:rsidRPr="00210CA1">
              <w:rPr>
                <w:rFonts w:ascii="Times New Roman" w:hAnsi="Times New Roman" w:cs="Times New Roman"/>
                <w:sz w:val="28"/>
                <w:szCs w:val="28"/>
              </w:rPr>
              <w:t>прирорды</w:t>
            </w:r>
            <w:proofErr w:type="spellEnd"/>
            <w:r w:rsidR="00D84280" w:rsidRPr="00210C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13369F" w14:textId="77777777" w:rsidR="00D84280" w:rsidRPr="00210CA1" w:rsidRDefault="00D84280" w:rsidP="00D8428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10CA1" w:rsidRPr="00210CA1" w14:paraId="02E0F0B9" w14:textId="77777777" w:rsidTr="00210CA1">
        <w:tc>
          <w:tcPr>
            <w:tcW w:w="1809" w:type="dxa"/>
            <w:shd w:val="clear" w:color="auto" w:fill="FFFFFF" w:themeFill="background1"/>
          </w:tcPr>
          <w:p w14:paraId="0C9CB5B1" w14:textId="77777777" w:rsidR="00E44863" w:rsidRPr="00210CA1" w:rsidRDefault="00E44863" w:rsidP="00E4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762" w:type="dxa"/>
            <w:shd w:val="clear" w:color="auto" w:fill="FFFFFF" w:themeFill="background1"/>
          </w:tcPr>
          <w:p w14:paraId="72F30138" w14:textId="77777777" w:rsidR="003D5A65" w:rsidRPr="00210CA1" w:rsidRDefault="003D5A65" w:rsidP="00371710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sz w:val="28"/>
                <w:szCs w:val="28"/>
              </w:rPr>
            </w:pPr>
            <w:r w:rsidRPr="00210CA1">
              <w:rPr>
                <w:sz w:val="28"/>
                <w:szCs w:val="28"/>
                <w:u w:val="single"/>
              </w:rPr>
              <w:t>«Встреча у колодца»</w:t>
            </w:r>
            <w:r w:rsidRPr="00210CA1">
              <w:rPr>
                <w:sz w:val="28"/>
                <w:szCs w:val="28"/>
              </w:rPr>
              <w:t xml:space="preserve"> </w:t>
            </w:r>
            <w:proofErr w:type="gramStart"/>
            <w:r w:rsidRPr="00210CA1">
              <w:rPr>
                <w:sz w:val="28"/>
                <w:szCs w:val="28"/>
              </w:rPr>
              <w:t xml:space="preserve">- </w:t>
            </w:r>
            <w:r w:rsidRPr="00210CA1">
              <w:rPr>
                <w:rStyle w:val="apple-converted-space"/>
                <w:sz w:val="28"/>
                <w:szCs w:val="28"/>
              </w:rPr>
              <w:t> </w:t>
            </w:r>
            <w:r w:rsidRPr="00210CA1">
              <w:rPr>
                <w:sz w:val="28"/>
                <w:szCs w:val="28"/>
              </w:rPr>
              <w:t>познакомить</w:t>
            </w:r>
            <w:proofErr w:type="gramEnd"/>
            <w:r w:rsidRPr="00210CA1">
              <w:rPr>
                <w:sz w:val="28"/>
                <w:szCs w:val="28"/>
              </w:rPr>
              <w:t xml:space="preserve"> детей с деревенским колодцем. Дать знания, для чего нужен колодец. Закрепить знания детей о домашних животных и их детёнышах.</w:t>
            </w:r>
          </w:p>
          <w:p w14:paraId="6F82AAD7" w14:textId="77777777" w:rsidR="008033C9" w:rsidRPr="00210CA1" w:rsidRDefault="008033C9" w:rsidP="003D5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A1" w:rsidRPr="00210CA1" w14:paraId="0E692F74" w14:textId="77777777" w:rsidTr="00210CA1">
        <w:tc>
          <w:tcPr>
            <w:tcW w:w="1809" w:type="dxa"/>
            <w:shd w:val="clear" w:color="auto" w:fill="FFFFFF" w:themeFill="background1"/>
          </w:tcPr>
          <w:p w14:paraId="0A7F8B01" w14:textId="77777777" w:rsidR="00E44863" w:rsidRPr="00210CA1" w:rsidRDefault="00E44863" w:rsidP="00E4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762" w:type="dxa"/>
            <w:shd w:val="clear" w:color="auto" w:fill="FFFFFF" w:themeFill="background1"/>
          </w:tcPr>
          <w:p w14:paraId="5A0455C5" w14:textId="77777777" w:rsidR="003D5A65" w:rsidRPr="00210CA1" w:rsidRDefault="003D5A65" w:rsidP="003D5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«Рябина»</w:t>
            </w: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10CA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Уточнять и закреплять знания детей о растительном мире. Закреплять умение различать деревья по их внешнему виду.</w:t>
            </w:r>
            <w:r w:rsidRPr="00210CA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br/>
            </w:r>
            <w:r w:rsidRPr="00210CA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Обобщать знания детей об изменениях в мире растений.</w:t>
            </w:r>
            <w:r w:rsidRPr="00210CA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br/>
            </w:r>
            <w:r w:rsidRPr="00210CA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Познакомить с рябиной в осеннем наряде. Учить видеть красоту родной природы. Формировать представления о рябине и ее характерных признаках (форма кроны, листьев, ягод, лекарственные свойства).</w:t>
            </w:r>
            <w:r w:rsidRPr="00210CA1">
              <w:rPr>
                <w:rStyle w:val="apple-converted-space"/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 </w:t>
            </w:r>
          </w:p>
          <w:p w14:paraId="735B3E12" w14:textId="77777777" w:rsidR="00D93934" w:rsidRPr="00210CA1" w:rsidRDefault="00D93934" w:rsidP="003D5A65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A1" w:rsidRPr="00210CA1" w14:paraId="1B3D2787" w14:textId="77777777" w:rsidTr="00210CA1">
        <w:tc>
          <w:tcPr>
            <w:tcW w:w="1809" w:type="dxa"/>
            <w:shd w:val="clear" w:color="auto" w:fill="FFFFFF" w:themeFill="background1"/>
          </w:tcPr>
          <w:p w14:paraId="744E32CE" w14:textId="77777777" w:rsidR="00E44863" w:rsidRPr="00210CA1" w:rsidRDefault="00E44863" w:rsidP="00E4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762" w:type="dxa"/>
            <w:shd w:val="clear" w:color="auto" w:fill="FFFFFF" w:themeFill="background1"/>
          </w:tcPr>
          <w:p w14:paraId="76FFF57B" w14:textId="77777777" w:rsidR="00D57FF5" w:rsidRPr="00210CA1" w:rsidRDefault="009076E5" w:rsidP="00371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«Экологический марафон»</w:t>
            </w:r>
            <w:r w:rsidR="00D57FF5"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 w:rsidR="00D57FF5" w:rsidRPr="00210CA1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основами экологии и природой родного края. Развить у детей интерес к окружающему миру и желание заботиться о природе.  Вовлечь родителей и педагогов в процесс экологического воспитания.</w:t>
            </w:r>
          </w:p>
          <w:p w14:paraId="54795835" w14:textId="77777777" w:rsidR="00D93934" w:rsidRPr="00210CA1" w:rsidRDefault="00D93934" w:rsidP="0037171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E39D214" w14:textId="77777777" w:rsidR="00B62A0E" w:rsidRPr="00210CA1" w:rsidRDefault="00B62A0E" w:rsidP="0037171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«Метеостанция» - </w:t>
            </w:r>
            <w:r w:rsidR="008603E6"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учить детей проводить простейшие действия, похожие на явления </w:t>
            </w:r>
            <w:proofErr w:type="gramStart"/>
            <w:r w:rsidR="008603E6"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природы(</w:t>
            </w:r>
            <w:proofErr w:type="gramEnd"/>
            <w:r w:rsidR="008603E6"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дождь, ветер, гром); учить детей анализировать и делать выводы, устанавливать причинно-следственные связи; закреплять умение классифицировать явления природы по временам года; продолжать знакомить детей с явлениями природы. Развивать познавательные способности детей, наблюдательность, любознательность, мышление, мелкую моторику, воздушную струю.</w:t>
            </w:r>
          </w:p>
        </w:tc>
      </w:tr>
      <w:tr w:rsidR="00210CA1" w:rsidRPr="00210CA1" w14:paraId="764F7795" w14:textId="77777777" w:rsidTr="00210CA1">
        <w:tc>
          <w:tcPr>
            <w:tcW w:w="1809" w:type="dxa"/>
            <w:shd w:val="clear" w:color="auto" w:fill="FFFFFF" w:themeFill="background1"/>
          </w:tcPr>
          <w:p w14:paraId="14222CDA" w14:textId="77777777" w:rsidR="00E44863" w:rsidRPr="00210CA1" w:rsidRDefault="00E44863" w:rsidP="00E4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7762" w:type="dxa"/>
            <w:shd w:val="clear" w:color="auto" w:fill="FFFFFF" w:themeFill="background1"/>
          </w:tcPr>
          <w:p w14:paraId="7E1F739E" w14:textId="77777777" w:rsidR="00E44863" w:rsidRPr="00210CA1" w:rsidRDefault="00665656" w:rsidP="008D0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«Яблоня-матушка»</w:t>
            </w:r>
            <w:r w:rsidR="008D0016" w:rsidRPr="00210CA1">
              <w:rPr>
                <w:rFonts w:ascii="Times New Roman" w:hAnsi="Times New Roman" w:cs="Times New Roman"/>
                <w:sz w:val="28"/>
                <w:szCs w:val="28"/>
              </w:rPr>
              <w:t xml:space="preserve"> - учить детей ухаживать за плодовыми деревьями; расширять представления детей о труде садовода; закрепить у детей представление о том, что сначала на дереве появляются цветы, а затем из них зреют плоды: на яблоне – яблоки, на </w:t>
            </w:r>
            <w:proofErr w:type="spellStart"/>
            <w:r w:rsidR="008D0016" w:rsidRPr="00210CA1">
              <w:rPr>
                <w:rFonts w:ascii="Times New Roman" w:hAnsi="Times New Roman" w:cs="Times New Roman"/>
                <w:sz w:val="28"/>
                <w:szCs w:val="28"/>
              </w:rPr>
              <w:t>грушеньке</w:t>
            </w:r>
            <w:proofErr w:type="spellEnd"/>
            <w:r w:rsidR="008D0016" w:rsidRPr="00210CA1">
              <w:rPr>
                <w:rFonts w:ascii="Times New Roman" w:hAnsi="Times New Roman" w:cs="Times New Roman"/>
                <w:sz w:val="28"/>
                <w:szCs w:val="28"/>
              </w:rPr>
              <w:t xml:space="preserve"> – груши, на ели – шишки, на дубе – желуди; закрепить знания детей о частях дерева; учить выполнять действия по инструкции воспитателя;</w:t>
            </w:r>
          </w:p>
          <w:p w14:paraId="17A37F18" w14:textId="77777777" w:rsidR="00D93934" w:rsidRPr="00210CA1" w:rsidRDefault="00D93934" w:rsidP="003D5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A1" w:rsidRPr="00210CA1" w14:paraId="473D442A" w14:textId="77777777" w:rsidTr="00210CA1">
        <w:tc>
          <w:tcPr>
            <w:tcW w:w="1809" w:type="dxa"/>
            <w:shd w:val="clear" w:color="auto" w:fill="FFFFFF" w:themeFill="background1"/>
          </w:tcPr>
          <w:p w14:paraId="61AB945A" w14:textId="77777777" w:rsidR="00E44863" w:rsidRPr="00210CA1" w:rsidRDefault="00E44863" w:rsidP="00E4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7762" w:type="dxa"/>
            <w:shd w:val="clear" w:color="auto" w:fill="FFFFFF" w:themeFill="background1"/>
          </w:tcPr>
          <w:p w14:paraId="0E67190A" w14:textId="77777777" w:rsidR="00E44863" w:rsidRPr="00210CA1" w:rsidRDefault="00665656" w:rsidP="00E44863">
            <w:pPr>
              <w:jc w:val="both"/>
              <w:rPr>
                <w:rFonts w:ascii="Times New Roman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«В гостях у феи Петунии»</w:t>
            </w:r>
            <w:r w:rsidR="002118FA" w:rsidRPr="00210CA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118FA" w:rsidRPr="00210CA1">
              <w:rPr>
                <w:rFonts w:ascii="Times New Roman" w:hAnsi="Times New Roman" w:cs="Times New Roman"/>
                <w:spacing w:val="15"/>
                <w:sz w:val="28"/>
                <w:szCs w:val="28"/>
                <w:shd w:val="clear" w:color="auto" w:fill="FFFFFF"/>
              </w:rPr>
              <w:t>расширение первичных естественнонаучных и экологических представлений.</w:t>
            </w:r>
            <w:r w:rsidR="002118FA" w:rsidRPr="00210CA1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br/>
            </w:r>
            <w:r w:rsidR="002118FA" w:rsidRPr="00210CA1">
              <w:rPr>
                <w:rFonts w:ascii="Times New Roman" w:hAnsi="Times New Roman" w:cs="Times New Roman"/>
                <w:spacing w:val="15"/>
                <w:sz w:val="28"/>
                <w:szCs w:val="28"/>
                <w:shd w:val="clear" w:color="auto" w:fill="FFFFFF"/>
              </w:rPr>
              <w:t>Расширение и уточнение словаря по теме «Цветы». Формирование навыков сотрудничества, взаимодействия, доброжелательности, ответственности.</w:t>
            </w:r>
          </w:p>
          <w:p w14:paraId="24384E08" w14:textId="77777777" w:rsidR="00DD59BD" w:rsidRPr="00210CA1" w:rsidRDefault="00DD59BD" w:rsidP="00E44863">
            <w:pPr>
              <w:jc w:val="both"/>
              <w:rPr>
                <w:rFonts w:ascii="Times New Roman" w:hAnsi="Times New Roman" w:cs="Times New Roman"/>
                <w:spacing w:val="15"/>
                <w:sz w:val="28"/>
                <w:szCs w:val="28"/>
                <w:shd w:val="clear" w:color="auto" w:fill="FFFFFF"/>
              </w:rPr>
            </w:pPr>
          </w:p>
          <w:p w14:paraId="1F1641A1" w14:textId="77777777" w:rsidR="00DD59BD" w:rsidRPr="00210CA1" w:rsidRDefault="00DD59BD" w:rsidP="00DD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pacing w:val="15"/>
                <w:sz w:val="28"/>
                <w:szCs w:val="28"/>
                <w:shd w:val="clear" w:color="auto" w:fill="FFFFFF"/>
              </w:rPr>
              <w:t xml:space="preserve">«Как пчелка ЖУ-ЖА искала краски лета» - </w:t>
            </w: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>дать представления о том, как пчелы приспособились к окружающей среде (делают запасы меда на зиму, защищаются от врагов ядовитым жалом, живут большими семьями); о взаимосвязи насекомых с цветущими растениями: пьют нектар, опыляют; познакомить с продуктами пчеловодства (мед, воск, их ценными свойствами). Активизировать и обогатить словарь (</w:t>
            </w:r>
            <w:proofErr w:type="spellStart"/>
            <w:r w:rsidRPr="00210CA1">
              <w:rPr>
                <w:rFonts w:ascii="Times New Roman" w:hAnsi="Times New Roman" w:cs="Times New Roman"/>
                <w:sz w:val="28"/>
                <w:szCs w:val="28"/>
              </w:rPr>
              <w:t>рабочии</w:t>
            </w:r>
            <w:proofErr w:type="spellEnd"/>
            <w:r w:rsidRPr="00210CA1">
              <w:rPr>
                <w:rFonts w:ascii="Times New Roman" w:hAnsi="Times New Roman" w:cs="Times New Roman"/>
                <w:sz w:val="28"/>
                <w:szCs w:val="28"/>
              </w:rPr>
              <w:t xml:space="preserve"> пчелы, шестиугольники, нектар, пыльца, соты, ульи, воск, яд, жало, хоботок); развивать любознательное отношение к природе.</w:t>
            </w:r>
          </w:p>
          <w:p w14:paraId="33E08439" w14:textId="77777777" w:rsidR="00D93934" w:rsidRPr="00210CA1" w:rsidRDefault="00D93934" w:rsidP="003D5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A1" w:rsidRPr="00210CA1" w14:paraId="64A518A0" w14:textId="77777777" w:rsidTr="00210CA1">
        <w:tc>
          <w:tcPr>
            <w:tcW w:w="1809" w:type="dxa"/>
            <w:shd w:val="clear" w:color="auto" w:fill="FFFFFF" w:themeFill="background1"/>
          </w:tcPr>
          <w:p w14:paraId="146CE7B6" w14:textId="77777777" w:rsidR="00E44863" w:rsidRPr="00210CA1" w:rsidRDefault="00E44863" w:rsidP="00E4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7762" w:type="dxa"/>
            <w:shd w:val="clear" w:color="auto" w:fill="FFFFFF" w:themeFill="background1"/>
          </w:tcPr>
          <w:p w14:paraId="3101EC89" w14:textId="77777777" w:rsidR="009076E5" w:rsidRPr="00210CA1" w:rsidRDefault="009076E5" w:rsidP="00E448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Лягушкино</w:t>
            </w:r>
            <w:proofErr w:type="spellEnd"/>
            <w:r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озеро»</w:t>
            </w:r>
            <w:r w:rsidR="000203DD" w:rsidRPr="00210CA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203DD" w:rsidRPr="00210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расширять и углублять знания детей об озере и его обитателях;</w:t>
            </w:r>
            <w:r w:rsidR="002951B0" w:rsidRPr="00210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расширять и закреплять представления дошкольников о жизни лягушек в природе, особенностях их внешнего вида, питания, передвижения, появление новых лягушек.</w:t>
            </w:r>
          </w:p>
          <w:p w14:paraId="31DC1F2F" w14:textId="77777777" w:rsidR="00D93934" w:rsidRPr="00210CA1" w:rsidRDefault="00D93934" w:rsidP="00E448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A1" w:rsidRPr="00210CA1" w14:paraId="506AEE96" w14:textId="77777777" w:rsidTr="00210CA1">
        <w:tc>
          <w:tcPr>
            <w:tcW w:w="1809" w:type="dxa"/>
            <w:shd w:val="clear" w:color="auto" w:fill="FFFFFF" w:themeFill="background1"/>
          </w:tcPr>
          <w:p w14:paraId="2CAEA810" w14:textId="77777777" w:rsidR="00E44863" w:rsidRPr="00210CA1" w:rsidRDefault="00E44863" w:rsidP="00E4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7762" w:type="dxa"/>
            <w:shd w:val="clear" w:color="auto" w:fill="FFFFFF" w:themeFill="background1"/>
          </w:tcPr>
          <w:p w14:paraId="437243E8" w14:textId="77777777" w:rsidR="003D5A65" w:rsidRPr="00210CA1" w:rsidRDefault="003D5A65" w:rsidP="003D5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«Цветочная карусель»</w:t>
            </w: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 xml:space="preserve"> - воспитывать чувство прекрасного, бережное отношение к растениям и умение любоваться красками окружающего мира.</w:t>
            </w:r>
          </w:p>
          <w:p w14:paraId="11A3E9CF" w14:textId="77777777" w:rsidR="00D402A6" w:rsidRPr="00210CA1" w:rsidRDefault="00D402A6" w:rsidP="003D5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D6B76" w14:textId="77777777" w:rsidR="00D402A6" w:rsidRPr="00210CA1" w:rsidRDefault="00D402A6" w:rsidP="003D5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A1">
              <w:rPr>
                <w:rFonts w:ascii="Times New Roman" w:hAnsi="Times New Roman" w:cs="Times New Roman"/>
                <w:sz w:val="28"/>
                <w:szCs w:val="28"/>
              </w:rPr>
              <w:t xml:space="preserve">«В стране цветов» - вызывать у детей инициативу, развивать эстетический вкус и чувство прекрасного, активизировать творческую активность. Закреплять знания детей о многообразии цветочного мира, о внешнем виде и условиях </w:t>
            </w:r>
            <w:proofErr w:type="spellStart"/>
            <w:r w:rsidRPr="00210CA1">
              <w:rPr>
                <w:rFonts w:ascii="Times New Roman" w:hAnsi="Times New Roman" w:cs="Times New Roman"/>
                <w:sz w:val="28"/>
                <w:szCs w:val="28"/>
              </w:rPr>
              <w:t>произростания</w:t>
            </w:r>
            <w:proofErr w:type="spellEnd"/>
            <w:r w:rsidRPr="00210CA1">
              <w:rPr>
                <w:rFonts w:ascii="Times New Roman" w:hAnsi="Times New Roman" w:cs="Times New Roman"/>
                <w:sz w:val="28"/>
                <w:szCs w:val="28"/>
              </w:rPr>
              <w:t xml:space="preserve"> цветов, о главных признаках лета. Развивать мышление, память, сенсорное восприятие, эмоциональную выразительность речи, творческие способности, воображению, фантазию</w:t>
            </w:r>
            <w:r w:rsidR="00EB6022" w:rsidRPr="00210CA1">
              <w:rPr>
                <w:rFonts w:ascii="Times New Roman" w:hAnsi="Times New Roman" w:cs="Times New Roman"/>
                <w:sz w:val="28"/>
                <w:szCs w:val="28"/>
              </w:rPr>
              <w:t>. Развивать умение определять как положительные, так и отрицательные поступки людей по отношению к природе. Воспитывать бережное отношение к природе, умение видеть прекрасное; воспитывать желание заботиться о цветах.</w:t>
            </w:r>
          </w:p>
          <w:p w14:paraId="2D206FBA" w14:textId="77777777" w:rsidR="00D93934" w:rsidRPr="00210CA1" w:rsidRDefault="00D93934" w:rsidP="003D5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4FDD4A" w14:textId="77777777" w:rsidR="00972871" w:rsidRPr="00972871" w:rsidRDefault="00972871" w:rsidP="009728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E92FD4" w14:textId="77777777" w:rsidR="00972871" w:rsidRPr="00972871" w:rsidRDefault="00972871" w:rsidP="00972871">
      <w:pPr>
        <w:spacing w:line="240" w:lineRule="auto"/>
        <w:jc w:val="center"/>
        <w:rPr>
          <w:sz w:val="28"/>
          <w:szCs w:val="28"/>
        </w:rPr>
      </w:pPr>
    </w:p>
    <w:sectPr w:rsidR="00972871" w:rsidRPr="00972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40479"/>
    <w:multiLevelType w:val="hybridMultilevel"/>
    <w:tmpl w:val="ABB25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6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A8"/>
    <w:rsid w:val="000062B5"/>
    <w:rsid w:val="000203DD"/>
    <w:rsid w:val="00022DC2"/>
    <w:rsid w:val="000B5612"/>
    <w:rsid w:val="000C0D6C"/>
    <w:rsid w:val="00210CA1"/>
    <w:rsid w:val="002118FA"/>
    <w:rsid w:val="00222021"/>
    <w:rsid w:val="002951B0"/>
    <w:rsid w:val="00371710"/>
    <w:rsid w:val="003D5A65"/>
    <w:rsid w:val="00431FFD"/>
    <w:rsid w:val="00494847"/>
    <w:rsid w:val="005A0483"/>
    <w:rsid w:val="005B7E44"/>
    <w:rsid w:val="00621E29"/>
    <w:rsid w:val="00647665"/>
    <w:rsid w:val="00665656"/>
    <w:rsid w:val="006A2366"/>
    <w:rsid w:val="006C5EA8"/>
    <w:rsid w:val="007701A1"/>
    <w:rsid w:val="007B21FB"/>
    <w:rsid w:val="008033C9"/>
    <w:rsid w:val="00807B6D"/>
    <w:rsid w:val="0081212E"/>
    <w:rsid w:val="00821FCA"/>
    <w:rsid w:val="008603E6"/>
    <w:rsid w:val="008A3339"/>
    <w:rsid w:val="008D0016"/>
    <w:rsid w:val="008E6B42"/>
    <w:rsid w:val="009076E5"/>
    <w:rsid w:val="00972871"/>
    <w:rsid w:val="00A9397A"/>
    <w:rsid w:val="00B62A0E"/>
    <w:rsid w:val="00B6613D"/>
    <w:rsid w:val="00C06B0D"/>
    <w:rsid w:val="00C103F3"/>
    <w:rsid w:val="00D202A5"/>
    <w:rsid w:val="00D402A6"/>
    <w:rsid w:val="00D57FF5"/>
    <w:rsid w:val="00D84280"/>
    <w:rsid w:val="00D93934"/>
    <w:rsid w:val="00DD59BD"/>
    <w:rsid w:val="00E112D8"/>
    <w:rsid w:val="00E33450"/>
    <w:rsid w:val="00E44863"/>
    <w:rsid w:val="00E7337F"/>
    <w:rsid w:val="00EB6022"/>
    <w:rsid w:val="00F5315B"/>
    <w:rsid w:val="00FC3844"/>
    <w:rsid w:val="00FD3D48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8972"/>
  <w15:docId w15:val="{CFC523DA-2981-41EA-B650-F20E2891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7F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a5">
    <w:name w:val="Normal (Web)"/>
    <w:basedOn w:val="a"/>
    <w:uiPriority w:val="99"/>
    <w:semiHidden/>
    <w:unhideWhenUsed/>
    <w:rsid w:val="00C0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6B0D"/>
  </w:style>
  <w:style w:type="character" w:styleId="a6">
    <w:name w:val="Emphasis"/>
    <w:basedOn w:val="a0"/>
    <w:uiPriority w:val="20"/>
    <w:qFormat/>
    <w:rsid w:val="00C06B0D"/>
    <w:rPr>
      <w:i/>
      <w:iCs/>
    </w:rPr>
  </w:style>
  <w:style w:type="paragraph" w:customStyle="1" w:styleId="c4">
    <w:name w:val="c4"/>
    <w:basedOn w:val="a"/>
    <w:rsid w:val="000C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FD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4</cp:revision>
  <dcterms:created xsi:type="dcterms:W3CDTF">2025-06-10T09:27:00Z</dcterms:created>
  <dcterms:modified xsi:type="dcterms:W3CDTF">2025-06-10T09:29:00Z</dcterms:modified>
</cp:coreProperties>
</file>