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B4186" w14:textId="383D6B73" w:rsidR="000A18F1" w:rsidRDefault="00294DD2" w:rsidP="000A18F1">
      <w:pPr>
        <w:spacing w:before="100" w:line="312" w:lineRule="atLeast"/>
        <w:jc w:val="center"/>
        <w:outlineLvl w:val="0"/>
        <w:rPr>
          <w:rFonts w:ascii="Open Sans" w:eastAsia="Times New Roman" w:hAnsi="Open Sans" w:cs="Times New Roman"/>
          <w:b/>
          <w:bCs/>
          <w:color w:val="000000"/>
          <w:kern w:val="36"/>
          <w:sz w:val="42"/>
          <w:szCs w:val="42"/>
          <w:lang w:eastAsia="ru-RU"/>
        </w:rPr>
      </w:pPr>
      <w:r w:rsidRPr="00294DD2">
        <w:rPr>
          <w:rFonts w:ascii="Open Sans" w:eastAsia="Times New Roman" w:hAnsi="Open Sans" w:cs="Times New Roman"/>
          <w:b/>
          <w:bCs/>
          <w:color w:val="000000"/>
          <w:kern w:val="36"/>
          <w:sz w:val="42"/>
          <w:szCs w:val="42"/>
          <w:lang w:eastAsia="ru-RU"/>
        </w:rPr>
        <w:t>Мастер-класс</w:t>
      </w:r>
    </w:p>
    <w:p w14:paraId="78A77F67" w14:textId="05E713B2" w:rsidR="00294DD2" w:rsidRPr="00294DD2" w:rsidRDefault="00294DD2" w:rsidP="000A18F1">
      <w:pPr>
        <w:spacing w:before="100" w:line="312" w:lineRule="atLeast"/>
        <w:jc w:val="center"/>
        <w:outlineLvl w:val="0"/>
        <w:rPr>
          <w:rFonts w:ascii="Open Sans" w:eastAsia="Times New Roman" w:hAnsi="Open Sans" w:cs="Times New Roman"/>
          <w:b/>
          <w:bCs/>
          <w:color w:val="000000"/>
          <w:kern w:val="36"/>
          <w:sz w:val="42"/>
          <w:szCs w:val="42"/>
          <w:lang w:eastAsia="ru-RU"/>
        </w:rPr>
      </w:pPr>
      <w:r w:rsidRPr="00294DD2">
        <w:rPr>
          <w:rFonts w:ascii="Open Sans" w:eastAsia="Times New Roman" w:hAnsi="Open Sans" w:cs="Times New Roman"/>
          <w:b/>
          <w:bCs/>
          <w:color w:val="000000"/>
          <w:kern w:val="36"/>
          <w:sz w:val="42"/>
          <w:szCs w:val="42"/>
          <w:lang w:eastAsia="ru-RU"/>
        </w:rPr>
        <w:t>«</w:t>
      </w:r>
      <w:proofErr w:type="spellStart"/>
      <w:r w:rsidRPr="00294DD2">
        <w:rPr>
          <w:rFonts w:ascii="Open Sans" w:eastAsia="Times New Roman" w:hAnsi="Open Sans" w:cs="Times New Roman"/>
          <w:b/>
          <w:bCs/>
          <w:color w:val="000000"/>
          <w:kern w:val="36"/>
          <w:sz w:val="42"/>
          <w:szCs w:val="42"/>
          <w:lang w:eastAsia="ru-RU"/>
        </w:rPr>
        <w:t>Лэпбук</w:t>
      </w:r>
      <w:proofErr w:type="spellEnd"/>
      <w:r w:rsidRPr="00294DD2">
        <w:rPr>
          <w:rFonts w:ascii="Open Sans" w:eastAsia="Times New Roman" w:hAnsi="Open Sans" w:cs="Times New Roman"/>
          <w:b/>
          <w:bCs/>
          <w:color w:val="000000"/>
          <w:kern w:val="36"/>
          <w:sz w:val="42"/>
          <w:szCs w:val="42"/>
          <w:lang w:eastAsia="ru-RU"/>
        </w:rPr>
        <w:t xml:space="preserve"> как современное средство экологического воспитания дошкольников»</w:t>
      </w:r>
    </w:p>
    <w:p w14:paraId="4CCF9A43" w14:textId="699EB294" w:rsidR="00294DD2" w:rsidRPr="00946B21" w:rsidRDefault="000A18F1"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w:t>
      </w:r>
      <w:proofErr w:type="spellStart"/>
      <w:r w:rsidR="00294DD2" w:rsidRPr="00946B21">
        <w:rPr>
          <w:rFonts w:ascii="Times New Roman" w:eastAsia="Times New Roman" w:hAnsi="Times New Roman" w:cs="Times New Roman"/>
          <w:color w:val="000000"/>
          <w:sz w:val="28"/>
          <w:szCs w:val="28"/>
          <w:lang w:eastAsia="ru-RU"/>
        </w:rPr>
        <w:t>Лэпбук</w:t>
      </w:r>
      <w:proofErr w:type="spellEnd"/>
      <w:r w:rsidR="00294DD2" w:rsidRPr="00946B21">
        <w:rPr>
          <w:rFonts w:ascii="Times New Roman" w:eastAsia="Times New Roman" w:hAnsi="Times New Roman" w:cs="Times New Roman"/>
          <w:color w:val="000000"/>
          <w:sz w:val="28"/>
          <w:szCs w:val="28"/>
          <w:lang w:eastAsia="ru-RU"/>
        </w:rPr>
        <w:t xml:space="preserve"> как современное средство экологического воспитания дошкольников.</w:t>
      </w:r>
      <w:r w:rsidRPr="00946B21">
        <w:rPr>
          <w:rFonts w:ascii="Times New Roman" w:eastAsia="Times New Roman" w:hAnsi="Times New Roman" w:cs="Times New Roman"/>
          <w:color w:val="000000"/>
          <w:sz w:val="28"/>
          <w:szCs w:val="28"/>
          <w:lang w:eastAsia="ru-RU"/>
        </w:rPr>
        <w:t>»</w:t>
      </w:r>
    </w:p>
    <w:p w14:paraId="535DE251" w14:textId="77777777" w:rsidR="00294DD2" w:rsidRPr="00946B21" w:rsidRDefault="00294DD2" w:rsidP="00294DD2">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Богданова Наталья Леонтьевна, воспитатель</w:t>
      </w:r>
    </w:p>
    <w:p w14:paraId="53C01F6E" w14:textId="63106513" w:rsidR="00294DD2" w:rsidRPr="00946B21" w:rsidRDefault="00294DD2" w:rsidP="000A18F1">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В связи с внедрением ФГОС дошкольного образования каждый педагог ищет новые формы и методы работы, реализуя их в своей педагогической деятельности. Вот и мы начали изучать и использовать в своей работе совершенно новое, интересное методическое пособие – </w:t>
      </w:r>
      <w:proofErr w:type="spellStart"/>
      <w:r w:rsidRPr="00946B21">
        <w:rPr>
          <w:rFonts w:ascii="Times New Roman" w:eastAsia="Times New Roman" w:hAnsi="Times New Roman" w:cs="Times New Roman"/>
          <w:color w:val="000000"/>
          <w:sz w:val="28"/>
          <w:szCs w:val="28"/>
          <w:lang w:eastAsia="ru-RU"/>
        </w:rPr>
        <w:t>лэпбук</w:t>
      </w:r>
      <w:proofErr w:type="spellEnd"/>
      <w:r w:rsidRPr="00946B21">
        <w:rPr>
          <w:rFonts w:ascii="Times New Roman" w:eastAsia="Times New Roman" w:hAnsi="Times New Roman" w:cs="Times New Roman"/>
          <w:color w:val="000000"/>
          <w:sz w:val="28"/>
          <w:szCs w:val="28"/>
          <w:lang w:eastAsia="ru-RU"/>
        </w:rPr>
        <w:t xml:space="preserve">. Возможности его использования обширны и многофункциональны. Во – первых, это прекрасный способ подать всю имеющуюся информацию в компактной форме, что особенно актуально в нашем малокомплектном детском саду. Во – вторых, это отличный способ закрепления и повторения пройденного материала, поскольку ребенок в любое удобное для него время просто открывает </w:t>
      </w:r>
      <w:proofErr w:type="spellStart"/>
      <w:r w:rsidRPr="00946B21">
        <w:rPr>
          <w:rFonts w:ascii="Times New Roman" w:eastAsia="Times New Roman" w:hAnsi="Times New Roman" w:cs="Times New Roman"/>
          <w:color w:val="000000"/>
          <w:sz w:val="28"/>
          <w:szCs w:val="28"/>
          <w:lang w:eastAsia="ru-RU"/>
        </w:rPr>
        <w:t>лэпбук</w:t>
      </w:r>
      <w:proofErr w:type="spellEnd"/>
      <w:r w:rsidRPr="00946B21">
        <w:rPr>
          <w:rFonts w:ascii="Times New Roman" w:eastAsia="Times New Roman" w:hAnsi="Times New Roman" w:cs="Times New Roman"/>
          <w:color w:val="000000"/>
          <w:sz w:val="28"/>
          <w:szCs w:val="28"/>
          <w:lang w:eastAsia="ru-RU"/>
        </w:rPr>
        <w:t xml:space="preserve"> и с радостью и интересом выполняет различные задания. В – третьих, это возможность работы с детьми разного возраста, что для нашей разновозрастной группы, несомненный плюс. Можно сразу организовать работу всех детей, предлагая им посильные задания. </w:t>
      </w:r>
      <w:proofErr w:type="gramStart"/>
      <w:r w:rsidRPr="00946B21">
        <w:rPr>
          <w:rFonts w:ascii="Times New Roman" w:eastAsia="Times New Roman" w:hAnsi="Times New Roman" w:cs="Times New Roman"/>
          <w:color w:val="000000"/>
          <w:sz w:val="28"/>
          <w:szCs w:val="28"/>
          <w:lang w:eastAsia="ru-RU"/>
        </w:rPr>
        <w:t>В четвертых</w:t>
      </w:r>
      <w:proofErr w:type="gramEnd"/>
      <w:r w:rsidRPr="00946B21">
        <w:rPr>
          <w:rFonts w:ascii="Times New Roman" w:eastAsia="Times New Roman" w:hAnsi="Times New Roman" w:cs="Times New Roman"/>
          <w:color w:val="000000"/>
          <w:sz w:val="28"/>
          <w:szCs w:val="28"/>
          <w:lang w:eastAsia="ru-RU"/>
        </w:rPr>
        <w:t xml:space="preserve">, </w:t>
      </w:r>
      <w:proofErr w:type="spellStart"/>
      <w:r w:rsidRPr="00946B21">
        <w:rPr>
          <w:rFonts w:ascii="Times New Roman" w:eastAsia="Times New Roman" w:hAnsi="Times New Roman" w:cs="Times New Roman"/>
          <w:color w:val="000000"/>
          <w:sz w:val="28"/>
          <w:szCs w:val="28"/>
          <w:lang w:eastAsia="ru-RU"/>
        </w:rPr>
        <w:t>лэпбук</w:t>
      </w:r>
      <w:proofErr w:type="spellEnd"/>
      <w:r w:rsidRPr="00946B21">
        <w:rPr>
          <w:rFonts w:ascii="Times New Roman" w:eastAsia="Times New Roman" w:hAnsi="Times New Roman" w:cs="Times New Roman"/>
          <w:color w:val="000000"/>
          <w:sz w:val="28"/>
          <w:szCs w:val="28"/>
          <w:lang w:eastAsia="ru-RU"/>
        </w:rPr>
        <w:t xml:space="preserve"> – прекрасная форма представления итогов проекта или тематической недели. И, наконец, это отличная форма с</w:t>
      </w:r>
      <w:r w:rsidR="000A18F1" w:rsidRPr="00946B21">
        <w:rPr>
          <w:rFonts w:ascii="Times New Roman" w:eastAsia="Times New Roman" w:hAnsi="Times New Roman" w:cs="Times New Roman"/>
          <w:color w:val="000000"/>
          <w:sz w:val="28"/>
          <w:szCs w:val="28"/>
          <w:lang w:eastAsia="ru-RU"/>
        </w:rPr>
        <w:t>о</w:t>
      </w:r>
      <w:r w:rsidRPr="00946B21">
        <w:rPr>
          <w:rFonts w:ascii="Times New Roman" w:eastAsia="Times New Roman" w:hAnsi="Times New Roman" w:cs="Times New Roman"/>
          <w:color w:val="000000"/>
          <w:sz w:val="28"/>
          <w:szCs w:val="28"/>
          <w:lang w:eastAsia="ru-RU"/>
        </w:rPr>
        <w:t xml:space="preserve">вместной </w:t>
      </w:r>
      <w:r w:rsidR="00946B21" w:rsidRPr="00946B21">
        <w:rPr>
          <w:rFonts w:ascii="Times New Roman" w:eastAsia="Times New Roman" w:hAnsi="Times New Roman" w:cs="Times New Roman"/>
          <w:color w:val="000000"/>
          <w:sz w:val="28"/>
          <w:szCs w:val="28"/>
          <w:lang w:eastAsia="ru-RU"/>
        </w:rPr>
        <w:t>деятельности</w:t>
      </w:r>
      <w:r w:rsidRPr="00946B21">
        <w:rPr>
          <w:rFonts w:ascii="Times New Roman" w:eastAsia="Times New Roman" w:hAnsi="Times New Roman" w:cs="Times New Roman"/>
          <w:color w:val="000000"/>
          <w:sz w:val="28"/>
          <w:szCs w:val="28"/>
          <w:lang w:eastAsia="ru-RU"/>
        </w:rPr>
        <w:t xml:space="preserve"> взрослых (педагогов и родителей) и детей.</w:t>
      </w:r>
    </w:p>
    <w:p w14:paraId="4FA4F607" w14:textId="5D1577AC" w:rsidR="00294DD2" w:rsidRPr="00946B21" w:rsidRDefault="00294DD2" w:rsidP="000A18F1">
      <w:pPr>
        <w:spacing w:after="0"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b/>
          <w:bCs/>
          <w:color w:val="000000"/>
          <w:sz w:val="28"/>
          <w:szCs w:val="28"/>
          <w:lang w:eastAsia="ru-RU"/>
        </w:rPr>
        <w:t>Цель:</w:t>
      </w:r>
      <w:r w:rsidR="00946B21">
        <w:rPr>
          <w:rFonts w:ascii="Times New Roman" w:eastAsia="Times New Roman" w:hAnsi="Times New Roman" w:cs="Times New Roman"/>
          <w:color w:val="000000"/>
          <w:sz w:val="28"/>
          <w:szCs w:val="28"/>
          <w:lang w:eastAsia="ru-RU"/>
        </w:rPr>
        <w:t xml:space="preserve"> </w:t>
      </w:r>
      <w:r w:rsidRPr="00946B21">
        <w:rPr>
          <w:rFonts w:ascii="Times New Roman" w:eastAsia="Times New Roman" w:hAnsi="Times New Roman" w:cs="Times New Roman"/>
          <w:color w:val="000000"/>
          <w:sz w:val="28"/>
          <w:szCs w:val="28"/>
          <w:lang w:eastAsia="ru-RU"/>
        </w:rPr>
        <w:t xml:space="preserve">систематизация материала по созданию </w:t>
      </w:r>
      <w:proofErr w:type="spellStart"/>
      <w:r w:rsidRPr="00946B21">
        <w:rPr>
          <w:rFonts w:ascii="Times New Roman" w:eastAsia="Times New Roman" w:hAnsi="Times New Roman" w:cs="Times New Roman"/>
          <w:color w:val="000000"/>
          <w:sz w:val="28"/>
          <w:szCs w:val="28"/>
          <w:lang w:eastAsia="ru-RU"/>
        </w:rPr>
        <w:t>лэпбука</w:t>
      </w:r>
      <w:proofErr w:type="spellEnd"/>
      <w:r w:rsidRPr="00946B21">
        <w:rPr>
          <w:rFonts w:ascii="Times New Roman" w:eastAsia="Times New Roman" w:hAnsi="Times New Roman" w:cs="Times New Roman"/>
          <w:color w:val="000000"/>
          <w:sz w:val="28"/>
          <w:szCs w:val="28"/>
          <w:lang w:eastAsia="ru-RU"/>
        </w:rPr>
        <w:t>, оформление педагогического опыта по его созданию;</w:t>
      </w:r>
    </w:p>
    <w:p w14:paraId="58B97B47" w14:textId="77777777" w:rsidR="00946B21" w:rsidRDefault="00294DD2" w:rsidP="000A18F1">
      <w:pPr>
        <w:spacing w:after="0"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ознакомление педагогов с современным многофункциональным методическим пособием.</w:t>
      </w:r>
    </w:p>
    <w:p w14:paraId="067F5C70" w14:textId="4D4E87B8" w:rsidR="00294DD2" w:rsidRPr="00946B21" w:rsidRDefault="00294DD2" w:rsidP="000A18F1">
      <w:pPr>
        <w:spacing w:after="0"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 </w:t>
      </w:r>
    </w:p>
    <w:p w14:paraId="7B8CB299" w14:textId="5EBB4009" w:rsidR="00294DD2" w:rsidRPr="00946B21" w:rsidRDefault="00294DD2" w:rsidP="000A18F1">
      <w:pPr>
        <w:spacing w:after="0"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b/>
          <w:bCs/>
          <w:color w:val="000000"/>
          <w:sz w:val="28"/>
          <w:szCs w:val="28"/>
          <w:lang w:eastAsia="ru-RU"/>
        </w:rPr>
        <w:t>Задачи:</w:t>
      </w:r>
      <w:r w:rsidR="00946B21">
        <w:rPr>
          <w:rFonts w:ascii="Times New Roman" w:eastAsia="Times New Roman" w:hAnsi="Times New Roman" w:cs="Times New Roman"/>
          <w:color w:val="000000"/>
          <w:sz w:val="28"/>
          <w:szCs w:val="28"/>
          <w:lang w:eastAsia="ru-RU"/>
        </w:rPr>
        <w:t xml:space="preserve"> </w:t>
      </w:r>
      <w:r w:rsidRPr="00946B21">
        <w:rPr>
          <w:rFonts w:ascii="Times New Roman" w:eastAsia="Times New Roman" w:hAnsi="Times New Roman" w:cs="Times New Roman"/>
          <w:color w:val="000000"/>
          <w:sz w:val="28"/>
          <w:szCs w:val="28"/>
          <w:lang w:eastAsia="ru-RU"/>
        </w:rPr>
        <w:t xml:space="preserve">изучение материалов о </w:t>
      </w:r>
      <w:proofErr w:type="spellStart"/>
      <w:proofErr w:type="gramStart"/>
      <w:r w:rsidRPr="00946B21">
        <w:rPr>
          <w:rFonts w:ascii="Times New Roman" w:eastAsia="Times New Roman" w:hAnsi="Times New Roman" w:cs="Times New Roman"/>
          <w:color w:val="000000"/>
          <w:sz w:val="28"/>
          <w:szCs w:val="28"/>
          <w:lang w:eastAsia="ru-RU"/>
        </w:rPr>
        <w:t>лэпбуках;создание</w:t>
      </w:r>
      <w:proofErr w:type="spellEnd"/>
      <w:proofErr w:type="gramEnd"/>
      <w:r w:rsidRPr="00946B21">
        <w:rPr>
          <w:rFonts w:ascii="Times New Roman" w:eastAsia="Times New Roman" w:hAnsi="Times New Roman" w:cs="Times New Roman"/>
          <w:color w:val="000000"/>
          <w:sz w:val="28"/>
          <w:szCs w:val="28"/>
          <w:lang w:eastAsia="ru-RU"/>
        </w:rPr>
        <w:t xml:space="preserve"> </w:t>
      </w:r>
      <w:proofErr w:type="spellStart"/>
      <w:r w:rsidRPr="00946B21">
        <w:rPr>
          <w:rFonts w:ascii="Times New Roman" w:eastAsia="Times New Roman" w:hAnsi="Times New Roman" w:cs="Times New Roman"/>
          <w:color w:val="000000"/>
          <w:sz w:val="28"/>
          <w:szCs w:val="28"/>
          <w:lang w:eastAsia="ru-RU"/>
        </w:rPr>
        <w:t>лэпбука</w:t>
      </w:r>
      <w:proofErr w:type="spellEnd"/>
      <w:r w:rsidRPr="00946B21">
        <w:rPr>
          <w:rFonts w:ascii="Times New Roman" w:eastAsia="Times New Roman" w:hAnsi="Times New Roman" w:cs="Times New Roman"/>
          <w:color w:val="000000"/>
          <w:sz w:val="28"/>
          <w:szCs w:val="28"/>
          <w:lang w:eastAsia="ru-RU"/>
        </w:rPr>
        <w:t xml:space="preserve"> в детском саду;</w:t>
      </w:r>
    </w:p>
    <w:p w14:paraId="5FAC9E27" w14:textId="77777777" w:rsidR="00294DD2" w:rsidRPr="00946B21" w:rsidRDefault="00294DD2" w:rsidP="000A18F1">
      <w:pPr>
        <w:spacing w:after="0"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подготовка мастер – класса.</w:t>
      </w:r>
    </w:p>
    <w:p w14:paraId="7C3C20B2" w14:textId="77777777" w:rsidR="00294DD2" w:rsidRPr="00946B21" w:rsidRDefault="00294DD2" w:rsidP="000A18F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 xml:space="preserve">Изучая просторы интернета, наткнулись на интересное многофункциональное пособие – </w:t>
      </w:r>
      <w:proofErr w:type="spellStart"/>
      <w:r w:rsidRPr="00946B21">
        <w:rPr>
          <w:rFonts w:ascii="Times New Roman" w:eastAsia="Times New Roman" w:hAnsi="Times New Roman" w:cs="Times New Roman"/>
          <w:color w:val="000000"/>
          <w:sz w:val="28"/>
          <w:szCs w:val="28"/>
          <w:lang w:eastAsia="ru-RU"/>
        </w:rPr>
        <w:t>лэпбук</w:t>
      </w:r>
      <w:proofErr w:type="spellEnd"/>
      <w:r w:rsidRPr="00946B21">
        <w:rPr>
          <w:rFonts w:ascii="Times New Roman" w:eastAsia="Times New Roman" w:hAnsi="Times New Roman" w:cs="Times New Roman"/>
          <w:color w:val="000000"/>
          <w:sz w:val="28"/>
          <w:szCs w:val="28"/>
          <w:lang w:eastAsia="ru-RU"/>
        </w:rPr>
        <w:t xml:space="preserve">. Идея показалась интересной и полезной, особенно в нашем малокомплектном детском саду, где проблема хранения пособий стоит особенно остро из – за ограниченности территории. Для начала нашли материал о самом пособии. </w:t>
      </w:r>
      <w:proofErr w:type="spellStart"/>
      <w:r w:rsidRPr="00946B21">
        <w:rPr>
          <w:rFonts w:ascii="Times New Roman" w:eastAsia="Times New Roman" w:hAnsi="Times New Roman" w:cs="Times New Roman"/>
          <w:color w:val="000000"/>
          <w:sz w:val="28"/>
          <w:szCs w:val="28"/>
          <w:lang w:eastAsia="ru-RU"/>
        </w:rPr>
        <w:t>Лэпбук</w:t>
      </w:r>
      <w:proofErr w:type="spellEnd"/>
      <w:r w:rsidRPr="00946B21">
        <w:rPr>
          <w:rFonts w:ascii="Times New Roman" w:eastAsia="Times New Roman" w:hAnsi="Times New Roman" w:cs="Times New Roman"/>
          <w:color w:val="000000"/>
          <w:sz w:val="28"/>
          <w:szCs w:val="28"/>
          <w:lang w:eastAsia="ru-RU"/>
        </w:rPr>
        <w:t xml:space="preserve"> – что это такое?</w:t>
      </w:r>
    </w:p>
    <w:p w14:paraId="29BF4766" w14:textId="77777777" w:rsidR="00294DD2" w:rsidRPr="00946B21" w:rsidRDefault="00294DD2" w:rsidP="000A18F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946B21">
        <w:rPr>
          <w:rFonts w:ascii="Times New Roman" w:eastAsia="Times New Roman" w:hAnsi="Times New Roman" w:cs="Times New Roman"/>
          <w:color w:val="000000"/>
          <w:sz w:val="28"/>
          <w:szCs w:val="28"/>
          <w:lang w:eastAsia="ru-RU"/>
        </w:rPr>
        <w:lastRenderedPageBreak/>
        <w:t>Лэпбук</w:t>
      </w:r>
      <w:proofErr w:type="spellEnd"/>
      <w:r w:rsidRPr="00946B21">
        <w:rPr>
          <w:rFonts w:ascii="Times New Roman" w:eastAsia="Times New Roman" w:hAnsi="Times New Roman" w:cs="Times New Roman"/>
          <w:color w:val="000000"/>
          <w:sz w:val="28"/>
          <w:szCs w:val="28"/>
          <w:lang w:eastAsia="ru-RU"/>
        </w:rPr>
        <w:t xml:space="preserve"> (</w:t>
      </w:r>
      <w:proofErr w:type="spellStart"/>
      <w:r w:rsidRPr="00946B21">
        <w:rPr>
          <w:rFonts w:ascii="Times New Roman" w:eastAsia="Times New Roman" w:hAnsi="Times New Roman" w:cs="Times New Roman"/>
          <w:color w:val="000000"/>
          <w:sz w:val="28"/>
          <w:szCs w:val="28"/>
          <w:lang w:eastAsia="ru-RU"/>
        </w:rPr>
        <w:t>lapbook</w:t>
      </w:r>
      <w:proofErr w:type="spellEnd"/>
      <w:r w:rsidRPr="00946B21">
        <w:rPr>
          <w:rFonts w:ascii="Times New Roman" w:eastAsia="Times New Roman" w:hAnsi="Times New Roman" w:cs="Times New Roman"/>
          <w:color w:val="000000"/>
          <w:sz w:val="28"/>
          <w:szCs w:val="28"/>
          <w:lang w:eastAsia="ru-RU"/>
        </w:rPr>
        <w:t>) или, как его еще называют, интерактивная тематическая папка </w:t>
      </w:r>
      <w:proofErr w:type="gramStart"/>
      <w:r w:rsidRPr="00946B21">
        <w:rPr>
          <w:rFonts w:ascii="Times New Roman" w:eastAsia="Times New Roman" w:hAnsi="Times New Roman" w:cs="Times New Roman"/>
          <w:color w:val="000000"/>
          <w:sz w:val="28"/>
          <w:szCs w:val="28"/>
          <w:lang w:eastAsia="ru-RU"/>
        </w:rPr>
        <w:t>- это</w:t>
      </w:r>
      <w:proofErr w:type="gramEnd"/>
      <w:r w:rsidRPr="00946B21">
        <w:rPr>
          <w:rFonts w:ascii="Times New Roman" w:eastAsia="Times New Roman" w:hAnsi="Times New Roman" w:cs="Times New Roman"/>
          <w:color w:val="000000"/>
          <w:sz w:val="28"/>
          <w:szCs w:val="28"/>
          <w:lang w:eastAsia="ru-RU"/>
        </w:rPr>
        <w:t xml:space="preserve"> самодельная бумажная книжечка с кармашками, дверками, окошками, подвижными деталями, которые ребенок может доставать, перекладывать, складывать по своему усмотрению. В ней собирается материал по какой-то определенной теме. Рекомендуемый возраст занятий по </w:t>
      </w:r>
      <w:proofErr w:type="spellStart"/>
      <w:r w:rsidRPr="00946B21">
        <w:rPr>
          <w:rFonts w:ascii="Times New Roman" w:eastAsia="Times New Roman" w:hAnsi="Times New Roman" w:cs="Times New Roman"/>
          <w:color w:val="000000"/>
          <w:sz w:val="28"/>
          <w:szCs w:val="28"/>
          <w:lang w:eastAsia="ru-RU"/>
        </w:rPr>
        <w:t>лэпбукам</w:t>
      </w:r>
      <w:proofErr w:type="spellEnd"/>
      <w:r w:rsidRPr="00946B21">
        <w:rPr>
          <w:rFonts w:ascii="Times New Roman" w:eastAsia="Times New Roman" w:hAnsi="Times New Roman" w:cs="Times New Roman"/>
          <w:color w:val="000000"/>
          <w:sz w:val="28"/>
          <w:szCs w:val="28"/>
          <w:lang w:eastAsia="ru-RU"/>
        </w:rPr>
        <w:t xml:space="preserve"> - 5 лет и выше. Дети 7-8 лет уже могут совершенно самостоятельно придумывать и делать свои собственные </w:t>
      </w:r>
      <w:proofErr w:type="spellStart"/>
      <w:r w:rsidRPr="00946B21">
        <w:rPr>
          <w:rFonts w:ascii="Times New Roman" w:eastAsia="Times New Roman" w:hAnsi="Times New Roman" w:cs="Times New Roman"/>
          <w:color w:val="000000"/>
          <w:sz w:val="28"/>
          <w:szCs w:val="28"/>
          <w:lang w:eastAsia="ru-RU"/>
        </w:rPr>
        <w:t>лэпбуки</w:t>
      </w:r>
      <w:proofErr w:type="spellEnd"/>
      <w:r w:rsidRPr="00946B21">
        <w:rPr>
          <w:rFonts w:ascii="Times New Roman" w:eastAsia="Times New Roman" w:hAnsi="Times New Roman" w:cs="Times New Roman"/>
          <w:color w:val="000000"/>
          <w:sz w:val="28"/>
          <w:szCs w:val="28"/>
          <w:lang w:eastAsia="ru-RU"/>
        </w:rPr>
        <w:t>.</w:t>
      </w:r>
      <w:r w:rsidRPr="00946B21">
        <w:rPr>
          <w:rFonts w:ascii="Times New Roman" w:eastAsia="Times New Roman" w:hAnsi="Times New Roman" w:cs="Times New Roman"/>
          <w:color w:val="000000"/>
          <w:sz w:val="28"/>
          <w:szCs w:val="28"/>
          <w:lang w:eastAsia="ru-RU"/>
        </w:rPr>
        <w:br/>
        <w:t xml:space="preserve">Размер готового </w:t>
      </w:r>
      <w:proofErr w:type="spellStart"/>
      <w:r w:rsidRPr="00946B21">
        <w:rPr>
          <w:rFonts w:ascii="Times New Roman" w:eastAsia="Times New Roman" w:hAnsi="Times New Roman" w:cs="Times New Roman"/>
          <w:color w:val="000000"/>
          <w:sz w:val="28"/>
          <w:szCs w:val="28"/>
          <w:lang w:eastAsia="ru-RU"/>
        </w:rPr>
        <w:t>лэпбука</w:t>
      </w:r>
      <w:proofErr w:type="spellEnd"/>
      <w:r w:rsidRPr="00946B21">
        <w:rPr>
          <w:rFonts w:ascii="Times New Roman" w:eastAsia="Times New Roman" w:hAnsi="Times New Roman" w:cs="Times New Roman"/>
          <w:color w:val="000000"/>
          <w:sz w:val="28"/>
          <w:szCs w:val="28"/>
          <w:lang w:eastAsia="ru-RU"/>
        </w:rPr>
        <w:t xml:space="preserve"> стандартный де-факто по всему миру - папка А4 в сложенном виде и А3 в открытом виде. Этот размер идеально подходит, чтобы ребенок мог самостоятельно работать с </w:t>
      </w:r>
      <w:proofErr w:type="spellStart"/>
      <w:r w:rsidRPr="00946B21">
        <w:rPr>
          <w:rFonts w:ascii="Times New Roman" w:eastAsia="Times New Roman" w:hAnsi="Times New Roman" w:cs="Times New Roman"/>
          <w:color w:val="000000"/>
          <w:sz w:val="28"/>
          <w:szCs w:val="28"/>
          <w:lang w:eastAsia="ru-RU"/>
        </w:rPr>
        <w:t>лэпбуком</w:t>
      </w:r>
      <w:proofErr w:type="spellEnd"/>
      <w:r w:rsidRPr="00946B21">
        <w:rPr>
          <w:rFonts w:ascii="Times New Roman" w:eastAsia="Times New Roman" w:hAnsi="Times New Roman" w:cs="Times New Roman"/>
          <w:color w:val="000000"/>
          <w:sz w:val="28"/>
          <w:szCs w:val="28"/>
          <w:lang w:eastAsia="ru-RU"/>
        </w:rPr>
        <w:t>: держать его в руках, писать и выполнять задания в нем, а после занятий поставить папку на полку или положить в портфель.</w:t>
      </w:r>
    </w:p>
    <w:p w14:paraId="2A22DBEA" w14:textId="77777777" w:rsidR="00294DD2" w:rsidRPr="00946B21" w:rsidRDefault="00294DD2" w:rsidP="00946B21">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 xml:space="preserve">В идеале ребенок сам в процессе изучения определенной темы накапливает материал, а затем оформляет его в папку – </w:t>
      </w:r>
      <w:proofErr w:type="spellStart"/>
      <w:r w:rsidRPr="00946B21">
        <w:rPr>
          <w:rFonts w:ascii="Times New Roman" w:eastAsia="Times New Roman" w:hAnsi="Times New Roman" w:cs="Times New Roman"/>
          <w:color w:val="000000"/>
          <w:sz w:val="28"/>
          <w:szCs w:val="28"/>
          <w:lang w:eastAsia="ru-RU"/>
        </w:rPr>
        <w:t>лэпбук</w:t>
      </w:r>
      <w:proofErr w:type="spellEnd"/>
      <w:r w:rsidRPr="00946B21">
        <w:rPr>
          <w:rFonts w:ascii="Times New Roman" w:eastAsia="Times New Roman" w:hAnsi="Times New Roman" w:cs="Times New Roman"/>
          <w:color w:val="000000"/>
          <w:sz w:val="28"/>
          <w:szCs w:val="28"/>
          <w:lang w:eastAsia="ru-RU"/>
        </w:rPr>
        <w:t>. Мы же решили, что для начала нужно научиться делать его самим. Да и в условиях разновозрастной группы сделать это гораздо сложнее. Остановились на теме «Осень», так как материала было достаточно, идей по оформлению тоже, плюс ко всему учебный год начинается с этой темы. Мы решили увеличить размер папки, поскольку формат А4, на наш взгляд, больше подходят для самостоятельного изготовления детьми. А нам требовалось грамотно построенное, методическое пособие для занятий. Таким образом, размер нашей папки в закрытом виде 48 × 55 см., а в развернутом виде – 93 × 55 см. Вот такая папка у нас получилась.</w:t>
      </w:r>
    </w:p>
    <w:p w14:paraId="165B5AE8" w14:textId="77777777" w:rsidR="00294DD2" w:rsidRPr="000A18F1" w:rsidRDefault="00294DD2" w:rsidP="000A18F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В закрытом виде</w:t>
      </w:r>
    </w:p>
    <w:p w14:paraId="49BB20EA" w14:textId="77777777" w:rsidR="00294DD2" w:rsidRDefault="00294DD2" w:rsidP="00946B21">
      <w:pPr>
        <w:spacing w:before="100" w:beforeAutospacing="1" w:after="100" w:afterAutospacing="1"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200F83F8" wp14:editId="3FD8EA1B">
            <wp:extent cx="4619486" cy="3716003"/>
            <wp:effectExtent l="0" t="0" r="0" b="0"/>
            <wp:docPr id="1" name="Рисунок 1" descr="https://xn--j1ahfl.xn--p1ai/data/images/u190253/t151983968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190253/t1519839684aa.jpg"/>
                    <pic:cNvPicPr>
                      <a:picLocks noChangeAspect="1" noChangeArrowheads="1"/>
                    </pic:cNvPicPr>
                  </pic:nvPicPr>
                  <pic:blipFill>
                    <a:blip r:embed="rId4" cstate="print"/>
                    <a:srcRect/>
                    <a:stretch>
                      <a:fillRect/>
                    </a:stretch>
                  </pic:blipFill>
                  <pic:spPr bwMode="auto">
                    <a:xfrm>
                      <a:off x="0" y="0"/>
                      <a:ext cx="4644986" cy="3736515"/>
                    </a:xfrm>
                    <a:prstGeom prst="rect">
                      <a:avLst/>
                    </a:prstGeom>
                    <a:noFill/>
                    <a:ln w="9525">
                      <a:noFill/>
                      <a:miter lim="800000"/>
                      <a:headEnd/>
                      <a:tailEnd/>
                    </a:ln>
                  </pic:spPr>
                </pic:pic>
              </a:graphicData>
            </a:graphic>
          </wp:inline>
        </w:drawing>
      </w:r>
    </w:p>
    <w:p w14:paraId="2AEA9869" w14:textId="77777777" w:rsidR="00294DD2" w:rsidRPr="00946B21" w:rsidRDefault="00294DD2" w:rsidP="00294DD2">
      <w:pPr>
        <w:spacing w:before="100" w:beforeAutospacing="1" w:after="100" w:afterAutospacing="1" w:line="240" w:lineRule="auto"/>
        <w:rPr>
          <w:rFonts w:ascii="Times New Roman" w:eastAsia="Times New Roman" w:hAnsi="Times New Roman" w:cs="Times New Roman"/>
          <w:color w:val="000000"/>
          <w:sz w:val="26"/>
          <w:szCs w:val="26"/>
          <w:lang w:eastAsia="ru-RU"/>
        </w:rPr>
      </w:pPr>
      <w:r w:rsidRPr="00946B21">
        <w:rPr>
          <w:rFonts w:ascii="Times New Roman" w:eastAsia="Times New Roman" w:hAnsi="Times New Roman" w:cs="Times New Roman"/>
          <w:color w:val="000000"/>
          <w:sz w:val="26"/>
          <w:szCs w:val="26"/>
          <w:lang w:eastAsia="ru-RU"/>
        </w:rPr>
        <w:lastRenderedPageBreak/>
        <w:t>В открытом</w:t>
      </w:r>
    </w:p>
    <w:p w14:paraId="04E5C11A" w14:textId="77777777" w:rsidR="00294DD2" w:rsidRPr="00294DD2" w:rsidRDefault="00294DD2" w:rsidP="00946B21">
      <w:pPr>
        <w:spacing w:before="100" w:beforeAutospacing="1" w:after="100" w:afterAutospacing="1"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428AD8D6" wp14:editId="05C909C5">
            <wp:extent cx="4733917" cy="3452629"/>
            <wp:effectExtent l="0" t="0" r="0" b="0"/>
            <wp:docPr id="2" name="Рисунок 2" descr="https://xn--j1ahfl.xn--p1ai/data/images/u190253/t151983968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190253/t1519839684ab.jpg"/>
                    <pic:cNvPicPr>
                      <a:picLocks noChangeAspect="1" noChangeArrowheads="1"/>
                    </pic:cNvPicPr>
                  </pic:nvPicPr>
                  <pic:blipFill>
                    <a:blip r:embed="rId5" cstate="print"/>
                    <a:srcRect/>
                    <a:stretch>
                      <a:fillRect/>
                    </a:stretch>
                  </pic:blipFill>
                  <pic:spPr bwMode="auto">
                    <a:xfrm>
                      <a:off x="0" y="0"/>
                      <a:ext cx="4751468" cy="3465430"/>
                    </a:xfrm>
                    <a:prstGeom prst="rect">
                      <a:avLst/>
                    </a:prstGeom>
                    <a:noFill/>
                    <a:ln w="9525">
                      <a:noFill/>
                      <a:miter lim="800000"/>
                      <a:headEnd/>
                      <a:tailEnd/>
                    </a:ln>
                  </pic:spPr>
                </pic:pic>
              </a:graphicData>
            </a:graphic>
          </wp:inline>
        </w:drawing>
      </w:r>
    </w:p>
    <w:p w14:paraId="7D2DA476" w14:textId="77777777" w:rsidR="00294DD2" w:rsidRPr="000A18F1" w:rsidRDefault="00294DD2" w:rsidP="000A18F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A18F1">
        <w:rPr>
          <w:rFonts w:ascii="Times New Roman" w:eastAsia="Times New Roman" w:hAnsi="Times New Roman" w:cs="Times New Roman"/>
          <w:color w:val="000000"/>
          <w:sz w:val="28"/>
          <w:szCs w:val="28"/>
          <w:lang w:eastAsia="ru-RU"/>
        </w:rPr>
        <w:t>За основу мы взяли плотный коробочный картон, вырезали прямоугольник нужной формы, а затем согнули боковые части. Здесь пришлось повозиться, так как картон очень плотный, сгибается сложно, даже при условии, что мы провели линии сгиба. Заготовку оклеили обоями, предварительно прикрепив атласные ленты для завязок. Все необходимые надписи распечатали на цветном принтере на тонированной бумаге, а потом приклеили.</w:t>
      </w:r>
    </w:p>
    <w:p w14:paraId="5B0B2E8A" w14:textId="77777777" w:rsidR="00294DD2" w:rsidRPr="000A18F1" w:rsidRDefault="00294DD2" w:rsidP="000A18F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A18F1">
        <w:rPr>
          <w:rFonts w:ascii="Times New Roman" w:eastAsia="Times New Roman" w:hAnsi="Times New Roman" w:cs="Times New Roman"/>
          <w:color w:val="000000"/>
          <w:sz w:val="28"/>
          <w:szCs w:val="28"/>
          <w:lang w:eastAsia="ru-RU"/>
        </w:rPr>
        <w:t xml:space="preserve">На правой стороне </w:t>
      </w:r>
      <w:proofErr w:type="spellStart"/>
      <w:r w:rsidRPr="000A18F1">
        <w:rPr>
          <w:rFonts w:ascii="Times New Roman" w:eastAsia="Times New Roman" w:hAnsi="Times New Roman" w:cs="Times New Roman"/>
          <w:color w:val="000000"/>
          <w:sz w:val="28"/>
          <w:szCs w:val="28"/>
          <w:lang w:eastAsia="ru-RU"/>
        </w:rPr>
        <w:t>лэпбука</w:t>
      </w:r>
      <w:proofErr w:type="spellEnd"/>
      <w:r w:rsidRPr="000A18F1">
        <w:rPr>
          <w:rFonts w:ascii="Times New Roman" w:eastAsia="Times New Roman" w:hAnsi="Times New Roman" w:cs="Times New Roman"/>
          <w:color w:val="000000"/>
          <w:sz w:val="28"/>
          <w:szCs w:val="28"/>
          <w:lang w:eastAsia="ru-RU"/>
        </w:rPr>
        <w:t xml:space="preserve"> разместили «гнездо» с перелетными птицами и шаблоны деревьев и листочков. Вот так:</w:t>
      </w:r>
    </w:p>
    <w:p w14:paraId="57053EB8" w14:textId="46CB55DD" w:rsidR="00294DD2" w:rsidRPr="00294DD2" w:rsidRDefault="00294DD2" w:rsidP="00946B21">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0ED1F14B" wp14:editId="1C075CB6">
            <wp:extent cx="2455988" cy="3140765"/>
            <wp:effectExtent l="0" t="0" r="0" b="0"/>
            <wp:docPr id="3" name="Рисунок 3" descr="https://xn--j1ahfl.xn--p1ai/data/images/u190253/t151983968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190253/t1519839684ac.jpg"/>
                    <pic:cNvPicPr>
                      <a:picLocks noChangeAspect="1" noChangeArrowheads="1"/>
                    </pic:cNvPicPr>
                  </pic:nvPicPr>
                  <pic:blipFill>
                    <a:blip r:embed="rId6" cstate="print"/>
                    <a:srcRect/>
                    <a:stretch>
                      <a:fillRect/>
                    </a:stretch>
                  </pic:blipFill>
                  <pic:spPr bwMode="auto">
                    <a:xfrm>
                      <a:off x="0" y="0"/>
                      <a:ext cx="2492177" cy="3187044"/>
                    </a:xfrm>
                    <a:prstGeom prst="rect">
                      <a:avLst/>
                    </a:prstGeom>
                    <a:noFill/>
                    <a:ln w="9525">
                      <a:noFill/>
                      <a:miter lim="800000"/>
                      <a:headEnd/>
                      <a:tailEnd/>
                    </a:ln>
                  </pic:spPr>
                </pic:pic>
              </a:graphicData>
            </a:graphic>
          </wp:inline>
        </w:drawing>
      </w:r>
      <w:r w:rsidR="00946B21">
        <w:rPr>
          <w:rFonts w:ascii="Verdana" w:eastAsia="Times New Roman" w:hAnsi="Verdana" w:cs="Times New Roman"/>
          <w:color w:val="000000"/>
          <w:sz w:val="26"/>
          <w:szCs w:val="26"/>
          <w:lang w:eastAsia="ru-RU"/>
        </w:rPr>
        <w:t xml:space="preserve">             </w:t>
      </w:r>
      <w:r>
        <w:rPr>
          <w:rFonts w:ascii="Verdana" w:eastAsia="Times New Roman" w:hAnsi="Verdana" w:cs="Times New Roman"/>
          <w:noProof/>
          <w:color w:val="000000"/>
          <w:sz w:val="26"/>
          <w:szCs w:val="26"/>
          <w:lang w:eastAsia="ru-RU"/>
        </w:rPr>
        <w:drawing>
          <wp:inline distT="0" distB="0" distL="0" distR="0" wp14:anchorId="73B3778E" wp14:editId="5379D773">
            <wp:extent cx="2380316" cy="3089209"/>
            <wp:effectExtent l="0" t="0" r="0" b="0"/>
            <wp:docPr id="4" name="Рисунок 4" descr="https://xn--j1ahfl.xn--p1ai/data/images/u190253/t151983968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images/u190253/t1519839684ad.jpg"/>
                    <pic:cNvPicPr>
                      <a:picLocks noChangeAspect="1" noChangeArrowheads="1"/>
                    </pic:cNvPicPr>
                  </pic:nvPicPr>
                  <pic:blipFill>
                    <a:blip r:embed="rId7" cstate="print"/>
                    <a:srcRect/>
                    <a:stretch>
                      <a:fillRect/>
                    </a:stretch>
                  </pic:blipFill>
                  <pic:spPr bwMode="auto">
                    <a:xfrm>
                      <a:off x="0" y="0"/>
                      <a:ext cx="2400281" cy="3115120"/>
                    </a:xfrm>
                    <a:prstGeom prst="rect">
                      <a:avLst/>
                    </a:prstGeom>
                    <a:noFill/>
                    <a:ln w="9525">
                      <a:noFill/>
                      <a:miter lim="800000"/>
                      <a:headEnd/>
                      <a:tailEnd/>
                    </a:ln>
                  </pic:spPr>
                </pic:pic>
              </a:graphicData>
            </a:graphic>
          </wp:inline>
        </w:drawing>
      </w:r>
    </w:p>
    <w:p w14:paraId="7F4409D5"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6"/>
          <w:szCs w:val="26"/>
          <w:lang w:eastAsia="ru-RU"/>
        </w:rPr>
      </w:pPr>
      <w:r w:rsidRPr="00946B21">
        <w:rPr>
          <w:rFonts w:ascii="Times New Roman" w:eastAsia="Times New Roman" w:hAnsi="Times New Roman" w:cs="Times New Roman"/>
          <w:color w:val="000000"/>
          <w:sz w:val="26"/>
          <w:szCs w:val="26"/>
          <w:lang w:eastAsia="ru-RU"/>
        </w:rPr>
        <w:lastRenderedPageBreak/>
        <w:t>Изображение птиц скачали из интернета, распечатали на цветном принтере и наклеили (для прочности) на картон. Гнездо же сделали из одноразовой бумажной тарелки: просто вырезали ее полукругом, выпуклую часть оклеили коричневыми шерстяными нитками, а по кругу наклеили черные нитки.</w:t>
      </w:r>
    </w:p>
    <w:p w14:paraId="703A2D48" w14:textId="655D82C8" w:rsidR="00294DD2" w:rsidRPr="00294DD2" w:rsidRDefault="00294DD2" w:rsidP="00946B21">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29D5D49F" wp14:editId="6D3DEE7B">
            <wp:extent cx="2701350" cy="3100043"/>
            <wp:effectExtent l="0" t="0" r="0" b="0"/>
            <wp:docPr id="5" name="Рисунок 5" descr="https://xn--j1ahfl.xn--p1ai/data/images/u190253/t151983968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190253/t1519839684ae.jpg"/>
                    <pic:cNvPicPr>
                      <a:picLocks noChangeAspect="1" noChangeArrowheads="1"/>
                    </pic:cNvPicPr>
                  </pic:nvPicPr>
                  <pic:blipFill>
                    <a:blip r:embed="rId8" cstate="print"/>
                    <a:srcRect/>
                    <a:stretch>
                      <a:fillRect/>
                    </a:stretch>
                  </pic:blipFill>
                  <pic:spPr bwMode="auto">
                    <a:xfrm>
                      <a:off x="0" y="0"/>
                      <a:ext cx="2713570" cy="3114067"/>
                    </a:xfrm>
                    <a:prstGeom prst="rect">
                      <a:avLst/>
                    </a:prstGeom>
                    <a:noFill/>
                    <a:ln w="9525">
                      <a:noFill/>
                      <a:miter lim="800000"/>
                      <a:headEnd/>
                      <a:tailEnd/>
                    </a:ln>
                  </pic:spPr>
                </pic:pic>
              </a:graphicData>
            </a:graphic>
          </wp:inline>
        </w:drawing>
      </w:r>
      <w:r w:rsidR="00946B21">
        <w:rPr>
          <w:rFonts w:ascii="Verdana" w:eastAsia="Times New Roman" w:hAnsi="Verdana" w:cs="Times New Roman"/>
          <w:color w:val="000000"/>
          <w:sz w:val="26"/>
          <w:szCs w:val="26"/>
          <w:lang w:eastAsia="ru-RU"/>
        </w:rPr>
        <w:t xml:space="preserve">     </w:t>
      </w:r>
      <w:r>
        <w:rPr>
          <w:rFonts w:ascii="Verdana" w:eastAsia="Times New Roman" w:hAnsi="Verdana" w:cs="Times New Roman"/>
          <w:noProof/>
          <w:color w:val="000000"/>
          <w:sz w:val="26"/>
          <w:szCs w:val="26"/>
          <w:lang w:eastAsia="ru-RU"/>
        </w:rPr>
        <w:drawing>
          <wp:inline distT="0" distB="0" distL="0" distR="0" wp14:anchorId="48D771C9" wp14:editId="3FFB486C">
            <wp:extent cx="2642274" cy="3116738"/>
            <wp:effectExtent l="0" t="0" r="0" b="0"/>
            <wp:docPr id="6" name="Рисунок 6" descr="https://xn--j1ahfl.xn--p1ai/data/images/u190253/t151983968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190253/t1519839684af.jpg"/>
                    <pic:cNvPicPr>
                      <a:picLocks noChangeAspect="1" noChangeArrowheads="1"/>
                    </pic:cNvPicPr>
                  </pic:nvPicPr>
                  <pic:blipFill>
                    <a:blip r:embed="rId9" cstate="print"/>
                    <a:srcRect/>
                    <a:stretch>
                      <a:fillRect/>
                    </a:stretch>
                  </pic:blipFill>
                  <pic:spPr bwMode="auto">
                    <a:xfrm>
                      <a:off x="0" y="0"/>
                      <a:ext cx="2659371" cy="3136905"/>
                    </a:xfrm>
                    <a:prstGeom prst="rect">
                      <a:avLst/>
                    </a:prstGeom>
                    <a:noFill/>
                    <a:ln w="9525">
                      <a:noFill/>
                      <a:miter lim="800000"/>
                      <a:headEnd/>
                      <a:tailEnd/>
                    </a:ln>
                  </pic:spPr>
                </pic:pic>
              </a:graphicData>
            </a:graphic>
          </wp:inline>
        </w:drawing>
      </w:r>
    </w:p>
    <w:p w14:paraId="02E81B92" w14:textId="77777777" w:rsidR="00294DD2" w:rsidRPr="00946B21" w:rsidRDefault="00294DD2" w:rsidP="00946B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Получившееся гнездо потом приклеили к папке (лучше использовать клей «Момент»).</w:t>
      </w:r>
    </w:p>
    <w:p w14:paraId="1D765F9F" w14:textId="1D6D1DB0" w:rsidR="00294DD2" w:rsidRPr="00294DD2" w:rsidRDefault="00294DD2" w:rsidP="00294DD2">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687982BD" wp14:editId="04F60722">
            <wp:extent cx="2949260" cy="2448290"/>
            <wp:effectExtent l="0" t="0" r="0" b="0"/>
            <wp:docPr id="7" name="Рисунок 7" descr="https://xn--j1ahfl.xn--p1ai/data/images/u190253/t1519839684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90253/t1519839684ag.jpg"/>
                    <pic:cNvPicPr>
                      <a:picLocks noChangeAspect="1" noChangeArrowheads="1"/>
                    </pic:cNvPicPr>
                  </pic:nvPicPr>
                  <pic:blipFill>
                    <a:blip r:embed="rId10" cstate="print"/>
                    <a:srcRect/>
                    <a:stretch>
                      <a:fillRect/>
                    </a:stretch>
                  </pic:blipFill>
                  <pic:spPr bwMode="auto">
                    <a:xfrm>
                      <a:off x="0" y="0"/>
                      <a:ext cx="2967296" cy="2463262"/>
                    </a:xfrm>
                    <a:prstGeom prst="rect">
                      <a:avLst/>
                    </a:prstGeom>
                    <a:noFill/>
                    <a:ln w="9525">
                      <a:noFill/>
                      <a:miter lim="800000"/>
                      <a:headEnd/>
                      <a:tailEnd/>
                    </a:ln>
                  </pic:spPr>
                </pic:pic>
              </a:graphicData>
            </a:graphic>
          </wp:inline>
        </w:drawing>
      </w:r>
      <w:r w:rsidRPr="00294DD2">
        <w:rPr>
          <w:rFonts w:ascii="Verdana" w:eastAsia="Times New Roman" w:hAnsi="Verdana" w:cs="Times New Roman"/>
          <w:color w:val="000000"/>
          <w:sz w:val="26"/>
          <w:szCs w:val="26"/>
          <w:lang w:eastAsia="ru-RU"/>
        </w:rPr>
        <w:t> </w:t>
      </w:r>
      <w:r>
        <w:rPr>
          <w:rFonts w:ascii="Verdana" w:eastAsia="Times New Roman" w:hAnsi="Verdana" w:cs="Times New Roman"/>
          <w:noProof/>
          <w:color w:val="000000"/>
          <w:sz w:val="26"/>
          <w:szCs w:val="26"/>
          <w:lang w:eastAsia="ru-RU"/>
        </w:rPr>
        <w:drawing>
          <wp:inline distT="0" distB="0" distL="0" distR="0" wp14:anchorId="54567C1F" wp14:editId="30284770">
            <wp:extent cx="2874157" cy="2432597"/>
            <wp:effectExtent l="0" t="0" r="0" b="0"/>
            <wp:docPr id="8" name="Рисунок 8" descr="https://xn--j1ahfl.xn--p1ai/data/images/u190253/t1519839684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190253/t1519839684ah.jpg"/>
                    <pic:cNvPicPr>
                      <a:picLocks noChangeAspect="1" noChangeArrowheads="1"/>
                    </pic:cNvPicPr>
                  </pic:nvPicPr>
                  <pic:blipFill>
                    <a:blip r:embed="rId11" cstate="print"/>
                    <a:srcRect/>
                    <a:stretch>
                      <a:fillRect/>
                    </a:stretch>
                  </pic:blipFill>
                  <pic:spPr bwMode="auto">
                    <a:xfrm>
                      <a:off x="0" y="0"/>
                      <a:ext cx="2890691" cy="2446591"/>
                    </a:xfrm>
                    <a:prstGeom prst="rect">
                      <a:avLst/>
                    </a:prstGeom>
                    <a:noFill/>
                    <a:ln w="9525">
                      <a:noFill/>
                      <a:miter lim="800000"/>
                      <a:headEnd/>
                      <a:tailEnd/>
                    </a:ln>
                  </pic:spPr>
                </pic:pic>
              </a:graphicData>
            </a:graphic>
          </wp:inline>
        </w:drawing>
      </w:r>
    </w:p>
    <w:p w14:paraId="613F175A"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Шаблоны деревьев и листочков для игры «Посчитай листочки» сделали самостоятельно. Мы решили, что листочки к деревьям можно прикрепить при помощи крючков. Деревья вырезали из плотного картона, крючки приклеили на двусторонний скотч,</w:t>
      </w:r>
      <w:r w:rsidRPr="00946B21">
        <w:rPr>
          <w:rFonts w:ascii="Times New Roman" w:eastAsia="Times New Roman" w:hAnsi="Times New Roman" w:cs="Times New Roman"/>
          <w:color w:val="000000"/>
          <w:sz w:val="26"/>
          <w:szCs w:val="26"/>
          <w:lang w:eastAsia="ru-RU"/>
        </w:rPr>
        <w:t xml:space="preserve"> сверху</w:t>
      </w:r>
      <w:r w:rsidRPr="00294DD2">
        <w:rPr>
          <w:rFonts w:ascii="Verdana" w:eastAsia="Times New Roman" w:hAnsi="Verdana" w:cs="Times New Roman"/>
          <w:color w:val="000000"/>
          <w:sz w:val="26"/>
          <w:szCs w:val="26"/>
          <w:lang w:eastAsia="ru-RU"/>
        </w:rPr>
        <w:t xml:space="preserve"> </w:t>
      </w:r>
      <w:r w:rsidRPr="00946B21">
        <w:rPr>
          <w:rFonts w:ascii="Times New Roman" w:eastAsia="Times New Roman" w:hAnsi="Times New Roman" w:cs="Times New Roman"/>
          <w:color w:val="000000"/>
          <w:sz w:val="28"/>
          <w:szCs w:val="28"/>
          <w:lang w:eastAsia="ru-RU"/>
        </w:rPr>
        <w:t>еще закрепили</w:t>
      </w:r>
      <w:r w:rsidRPr="00294DD2">
        <w:rPr>
          <w:rFonts w:ascii="Verdana" w:eastAsia="Times New Roman" w:hAnsi="Verdana" w:cs="Times New Roman"/>
          <w:color w:val="000000"/>
          <w:sz w:val="26"/>
          <w:szCs w:val="26"/>
          <w:lang w:eastAsia="ru-RU"/>
        </w:rPr>
        <w:t xml:space="preserve"> </w:t>
      </w:r>
      <w:r w:rsidRPr="00946B21">
        <w:rPr>
          <w:rFonts w:ascii="Times New Roman" w:eastAsia="Times New Roman" w:hAnsi="Times New Roman" w:cs="Times New Roman"/>
          <w:color w:val="000000"/>
          <w:sz w:val="28"/>
          <w:szCs w:val="28"/>
          <w:lang w:eastAsia="ru-RU"/>
        </w:rPr>
        <w:t xml:space="preserve">самоклеющейся цветной бумагой в тон дереву. А на вырезанные из картона листочки тоже на двусторонний скотч прикрепили петельки от крючков; их дополнительно зафиксировали обычным скотчем. Кстати, как показала практика, такое крепление оказалось надежней, чем на деревьях. Листочки сложили в </w:t>
      </w:r>
      <w:r w:rsidRPr="00946B21">
        <w:rPr>
          <w:rFonts w:ascii="Times New Roman" w:eastAsia="Times New Roman" w:hAnsi="Times New Roman" w:cs="Times New Roman"/>
          <w:color w:val="000000"/>
          <w:sz w:val="28"/>
          <w:szCs w:val="28"/>
          <w:lang w:eastAsia="ru-RU"/>
        </w:rPr>
        <w:lastRenderedPageBreak/>
        <w:t>мешочек. Деревья и мешочек крепятся при помощи обычного бельевого шнура, приклеенного клеем «Момент» к папке.</w:t>
      </w:r>
    </w:p>
    <w:p w14:paraId="018157A3" w14:textId="77777777" w:rsidR="00946B21" w:rsidRDefault="00294DD2" w:rsidP="00946B21">
      <w:pPr>
        <w:spacing w:before="100" w:beforeAutospacing="1" w:after="100" w:afterAutospacing="1"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211D7A93" wp14:editId="38D823EE">
            <wp:extent cx="4281832" cy="3462604"/>
            <wp:effectExtent l="0" t="0" r="0" b="0"/>
            <wp:docPr id="9" name="Рисунок 9" descr="https://xn--j1ahfl.xn--p1ai/data/images/u190253/t1519839684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images/u190253/t1519839684ai.jpg"/>
                    <pic:cNvPicPr>
                      <a:picLocks noChangeAspect="1" noChangeArrowheads="1"/>
                    </pic:cNvPicPr>
                  </pic:nvPicPr>
                  <pic:blipFill>
                    <a:blip r:embed="rId12" cstate="print"/>
                    <a:srcRect/>
                    <a:stretch>
                      <a:fillRect/>
                    </a:stretch>
                  </pic:blipFill>
                  <pic:spPr bwMode="auto">
                    <a:xfrm>
                      <a:off x="0" y="0"/>
                      <a:ext cx="4287536" cy="3467217"/>
                    </a:xfrm>
                    <a:prstGeom prst="rect">
                      <a:avLst/>
                    </a:prstGeom>
                    <a:noFill/>
                    <a:ln w="9525">
                      <a:noFill/>
                      <a:miter lim="800000"/>
                      <a:headEnd/>
                      <a:tailEnd/>
                    </a:ln>
                  </pic:spPr>
                </pic:pic>
              </a:graphicData>
            </a:graphic>
          </wp:inline>
        </w:drawing>
      </w:r>
    </w:p>
    <w:p w14:paraId="4C6FB834" w14:textId="5A0BC342" w:rsidR="00294DD2" w:rsidRPr="00294DD2" w:rsidRDefault="00294DD2" w:rsidP="00946B21">
      <w:pPr>
        <w:spacing w:before="100" w:beforeAutospacing="1" w:after="100" w:afterAutospacing="1"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683CFE4C" wp14:editId="5AA8EF4D">
            <wp:extent cx="4317171" cy="3639743"/>
            <wp:effectExtent l="0" t="0" r="0" b="0"/>
            <wp:docPr id="10" name="Рисунок 10" descr="https://xn--j1ahfl.xn--p1ai/data/images/u190253/t1519839684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j1ahfl.xn--p1ai/data/images/u190253/t1519839684aj.jpg"/>
                    <pic:cNvPicPr>
                      <a:picLocks noChangeAspect="1" noChangeArrowheads="1"/>
                    </pic:cNvPicPr>
                  </pic:nvPicPr>
                  <pic:blipFill>
                    <a:blip r:embed="rId13" cstate="print"/>
                    <a:srcRect/>
                    <a:stretch>
                      <a:fillRect/>
                    </a:stretch>
                  </pic:blipFill>
                  <pic:spPr bwMode="auto">
                    <a:xfrm>
                      <a:off x="0" y="0"/>
                      <a:ext cx="4328964" cy="3649686"/>
                    </a:xfrm>
                    <a:prstGeom prst="rect">
                      <a:avLst/>
                    </a:prstGeom>
                    <a:noFill/>
                    <a:ln w="9525">
                      <a:noFill/>
                      <a:miter lim="800000"/>
                      <a:headEnd/>
                      <a:tailEnd/>
                    </a:ln>
                  </pic:spPr>
                </pic:pic>
              </a:graphicData>
            </a:graphic>
          </wp:inline>
        </w:drawing>
      </w:r>
    </w:p>
    <w:p w14:paraId="74FA7AEE" w14:textId="77777777" w:rsidR="00294DD2" w:rsidRPr="00946B21" w:rsidRDefault="00294DD2" w:rsidP="00294DD2">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Деревья с листочками. Деревья с мешочком прикреплены.</w:t>
      </w:r>
    </w:p>
    <w:p w14:paraId="484AE6B6" w14:textId="620E6D7F" w:rsidR="00294DD2" w:rsidRPr="00294DD2" w:rsidRDefault="00294DD2" w:rsidP="00EB02BE">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lastRenderedPageBreak/>
        <w:drawing>
          <wp:inline distT="0" distB="0" distL="0" distR="0" wp14:anchorId="6DD99626" wp14:editId="3DF97BB4">
            <wp:extent cx="2541375" cy="2401483"/>
            <wp:effectExtent l="0" t="0" r="0" b="0"/>
            <wp:docPr id="11" name="Рисунок 11" descr="https://xn--j1ahfl.xn--p1ai/data/images/u190253/t1519839684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j1ahfl.xn--p1ai/data/images/u190253/t1519839684ak.jpg"/>
                    <pic:cNvPicPr>
                      <a:picLocks noChangeAspect="1" noChangeArrowheads="1"/>
                    </pic:cNvPicPr>
                  </pic:nvPicPr>
                  <pic:blipFill>
                    <a:blip r:embed="rId14" cstate="print"/>
                    <a:srcRect/>
                    <a:stretch>
                      <a:fillRect/>
                    </a:stretch>
                  </pic:blipFill>
                  <pic:spPr bwMode="auto">
                    <a:xfrm>
                      <a:off x="0" y="0"/>
                      <a:ext cx="2551784" cy="2411319"/>
                    </a:xfrm>
                    <a:prstGeom prst="rect">
                      <a:avLst/>
                    </a:prstGeom>
                    <a:noFill/>
                    <a:ln w="9525">
                      <a:noFill/>
                      <a:miter lim="800000"/>
                      <a:headEnd/>
                      <a:tailEnd/>
                    </a:ln>
                  </pic:spPr>
                </pic:pic>
              </a:graphicData>
            </a:graphic>
          </wp:inline>
        </w:drawing>
      </w:r>
      <w:r w:rsidR="00EB02BE">
        <w:rPr>
          <w:rFonts w:ascii="Verdana" w:eastAsia="Times New Roman" w:hAnsi="Verdana" w:cs="Times New Roman"/>
          <w:noProof/>
          <w:color w:val="000000"/>
          <w:sz w:val="26"/>
          <w:szCs w:val="26"/>
          <w:lang w:eastAsia="ru-RU"/>
        </w:rPr>
        <w:t xml:space="preserve">       </w:t>
      </w:r>
      <w:r>
        <w:rPr>
          <w:rFonts w:ascii="Verdana" w:eastAsia="Times New Roman" w:hAnsi="Verdana" w:cs="Times New Roman"/>
          <w:noProof/>
          <w:color w:val="000000"/>
          <w:sz w:val="26"/>
          <w:szCs w:val="26"/>
          <w:lang w:eastAsia="ru-RU"/>
        </w:rPr>
        <w:drawing>
          <wp:inline distT="0" distB="0" distL="0" distR="0" wp14:anchorId="011879AC" wp14:editId="741DE28F">
            <wp:extent cx="2532700" cy="2378737"/>
            <wp:effectExtent l="0" t="0" r="0" b="0"/>
            <wp:docPr id="12" name="Рисунок 12" descr="https://xn--j1ahfl.xn--p1ai/data/images/u190253/t1519839684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j1ahfl.xn--p1ai/data/images/u190253/t1519839684al.jpg"/>
                    <pic:cNvPicPr>
                      <a:picLocks noChangeAspect="1" noChangeArrowheads="1"/>
                    </pic:cNvPicPr>
                  </pic:nvPicPr>
                  <pic:blipFill>
                    <a:blip r:embed="rId15" cstate="print"/>
                    <a:srcRect/>
                    <a:stretch>
                      <a:fillRect/>
                    </a:stretch>
                  </pic:blipFill>
                  <pic:spPr bwMode="auto">
                    <a:xfrm>
                      <a:off x="0" y="0"/>
                      <a:ext cx="2549029" cy="2394073"/>
                    </a:xfrm>
                    <a:prstGeom prst="rect">
                      <a:avLst/>
                    </a:prstGeom>
                    <a:noFill/>
                    <a:ln w="9525">
                      <a:noFill/>
                      <a:miter lim="800000"/>
                      <a:headEnd/>
                      <a:tailEnd/>
                    </a:ln>
                  </pic:spPr>
                </pic:pic>
              </a:graphicData>
            </a:graphic>
          </wp:inline>
        </w:drawing>
      </w:r>
    </w:p>
    <w:p w14:paraId="05E7E9BE" w14:textId="77777777" w:rsidR="00946B21" w:rsidRDefault="00294DD2" w:rsidP="00294DD2">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 xml:space="preserve">На левую сторону </w:t>
      </w:r>
      <w:proofErr w:type="spellStart"/>
      <w:r w:rsidRPr="00946B21">
        <w:rPr>
          <w:rFonts w:ascii="Times New Roman" w:eastAsia="Times New Roman" w:hAnsi="Times New Roman" w:cs="Times New Roman"/>
          <w:color w:val="000000"/>
          <w:sz w:val="28"/>
          <w:szCs w:val="28"/>
          <w:lang w:eastAsia="ru-RU"/>
        </w:rPr>
        <w:t>лэпбука</w:t>
      </w:r>
      <w:proofErr w:type="spellEnd"/>
      <w:r w:rsidRPr="00946B21">
        <w:rPr>
          <w:rFonts w:ascii="Times New Roman" w:eastAsia="Times New Roman" w:hAnsi="Times New Roman" w:cs="Times New Roman"/>
          <w:color w:val="000000"/>
          <w:sz w:val="28"/>
          <w:szCs w:val="28"/>
          <w:lang w:eastAsia="ru-RU"/>
        </w:rPr>
        <w:t xml:space="preserve"> приклеили 4 пластиковых конверта, на каждом конверте - название игры или задания (опять использовали клей «Момент», на клей ПВА ничего не приклеилось).</w:t>
      </w:r>
    </w:p>
    <w:p w14:paraId="7C819D78" w14:textId="227BE409" w:rsidR="00294DD2" w:rsidRPr="00946B21" w:rsidRDefault="00294DD2" w:rsidP="00946B21">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noProof/>
          <w:color w:val="000000"/>
          <w:sz w:val="28"/>
          <w:szCs w:val="28"/>
          <w:lang w:eastAsia="ru-RU"/>
        </w:rPr>
        <w:drawing>
          <wp:inline distT="0" distB="0" distL="0" distR="0" wp14:anchorId="62F581CE" wp14:editId="7F81ACC9">
            <wp:extent cx="4660900" cy="5778500"/>
            <wp:effectExtent l="19050" t="0" r="6350" b="0"/>
            <wp:docPr id="13" name="Рисунок 13" descr="https://xn--j1ahfl.xn--p1ai/data/images/u190253/t1519839684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j1ahfl.xn--p1ai/data/images/u190253/t1519839684am.jpg"/>
                    <pic:cNvPicPr>
                      <a:picLocks noChangeAspect="1" noChangeArrowheads="1"/>
                    </pic:cNvPicPr>
                  </pic:nvPicPr>
                  <pic:blipFill>
                    <a:blip r:embed="rId16" cstate="print"/>
                    <a:srcRect/>
                    <a:stretch>
                      <a:fillRect/>
                    </a:stretch>
                  </pic:blipFill>
                  <pic:spPr bwMode="auto">
                    <a:xfrm>
                      <a:off x="0" y="0"/>
                      <a:ext cx="4660900" cy="5778500"/>
                    </a:xfrm>
                    <a:prstGeom prst="rect">
                      <a:avLst/>
                    </a:prstGeom>
                    <a:noFill/>
                    <a:ln w="9525">
                      <a:noFill/>
                      <a:miter lim="800000"/>
                      <a:headEnd/>
                      <a:tailEnd/>
                    </a:ln>
                  </pic:spPr>
                </pic:pic>
              </a:graphicData>
            </a:graphic>
          </wp:inline>
        </w:drawing>
      </w:r>
    </w:p>
    <w:p w14:paraId="1382FE21" w14:textId="77777777" w:rsidR="00294DD2" w:rsidRPr="00946B21" w:rsidRDefault="00294DD2" w:rsidP="00294DD2">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lastRenderedPageBreak/>
        <w:t>Первый конверт «</w:t>
      </w:r>
      <w:proofErr w:type="spellStart"/>
      <w:r w:rsidRPr="00946B21">
        <w:rPr>
          <w:rFonts w:ascii="Times New Roman" w:eastAsia="Times New Roman" w:hAnsi="Times New Roman" w:cs="Times New Roman"/>
          <w:color w:val="000000"/>
          <w:sz w:val="28"/>
          <w:szCs w:val="28"/>
          <w:lang w:eastAsia="ru-RU"/>
        </w:rPr>
        <w:t>Развивайка</w:t>
      </w:r>
      <w:proofErr w:type="spellEnd"/>
      <w:r w:rsidRPr="00946B21">
        <w:rPr>
          <w:rFonts w:ascii="Times New Roman" w:eastAsia="Times New Roman" w:hAnsi="Times New Roman" w:cs="Times New Roman"/>
          <w:color w:val="000000"/>
          <w:sz w:val="28"/>
          <w:szCs w:val="28"/>
          <w:lang w:eastAsia="ru-RU"/>
        </w:rPr>
        <w:t>»: здесь будет материал по развитию ВПФ ребенка. На данный момент – это материал по развитию речи и обогащению словарного запаса. Весь материал тщательно подобран, отредактирован и распечатан на тонированной бумаге.</w:t>
      </w:r>
    </w:p>
    <w:p w14:paraId="235C0371" w14:textId="77777777" w:rsidR="00294DD2" w:rsidRPr="00294DD2" w:rsidRDefault="00294DD2" w:rsidP="00946B21">
      <w:pPr>
        <w:spacing w:before="100" w:beforeAutospacing="1" w:after="100" w:afterAutospacing="1"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2CCEA796" wp14:editId="35490841">
            <wp:extent cx="4641850" cy="3006238"/>
            <wp:effectExtent l="0" t="0" r="0" b="0"/>
            <wp:docPr id="14" name="Рисунок 14" descr="https://xn--j1ahfl.xn--p1ai/data/images/u190253/t1519839684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j1ahfl.xn--p1ai/data/images/u190253/t1519839684an.jpg"/>
                    <pic:cNvPicPr>
                      <a:picLocks noChangeAspect="1" noChangeArrowheads="1"/>
                    </pic:cNvPicPr>
                  </pic:nvPicPr>
                  <pic:blipFill>
                    <a:blip r:embed="rId17" cstate="print"/>
                    <a:srcRect/>
                    <a:stretch>
                      <a:fillRect/>
                    </a:stretch>
                  </pic:blipFill>
                  <pic:spPr bwMode="auto">
                    <a:xfrm>
                      <a:off x="0" y="0"/>
                      <a:ext cx="4650103" cy="3011583"/>
                    </a:xfrm>
                    <a:prstGeom prst="rect">
                      <a:avLst/>
                    </a:prstGeom>
                    <a:noFill/>
                    <a:ln w="9525">
                      <a:noFill/>
                      <a:miter lim="800000"/>
                      <a:headEnd/>
                      <a:tailEnd/>
                    </a:ln>
                  </pic:spPr>
                </pic:pic>
              </a:graphicData>
            </a:graphic>
          </wp:inline>
        </w:drawing>
      </w:r>
    </w:p>
    <w:p w14:paraId="1BFCDC85"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Во втором конверте – признаки осени. Картинки собирали отовсюду: из старых книг и журналов, из интернета, открыток, календарей. Чтобы картинки выглядели эстетично и были одинаково оформлены, мы их отсканировали, распечатали и наклеили на картон.</w:t>
      </w:r>
    </w:p>
    <w:p w14:paraId="4EA4A552" w14:textId="77777777" w:rsidR="00294DD2" w:rsidRPr="00294DD2" w:rsidRDefault="00294DD2" w:rsidP="00294DD2">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0C8EC197" wp14:editId="49C25A08">
            <wp:extent cx="5858399" cy="3540410"/>
            <wp:effectExtent l="0" t="0" r="0" b="0"/>
            <wp:docPr id="15" name="Рисунок 15" descr="https://xn--j1ahfl.xn--p1ai/data/images/u190253/t1519839684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j1ahfl.xn--p1ai/data/images/u190253/t1519839684ao.jpg"/>
                    <pic:cNvPicPr>
                      <a:picLocks noChangeAspect="1" noChangeArrowheads="1"/>
                    </pic:cNvPicPr>
                  </pic:nvPicPr>
                  <pic:blipFill>
                    <a:blip r:embed="rId18" cstate="print"/>
                    <a:srcRect/>
                    <a:stretch>
                      <a:fillRect/>
                    </a:stretch>
                  </pic:blipFill>
                  <pic:spPr bwMode="auto">
                    <a:xfrm>
                      <a:off x="0" y="0"/>
                      <a:ext cx="5879597" cy="3553221"/>
                    </a:xfrm>
                    <a:prstGeom prst="rect">
                      <a:avLst/>
                    </a:prstGeom>
                    <a:noFill/>
                    <a:ln w="9525">
                      <a:noFill/>
                      <a:miter lim="800000"/>
                      <a:headEnd/>
                      <a:tailEnd/>
                    </a:ln>
                  </pic:spPr>
                </pic:pic>
              </a:graphicData>
            </a:graphic>
          </wp:inline>
        </w:drawing>
      </w:r>
    </w:p>
    <w:p w14:paraId="1D670DD0"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 xml:space="preserve">Третий конверт «Собери картинку» содержит разрезанные картинки по теме </w:t>
      </w:r>
      <w:proofErr w:type="spellStart"/>
      <w:r w:rsidRPr="00946B21">
        <w:rPr>
          <w:rFonts w:ascii="Times New Roman" w:eastAsia="Times New Roman" w:hAnsi="Times New Roman" w:cs="Times New Roman"/>
          <w:color w:val="000000"/>
          <w:sz w:val="28"/>
          <w:szCs w:val="28"/>
          <w:lang w:eastAsia="ru-RU"/>
        </w:rPr>
        <w:t>лэпбука</w:t>
      </w:r>
      <w:proofErr w:type="spellEnd"/>
      <w:r w:rsidRPr="00946B21">
        <w:rPr>
          <w:rFonts w:ascii="Times New Roman" w:eastAsia="Times New Roman" w:hAnsi="Times New Roman" w:cs="Times New Roman"/>
          <w:color w:val="000000"/>
          <w:sz w:val="28"/>
          <w:szCs w:val="28"/>
          <w:lang w:eastAsia="ru-RU"/>
        </w:rPr>
        <w:t xml:space="preserve">, а также помогает повторить счет до 10, так как все полосочки </w:t>
      </w:r>
      <w:r w:rsidRPr="00946B21">
        <w:rPr>
          <w:rFonts w:ascii="Times New Roman" w:eastAsia="Times New Roman" w:hAnsi="Times New Roman" w:cs="Times New Roman"/>
          <w:color w:val="000000"/>
          <w:sz w:val="28"/>
          <w:szCs w:val="28"/>
          <w:lang w:eastAsia="ru-RU"/>
        </w:rPr>
        <w:lastRenderedPageBreak/>
        <w:t>пронумерованы. Такие пронумерованные картинки нашли в интернете, идея нам понравилась, и мы решили ей воспользоваться.</w:t>
      </w:r>
    </w:p>
    <w:p w14:paraId="1589A1EF" w14:textId="77777777" w:rsidR="00294DD2" w:rsidRPr="00294DD2" w:rsidRDefault="00294DD2" w:rsidP="00294DD2">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76BFC71D" wp14:editId="04B1FE25">
            <wp:extent cx="5708760" cy="3624785"/>
            <wp:effectExtent l="0" t="0" r="0" b="0"/>
            <wp:docPr id="16" name="Рисунок 16" descr="https://xn--j1ahfl.xn--p1ai/data/images/u190253/t1519839684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j1ahfl.xn--p1ai/data/images/u190253/t1519839684ap.jpg"/>
                    <pic:cNvPicPr>
                      <a:picLocks noChangeAspect="1" noChangeArrowheads="1"/>
                    </pic:cNvPicPr>
                  </pic:nvPicPr>
                  <pic:blipFill>
                    <a:blip r:embed="rId19" cstate="print"/>
                    <a:srcRect/>
                    <a:stretch>
                      <a:fillRect/>
                    </a:stretch>
                  </pic:blipFill>
                  <pic:spPr bwMode="auto">
                    <a:xfrm>
                      <a:off x="0" y="0"/>
                      <a:ext cx="5718971" cy="3631268"/>
                    </a:xfrm>
                    <a:prstGeom prst="rect">
                      <a:avLst/>
                    </a:prstGeom>
                    <a:noFill/>
                    <a:ln w="9525">
                      <a:noFill/>
                      <a:miter lim="800000"/>
                      <a:headEnd/>
                      <a:tailEnd/>
                    </a:ln>
                  </pic:spPr>
                </pic:pic>
              </a:graphicData>
            </a:graphic>
          </wp:inline>
        </w:drawing>
      </w:r>
    </w:p>
    <w:p w14:paraId="54759BC4" w14:textId="77777777" w:rsidR="00946B21" w:rsidRDefault="00294DD2" w:rsidP="00946B21">
      <w:pPr>
        <w:spacing w:before="100" w:beforeAutospacing="1" w:after="100" w:afterAutospacing="1" w:line="240" w:lineRule="auto"/>
        <w:jc w:val="both"/>
        <w:rPr>
          <w:rFonts w:ascii="Verdana" w:eastAsia="Times New Roman" w:hAnsi="Verdana" w:cs="Times New Roman"/>
          <w:color w:val="000000"/>
          <w:sz w:val="26"/>
          <w:szCs w:val="26"/>
          <w:lang w:eastAsia="ru-RU"/>
        </w:rPr>
      </w:pPr>
      <w:r w:rsidRPr="00946B21">
        <w:rPr>
          <w:rFonts w:ascii="Times New Roman" w:eastAsia="Times New Roman" w:hAnsi="Times New Roman" w:cs="Times New Roman"/>
          <w:color w:val="000000"/>
          <w:sz w:val="28"/>
          <w:szCs w:val="28"/>
          <w:lang w:eastAsia="ru-RU"/>
        </w:rPr>
        <w:t>В четвертом конверте - бумажная кукла и разнообразная одежда для осени. Шаблоны кукол и одежды нашли в интернете. Одежду решили крепить на липучки, получилось очень удобно: и крепится быстро, и держится хорошо.</w:t>
      </w:r>
      <w:r w:rsidRPr="00294DD2">
        <w:rPr>
          <w:rFonts w:ascii="Verdana" w:eastAsia="Times New Roman" w:hAnsi="Verdana" w:cs="Times New Roman"/>
          <w:color w:val="000000"/>
          <w:sz w:val="26"/>
          <w:szCs w:val="26"/>
          <w:lang w:eastAsia="ru-RU"/>
        </w:rPr>
        <w:t> </w:t>
      </w:r>
    </w:p>
    <w:p w14:paraId="5C15F83B" w14:textId="3148E493" w:rsidR="00294DD2" w:rsidRPr="00294DD2" w:rsidRDefault="00294DD2" w:rsidP="00946B21">
      <w:pPr>
        <w:spacing w:before="100" w:beforeAutospacing="1" w:after="100" w:afterAutospacing="1" w:line="240" w:lineRule="auto"/>
        <w:jc w:val="both"/>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4F1B5A5F" wp14:editId="4498F247">
            <wp:extent cx="5894622" cy="3386033"/>
            <wp:effectExtent l="0" t="0" r="0" b="0"/>
            <wp:docPr id="17" name="Рисунок 17" descr="https://xn--j1ahfl.xn--p1ai/data/images/u190253/t1519839684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j1ahfl.xn--p1ai/data/images/u190253/t1519839684aq.jpg"/>
                    <pic:cNvPicPr>
                      <a:picLocks noChangeAspect="1" noChangeArrowheads="1"/>
                    </pic:cNvPicPr>
                  </pic:nvPicPr>
                  <pic:blipFill>
                    <a:blip r:embed="rId20" cstate="print"/>
                    <a:srcRect/>
                    <a:stretch>
                      <a:fillRect/>
                    </a:stretch>
                  </pic:blipFill>
                  <pic:spPr bwMode="auto">
                    <a:xfrm>
                      <a:off x="0" y="0"/>
                      <a:ext cx="5907217" cy="3393268"/>
                    </a:xfrm>
                    <a:prstGeom prst="rect">
                      <a:avLst/>
                    </a:prstGeom>
                    <a:noFill/>
                    <a:ln w="9525">
                      <a:noFill/>
                      <a:miter lim="800000"/>
                      <a:headEnd/>
                      <a:tailEnd/>
                    </a:ln>
                  </pic:spPr>
                </pic:pic>
              </a:graphicData>
            </a:graphic>
          </wp:inline>
        </w:drawing>
      </w:r>
    </w:p>
    <w:p w14:paraId="51E0E84B"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 xml:space="preserve">В средней части </w:t>
      </w:r>
      <w:proofErr w:type="spellStart"/>
      <w:r w:rsidRPr="00946B21">
        <w:rPr>
          <w:rFonts w:ascii="Times New Roman" w:eastAsia="Times New Roman" w:hAnsi="Times New Roman" w:cs="Times New Roman"/>
          <w:color w:val="000000"/>
          <w:sz w:val="28"/>
          <w:szCs w:val="28"/>
          <w:lang w:eastAsia="ru-RU"/>
        </w:rPr>
        <w:t>лэпбука</w:t>
      </w:r>
      <w:proofErr w:type="spellEnd"/>
      <w:r w:rsidRPr="00946B21">
        <w:rPr>
          <w:rFonts w:ascii="Times New Roman" w:eastAsia="Times New Roman" w:hAnsi="Times New Roman" w:cs="Times New Roman"/>
          <w:color w:val="000000"/>
          <w:sz w:val="28"/>
          <w:szCs w:val="28"/>
          <w:lang w:eastAsia="ru-RU"/>
        </w:rPr>
        <w:t xml:space="preserve"> мы расположили 2 игры: «Собери урожай» и «Запасы для ежика».</w:t>
      </w:r>
    </w:p>
    <w:p w14:paraId="3C3C5E90" w14:textId="77777777" w:rsidR="00294DD2" w:rsidRPr="00294DD2" w:rsidRDefault="00294DD2" w:rsidP="00946B21">
      <w:pPr>
        <w:spacing w:before="100" w:beforeAutospacing="1" w:after="100" w:afterAutospacing="1" w:line="240" w:lineRule="auto"/>
        <w:jc w:val="center"/>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lastRenderedPageBreak/>
        <w:drawing>
          <wp:inline distT="0" distB="0" distL="0" distR="0" wp14:anchorId="6EEA01CD" wp14:editId="22541228">
            <wp:extent cx="3987800" cy="4762500"/>
            <wp:effectExtent l="19050" t="0" r="0" b="0"/>
            <wp:docPr id="18" name="Рисунок 18" descr="https://xn--j1ahfl.xn--p1ai/data/images/u190253/t1519839684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xn--j1ahfl.xn--p1ai/data/images/u190253/t1519839684ar.jpg"/>
                    <pic:cNvPicPr>
                      <a:picLocks noChangeAspect="1" noChangeArrowheads="1"/>
                    </pic:cNvPicPr>
                  </pic:nvPicPr>
                  <pic:blipFill>
                    <a:blip r:embed="rId21" cstate="print"/>
                    <a:srcRect/>
                    <a:stretch>
                      <a:fillRect/>
                    </a:stretch>
                  </pic:blipFill>
                  <pic:spPr bwMode="auto">
                    <a:xfrm>
                      <a:off x="0" y="0"/>
                      <a:ext cx="3987800" cy="4762500"/>
                    </a:xfrm>
                    <a:prstGeom prst="rect">
                      <a:avLst/>
                    </a:prstGeom>
                    <a:noFill/>
                    <a:ln w="9525">
                      <a:noFill/>
                      <a:miter lim="800000"/>
                      <a:headEnd/>
                      <a:tailEnd/>
                    </a:ln>
                  </pic:spPr>
                </pic:pic>
              </a:graphicData>
            </a:graphic>
          </wp:inline>
        </w:drawing>
      </w:r>
    </w:p>
    <w:p w14:paraId="73048191"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Корзинку для игры «Собери урожай» вырезали из картона и обклеили обивочной тканью, из остатков ткани сплели ручку, все это приклеили к папке. Фрукты, овощи и ягоды для корзины решили немного оживить, поэтому сделали их с глазками. Тоже наклеили на картон и наполнили корзину.</w:t>
      </w:r>
    </w:p>
    <w:p w14:paraId="0EEB8DEA" w14:textId="0E2602BC" w:rsidR="00294DD2" w:rsidRPr="00294DD2" w:rsidRDefault="00EB02BE" w:rsidP="00EB02BE">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t xml:space="preserve"> </w:t>
      </w:r>
      <w:r w:rsidR="00294DD2">
        <w:rPr>
          <w:rFonts w:ascii="Verdana" w:eastAsia="Times New Roman" w:hAnsi="Verdana" w:cs="Times New Roman"/>
          <w:noProof/>
          <w:color w:val="000000"/>
          <w:sz w:val="26"/>
          <w:szCs w:val="26"/>
          <w:lang w:eastAsia="ru-RU"/>
        </w:rPr>
        <w:drawing>
          <wp:inline distT="0" distB="0" distL="0" distR="0" wp14:anchorId="0E49459A" wp14:editId="2E870B9E">
            <wp:extent cx="2272435" cy="2819760"/>
            <wp:effectExtent l="0" t="0" r="0" b="0"/>
            <wp:docPr id="19" name="Рисунок 19" descr="https://xn--j1ahfl.xn--p1ai/data/images/u190253/t1519839684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j1ahfl.xn--p1ai/data/images/u190253/t1519839684as.jpg"/>
                    <pic:cNvPicPr>
                      <a:picLocks noChangeAspect="1" noChangeArrowheads="1"/>
                    </pic:cNvPicPr>
                  </pic:nvPicPr>
                  <pic:blipFill>
                    <a:blip r:embed="rId22" cstate="print"/>
                    <a:srcRect/>
                    <a:stretch>
                      <a:fillRect/>
                    </a:stretch>
                  </pic:blipFill>
                  <pic:spPr bwMode="auto">
                    <a:xfrm>
                      <a:off x="0" y="0"/>
                      <a:ext cx="2288960" cy="2840265"/>
                    </a:xfrm>
                    <a:prstGeom prst="rect">
                      <a:avLst/>
                    </a:prstGeom>
                    <a:noFill/>
                    <a:ln w="9525">
                      <a:noFill/>
                      <a:miter lim="800000"/>
                      <a:headEnd/>
                      <a:tailEnd/>
                    </a:ln>
                  </pic:spPr>
                </pic:pic>
              </a:graphicData>
            </a:graphic>
          </wp:inline>
        </w:drawing>
      </w:r>
      <w:r>
        <w:rPr>
          <w:rFonts w:ascii="Verdana" w:eastAsia="Times New Roman" w:hAnsi="Verdana" w:cs="Times New Roman"/>
          <w:color w:val="000000"/>
          <w:sz w:val="26"/>
          <w:szCs w:val="26"/>
          <w:lang w:eastAsia="ru-RU"/>
        </w:rPr>
        <w:t xml:space="preserve">            </w:t>
      </w:r>
      <w:r w:rsidR="00294DD2">
        <w:rPr>
          <w:rFonts w:ascii="Verdana" w:eastAsia="Times New Roman" w:hAnsi="Verdana" w:cs="Times New Roman"/>
          <w:noProof/>
          <w:color w:val="000000"/>
          <w:sz w:val="26"/>
          <w:szCs w:val="26"/>
          <w:lang w:eastAsia="ru-RU"/>
        </w:rPr>
        <w:drawing>
          <wp:inline distT="0" distB="0" distL="0" distR="0" wp14:anchorId="11551674" wp14:editId="37836E1C">
            <wp:extent cx="2410071" cy="2845711"/>
            <wp:effectExtent l="0" t="0" r="0" b="0"/>
            <wp:docPr id="20" name="Рисунок 20" descr="https://xn--j1ahfl.xn--p1ai/data/images/u190253/t1519839684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xn--j1ahfl.xn--p1ai/data/images/u190253/t1519839684at.jpg"/>
                    <pic:cNvPicPr>
                      <a:picLocks noChangeAspect="1" noChangeArrowheads="1"/>
                    </pic:cNvPicPr>
                  </pic:nvPicPr>
                  <pic:blipFill>
                    <a:blip r:embed="rId23" cstate="print"/>
                    <a:srcRect/>
                    <a:stretch>
                      <a:fillRect/>
                    </a:stretch>
                  </pic:blipFill>
                  <pic:spPr bwMode="auto">
                    <a:xfrm>
                      <a:off x="0" y="0"/>
                      <a:ext cx="2429738" cy="2868933"/>
                    </a:xfrm>
                    <a:prstGeom prst="rect">
                      <a:avLst/>
                    </a:prstGeom>
                    <a:noFill/>
                    <a:ln w="9525">
                      <a:noFill/>
                      <a:miter lim="800000"/>
                      <a:headEnd/>
                      <a:tailEnd/>
                    </a:ln>
                  </pic:spPr>
                </pic:pic>
              </a:graphicData>
            </a:graphic>
          </wp:inline>
        </w:drawing>
      </w:r>
    </w:p>
    <w:p w14:paraId="7DB015C2" w14:textId="77777777" w:rsidR="00294DD2" w:rsidRPr="00946B21" w:rsidRDefault="00294DD2" w:rsidP="00294DD2">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lastRenderedPageBreak/>
        <w:t>Для игры «Запасы для ежика» изготовили ежиков, распечатав их на цветном принтере и наклеив на картон, приклеили подвижные глазки. Грибы крепятся к ежикам липучками.</w:t>
      </w:r>
    </w:p>
    <w:p w14:paraId="0FC923F6" w14:textId="5E259764" w:rsidR="00294DD2" w:rsidRPr="00294DD2" w:rsidRDefault="00294DD2" w:rsidP="00EB02BE">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42EEC990" wp14:editId="074DE48E">
            <wp:extent cx="2533564" cy="2547150"/>
            <wp:effectExtent l="0" t="0" r="0" b="0"/>
            <wp:docPr id="21" name="Рисунок 21" descr="https://xn--j1ahfl.xn--p1ai/data/images/u190253/t1519839684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xn--j1ahfl.xn--p1ai/data/images/u190253/t1519839684au.jpg"/>
                    <pic:cNvPicPr>
                      <a:picLocks noChangeAspect="1" noChangeArrowheads="1"/>
                    </pic:cNvPicPr>
                  </pic:nvPicPr>
                  <pic:blipFill>
                    <a:blip r:embed="rId24" cstate="print"/>
                    <a:srcRect/>
                    <a:stretch>
                      <a:fillRect/>
                    </a:stretch>
                  </pic:blipFill>
                  <pic:spPr bwMode="auto">
                    <a:xfrm>
                      <a:off x="0" y="0"/>
                      <a:ext cx="2548570" cy="2562237"/>
                    </a:xfrm>
                    <a:prstGeom prst="rect">
                      <a:avLst/>
                    </a:prstGeom>
                    <a:noFill/>
                    <a:ln w="9525">
                      <a:noFill/>
                      <a:miter lim="800000"/>
                      <a:headEnd/>
                      <a:tailEnd/>
                    </a:ln>
                  </pic:spPr>
                </pic:pic>
              </a:graphicData>
            </a:graphic>
          </wp:inline>
        </w:drawing>
      </w:r>
      <w:r w:rsidR="00EB02BE">
        <w:rPr>
          <w:rFonts w:ascii="Verdana" w:eastAsia="Times New Roman" w:hAnsi="Verdana" w:cs="Times New Roman"/>
          <w:color w:val="000000"/>
          <w:sz w:val="26"/>
          <w:szCs w:val="26"/>
          <w:lang w:eastAsia="ru-RU"/>
        </w:rPr>
        <w:t xml:space="preserve"> </w:t>
      </w:r>
      <w:r w:rsidR="00EB02BE">
        <w:rPr>
          <w:rFonts w:ascii="Verdana" w:eastAsia="Times New Roman" w:hAnsi="Verdana" w:cs="Times New Roman"/>
          <w:noProof/>
          <w:color w:val="000000"/>
          <w:sz w:val="26"/>
          <w:szCs w:val="26"/>
          <w:lang w:eastAsia="ru-RU"/>
        </w:rPr>
        <w:t xml:space="preserve">          </w:t>
      </w:r>
      <w:r>
        <w:rPr>
          <w:rFonts w:ascii="Verdana" w:eastAsia="Times New Roman" w:hAnsi="Verdana" w:cs="Times New Roman"/>
          <w:noProof/>
          <w:color w:val="000000"/>
          <w:sz w:val="26"/>
          <w:szCs w:val="26"/>
          <w:lang w:eastAsia="ru-RU"/>
        </w:rPr>
        <w:drawing>
          <wp:inline distT="0" distB="0" distL="0" distR="0" wp14:anchorId="61259836" wp14:editId="2847FD23">
            <wp:extent cx="2544417" cy="2558060"/>
            <wp:effectExtent l="0" t="0" r="0" b="0"/>
            <wp:docPr id="22" name="Рисунок 22" descr="https://xn--j1ahfl.xn--p1ai/data/images/u190253/t1519839684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j1ahfl.xn--p1ai/data/images/u190253/t1519839684av.jpg"/>
                    <pic:cNvPicPr>
                      <a:picLocks noChangeAspect="1" noChangeArrowheads="1"/>
                    </pic:cNvPicPr>
                  </pic:nvPicPr>
                  <pic:blipFill>
                    <a:blip r:embed="rId25" cstate="print"/>
                    <a:srcRect/>
                    <a:stretch>
                      <a:fillRect/>
                    </a:stretch>
                  </pic:blipFill>
                  <pic:spPr bwMode="auto">
                    <a:xfrm>
                      <a:off x="0" y="0"/>
                      <a:ext cx="2566550" cy="2580312"/>
                    </a:xfrm>
                    <a:prstGeom prst="rect">
                      <a:avLst/>
                    </a:prstGeom>
                    <a:noFill/>
                    <a:ln w="9525">
                      <a:noFill/>
                      <a:miter lim="800000"/>
                      <a:headEnd/>
                      <a:tailEnd/>
                    </a:ln>
                  </pic:spPr>
                </pic:pic>
              </a:graphicData>
            </a:graphic>
          </wp:inline>
        </w:drawing>
      </w:r>
    </w:p>
    <w:p w14:paraId="32755076"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И ежики, и грибы хранятся в кармашке – полянке, которую мы украсили осенними листочками, а между ними расположили липучки для грибочков. Таким образом, на полянке могут «вырасти» любые грибочки, по желанию детей.</w:t>
      </w:r>
    </w:p>
    <w:p w14:paraId="03DD9579" w14:textId="77777777" w:rsidR="00946B21" w:rsidRDefault="00294DD2" w:rsidP="00EB02BE">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7DE017CD" wp14:editId="2A4ADF41">
            <wp:extent cx="3304604" cy="2435867"/>
            <wp:effectExtent l="0" t="0" r="0" b="0"/>
            <wp:docPr id="23" name="Рисунок 23" descr="https://xn--j1ahfl.xn--p1ai/data/images/u190253/t1519839684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xn--j1ahfl.xn--p1ai/data/images/u190253/t1519839684aw.jpg"/>
                    <pic:cNvPicPr>
                      <a:picLocks noChangeAspect="1" noChangeArrowheads="1"/>
                    </pic:cNvPicPr>
                  </pic:nvPicPr>
                  <pic:blipFill>
                    <a:blip r:embed="rId26" cstate="print"/>
                    <a:srcRect/>
                    <a:stretch>
                      <a:fillRect/>
                    </a:stretch>
                  </pic:blipFill>
                  <pic:spPr bwMode="auto">
                    <a:xfrm>
                      <a:off x="0" y="0"/>
                      <a:ext cx="3315237" cy="2443705"/>
                    </a:xfrm>
                    <a:prstGeom prst="rect">
                      <a:avLst/>
                    </a:prstGeom>
                    <a:noFill/>
                    <a:ln w="9525">
                      <a:noFill/>
                      <a:miter lim="800000"/>
                      <a:headEnd/>
                      <a:tailEnd/>
                    </a:ln>
                  </pic:spPr>
                </pic:pic>
              </a:graphicData>
            </a:graphic>
          </wp:inline>
        </w:drawing>
      </w:r>
    </w:p>
    <w:p w14:paraId="599C8C44" w14:textId="0121AC59" w:rsidR="00294DD2" w:rsidRPr="00294DD2" w:rsidRDefault="00294DD2" w:rsidP="00EB02BE">
      <w:pPr>
        <w:spacing w:before="100" w:beforeAutospacing="1" w:after="100" w:afterAutospacing="1" w:line="240" w:lineRule="auto"/>
        <w:jc w:val="right"/>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65822E63" wp14:editId="0C0D0813">
            <wp:extent cx="2921203" cy="2153258"/>
            <wp:effectExtent l="0" t="0" r="0" b="0"/>
            <wp:docPr id="24" name="Рисунок 24" descr="https://xn--j1ahfl.xn--p1ai/data/images/u190253/t1519839684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xn--j1ahfl.xn--p1ai/data/images/u190253/t1519839684ax.jpg"/>
                    <pic:cNvPicPr>
                      <a:picLocks noChangeAspect="1" noChangeArrowheads="1"/>
                    </pic:cNvPicPr>
                  </pic:nvPicPr>
                  <pic:blipFill>
                    <a:blip r:embed="rId27" cstate="print"/>
                    <a:srcRect/>
                    <a:stretch>
                      <a:fillRect/>
                    </a:stretch>
                  </pic:blipFill>
                  <pic:spPr bwMode="auto">
                    <a:xfrm>
                      <a:off x="0" y="0"/>
                      <a:ext cx="2930564" cy="2160158"/>
                    </a:xfrm>
                    <a:prstGeom prst="rect">
                      <a:avLst/>
                    </a:prstGeom>
                    <a:noFill/>
                    <a:ln w="9525">
                      <a:noFill/>
                      <a:miter lim="800000"/>
                      <a:headEnd/>
                      <a:tailEnd/>
                    </a:ln>
                  </pic:spPr>
                </pic:pic>
              </a:graphicData>
            </a:graphic>
          </wp:inline>
        </w:drawing>
      </w:r>
    </w:p>
    <w:p w14:paraId="65BDFEE4"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lastRenderedPageBreak/>
        <w:t>Лицевую сторону папки украсили кистью рябины из фетра, буквы для надписи тоже сделали из фетра. На правую створку наклеили картинку с осенним пейзажем, а на левой - разместили алгоритм составления рассказа об осени.</w:t>
      </w:r>
    </w:p>
    <w:p w14:paraId="64931272" w14:textId="77777777" w:rsidR="00946B21" w:rsidRDefault="00294DD2" w:rsidP="00EB02BE">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341AE215" wp14:editId="1489FB83">
            <wp:extent cx="5152795" cy="3530379"/>
            <wp:effectExtent l="0" t="0" r="0" b="0"/>
            <wp:docPr id="25" name="Рисунок 25" descr="https://xn--j1ahfl.xn--p1ai/data/images/u190253/t1519839684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j1ahfl.xn--p1ai/data/images/u190253/t1519839684ay.jpg"/>
                    <pic:cNvPicPr>
                      <a:picLocks noChangeAspect="1" noChangeArrowheads="1"/>
                    </pic:cNvPicPr>
                  </pic:nvPicPr>
                  <pic:blipFill>
                    <a:blip r:embed="rId28" cstate="print"/>
                    <a:srcRect/>
                    <a:stretch>
                      <a:fillRect/>
                    </a:stretch>
                  </pic:blipFill>
                  <pic:spPr bwMode="auto">
                    <a:xfrm>
                      <a:off x="0" y="0"/>
                      <a:ext cx="5183252" cy="3551246"/>
                    </a:xfrm>
                    <a:prstGeom prst="rect">
                      <a:avLst/>
                    </a:prstGeom>
                    <a:noFill/>
                    <a:ln w="9525">
                      <a:noFill/>
                      <a:miter lim="800000"/>
                      <a:headEnd/>
                      <a:tailEnd/>
                    </a:ln>
                  </pic:spPr>
                </pic:pic>
              </a:graphicData>
            </a:graphic>
          </wp:inline>
        </w:drawing>
      </w:r>
    </w:p>
    <w:p w14:paraId="604A8340" w14:textId="77777777" w:rsidR="00946B21" w:rsidRDefault="00946B21" w:rsidP="00946B21">
      <w:pPr>
        <w:spacing w:before="100" w:beforeAutospacing="1" w:after="100" w:afterAutospacing="1" w:line="240" w:lineRule="auto"/>
        <w:jc w:val="center"/>
        <w:rPr>
          <w:rFonts w:ascii="Verdana" w:eastAsia="Times New Roman" w:hAnsi="Verdana" w:cs="Times New Roman"/>
          <w:color w:val="000000"/>
          <w:sz w:val="26"/>
          <w:szCs w:val="26"/>
          <w:lang w:eastAsia="ru-RU"/>
        </w:rPr>
      </w:pPr>
    </w:p>
    <w:p w14:paraId="44E86A23" w14:textId="793779D9" w:rsidR="00294DD2" w:rsidRPr="00294DD2" w:rsidRDefault="00294DD2" w:rsidP="00EB02BE">
      <w:pPr>
        <w:spacing w:before="100" w:beforeAutospacing="1" w:after="100" w:afterAutospacing="1" w:line="240" w:lineRule="auto"/>
        <w:jc w:val="right"/>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2F1449E6" wp14:editId="50AC7F67">
            <wp:extent cx="5004206" cy="3729162"/>
            <wp:effectExtent l="0" t="0" r="0" b="0"/>
            <wp:docPr id="26" name="Рисунок 26" descr="https://xn--j1ahfl.xn--p1ai/data/images/u190253/t1519839684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xn--j1ahfl.xn--p1ai/data/images/u190253/t1519839684az.jpg"/>
                    <pic:cNvPicPr>
                      <a:picLocks noChangeAspect="1" noChangeArrowheads="1"/>
                    </pic:cNvPicPr>
                  </pic:nvPicPr>
                  <pic:blipFill>
                    <a:blip r:embed="rId29" cstate="print"/>
                    <a:srcRect/>
                    <a:stretch>
                      <a:fillRect/>
                    </a:stretch>
                  </pic:blipFill>
                  <pic:spPr bwMode="auto">
                    <a:xfrm>
                      <a:off x="0" y="0"/>
                      <a:ext cx="5055382" cy="3767299"/>
                    </a:xfrm>
                    <a:prstGeom prst="rect">
                      <a:avLst/>
                    </a:prstGeom>
                    <a:noFill/>
                    <a:ln w="9525">
                      <a:noFill/>
                      <a:miter lim="800000"/>
                      <a:headEnd/>
                      <a:tailEnd/>
                    </a:ln>
                  </pic:spPr>
                </pic:pic>
              </a:graphicData>
            </a:graphic>
          </wp:inline>
        </w:drawing>
      </w:r>
    </w:p>
    <w:p w14:paraId="233C9D7A" w14:textId="6AFB732D" w:rsidR="00294DD2" w:rsidRPr="00294DD2" w:rsidRDefault="00294DD2" w:rsidP="00294DD2">
      <w:pPr>
        <w:spacing w:before="100" w:beforeAutospacing="1" w:after="100" w:afterAutospacing="1" w:line="240" w:lineRule="auto"/>
        <w:rPr>
          <w:rFonts w:ascii="Verdana" w:eastAsia="Times New Roman" w:hAnsi="Verdana" w:cs="Times New Roman"/>
          <w:color w:val="000000"/>
          <w:sz w:val="26"/>
          <w:szCs w:val="26"/>
          <w:lang w:eastAsia="ru-RU"/>
        </w:rPr>
      </w:pPr>
      <w:r w:rsidRPr="00294DD2">
        <w:rPr>
          <w:rFonts w:ascii="Verdana" w:eastAsia="Times New Roman" w:hAnsi="Verdana" w:cs="Times New Roman"/>
          <w:color w:val="000000"/>
          <w:sz w:val="26"/>
          <w:szCs w:val="26"/>
          <w:lang w:eastAsia="ru-RU"/>
        </w:rPr>
        <w:t> </w:t>
      </w:r>
    </w:p>
    <w:p w14:paraId="0E557064" w14:textId="77777777" w:rsidR="00EB02BE" w:rsidRDefault="00294DD2" w:rsidP="00EB02BE">
      <w:pPr>
        <w:spacing w:before="100" w:beforeAutospacing="1" w:after="100" w:afterAutospacing="1" w:line="240" w:lineRule="auto"/>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lastRenderedPageBreak/>
        <w:drawing>
          <wp:inline distT="0" distB="0" distL="0" distR="0" wp14:anchorId="6544FEFB" wp14:editId="379BE33A">
            <wp:extent cx="3133531" cy="3815987"/>
            <wp:effectExtent l="0" t="0" r="0" b="0"/>
            <wp:docPr id="27" name="Рисунок 27" descr="https://xn--j1ahfl.xn--p1ai/data/images/u190253/t151983968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xn--j1ahfl.xn--p1ai/data/images/u190253/t1519839684ba.jpg"/>
                    <pic:cNvPicPr>
                      <a:picLocks noChangeAspect="1" noChangeArrowheads="1"/>
                    </pic:cNvPicPr>
                  </pic:nvPicPr>
                  <pic:blipFill>
                    <a:blip r:embed="rId30" cstate="print"/>
                    <a:srcRect/>
                    <a:stretch>
                      <a:fillRect/>
                    </a:stretch>
                  </pic:blipFill>
                  <pic:spPr bwMode="auto">
                    <a:xfrm>
                      <a:off x="0" y="0"/>
                      <a:ext cx="3139901" cy="3823744"/>
                    </a:xfrm>
                    <a:prstGeom prst="rect">
                      <a:avLst/>
                    </a:prstGeom>
                    <a:noFill/>
                    <a:ln w="9525">
                      <a:noFill/>
                      <a:miter lim="800000"/>
                      <a:headEnd/>
                      <a:tailEnd/>
                    </a:ln>
                  </pic:spPr>
                </pic:pic>
              </a:graphicData>
            </a:graphic>
          </wp:inline>
        </w:drawing>
      </w:r>
    </w:p>
    <w:p w14:paraId="67722636" w14:textId="4137A22D" w:rsidR="00294DD2" w:rsidRPr="00294DD2" w:rsidRDefault="00294DD2" w:rsidP="00EB02BE">
      <w:pPr>
        <w:spacing w:before="100" w:beforeAutospacing="1" w:after="100" w:afterAutospacing="1" w:line="240" w:lineRule="auto"/>
        <w:jc w:val="right"/>
        <w:rPr>
          <w:rFonts w:ascii="Verdana" w:eastAsia="Times New Roman" w:hAnsi="Verdana" w:cs="Times New Roman"/>
          <w:color w:val="000000"/>
          <w:sz w:val="26"/>
          <w:szCs w:val="26"/>
          <w:lang w:eastAsia="ru-RU"/>
        </w:rPr>
      </w:pPr>
      <w:r>
        <w:rPr>
          <w:rFonts w:ascii="Verdana" w:eastAsia="Times New Roman" w:hAnsi="Verdana" w:cs="Times New Roman"/>
          <w:noProof/>
          <w:color w:val="000000"/>
          <w:sz w:val="26"/>
          <w:szCs w:val="26"/>
          <w:lang w:eastAsia="ru-RU"/>
        </w:rPr>
        <w:drawing>
          <wp:inline distT="0" distB="0" distL="0" distR="0" wp14:anchorId="6F063D9E" wp14:editId="1866F7A8">
            <wp:extent cx="3151059" cy="3690178"/>
            <wp:effectExtent l="0" t="0" r="0" b="0"/>
            <wp:docPr id="28" name="Рисунок 28" descr="https://xn--j1ahfl.xn--p1ai/data/images/u190253/t151983968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xn--j1ahfl.xn--p1ai/data/images/u190253/t1519839684bb.jpg"/>
                    <pic:cNvPicPr>
                      <a:picLocks noChangeAspect="1" noChangeArrowheads="1"/>
                    </pic:cNvPicPr>
                  </pic:nvPicPr>
                  <pic:blipFill>
                    <a:blip r:embed="rId31" cstate="print"/>
                    <a:srcRect/>
                    <a:stretch>
                      <a:fillRect/>
                    </a:stretch>
                  </pic:blipFill>
                  <pic:spPr bwMode="auto">
                    <a:xfrm>
                      <a:off x="0" y="0"/>
                      <a:ext cx="3159137" cy="3699639"/>
                    </a:xfrm>
                    <a:prstGeom prst="rect">
                      <a:avLst/>
                    </a:prstGeom>
                    <a:noFill/>
                    <a:ln w="9525">
                      <a:noFill/>
                      <a:miter lim="800000"/>
                      <a:headEnd/>
                      <a:tailEnd/>
                    </a:ln>
                  </pic:spPr>
                </pic:pic>
              </a:graphicData>
            </a:graphic>
          </wp:inline>
        </w:drawing>
      </w:r>
    </w:p>
    <w:p w14:paraId="2130DE1B"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 xml:space="preserve">Немаловажным фактом для нас является и </w:t>
      </w:r>
      <w:proofErr w:type="spellStart"/>
      <w:r w:rsidRPr="00946B21">
        <w:rPr>
          <w:rFonts w:ascii="Times New Roman" w:eastAsia="Times New Roman" w:hAnsi="Times New Roman" w:cs="Times New Roman"/>
          <w:color w:val="000000"/>
          <w:sz w:val="28"/>
          <w:szCs w:val="28"/>
          <w:lang w:eastAsia="ru-RU"/>
        </w:rPr>
        <w:t>бюджетность</w:t>
      </w:r>
      <w:proofErr w:type="spellEnd"/>
      <w:r w:rsidRPr="00946B21">
        <w:rPr>
          <w:rFonts w:ascii="Times New Roman" w:eastAsia="Times New Roman" w:hAnsi="Times New Roman" w:cs="Times New Roman"/>
          <w:color w:val="000000"/>
          <w:sz w:val="28"/>
          <w:szCs w:val="28"/>
          <w:lang w:eastAsia="ru-RU"/>
        </w:rPr>
        <w:t xml:space="preserve"> изготавливаемых пособий: мы использовали те материалы, которые у нас были в наличии в детском саду. Докупили только липкую ленту, крючки и глазки для ежиков.</w:t>
      </w:r>
    </w:p>
    <w:p w14:paraId="6AC56847" w14:textId="77777777" w:rsidR="00294DD2" w:rsidRPr="00946B21" w:rsidRDefault="00294DD2" w:rsidP="00946B2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46B21">
        <w:rPr>
          <w:rFonts w:ascii="Times New Roman" w:eastAsia="Times New Roman" w:hAnsi="Times New Roman" w:cs="Times New Roman"/>
          <w:color w:val="000000"/>
          <w:sz w:val="28"/>
          <w:szCs w:val="28"/>
          <w:lang w:eastAsia="ru-RU"/>
        </w:rPr>
        <w:t xml:space="preserve">Использование </w:t>
      </w:r>
      <w:proofErr w:type="spellStart"/>
      <w:r w:rsidRPr="00946B21">
        <w:rPr>
          <w:rFonts w:ascii="Times New Roman" w:eastAsia="Times New Roman" w:hAnsi="Times New Roman" w:cs="Times New Roman"/>
          <w:color w:val="000000"/>
          <w:sz w:val="28"/>
          <w:szCs w:val="28"/>
          <w:lang w:eastAsia="ru-RU"/>
        </w:rPr>
        <w:t>лэпбука</w:t>
      </w:r>
      <w:proofErr w:type="spellEnd"/>
      <w:r w:rsidRPr="00946B21">
        <w:rPr>
          <w:rFonts w:ascii="Times New Roman" w:eastAsia="Times New Roman" w:hAnsi="Times New Roman" w:cs="Times New Roman"/>
          <w:color w:val="000000"/>
          <w:sz w:val="28"/>
          <w:szCs w:val="28"/>
          <w:lang w:eastAsia="ru-RU"/>
        </w:rPr>
        <w:t xml:space="preserve"> позволило значительно расширить возможности воспитателя при проведении НОД, разнообразило самостоятельную деятельность воспитанников, повысило их интерес к данной теме. </w:t>
      </w:r>
      <w:r w:rsidRPr="00946B21">
        <w:rPr>
          <w:rFonts w:ascii="Times New Roman" w:eastAsia="Times New Roman" w:hAnsi="Times New Roman" w:cs="Times New Roman"/>
          <w:color w:val="000000"/>
          <w:sz w:val="28"/>
          <w:szCs w:val="28"/>
          <w:lang w:eastAsia="ru-RU"/>
        </w:rPr>
        <w:lastRenderedPageBreak/>
        <w:t xml:space="preserve">Несомненным плюсом </w:t>
      </w:r>
      <w:proofErr w:type="spellStart"/>
      <w:r w:rsidRPr="00946B21">
        <w:rPr>
          <w:rFonts w:ascii="Times New Roman" w:eastAsia="Times New Roman" w:hAnsi="Times New Roman" w:cs="Times New Roman"/>
          <w:color w:val="000000"/>
          <w:sz w:val="28"/>
          <w:szCs w:val="28"/>
          <w:lang w:eastAsia="ru-RU"/>
        </w:rPr>
        <w:t>лэпбука</w:t>
      </w:r>
      <w:proofErr w:type="spellEnd"/>
      <w:r w:rsidRPr="00946B21">
        <w:rPr>
          <w:rFonts w:ascii="Times New Roman" w:eastAsia="Times New Roman" w:hAnsi="Times New Roman" w:cs="Times New Roman"/>
          <w:color w:val="000000"/>
          <w:sz w:val="28"/>
          <w:szCs w:val="28"/>
          <w:lang w:eastAsia="ru-RU"/>
        </w:rPr>
        <w:t xml:space="preserve"> является его компактность и многофункциональность. Пособие позволяет проводить работу не только по экологии, но и по развитию речи, логического мышления, памяти, внимания; развивает мелкую моторику.</w:t>
      </w:r>
    </w:p>
    <w:p w14:paraId="323E6E05" w14:textId="77777777" w:rsidR="00FB2479" w:rsidRDefault="00FB2479"/>
    <w:sectPr w:rsidR="00FB2479" w:rsidSect="000A18F1">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94DD2"/>
    <w:rsid w:val="000A18F1"/>
    <w:rsid w:val="00294DD2"/>
    <w:rsid w:val="00946B21"/>
    <w:rsid w:val="00BF07E5"/>
    <w:rsid w:val="00EB02BE"/>
    <w:rsid w:val="00FB2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6B800"/>
  <w15:docId w15:val="{05DD840A-2BDC-4D5F-A5A4-FA0C25EE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2479"/>
  </w:style>
  <w:style w:type="paragraph" w:styleId="1">
    <w:name w:val="heading 1"/>
    <w:basedOn w:val="a"/>
    <w:link w:val="10"/>
    <w:uiPriority w:val="9"/>
    <w:qFormat/>
    <w:rsid w:val="00294D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4DD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94D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94D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4D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201601">
      <w:bodyDiv w:val="1"/>
      <w:marLeft w:val="0"/>
      <w:marRight w:val="0"/>
      <w:marTop w:val="0"/>
      <w:marBottom w:val="0"/>
      <w:divBdr>
        <w:top w:val="none" w:sz="0" w:space="0" w:color="auto"/>
        <w:left w:val="none" w:sz="0" w:space="0" w:color="auto"/>
        <w:bottom w:val="none" w:sz="0" w:space="0" w:color="auto"/>
        <w:right w:val="none" w:sz="0" w:space="0" w:color="auto"/>
      </w:divBdr>
      <w:divsChild>
        <w:div w:id="1907302361">
          <w:marLeft w:val="800"/>
          <w:marRight w:val="0"/>
          <w:marTop w:val="0"/>
          <w:marBottom w:val="0"/>
          <w:divBdr>
            <w:top w:val="none" w:sz="0" w:space="0" w:color="auto"/>
            <w:left w:val="none" w:sz="0" w:space="0" w:color="auto"/>
            <w:bottom w:val="none" w:sz="0" w:space="0" w:color="auto"/>
            <w:right w:val="none" w:sz="0" w:space="0" w:color="auto"/>
          </w:divBdr>
        </w:div>
        <w:div w:id="498237043">
          <w:marLeft w:val="0"/>
          <w:marRight w:val="0"/>
          <w:marTop w:val="200"/>
          <w:marBottom w:val="200"/>
          <w:divBdr>
            <w:top w:val="none" w:sz="0" w:space="0" w:color="auto"/>
            <w:left w:val="none" w:sz="0" w:space="0" w:color="auto"/>
            <w:bottom w:val="none" w:sz="0" w:space="0" w:color="auto"/>
            <w:right w:val="none" w:sz="0" w:space="0" w:color="auto"/>
          </w:divBdr>
          <w:divsChild>
            <w:div w:id="52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13</Pages>
  <Words>1166</Words>
  <Characters>6651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dcterms:created xsi:type="dcterms:W3CDTF">2023-05-24T16:27:00Z</dcterms:created>
  <dcterms:modified xsi:type="dcterms:W3CDTF">2023-12-12T07:42:00Z</dcterms:modified>
</cp:coreProperties>
</file>