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750"/>
        <w:tblW w:w="9747" w:type="dxa"/>
        <w:tblLook w:val="04A0" w:firstRow="1" w:lastRow="0" w:firstColumn="1" w:lastColumn="0" w:noHBand="0" w:noVBand="1"/>
      </w:tblPr>
      <w:tblGrid>
        <w:gridCol w:w="2160"/>
        <w:gridCol w:w="7587"/>
      </w:tblGrid>
      <w:tr w:rsidR="0054342E" w:rsidRPr="003A09D2" w14:paraId="517956A4" w14:textId="77777777" w:rsidTr="0041172B">
        <w:tc>
          <w:tcPr>
            <w:tcW w:w="2093" w:type="dxa"/>
          </w:tcPr>
          <w:p w14:paraId="05846303" w14:textId="77777777" w:rsidR="0054342E" w:rsidRPr="003A09D2" w:rsidRDefault="0054342E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654" w:type="dxa"/>
          </w:tcPr>
          <w:p w14:paraId="42D71CD1" w14:textId="77777777" w:rsidR="0054342E" w:rsidRPr="003A09D2" w:rsidRDefault="0054342E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познавательных интересов и познавательных действий детей в ходе длительных наблюдений. Организация работы детской метеостанции</w:t>
            </w:r>
          </w:p>
        </w:tc>
      </w:tr>
      <w:tr w:rsidR="0054342E" w:rsidRPr="003A09D2" w14:paraId="0F305F64" w14:textId="77777777" w:rsidTr="0041172B">
        <w:tc>
          <w:tcPr>
            <w:tcW w:w="2093" w:type="dxa"/>
          </w:tcPr>
          <w:p w14:paraId="36FDADD1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54" w:type="dxa"/>
          </w:tcPr>
          <w:p w14:paraId="3D01F568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</w:tc>
      </w:tr>
      <w:tr w:rsidR="0054342E" w:rsidRPr="003A09D2" w14:paraId="4A989812" w14:textId="77777777" w:rsidTr="0041172B">
        <w:tc>
          <w:tcPr>
            <w:tcW w:w="2093" w:type="dxa"/>
          </w:tcPr>
          <w:p w14:paraId="4DC8332E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654" w:type="dxa"/>
          </w:tcPr>
          <w:p w14:paraId="146039DD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профессиональную компетентность педагогов по использованию метода наблюдения при формировании экологической культуры дошкольников. Выявить особенности руководства методом наблюдения в соответствии с возрастом детей. Выявить необходимые условия для длительных наблюдений за погодой, определить перечень материалов для детской метеостанции</w:t>
            </w:r>
          </w:p>
        </w:tc>
      </w:tr>
      <w:tr w:rsidR="0054342E" w:rsidRPr="003A09D2" w14:paraId="25059440" w14:textId="77777777" w:rsidTr="0041172B">
        <w:tc>
          <w:tcPr>
            <w:tcW w:w="2093" w:type="dxa"/>
          </w:tcPr>
          <w:p w14:paraId="5B0EBAA3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деятельность</w:t>
            </w:r>
          </w:p>
        </w:tc>
        <w:tc>
          <w:tcPr>
            <w:tcW w:w="7654" w:type="dxa"/>
          </w:tcPr>
          <w:p w14:paraId="5F1ADFB9" w14:textId="77777777" w:rsidR="0054342E" w:rsidRPr="003A09D2" w:rsidRDefault="0041172B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теме. Разработка презентации семинара. Разработка кейсов. Проведение анкетирования педагогов «Формирование экологической культуры дошкольника». Проведение опроса воспитанников «Что такое погода?» Самоанализ воспитателей «Развивающая предметно-пространственная среда в группе и на участке для организации длительных наблюдений за погодой»</w:t>
            </w:r>
          </w:p>
        </w:tc>
      </w:tr>
    </w:tbl>
    <w:p w14:paraId="1A4D2B80" w14:textId="12D7174A" w:rsidR="00B20959" w:rsidRPr="003A09D2" w:rsidRDefault="0054342E" w:rsidP="003A09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9D2">
        <w:rPr>
          <w:rFonts w:ascii="Times New Roman" w:hAnsi="Times New Roman" w:cs="Times New Roman"/>
          <w:b/>
          <w:sz w:val="24"/>
          <w:szCs w:val="24"/>
        </w:rPr>
        <w:t>ТЕХНОЛОГИЧЕСКАЯ КАРТА ЗАНЯТИЯ СЕМИНАРА-ПРАКТИКУМА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3739"/>
        <w:gridCol w:w="3739"/>
        <w:gridCol w:w="176"/>
      </w:tblGrid>
      <w:tr w:rsidR="0041172B" w:rsidRPr="003A09D2" w14:paraId="2E99F301" w14:textId="77777777" w:rsidTr="00F011D4">
        <w:tc>
          <w:tcPr>
            <w:tcW w:w="2093" w:type="dxa"/>
          </w:tcPr>
          <w:p w14:paraId="0E3D40E1" w14:textId="77777777" w:rsidR="003A09D2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0143CC6E" w14:textId="5A72FD3F" w:rsidR="0041172B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Мотивационн</w:t>
            </w:r>
            <w:r w:rsidR="003A09D2"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оориентировоч</w:t>
            </w:r>
            <w:r w:rsidR="003A09D2"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ный этап</w:t>
            </w:r>
          </w:p>
        </w:tc>
        <w:tc>
          <w:tcPr>
            <w:tcW w:w="7654" w:type="dxa"/>
            <w:gridSpan w:val="3"/>
          </w:tcPr>
          <w:p w14:paraId="21065C13" w14:textId="1268BF64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Уважаемые коллеги! Сегодня наш семинар будет посвящен формированию познавательных интересов и познавательных действий детей в ходе длительных наблюдений с использованием детской метеостанции.</w:t>
            </w:r>
          </w:p>
          <w:p w14:paraId="0C06FCA7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Огромный поток информации захватывает нас, и мы стараемся идти в ногу со временем, быть в курсе происходящих событий, иметь возможность оперативно принимать нужное решение, поэтому сегодня наш семинар пройдет в форме кейс-технологии. </w:t>
            </w:r>
          </w:p>
          <w:p w14:paraId="0317570B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На семинар я принесла вот этот чемоданчик, он поможет объяснить, что такое кейс-технология. Название кейс-технология произошло от латинского «casus» — запутанный, необычный случай; а также от английского «case» — портфель, чемоданчик. Главное предназначение кейс-технологии — развивать способность анализировать различные проблемы и находить их решение, а также умение работать с информацией.</w:t>
            </w:r>
          </w:p>
          <w:p w14:paraId="3172FDF4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Итак, сегодня наш необычный чемоданчик поможет решить реальные проблемные ситуации, связанные с организацией наблюдений с детьми за погодой на детской метеостанции, а также поможет актуализировать имеющие знания о методе наблюдения, уточнить особенности организации наблюдения, обменяться информацией и опытом. </w:t>
            </w:r>
          </w:p>
          <w:p w14:paraId="23853746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для участников семинара</w:t>
            </w:r>
          </w:p>
          <w:p w14:paraId="48A63F0D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объединяются в команды.</w:t>
            </w:r>
          </w:p>
          <w:p w14:paraId="2CCDA3E9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Командам дается время на обсуждение заданий — 2 минуты, затем заслушиваются ответы каждой команды. В случае затруднений будет предоставлен ключ к кейсу. По завершении семинара каждому участнику необходимо будет заполнить капельку, вырезанную из бумаги, с обратной стороны, ответив на предлагаемые вопросы с целью рефлексии. (.Выбрать: самый трудный кейс, самый простой, самый интересный, самый неинтересный.) </w:t>
            </w:r>
          </w:p>
          <w:p w14:paraId="6815FD0E" w14:textId="77777777" w:rsidR="0041172B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Прежде чем заглянуть в наш чемоданчик и достать первый кейс, нужно провести разминку!</w:t>
            </w:r>
          </w:p>
        </w:tc>
      </w:tr>
      <w:tr w:rsidR="0041172B" w:rsidRPr="003A09D2" w14:paraId="6EA241F6" w14:textId="77777777" w:rsidTr="00F011D4">
        <w:tc>
          <w:tcPr>
            <w:tcW w:w="2093" w:type="dxa"/>
          </w:tcPr>
          <w:p w14:paraId="630C3CEF" w14:textId="77777777" w:rsidR="0041172B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Поисковый этап </w:t>
            </w: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Технологии, методы, приемы. В опросы у стимулирующие познавательную активность педагогов</w:t>
            </w:r>
          </w:p>
        </w:tc>
        <w:tc>
          <w:tcPr>
            <w:tcW w:w="7654" w:type="dxa"/>
            <w:gridSpan w:val="3"/>
          </w:tcPr>
          <w:p w14:paraId="678A9947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Разминка «Блиц-опрос»</w:t>
            </w:r>
          </w:p>
          <w:p w14:paraId="4B272DAE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Внимание на экран. На слайде представлена схема педагогической классификации методов. Среди данных методов выделите ведущий метод, который предусматривает специально организованное, целенаправленное, активное восприятие детьми объектов и явлений природы. Объясните свой выбор. </w:t>
            </w:r>
          </w:p>
          <w:p w14:paraId="391053D6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действительно, наблюдение является основным методом формирования экологической культуры дошкольника, поскольку позволяет педагогу организовать целенаправленное активное восприятие детьми объектов и явлений природы. </w:t>
            </w:r>
          </w:p>
          <w:p w14:paraId="426D1A99" w14:textId="77777777" w:rsidR="0041172B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>Цель наблюдения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— установление свойств и качеств, структуры, внешнего строения предметов, причин изменения и развития объектов (растений, животных) и сезонных явлений. Развитая деятельность наблюдений характеризуется наличием качеств, обеспечивающих их высокую результативность: умение понять познавательную задачу, принять план наблюдения, отвечать на вопросы взрослых, самостоятельно ставить кратковременные цели наблюдения, использовать освоенные способы познания в новых условиях. Необходимость U значение его использования связаны прежде всего с возрастными особенностями детей. Основные представления, накопленные детьми в дошкольном возрасте, — это образы воспринятых им ранее объектов, явлений. Чем конкретнее, ярче представление, тем легче ребенку использовать его</w:t>
            </w:r>
          </w:p>
        </w:tc>
      </w:tr>
      <w:tr w:rsidR="00340E94" w:rsidRPr="003A09D2" w14:paraId="4C973226" w14:textId="77777777" w:rsidTr="00F011D4">
        <w:tc>
          <w:tcPr>
            <w:tcW w:w="2093" w:type="dxa"/>
          </w:tcPr>
          <w:p w14:paraId="5FA3FAF8" w14:textId="77777777" w:rsidR="00340E94" w:rsidRPr="003A09D2" w:rsidRDefault="00340E94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30DFF541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в практической и познавательной деятельности. А для этого необходимы частые непосредственные встречи с природой, наблюдение за ее объектами.</w:t>
            </w:r>
          </w:p>
          <w:p w14:paraId="1AD08D71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1.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Представьте, что вам необходимо провести консультацию с родителями и рассказать им об особенностях организации наблюдений с детьми на тему «Деревья осенью».</w:t>
            </w:r>
          </w:p>
          <w:p w14:paraId="4DCEDED3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приемы вы будете рекомендовать родителям? Условно разделите приемы на 4 группы. </w:t>
            </w: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>{Каждой команде педагогов поручается определенная возрастная группа детей.)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71607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</w:p>
          <w:p w14:paraId="0624C810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— вопросы, загадки, пословицы;</w:t>
            </w:r>
          </w:p>
          <w:p w14:paraId="4C1BC628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— сравнение, сопоставление характерных особенностей по различию и сходству; </w:t>
            </w:r>
          </w:p>
          <w:p w14:paraId="608DDD26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— обследование объекта, включение пяти анализаторов для обследования; — установление связей между явлениями и объектами. </w:t>
            </w:r>
          </w:p>
          <w:p w14:paraId="3D69D4DE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действительно, используемые приемы будут зависеть от возрастных возможностей детей и будут включать в себя словесные, сравнительные, сенсорные, аналитические виды заданий. </w:t>
            </w:r>
          </w:p>
          <w:p w14:paraId="20182F3A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2.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общие требования к организации наблюдений, на столах есть фломастеры и бумага, зашифруйте их в виде пиктограмм.</w:t>
            </w:r>
          </w:p>
          <w:p w14:paraId="5AD89118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1. Наблюдение должно включать 5 анализаторов. </w:t>
            </w:r>
          </w:p>
          <w:p w14:paraId="41433B6E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2. Точная речь педагога.</w:t>
            </w:r>
          </w:p>
          <w:p w14:paraId="4B4BD283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3. Реалистичность объекта.</w:t>
            </w:r>
          </w:p>
          <w:p w14:paraId="36D7C67B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4. Системность наблюдений. </w:t>
            </w:r>
          </w:p>
          <w:p w14:paraId="0EE61CD3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5. Речевая активность детей. Закрепление полученной информации. </w:t>
            </w:r>
          </w:p>
          <w:p w14:paraId="2CEC90B6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3.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день обычный человек, перед тем как покинуть свое жилище и выйти на улицу, оценивает погодные условия. Какие конкретно погодные условия интересуют человека и почему? С помощью каких приборов измеряются данные погодные условия на 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метеостанциях?</w:t>
            </w:r>
          </w:p>
          <w:p w14:paraId="0A786997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осадки, температура, ветер. Эти сведения нужно знать для выбора обуви, одежды, аксессуаров, вида транспорта, длительности пребывания на воздухе и т.д., для измерения этих явлений на метеостанциях используются термометр, осадкомер, флюгер, ветряной рукав, барометр.</w:t>
            </w:r>
          </w:p>
          <w:p w14:paraId="487786AB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4.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В чем уникальность погоды города Санкт-Петербурга и как это можно использовать при организации наблюдений за погодой с детьми?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наш город расположен в зоне частой смены воздушных масс.</w:t>
            </w:r>
          </w:p>
          <w:p w14:paraId="2C762C88" w14:textId="77777777" w:rsidR="00340E94" w:rsidRPr="003A09D2" w:rsidRDefault="00F064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Климат региона уникален, для него характерна изменчивая, неустойчивая и резко меняющаяся в течение суток погода. Мы, горожане, имеем уникальную возможность наблюдать самые разнообразные метеорологические явления: шквалы, снегопады, ливни, гололед, туман, засуху, наводнение, северное сияние, белые ночи. Все эти явления вызывают у детей массу вопросов. Для наблюдений за погодой необходимо}создать условия, оснастить детскую метеостанцию приборами (традиционными и самодельными), предоставить детям возможность фиксировать результаты наблюдений (рисунки, фото, зарисовки, пиктограммы в календаре погоды).</w:t>
            </w:r>
          </w:p>
        </w:tc>
      </w:tr>
      <w:tr w:rsidR="00F064D2" w:rsidRPr="003A09D2" w14:paraId="349378EB" w14:textId="77777777" w:rsidTr="00F011D4">
        <w:tc>
          <w:tcPr>
            <w:tcW w:w="2093" w:type="dxa"/>
          </w:tcPr>
          <w:p w14:paraId="39B292E5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12BA37CE" w14:textId="7ACA76C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5.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В ходе бесед с детьми выяснилос</w:t>
            </w:r>
            <w:r w:rsidR="003A09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, что они не имеют достаточного представления об изменчивости погоды в нашем городе. Часто задавали вопросы: почему снег не липкий? Когда закончится дождь, мы пойдем гулять? А почему такой холодный ветер сегодня? Почему так быстро стало темно на улице? Хотя на прогулке воспитатель каждый день проводит с детьми наблюдения за погодой, в группах ведутся календари погоды, эти представления дети не используют в собственном опыте. На вопрос воспитателя: «Почему дует ветер?» дети отвечали: «Потому что деревья качаются, потому что ветер дует с гор, ветер дует из-за тумана, потому что где-то, наверное, спрятан огромный вентилятор». </w:t>
            </w:r>
          </w:p>
          <w:p w14:paraId="0CFBA0CC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Как включить воспитанников в активную деятельность исследования погоды, используя данную информацию? </w:t>
            </w:r>
          </w:p>
          <w:p w14:paraId="2C54661C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E1C42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1. Введение в проблему (методика трех вопросов): </w:t>
            </w:r>
          </w:p>
          <w:p w14:paraId="2FEEF2E2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— Что такое погода?</w:t>
            </w:r>
          </w:p>
          <w:p w14:paraId="7CE898F2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— Для чего необходим прогноз погоды? (Выдвижение гипотез детьми.) </w:t>
            </w:r>
          </w:p>
          <w:p w14:paraId="02407BBF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— Как можно узнать заранее погоду? (ТВ, радио, Интернет, народные приметы.)</w:t>
            </w:r>
          </w:p>
          <w:p w14:paraId="7ED7FD5D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сюжетно-ролевой игры «Репортаж о погоде». </w:t>
            </w:r>
          </w:p>
          <w:p w14:paraId="3F1FD4B8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3. Совместное планирование, обсуждение и моделирование предстоящей совместной деятельности по созданию метеоплощадки на территории детского сада. </w:t>
            </w:r>
          </w:p>
          <w:p w14:paraId="43307208" w14:textId="77777777" w:rsidR="00F064D2" w:rsidRPr="003A09D2" w:rsidRDefault="00F064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6.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темы бесед и наблюдений для детей старшего дошкольного возраста. Сформулируйте задачи.</w:t>
            </w:r>
          </w:p>
        </w:tc>
      </w:tr>
      <w:tr w:rsidR="003A09D2" w:rsidRPr="003A09D2" w14:paraId="41177F55" w14:textId="77777777" w:rsidTr="00F011D4">
        <w:tc>
          <w:tcPr>
            <w:tcW w:w="2093" w:type="dxa"/>
            <w:vMerge w:val="restart"/>
          </w:tcPr>
          <w:p w14:paraId="1892AB50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4DC2CAAB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915" w:type="dxa"/>
            <w:gridSpan w:val="2"/>
          </w:tcPr>
          <w:p w14:paraId="44E5DB36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</w:tr>
      <w:tr w:rsidR="003A09D2" w:rsidRPr="003A09D2" w14:paraId="16E6A2C3" w14:textId="77777777" w:rsidTr="00F011D4">
        <w:tc>
          <w:tcPr>
            <w:tcW w:w="2093" w:type="dxa"/>
            <w:vMerge/>
          </w:tcPr>
          <w:p w14:paraId="3D7CBC1E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75499560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Как раньше определяли погоду?</w:t>
            </w:r>
          </w:p>
        </w:tc>
        <w:tc>
          <w:tcPr>
            <w:tcW w:w="3915" w:type="dxa"/>
            <w:gridSpan w:val="2"/>
          </w:tcPr>
          <w:p w14:paraId="22F472D9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1F11A669" w14:textId="77777777" w:rsidTr="00F011D4">
        <w:tc>
          <w:tcPr>
            <w:tcW w:w="2093" w:type="dxa"/>
            <w:vMerge/>
          </w:tcPr>
          <w:p w14:paraId="28FEC199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5055CB3F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Растения-синоптики</w:t>
            </w:r>
          </w:p>
        </w:tc>
        <w:tc>
          <w:tcPr>
            <w:tcW w:w="3915" w:type="dxa"/>
            <w:gridSpan w:val="2"/>
          </w:tcPr>
          <w:p w14:paraId="0663005D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7EADF9F8" w14:textId="77777777" w:rsidTr="00F011D4">
        <w:tc>
          <w:tcPr>
            <w:tcW w:w="2093" w:type="dxa"/>
            <w:vMerge/>
          </w:tcPr>
          <w:p w14:paraId="0329CD96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75C092E2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3915" w:type="dxa"/>
            <w:gridSpan w:val="2"/>
          </w:tcPr>
          <w:p w14:paraId="77CFEC6D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238464B0" w14:textId="77777777" w:rsidTr="00F011D4">
        <w:tc>
          <w:tcPr>
            <w:tcW w:w="2093" w:type="dxa"/>
            <w:vMerge/>
          </w:tcPr>
          <w:p w14:paraId="735BA058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D23368C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Чем измерить ветер?</w:t>
            </w:r>
          </w:p>
        </w:tc>
        <w:tc>
          <w:tcPr>
            <w:tcW w:w="3915" w:type="dxa"/>
            <w:gridSpan w:val="2"/>
          </w:tcPr>
          <w:p w14:paraId="6AF065F5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46F32AA0" w14:textId="77777777" w:rsidTr="00F011D4">
        <w:tc>
          <w:tcPr>
            <w:tcW w:w="2093" w:type="dxa"/>
            <w:vMerge/>
          </w:tcPr>
          <w:p w14:paraId="29177101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03570EA1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Какой бывает ветер?</w:t>
            </w:r>
          </w:p>
        </w:tc>
        <w:tc>
          <w:tcPr>
            <w:tcW w:w="3915" w:type="dxa"/>
            <w:gridSpan w:val="2"/>
          </w:tcPr>
          <w:p w14:paraId="3DD8F31B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28A19514" w14:textId="77777777" w:rsidTr="00F011D4">
        <w:tc>
          <w:tcPr>
            <w:tcW w:w="2093" w:type="dxa"/>
            <w:vMerge/>
          </w:tcPr>
          <w:p w14:paraId="79B71177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7F25FE29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915" w:type="dxa"/>
            <w:gridSpan w:val="2"/>
          </w:tcPr>
          <w:p w14:paraId="6F945584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634959AA" w14:textId="77777777" w:rsidTr="00F011D4">
        <w:tc>
          <w:tcPr>
            <w:tcW w:w="2093" w:type="dxa"/>
            <w:vMerge/>
          </w:tcPr>
          <w:p w14:paraId="59E0D7F0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21C8EA75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3915" w:type="dxa"/>
            <w:gridSpan w:val="2"/>
          </w:tcPr>
          <w:p w14:paraId="33D73CEF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532701AF" w14:textId="77777777" w:rsidTr="00F011D4">
        <w:tc>
          <w:tcPr>
            <w:tcW w:w="2093" w:type="dxa"/>
            <w:vMerge/>
          </w:tcPr>
          <w:p w14:paraId="1001BB7B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2D8226AA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Части света и солнце</w:t>
            </w:r>
          </w:p>
        </w:tc>
        <w:tc>
          <w:tcPr>
            <w:tcW w:w="3915" w:type="dxa"/>
            <w:gridSpan w:val="2"/>
          </w:tcPr>
          <w:p w14:paraId="75121E72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5E087194" w14:textId="77777777" w:rsidTr="00F011D4">
        <w:tc>
          <w:tcPr>
            <w:tcW w:w="2093" w:type="dxa"/>
            <w:vMerge/>
          </w:tcPr>
          <w:p w14:paraId="1A788399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C5D4313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Что такое осадки и как их измерить?</w:t>
            </w:r>
          </w:p>
        </w:tc>
        <w:tc>
          <w:tcPr>
            <w:tcW w:w="3915" w:type="dxa"/>
            <w:gridSpan w:val="2"/>
          </w:tcPr>
          <w:p w14:paraId="40E2F61C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6F2F086A" w14:textId="77777777" w:rsidTr="00F011D4">
        <w:tc>
          <w:tcPr>
            <w:tcW w:w="2093" w:type="dxa"/>
            <w:vMerge/>
          </w:tcPr>
          <w:p w14:paraId="04FA19B4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09B8C731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Снег и дождь</w:t>
            </w:r>
          </w:p>
        </w:tc>
        <w:tc>
          <w:tcPr>
            <w:tcW w:w="3915" w:type="dxa"/>
            <w:gridSpan w:val="2"/>
          </w:tcPr>
          <w:p w14:paraId="10BE4A24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6DC2EBA7" w14:textId="77777777" w:rsidTr="00F011D4">
        <w:tc>
          <w:tcPr>
            <w:tcW w:w="2093" w:type="dxa"/>
            <w:vMerge/>
          </w:tcPr>
          <w:p w14:paraId="7A62B354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3786A237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3915" w:type="dxa"/>
            <w:gridSpan w:val="2"/>
          </w:tcPr>
          <w:p w14:paraId="4309E5D5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183FA549" w14:textId="77777777" w:rsidTr="00F011D4">
        <w:tc>
          <w:tcPr>
            <w:tcW w:w="2093" w:type="dxa"/>
            <w:vMerge/>
          </w:tcPr>
          <w:p w14:paraId="69D74640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02AEE457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Барометр</w:t>
            </w:r>
          </w:p>
        </w:tc>
        <w:tc>
          <w:tcPr>
            <w:tcW w:w="3915" w:type="dxa"/>
            <w:gridSpan w:val="2"/>
          </w:tcPr>
          <w:p w14:paraId="0A7A7DFA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18ADEDB4" w14:textId="77777777" w:rsidTr="00F011D4">
        <w:tc>
          <w:tcPr>
            <w:tcW w:w="2093" w:type="dxa"/>
            <w:vMerge/>
          </w:tcPr>
          <w:p w14:paraId="5CB4943C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6A7B1A1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Кто измеряет погоду?</w:t>
            </w:r>
          </w:p>
        </w:tc>
        <w:tc>
          <w:tcPr>
            <w:tcW w:w="3915" w:type="dxa"/>
            <w:gridSpan w:val="2"/>
          </w:tcPr>
          <w:p w14:paraId="3A5637F8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10D21A1A" w14:textId="77777777" w:rsidTr="00F011D4">
        <w:tc>
          <w:tcPr>
            <w:tcW w:w="2093" w:type="dxa"/>
            <w:vMerge/>
          </w:tcPr>
          <w:p w14:paraId="6384C63D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77B606AC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Прогноз погоды</w:t>
            </w:r>
          </w:p>
        </w:tc>
        <w:tc>
          <w:tcPr>
            <w:tcW w:w="3915" w:type="dxa"/>
            <w:gridSpan w:val="2"/>
          </w:tcPr>
          <w:p w14:paraId="1D2ADFA2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7E73F9F7" w14:textId="77777777" w:rsidTr="00F011D4">
        <w:tc>
          <w:tcPr>
            <w:tcW w:w="2093" w:type="dxa"/>
            <w:vMerge/>
          </w:tcPr>
          <w:p w14:paraId="67401F86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22064DD8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3915" w:type="dxa"/>
            <w:gridSpan w:val="2"/>
          </w:tcPr>
          <w:p w14:paraId="66E51C1A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55F37C66" w14:textId="77777777" w:rsidTr="00F011D4">
        <w:tc>
          <w:tcPr>
            <w:tcW w:w="2093" w:type="dxa"/>
            <w:vMerge/>
          </w:tcPr>
          <w:p w14:paraId="424987D8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9ED40EA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</w:p>
        </w:tc>
        <w:tc>
          <w:tcPr>
            <w:tcW w:w="3915" w:type="dxa"/>
            <w:gridSpan w:val="2"/>
          </w:tcPr>
          <w:p w14:paraId="3DE00383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09D2" w:rsidRPr="003A09D2" w14:paraId="0424A5E4" w14:textId="77777777" w:rsidTr="00F011D4">
        <w:tc>
          <w:tcPr>
            <w:tcW w:w="2093" w:type="dxa"/>
            <w:vMerge/>
          </w:tcPr>
          <w:p w14:paraId="78F83DA7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66621F62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15" w:type="dxa"/>
            <w:gridSpan w:val="2"/>
          </w:tcPr>
          <w:p w14:paraId="5D5AEC35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A09D2" w:rsidRPr="003A09D2" w14:paraId="07BB05F4" w14:textId="77777777" w:rsidTr="00F011D4">
        <w:tc>
          <w:tcPr>
            <w:tcW w:w="2093" w:type="dxa"/>
            <w:vMerge/>
          </w:tcPr>
          <w:p w14:paraId="0CFCE03E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5C3357C7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Как раньше определяли погоду?</w:t>
            </w:r>
          </w:p>
        </w:tc>
        <w:tc>
          <w:tcPr>
            <w:tcW w:w="3915" w:type="dxa"/>
            <w:gridSpan w:val="2"/>
          </w:tcPr>
          <w:p w14:paraId="38BB6268" w14:textId="77777777" w:rsidR="003A09D2" w:rsidRPr="003A09D2" w:rsidRDefault="003A09D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том, что раньше прогноз погоды строился на народных приметах</w:t>
            </w:r>
          </w:p>
        </w:tc>
      </w:tr>
      <w:tr w:rsidR="00460131" w:rsidRPr="003A09D2" w14:paraId="711020BF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 w:val="restart"/>
          </w:tcPr>
          <w:p w14:paraId="1CBFEF38" w14:textId="77777777" w:rsidR="00460131" w:rsidRPr="003A09D2" w:rsidRDefault="00460131" w:rsidP="00F0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0A48FD55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Живые синоптики</w:t>
            </w:r>
          </w:p>
        </w:tc>
        <w:tc>
          <w:tcPr>
            <w:tcW w:w="3739" w:type="dxa"/>
          </w:tcPr>
          <w:p w14:paraId="2D2B4C05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растениях, которые предвещают погоду</w:t>
            </w:r>
          </w:p>
        </w:tc>
      </w:tr>
      <w:tr w:rsidR="00460131" w:rsidRPr="003A09D2" w14:paraId="722266CB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12C543CA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34C64E5C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3739" w:type="dxa"/>
          </w:tcPr>
          <w:p w14:paraId="36B8FF2E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термометром, уточнить его назначение, создать условия для снятия показаний температуры воздуха</w:t>
            </w:r>
          </w:p>
        </w:tc>
      </w:tr>
      <w:tr w:rsidR="00460131" w:rsidRPr="003A09D2" w14:paraId="23C091A5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2CCE66D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054C31EE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Чем измерить ветер?</w:t>
            </w:r>
          </w:p>
        </w:tc>
        <w:tc>
          <w:tcPr>
            <w:tcW w:w="3739" w:type="dxa"/>
          </w:tcPr>
          <w:p w14:paraId="5724398C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прибором «ветряной рукав», «вертушка», формировать представления о ветре</w:t>
            </w:r>
          </w:p>
        </w:tc>
      </w:tr>
      <w:tr w:rsidR="00460131" w:rsidRPr="003A09D2" w14:paraId="5E64EC19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2DA01BFE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725EA9D3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Какой бывает ветер?</w:t>
            </w:r>
          </w:p>
        </w:tc>
        <w:tc>
          <w:tcPr>
            <w:tcW w:w="3739" w:type="dxa"/>
          </w:tcPr>
          <w:p w14:paraId="34A5F997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Разнообразить представления детей о видах ветра по его силе (спокойный, умеренный, безветрие, штиль, сильный, порывистый, ураган, смерч)</w:t>
            </w:r>
          </w:p>
        </w:tc>
      </w:tr>
      <w:tr w:rsidR="00460131" w:rsidRPr="003A09D2" w14:paraId="0E443B4F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60C2578B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AA54EE2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739" w:type="dxa"/>
          </w:tcPr>
          <w:p w14:paraId="52CFF05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стороны света</w:t>
            </w:r>
          </w:p>
        </w:tc>
      </w:tr>
      <w:tr w:rsidR="00460131" w:rsidRPr="003A09D2" w14:paraId="473A9D13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6AA4094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32050937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3739" w:type="dxa"/>
          </w:tcPr>
          <w:p w14:paraId="063F58B4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Познакомить с флюгером как с прибором, который определяет направление движения ветра</w:t>
            </w:r>
          </w:p>
        </w:tc>
      </w:tr>
      <w:tr w:rsidR="00460131" w:rsidRPr="003A09D2" w14:paraId="08F2BB91" w14:textId="77777777" w:rsidTr="00F011D4">
        <w:trPr>
          <w:gridAfter w:val="1"/>
          <w:wAfter w:w="176" w:type="dxa"/>
          <w:trHeight w:val="388"/>
        </w:trPr>
        <w:tc>
          <w:tcPr>
            <w:tcW w:w="2093" w:type="dxa"/>
            <w:vMerge/>
          </w:tcPr>
          <w:p w14:paraId="2EA8B7C6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99EE08D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Части света и солнце</w:t>
            </w:r>
          </w:p>
        </w:tc>
        <w:tc>
          <w:tcPr>
            <w:tcW w:w="3739" w:type="dxa"/>
          </w:tcPr>
          <w:p w14:paraId="7F194ED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солнце и части света взаимосвязаны: солнце всегда встает на востоке и заходит на западе. Проверить это по компасу</w:t>
            </w:r>
          </w:p>
        </w:tc>
      </w:tr>
      <w:tr w:rsidR="00460131" w:rsidRPr="003A09D2" w14:paraId="05C4B946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63127055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556C51BB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Что такое осадки и как их измерить?</w:t>
            </w:r>
          </w:p>
        </w:tc>
        <w:tc>
          <w:tcPr>
            <w:tcW w:w="3739" w:type="dxa"/>
          </w:tcPr>
          <w:p w14:paraId="37885F81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Уточнить, что называют осадками. Познакомить с дождемером и его делениями, снегомером</w:t>
            </w:r>
          </w:p>
        </w:tc>
      </w:tr>
      <w:tr w:rsidR="00460131" w:rsidRPr="003A09D2" w14:paraId="075DC6EC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67046B00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2F89BE29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Снег и дождь</w:t>
            </w:r>
          </w:p>
        </w:tc>
        <w:tc>
          <w:tcPr>
            <w:tcW w:w="3739" w:type="dxa"/>
          </w:tcPr>
          <w:p w14:paraId="5250F89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исследования изменений осадков в зависимости от температуры воздуха</w:t>
            </w:r>
          </w:p>
        </w:tc>
      </w:tr>
      <w:tr w:rsidR="00460131" w:rsidRPr="003A09D2" w14:paraId="34E91036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33A50E32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5E1E726C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3739" w:type="dxa"/>
          </w:tcPr>
          <w:p w14:paraId="51188667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облаков: перистыми облаками, перистокучевыми.</w:t>
            </w:r>
          </w:p>
        </w:tc>
      </w:tr>
      <w:tr w:rsidR="00460131" w:rsidRPr="003A09D2" w14:paraId="667F9F32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6C1FA595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1520274A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Барометр</w:t>
            </w:r>
          </w:p>
        </w:tc>
        <w:tc>
          <w:tcPr>
            <w:tcW w:w="3739" w:type="dxa"/>
          </w:tcPr>
          <w:p w14:paraId="0D8FF390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принципом работы самодельного барометра. Опытным путем определять давление</w:t>
            </w:r>
          </w:p>
        </w:tc>
      </w:tr>
      <w:tr w:rsidR="00460131" w:rsidRPr="003A09D2" w14:paraId="7AC3656B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490B30BB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4D596188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Кто измеряет погоду?</w:t>
            </w:r>
          </w:p>
        </w:tc>
        <w:tc>
          <w:tcPr>
            <w:tcW w:w="3739" w:type="dxa"/>
          </w:tcPr>
          <w:p w14:paraId="78FF71F3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Формировать преставления о профессиях взрослых</w:t>
            </w:r>
          </w:p>
        </w:tc>
      </w:tr>
      <w:tr w:rsidR="00460131" w:rsidRPr="003A09D2" w14:paraId="6B4FA17B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3516BAAC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44043B9D" w14:textId="77777777" w:rsidR="00460131" w:rsidRPr="003A09D2" w:rsidRDefault="008516C7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Прогноз п</w:t>
            </w:r>
            <w:r w:rsidR="00460131" w:rsidRPr="003A09D2">
              <w:rPr>
                <w:rFonts w:ascii="Times New Roman" w:hAnsi="Times New Roman" w:cs="Times New Roman"/>
                <w:sz w:val="24"/>
                <w:szCs w:val="24"/>
              </w:rPr>
              <w:t>огоды</w:t>
            </w:r>
          </w:p>
        </w:tc>
        <w:tc>
          <w:tcPr>
            <w:tcW w:w="3739" w:type="dxa"/>
          </w:tcPr>
          <w:p w14:paraId="716FDBC9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прогнозе погоды, о профессиях взрослых в метеорологии</w:t>
            </w:r>
          </w:p>
        </w:tc>
      </w:tr>
      <w:tr w:rsidR="00460131" w:rsidRPr="003A09D2" w14:paraId="11DE2F9A" w14:textId="77777777" w:rsidTr="00F011D4">
        <w:trPr>
          <w:gridAfter w:val="1"/>
          <w:wAfter w:w="176" w:type="dxa"/>
          <w:trHeight w:val="536"/>
        </w:trPr>
        <w:tc>
          <w:tcPr>
            <w:tcW w:w="2093" w:type="dxa"/>
            <w:vMerge/>
          </w:tcPr>
          <w:p w14:paraId="68F2E870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39" w:type="dxa"/>
          </w:tcPr>
          <w:p w14:paraId="49CBFB29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3739" w:type="dxa"/>
          </w:tcPr>
          <w:p w14:paraId="316F3201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неизбежность и важность в глобальных масштабах явлений природы</w:t>
            </w:r>
          </w:p>
        </w:tc>
      </w:tr>
      <w:tr w:rsidR="00460131" w:rsidRPr="003A09D2" w14:paraId="48275242" w14:textId="77777777" w:rsidTr="00F011D4">
        <w:trPr>
          <w:gridAfter w:val="1"/>
          <w:wAfter w:w="176" w:type="dxa"/>
        </w:trPr>
        <w:tc>
          <w:tcPr>
            <w:tcW w:w="2093" w:type="dxa"/>
          </w:tcPr>
          <w:p w14:paraId="6A985222" w14:textId="77777777" w:rsidR="00460131" w:rsidRPr="003A09D2" w:rsidRDefault="00460131" w:rsidP="00F0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7093D092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7.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Разработайте методику и ход сюжетно-ролевой игры «Прогноз погоды» для подготовительной группы. Для этого у вас есть атрибуты: бутафорский телевизор, карточки с разнообразными атмосферными явлениями, дидактическая игра «Одень куклу на прогулку», микрофон.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5524B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естественно-научные знания с показаниями погоды в игровой деятельности.</w:t>
            </w:r>
          </w:p>
          <w:p w14:paraId="5422FEC1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Задачи. 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погоде, развивать коммуникативные функции и артистические способности, закреплять представления и навыки по выбору одежды в зависимости от погодных условий. </w:t>
            </w:r>
          </w:p>
          <w:p w14:paraId="5D942786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>Ход игры.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Дети договариваются и выбирают «телеведущих», «включают» импровизированный телевизор и освещают свою рубрику «Прогноз погоды на завтра», используя зафиксированные результаты измерений погоды в календаре, а также советы и рекомендации по одежде и возможным аксессуарам. Например: «По наблюдениям метеостанции нашего детского сада завтра ожидается погода без осадков, температура не изменится и составит 16— 18 градусов, ветер южный, слабый. Поэтому зонтики можно оставить дома и резиновые сапоги не надевать». Прогноз сопровождается иллюстрациями соответствующей погоды. Ведется видеозапись программы. Затем дети меняются ролями. Выбирается лучший ведущий рубрики «Прогноз погоды».</w:t>
            </w:r>
          </w:p>
          <w:p w14:paraId="17BD31B9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8.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Как с помощью оборудования метеостанции (вертушка, султанчик, флюгер) продолжить с детьми исследование ветра?</w:t>
            </w:r>
          </w:p>
          <w:p w14:paraId="50294B37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761FC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вертушки, установленные на метеостанции на разной высоте от земли, попытаться самим вместе создать ветер и посмотреть его силу с помощью вертушки. Подвести детей к выводу, что с помощью вертушки можно увидеть силу ветра — чем быстрее крутится вертушка, тем сильнее ветер. На разной высоте от земли сила ветра может быть разной. Что еще в природе подскажет нам о силе ветра? </w:t>
            </w:r>
            <w:r w:rsidRPr="003A09D2">
              <w:rPr>
                <w:rFonts w:ascii="Times New Roman" w:hAnsi="Times New Roman" w:cs="Times New Roman"/>
                <w:i/>
                <w:sz w:val="24"/>
                <w:szCs w:val="24"/>
              </w:rPr>
              <w:t>{Летящая листва, склоняющиеся деревья и ветки, быстро плывущие облака на небе.)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6D4B0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султанчики, которые раскачиваются и отклоняются в том направлении, откуда дует ветер. Чем сильнее ветер, тем больше отклоняются султанчики. </w:t>
            </w:r>
          </w:p>
          <w:p w14:paraId="5F0A6377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Обратить внимание детей на направление ветра, помочь обнаружить, что на метеостанции есть прибор, подсказывающий направление ветра стрелочкой. Познакомить детей с флюгером, уточнить, из чего он состоит, как работает, почему находится на такой высоте. </w:t>
            </w:r>
          </w:p>
          <w:p w14:paraId="2C96AC11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представить, как будут вести себя приборы, если будет безветренная погода. Зафиксировать графически наблюдения за ветром в календаре погоды. </w:t>
            </w:r>
          </w:p>
          <w:p w14:paraId="2B53C7DE" w14:textId="77777777" w:rsidR="00460131" w:rsidRPr="003A09D2" w:rsidRDefault="00460131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Кейс № 9.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Рассмотрите иллюстрации. На них изображены народные приметы, по которым можно составить прогноз погоды. Вам нужно их отгадать, начав свое предложение со слова </w:t>
            </w: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если... то...</w:t>
            </w: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Как вы считаете, возможно ли прогнозировать погоду с детьми с помощью народных примет? Почему? Что мы можем формировать у детей, используя народные приметы?</w:t>
            </w:r>
          </w:p>
        </w:tc>
      </w:tr>
      <w:tr w:rsidR="00360032" w:rsidRPr="003A09D2" w14:paraId="4BA44E7D" w14:textId="77777777" w:rsidTr="00F011D4">
        <w:trPr>
          <w:gridAfter w:val="1"/>
          <w:wAfter w:w="176" w:type="dxa"/>
        </w:trPr>
        <w:tc>
          <w:tcPr>
            <w:tcW w:w="2093" w:type="dxa"/>
          </w:tcPr>
          <w:p w14:paraId="1C323593" w14:textId="77777777" w:rsidR="00360032" w:rsidRPr="003A09D2" w:rsidRDefault="00360032" w:rsidP="00F0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4D3E1880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кейсу на слайде:</w:t>
            </w:r>
          </w:p>
          <w:p w14:paraId="623EC702" w14:textId="77777777" w:rsidR="00360032" w:rsidRPr="003A09D2" w:rsidRDefault="00360032" w:rsidP="003A09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Если дым из трубы направлен вверх, то это к безветренной погоде. </w:t>
            </w:r>
          </w:p>
          <w:p w14:paraId="1D656FC5" w14:textId="77777777" w:rsidR="00360032" w:rsidRPr="003A09D2" w:rsidRDefault="00360032" w:rsidP="003A09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Если птицы сидят на нижних ветках деревьев, то это к ветру. </w:t>
            </w:r>
          </w:p>
          <w:p w14:paraId="577D9C73" w14:textId="77777777" w:rsidR="00360032" w:rsidRPr="003A09D2" w:rsidRDefault="00360032" w:rsidP="003A09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Если красная луна, то это к большому ветру. </w:t>
            </w:r>
          </w:p>
          <w:p w14:paraId="08E7D759" w14:textId="77777777" w:rsidR="00360032" w:rsidRPr="003A09D2" w:rsidRDefault="00360032" w:rsidP="003A09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Если розовые облака на закате, то это к ветреному дню. </w:t>
            </w:r>
          </w:p>
          <w:p w14:paraId="413D3691" w14:textId="77777777" w:rsidR="00360032" w:rsidRPr="003A09D2" w:rsidRDefault="00360032" w:rsidP="003A09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Если облака идут против ветра, то это к снегу. </w:t>
            </w:r>
          </w:p>
          <w:p w14:paraId="64632C38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Прогнозирование погоды по народным приметам способствует воспитанию у дошкольников чуткости и внимательности к окружающему миру, к природе родного края. Дети воочию знакомятся с различными приспособлениями животных и растений к изменяющимся погодным условиям, учатся понимать язык природы, осваивают закономерности и взаимосвязи окружающего мира</w:t>
            </w:r>
          </w:p>
        </w:tc>
      </w:tr>
      <w:tr w:rsidR="00360032" w:rsidRPr="003A09D2" w14:paraId="5075826C" w14:textId="77777777" w:rsidTr="00F011D4">
        <w:trPr>
          <w:gridAfter w:val="1"/>
          <w:wAfter w:w="176" w:type="dxa"/>
        </w:trPr>
        <w:tc>
          <w:tcPr>
            <w:tcW w:w="2093" w:type="dxa"/>
          </w:tcPr>
          <w:p w14:paraId="7963EBB2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Рефлексивно-оценочный этап</w:t>
            </w:r>
          </w:p>
        </w:tc>
        <w:tc>
          <w:tcPr>
            <w:tcW w:w="7478" w:type="dxa"/>
            <w:gridSpan w:val="2"/>
          </w:tcPr>
          <w:p w14:paraId="09560726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«Выбери кейс» </w:t>
            </w:r>
          </w:p>
          <w:p w14:paraId="445CFD78" w14:textId="7512A496" w:rsidR="00360032" w:rsidRPr="003A09D2" w:rsidRDefault="003A09D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зав. по УВР</w:t>
            </w:r>
            <w:r w:rsidR="00360032"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60032"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Наш семинар завершается, и пришло время подвести итоги. На обратной стороне «капли» укажите, какой кейс был самым легким, самым трудным, самым интересным, самым неинтересным. </w:t>
            </w:r>
            <w:r w:rsidR="00360032"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 «Капельки в чемодане»</w:t>
            </w:r>
            <w:r w:rsidR="00360032"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4B511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 xml:space="preserve">Наш чемоданчик пуст. Все кейсы решены! Предлагаю тем педагогам, кто заинтересовался кейс-технологией и готов ее использовать, положить капельку в карман чемодана под знаком «+», тем, кто не заинтересовался данной технологией и пока не готов ее использовать, прошу поместить капельку в карман под знаком «-». </w:t>
            </w:r>
          </w:p>
          <w:p w14:paraId="1E532A2A" w14:textId="77777777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  <w:p w14:paraId="778550B1" w14:textId="6740F405" w:rsidR="00360032" w:rsidRPr="003A09D2" w:rsidRDefault="00360032" w:rsidP="003A09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9D2">
              <w:rPr>
                <w:rFonts w:ascii="Times New Roman" w:hAnsi="Times New Roman" w:cs="Times New Roman"/>
                <w:sz w:val="24"/>
                <w:szCs w:val="24"/>
              </w:rPr>
              <w:t>Кейс-технология широко и эффективно используется с детьми старшего дошкольного возраста, поскольку позволяет детям изучить ситуацию, разобраться в проблеме, изложенной в ситуации, а затем предложить воспитателю возможные пути решения и совместно со взрослым выбрать самый оптимальный путь выхода из проблемы, что мы сегодня и попытались сделать. В своей педагогической практике вы можете использовать кейс-технологию как способ фронтальной совместной деятельности, где дети могут взаимно обменяться информацией, попробовать решить проблемы, поставленные перед ними, самостоятельно</w:t>
            </w:r>
            <w:r w:rsidR="003A0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194745" w14:textId="77777777" w:rsidR="00360032" w:rsidRPr="003A09D2" w:rsidRDefault="00360032" w:rsidP="003A09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496682" w14:textId="77777777" w:rsidR="00360032" w:rsidRPr="003A09D2" w:rsidRDefault="00360032" w:rsidP="003A09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60032" w:rsidRPr="003A09D2" w:rsidSect="006F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073FD"/>
    <w:multiLevelType w:val="hybridMultilevel"/>
    <w:tmpl w:val="68445DFE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2113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42E"/>
    <w:rsid w:val="00340E94"/>
    <w:rsid w:val="00360032"/>
    <w:rsid w:val="003A09D2"/>
    <w:rsid w:val="003B4028"/>
    <w:rsid w:val="0041172B"/>
    <w:rsid w:val="00460131"/>
    <w:rsid w:val="0054342E"/>
    <w:rsid w:val="00694D1D"/>
    <w:rsid w:val="006F7C39"/>
    <w:rsid w:val="008516C7"/>
    <w:rsid w:val="0085539B"/>
    <w:rsid w:val="00B20959"/>
    <w:rsid w:val="00F011D4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AEF9"/>
  <w15:docId w15:val="{01B2D925-54EB-4374-A69A-334F811F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</cp:revision>
  <dcterms:created xsi:type="dcterms:W3CDTF">2023-05-19T16:12:00Z</dcterms:created>
  <dcterms:modified xsi:type="dcterms:W3CDTF">2023-12-12T07:26:00Z</dcterms:modified>
</cp:coreProperties>
</file>