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B6E" w:rsidRDefault="00FC2F3B">
      <w:pPr>
        <w:pStyle w:val="10"/>
        <w:framePr w:w="9610" w:h="339" w:hRule="exact" w:wrap="none" w:vAnchor="page" w:hAnchor="page" w:x="1566" w:y="1074"/>
        <w:shd w:val="clear" w:color="auto" w:fill="auto"/>
        <w:spacing w:after="0" w:line="280" w:lineRule="exact"/>
      </w:pPr>
      <w:bookmarkStart w:id="0" w:name="bookmark0"/>
      <w:r>
        <w:t>Информация на 01</w:t>
      </w:r>
      <w:r w:rsidR="00D9168A">
        <w:t>.</w:t>
      </w:r>
      <w:r w:rsidR="00B3447A">
        <w:t>07</w:t>
      </w:r>
      <w:r w:rsidR="00D9168A">
        <w:t>.202</w:t>
      </w:r>
      <w:r w:rsidR="00D96913">
        <w:t>6</w:t>
      </w:r>
      <w:r w:rsidR="00233595">
        <w:t xml:space="preserve"> год</w:t>
      </w:r>
      <w:bookmarkEnd w:id="0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2405"/>
        <w:gridCol w:w="2390"/>
        <w:gridCol w:w="2395"/>
        <w:gridCol w:w="2419"/>
      </w:tblGrid>
      <w:tr w:rsidR="00BD1B6E" w:rsidTr="005104D2">
        <w:trPr>
          <w:trHeight w:hRule="exact" w:val="719"/>
        </w:trPr>
        <w:tc>
          <w:tcPr>
            <w:tcW w:w="96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1B6E" w:rsidRDefault="00233595">
            <w:pPr>
              <w:pStyle w:val="20"/>
              <w:framePr w:w="9610" w:h="5890" w:wrap="none" w:vAnchor="page" w:hAnchor="page" w:x="1566" w:y="1960"/>
              <w:shd w:val="clear" w:color="auto" w:fill="auto"/>
              <w:spacing w:line="200" w:lineRule="exact"/>
              <w:jc w:val="center"/>
            </w:pPr>
            <w:r>
              <w:rPr>
                <w:rStyle w:val="21"/>
              </w:rPr>
              <w:t>Вакантные места по реализуемым образовательным программам</w:t>
            </w:r>
          </w:p>
          <w:p w:rsidR="00BD1B6E" w:rsidRDefault="00233595">
            <w:pPr>
              <w:pStyle w:val="20"/>
              <w:framePr w:w="9610" w:h="5890" w:wrap="none" w:vAnchor="page" w:hAnchor="page" w:x="1566" w:y="1960"/>
              <w:shd w:val="clear" w:color="auto" w:fill="auto"/>
              <w:spacing w:before="180" w:line="200" w:lineRule="exact"/>
              <w:jc w:val="center"/>
            </w:pPr>
            <w:r>
              <w:rPr>
                <w:rStyle w:val="21"/>
              </w:rPr>
              <w:t>в возрастных группах</w:t>
            </w:r>
          </w:p>
        </w:tc>
      </w:tr>
      <w:tr w:rsidR="00BD1B6E">
        <w:trPr>
          <w:trHeight w:hRule="exact" w:val="562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1B6E" w:rsidRDefault="00233595">
            <w:pPr>
              <w:pStyle w:val="20"/>
              <w:framePr w:w="9610" w:h="5890" w:wrap="none" w:vAnchor="page" w:hAnchor="page" w:x="1566" w:y="1960"/>
              <w:shd w:val="clear" w:color="auto" w:fill="auto"/>
              <w:spacing w:after="120" w:line="220" w:lineRule="exact"/>
              <w:jc w:val="center"/>
            </w:pPr>
            <w:r>
              <w:rPr>
                <w:rStyle w:val="211pt"/>
              </w:rPr>
              <w:t>Образовательная</w:t>
            </w:r>
          </w:p>
          <w:p w:rsidR="00BD1B6E" w:rsidRDefault="00233595">
            <w:pPr>
              <w:pStyle w:val="20"/>
              <w:framePr w:w="9610" w:h="5890" w:wrap="none" w:vAnchor="page" w:hAnchor="page" w:x="1566" w:y="1960"/>
              <w:shd w:val="clear" w:color="auto" w:fill="auto"/>
              <w:spacing w:before="120" w:line="220" w:lineRule="exact"/>
              <w:jc w:val="center"/>
            </w:pPr>
            <w:r>
              <w:rPr>
                <w:rStyle w:val="211pt"/>
              </w:rPr>
              <w:t>программа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1B6E" w:rsidRDefault="00233595">
            <w:pPr>
              <w:pStyle w:val="20"/>
              <w:framePr w:w="9610" w:h="5890" w:wrap="none" w:vAnchor="page" w:hAnchor="page" w:x="1566" w:y="1960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Возраст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D1B6E" w:rsidRDefault="00233595">
            <w:pPr>
              <w:pStyle w:val="20"/>
              <w:framePr w:w="9610" w:h="5890" w:wrap="none" w:vAnchor="page" w:hAnchor="page" w:x="1566" w:y="1960"/>
              <w:shd w:val="clear" w:color="auto" w:fill="auto"/>
              <w:spacing w:line="259" w:lineRule="exact"/>
              <w:jc w:val="center"/>
            </w:pPr>
            <w:r>
              <w:rPr>
                <w:rStyle w:val="211pt"/>
              </w:rPr>
              <w:t>Особенности режима группы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1B6E" w:rsidRDefault="00233595">
            <w:pPr>
              <w:pStyle w:val="20"/>
              <w:framePr w:w="9610" w:h="5890" w:wrap="none" w:vAnchor="page" w:hAnchor="page" w:x="1566" w:y="1960"/>
              <w:shd w:val="clear" w:color="auto" w:fill="auto"/>
              <w:spacing w:line="269" w:lineRule="exact"/>
              <w:jc w:val="center"/>
            </w:pPr>
            <w:r>
              <w:rPr>
                <w:rStyle w:val="211pt"/>
              </w:rPr>
              <w:t>Количество свободных мест</w:t>
            </w:r>
          </w:p>
        </w:tc>
      </w:tr>
      <w:tr w:rsidR="00BD1B6E" w:rsidTr="00FB1E94">
        <w:trPr>
          <w:trHeight w:hRule="exact" w:val="431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1B6E" w:rsidRDefault="00233595">
            <w:pPr>
              <w:pStyle w:val="20"/>
              <w:framePr w:w="9610" w:h="5890" w:wrap="none" w:vAnchor="page" w:hAnchor="page" w:x="1566" w:y="1960"/>
              <w:shd w:val="clear" w:color="auto" w:fill="auto"/>
              <w:spacing w:line="269" w:lineRule="exact"/>
              <w:jc w:val="both"/>
            </w:pPr>
            <w:r>
              <w:rPr>
                <w:rStyle w:val="211pt"/>
              </w:rPr>
              <w:t>Образовательная</w:t>
            </w:r>
          </w:p>
          <w:p w:rsidR="00BD1B6E" w:rsidRDefault="00233595">
            <w:pPr>
              <w:pStyle w:val="20"/>
              <w:framePr w:w="9610" w:h="5890" w:wrap="none" w:vAnchor="page" w:hAnchor="page" w:x="1566" w:y="1960"/>
              <w:shd w:val="clear" w:color="auto" w:fill="auto"/>
              <w:spacing w:line="269" w:lineRule="exact"/>
              <w:jc w:val="both"/>
            </w:pPr>
            <w:r>
              <w:rPr>
                <w:rStyle w:val="211pt"/>
              </w:rPr>
              <w:t>программа</w:t>
            </w:r>
          </w:p>
          <w:p w:rsidR="00BD1B6E" w:rsidRDefault="00233595">
            <w:pPr>
              <w:pStyle w:val="20"/>
              <w:framePr w:w="9610" w:h="5890" w:wrap="none" w:vAnchor="page" w:hAnchor="page" w:x="1566" w:y="1960"/>
              <w:shd w:val="clear" w:color="auto" w:fill="auto"/>
              <w:spacing w:line="269" w:lineRule="exact"/>
              <w:jc w:val="both"/>
            </w:pPr>
            <w:r>
              <w:rPr>
                <w:rStyle w:val="211pt"/>
              </w:rPr>
              <w:t>дошкольного</w:t>
            </w:r>
          </w:p>
          <w:p w:rsidR="00BD1B6E" w:rsidRDefault="00233595">
            <w:pPr>
              <w:pStyle w:val="20"/>
              <w:framePr w:w="9610" w:h="5890" w:wrap="none" w:vAnchor="page" w:hAnchor="page" w:x="1566" w:y="1960"/>
              <w:shd w:val="clear" w:color="auto" w:fill="auto"/>
              <w:spacing w:line="269" w:lineRule="exact"/>
              <w:jc w:val="both"/>
            </w:pPr>
            <w:r>
              <w:rPr>
                <w:rStyle w:val="211pt"/>
              </w:rPr>
              <w:t>образования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1B6E" w:rsidRDefault="00233595">
            <w:pPr>
              <w:pStyle w:val="20"/>
              <w:framePr w:w="9610" w:h="5890" w:wrap="none" w:vAnchor="page" w:hAnchor="page" w:x="1566" w:y="1960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от 2-х до 3-х лет</w:t>
            </w:r>
          </w:p>
        </w:tc>
        <w:tc>
          <w:tcPr>
            <w:tcW w:w="23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1B6E" w:rsidRDefault="00233595">
            <w:pPr>
              <w:pStyle w:val="20"/>
              <w:framePr w:w="9610" w:h="5890" w:wrap="none" w:vAnchor="page" w:hAnchor="page" w:x="1566" w:y="1960"/>
              <w:shd w:val="clear" w:color="auto" w:fill="auto"/>
              <w:spacing w:line="274" w:lineRule="exact"/>
              <w:jc w:val="center"/>
            </w:pPr>
            <w:r>
              <w:rPr>
                <w:rStyle w:val="211pt"/>
              </w:rPr>
              <w:t>полного дня (12-ти часового пребывания)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1B6E" w:rsidRDefault="000A0F3E">
            <w:pPr>
              <w:pStyle w:val="20"/>
              <w:framePr w:w="9610" w:h="5890" w:wrap="none" w:vAnchor="page" w:hAnchor="page" w:x="1566" w:y="1960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5</w:t>
            </w:r>
          </w:p>
        </w:tc>
      </w:tr>
      <w:tr w:rsidR="00BD1B6E" w:rsidTr="00FB1E94">
        <w:trPr>
          <w:trHeight w:hRule="exact" w:val="578"/>
        </w:trPr>
        <w:tc>
          <w:tcPr>
            <w:tcW w:w="240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D1B6E" w:rsidRDefault="00BD1B6E">
            <w:pPr>
              <w:framePr w:w="9610" w:h="5890" w:wrap="none" w:vAnchor="page" w:hAnchor="page" w:x="1566" w:y="1960"/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1B6E" w:rsidRDefault="00233595">
            <w:pPr>
              <w:pStyle w:val="20"/>
              <w:framePr w:w="9610" w:h="5890" w:wrap="none" w:vAnchor="page" w:hAnchor="page" w:x="1566" w:y="1960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от 3-х до 4-х лет</w:t>
            </w:r>
          </w:p>
        </w:tc>
        <w:tc>
          <w:tcPr>
            <w:tcW w:w="239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D1B6E" w:rsidRDefault="00BD1B6E">
            <w:pPr>
              <w:framePr w:w="9610" w:h="5890" w:wrap="none" w:vAnchor="page" w:hAnchor="page" w:x="1566" w:y="1960"/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1B6E" w:rsidRPr="001F7AE1" w:rsidRDefault="00B3447A">
            <w:pPr>
              <w:pStyle w:val="20"/>
              <w:framePr w:w="9610" w:h="5890" w:wrap="none" w:vAnchor="page" w:hAnchor="page" w:x="1566" w:y="1960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5</w:t>
            </w:r>
          </w:p>
        </w:tc>
      </w:tr>
      <w:tr w:rsidR="005F02DF" w:rsidTr="00664481">
        <w:trPr>
          <w:trHeight w:val="749"/>
        </w:trPr>
        <w:tc>
          <w:tcPr>
            <w:tcW w:w="240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F02DF" w:rsidRDefault="005F02DF">
            <w:pPr>
              <w:framePr w:w="9610" w:h="5890" w:wrap="none" w:vAnchor="page" w:hAnchor="page" w:x="1566" w:y="1960"/>
            </w:pPr>
          </w:p>
        </w:tc>
        <w:tc>
          <w:tcPr>
            <w:tcW w:w="23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F02DF" w:rsidRDefault="005F02DF">
            <w:pPr>
              <w:pStyle w:val="20"/>
              <w:framePr w:w="9610" w:h="5890" w:wrap="none" w:vAnchor="page" w:hAnchor="page" w:x="1566" w:y="1960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от 5 до 6 лет</w:t>
            </w:r>
          </w:p>
        </w:tc>
        <w:tc>
          <w:tcPr>
            <w:tcW w:w="239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F02DF" w:rsidRDefault="005F02DF">
            <w:pPr>
              <w:framePr w:w="9610" w:h="5890" w:wrap="none" w:vAnchor="page" w:hAnchor="page" w:x="1566" w:y="1960"/>
            </w:pPr>
          </w:p>
        </w:tc>
        <w:tc>
          <w:tcPr>
            <w:tcW w:w="2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02DF" w:rsidRPr="00FB1E94" w:rsidRDefault="005F02DF" w:rsidP="00B3447A">
            <w:pPr>
              <w:pStyle w:val="20"/>
              <w:framePr w:w="9610" w:h="5890" w:wrap="none" w:vAnchor="page" w:hAnchor="page" w:x="1566" w:y="1960"/>
              <w:shd w:val="clear" w:color="auto" w:fill="auto"/>
              <w:spacing w:line="220" w:lineRule="exact"/>
            </w:pPr>
          </w:p>
        </w:tc>
      </w:tr>
      <w:tr w:rsidR="005F02DF" w:rsidTr="005F02DF">
        <w:trPr>
          <w:trHeight w:val="80"/>
        </w:trPr>
        <w:tc>
          <w:tcPr>
            <w:tcW w:w="2405" w:type="dxa"/>
            <w:tcBorders>
              <w:left w:val="single" w:sz="4" w:space="0" w:color="auto"/>
            </w:tcBorders>
            <w:shd w:val="clear" w:color="auto" w:fill="FFFFFF"/>
          </w:tcPr>
          <w:p w:rsidR="005F02DF" w:rsidRDefault="005F02DF">
            <w:pPr>
              <w:framePr w:w="9610" w:h="5890" w:wrap="none" w:vAnchor="page" w:hAnchor="page" w:x="1566" w:y="1960"/>
            </w:pPr>
          </w:p>
        </w:tc>
        <w:tc>
          <w:tcPr>
            <w:tcW w:w="239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F02DF" w:rsidRDefault="005F02DF">
            <w:pPr>
              <w:pStyle w:val="20"/>
              <w:framePr w:w="9610" w:h="5890" w:wrap="none" w:vAnchor="page" w:hAnchor="page" w:x="1566" w:y="1960"/>
              <w:shd w:val="clear" w:color="auto" w:fill="auto"/>
              <w:spacing w:line="220" w:lineRule="exact"/>
              <w:jc w:val="center"/>
              <w:rPr>
                <w:rStyle w:val="211pt"/>
              </w:rPr>
            </w:pPr>
          </w:p>
        </w:tc>
        <w:tc>
          <w:tcPr>
            <w:tcW w:w="2395" w:type="dxa"/>
            <w:tcBorders>
              <w:left w:val="single" w:sz="4" w:space="0" w:color="auto"/>
            </w:tcBorders>
            <w:shd w:val="clear" w:color="auto" w:fill="FFFFFF"/>
          </w:tcPr>
          <w:p w:rsidR="005F02DF" w:rsidRDefault="005F02DF">
            <w:pPr>
              <w:framePr w:w="9610" w:h="5890" w:wrap="none" w:vAnchor="page" w:hAnchor="page" w:x="1566" w:y="1960"/>
            </w:pPr>
          </w:p>
        </w:tc>
        <w:tc>
          <w:tcPr>
            <w:tcW w:w="2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02DF" w:rsidRDefault="005F02DF" w:rsidP="00FB1E94">
            <w:pPr>
              <w:pStyle w:val="20"/>
              <w:framePr w:w="9610" w:h="5890" w:wrap="none" w:vAnchor="page" w:hAnchor="page" w:x="1566" w:y="1960"/>
              <w:shd w:val="clear" w:color="auto" w:fill="auto"/>
              <w:spacing w:line="220" w:lineRule="exact"/>
              <w:jc w:val="center"/>
              <w:rPr>
                <w:rStyle w:val="211pt"/>
              </w:rPr>
            </w:pPr>
          </w:p>
        </w:tc>
      </w:tr>
      <w:tr w:rsidR="001F7AE1" w:rsidTr="001F7AE1">
        <w:trPr>
          <w:trHeight w:hRule="exact" w:val="624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7AE1" w:rsidRDefault="001F7AE1">
            <w:pPr>
              <w:pStyle w:val="20"/>
              <w:framePr w:w="9610" w:h="5890" w:wrap="none" w:vAnchor="page" w:hAnchor="page" w:x="1566" w:y="1960"/>
              <w:shd w:val="clear" w:color="auto" w:fill="auto"/>
              <w:spacing w:line="274" w:lineRule="exact"/>
              <w:jc w:val="both"/>
            </w:pPr>
            <w:r>
              <w:rPr>
                <w:rStyle w:val="211pt"/>
              </w:rPr>
              <w:t>Адаптированная образовательная программа детей с ОВЗ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7AE1" w:rsidRDefault="00B967DD" w:rsidP="001F7AE1">
            <w:pPr>
              <w:pStyle w:val="20"/>
              <w:framePr w:w="9610" w:h="5890" w:wrap="none" w:vAnchor="page" w:hAnchor="page" w:x="1566" w:y="1960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от 4 до 5</w:t>
            </w:r>
            <w:r w:rsidR="001F7AE1">
              <w:rPr>
                <w:rStyle w:val="211pt"/>
              </w:rPr>
              <w:t xml:space="preserve"> лет</w:t>
            </w:r>
          </w:p>
        </w:tc>
        <w:tc>
          <w:tcPr>
            <w:tcW w:w="239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7AE1" w:rsidRDefault="001F7AE1" w:rsidP="001F7AE1">
            <w:pPr>
              <w:pStyle w:val="20"/>
              <w:framePr w:w="9610" w:h="5890" w:wrap="none" w:vAnchor="page" w:hAnchor="page" w:x="1566" w:y="1960"/>
              <w:shd w:val="clear" w:color="auto" w:fill="auto"/>
              <w:spacing w:line="264" w:lineRule="exact"/>
              <w:jc w:val="center"/>
            </w:pPr>
            <w:r>
              <w:rPr>
                <w:rStyle w:val="211pt"/>
              </w:rPr>
              <w:t>режим полного дня (12-ти часового пребывания) (ТНР,ОНР)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7AE1" w:rsidRDefault="001F7AE1">
            <w:pPr>
              <w:pStyle w:val="20"/>
              <w:framePr w:w="9610" w:h="5890" w:wrap="none" w:vAnchor="page" w:hAnchor="page" w:x="1566" w:y="1960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0</w:t>
            </w:r>
          </w:p>
        </w:tc>
      </w:tr>
      <w:tr w:rsidR="001F7AE1" w:rsidTr="001F7AE1">
        <w:trPr>
          <w:trHeight w:val="695"/>
        </w:trPr>
        <w:tc>
          <w:tcPr>
            <w:tcW w:w="240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7AE1" w:rsidRDefault="001F7AE1">
            <w:pPr>
              <w:framePr w:w="9610" w:h="5890" w:wrap="none" w:vAnchor="page" w:hAnchor="page" w:x="1566" w:y="1960"/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7AE1" w:rsidRDefault="00490418" w:rsidP="001F7AE1">
            <w:pPr>
              <w:pStyle w:val="20"/>
              <w:framePr w:w="9610" w:h="5890" w:wrap="none" w:vAnchor="page" w:hAnchor="page" w:x="1566" w:y="1960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от 5 до 6</w:t>
            </w:r>
            <w:r w:rsidR="001F7AE1">
              <w:rPr>
                <w:rStyle w:val="211pt"/>
              </w:rPr>
              <w:t xml:space="preserve"> лет</w:t>
            </w:r>
          </w:p>
        </w:tc>
        <w:tc>
          <w:tcPr>
            <w:tcW w:w="2395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F7AE1" w:rsidRDefault="001F7AE1">
            <w:pPr>
              <w:framePr w:w="9610" w:h="5890" w:wrap="none" w:vAnchor="page" w:hAnchor="page" w:x="1566" w:y="1960"/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7AE1" w:rsidRPr="00B75ABE" w:rsidRDefault="00490418">
            <w:pPr>
              <w:pStyle w:val="20"/>
              <w:framePr w:w="9610" w:h="5890" w:wrap="none" w:vAnchor="page" w:hAnchor="page" w:x="1566" w:y="1960"/>
              <w:shd w:val="clear" w:color="auto" w:fill="auto"/>
              <w:spacing w:line="220" w:lineRule="exact"/>
              <w:jc w:val="center"/>
            </w:pPr>
            <w:r>
              <w:t>0</w:t>
            </w:r>
          </w:p>
        </w:tc>
      </w:tr>
      <w:tr w:rsidR="005F02DF" w:rsidTr="001F7AE1">
        <w:trPr>
          <w:trHeight w:val="695"/>
        </w:trPr>
        <w:tc>
          <w:tcPr>
            <w:tcW w:w="2405" w:type="dxa"/>
            <w:tcBorders>
              <w:left w:val="single" w:sz="4" w:space="0" w:color="auto"/>
            </w:tcBorders>
            <w:shd w:val="clear" w:color="auto" w:fill="FFFFFF"/>
          </w:tcPr>
          <w:p w:rsidR="005F02DF" w:rsidRDefault="005F02DF">
            <w:pPr>
              <w:framePr w:w="9610" w:h="5890" w:wrap="none" w:vAnchor="page" w:hAnchor="page" w:x="1566" w:y="1960"/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F02DF" w:rsidRDefault="005F02DF" w:rsidP="001F7AE1">
            <w:pPr>
              <w:pStyle w:val="20"/>
              <w:framePr w:w="9610" w:h="5890" w:wrap="none" w:vAnchor="page" w:hAnchor="page" w:x="1566" w:y="1960"/>
              <w:shd w:val="clear" w:color="auto" w:fill="auto"/>
              <w:spacing w:line="220" w:lineRule="exact"/>
              <w:jc w:val="center"/>
              <w:rPr>
                <w:rStyle w:val="211pt"/>
              </w:rPr>
            </w:pPr>
            <w:r>
              <w:rPr>
                <w:rStyle w:val="211pt"/>
              </w:rPr>
              <w:t>от 6-ти  до 7-ми лет</w:t>
            </w:r>
          </w:p>
        </w:tc>
        <w:tc>
          <w:tcPr>
            <w:tcW w:w="2395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5F02DF" w:rsidRDefault="005F02DF">
            <w:pPr>
              <w:framePr w:w="9610" w:h="5890" w:wrap="none" w:vAnchor="page" w:hAnchor="page" w:x="1566" w:y="1960"/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02DF" w:rsidRDefault="005F02DF">
            <w:pPr>
              <w:pStyle w:val="20"/>
              <w:framePr w:w="9610" w:h="5890" w:wrap="none" w:vAnchor="page" w:hAnchor="page" w:x="1566" w:y="1960"/>
              <w:shd w:val="clear" w:color="auto" w:fill="auto"/>
              <w:spacing w:line="220" w:lineRule="exact"/>
              <w:jc w:val="center"/>
            </w:pPr>
            <w:r>
              <w:t>0</w:t>
            </w:r>
          </w:p>
        </w:tc>
      </w:tr>
      <w:tr w:rsidR="00BD1B6E">
        <w:trPr>
          <w:trHeight w:hRule="exact" w:val="298"/>
        </w:trPr>
        <w:tc>
          <w:tcPr>
            <w:tcW w:w="7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1B6E" w:rsidRDefault="00233595">
            <w:pPr>
              <w:pStyle w:val="20"/>
              <w:framePr w:w="9610" w:h="5890" w:wrap="none" w:vAnchor="page" w:hAnchor="page" w:x="1566" w:y="1960"/>
              <w:shd w:val="clear" w:color="auto" w:fill="auto"/>
              <w:spacing w:line="200" w:lineRule="exact"/>
              <w:jc w:val="center"/>
            </w:pPr>
            <w:r>
              <w:rPr>
                <w:rStyle w:val="21"/>
              </w:rPr>
              <w:t>Итого: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1B6E" w:rsidRPr="001F7AE1" w:rsidRDefault="00B75ABE">
            <w:pPr>
              <w:pStyle w:val="20"/>
              <w:framePr w:w="9610" w:h="5890" w:wrap="none" w:vAnchor="page" w:hAnchor="page" w:x="1566" w:y="1960"/>
              <w:shd w:val="clear" w:color="auto" w:fill="auto"/>
              <w:spacing w:line="200" w:lineRule="exact"/>
              <w:jc w:val="center"/>
            </w:pPr>
            <w:r>
              <w:rPr>
                <w:rStyle w:val="21"/>
              </w:rPr>
              <w:t>1</w:t>
            </w:r>
            <w:r w:rsidR="00B3447A">
              <w:rPr>
                <w:rStyle w:val="21"/>
              </w:rPr>
              <w:t>0</w:t>
            </w:r>
          </w:p>
        </w:tc>
      </w:tr>
    </w:tbl>
    <w:p w:rsidR="00BD1B6E" w:rsidRDefault="00BD1B6E">
      <w:pPr>
        <w:rPr>
          <w:sz w:val="2"/>
          <w:szCs w:val="2"/>
        </w:rPr>
      </w:pPr>
    </w:p>
    <w:sectPr w:rsidR="00BD1B6E" w:rsidSect="00BD1B6E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3FFB" w:rsidRDefault="008C3FFB" w:rsidP="00BD1B6E">
      <w:r>
        <w:separator/>
      </w:r>
    </w:p>
  </w:endnote>
  <w:endnote w:type="continuationSeparator" w:id="1">
    <w:p w:rsidR="008C3FFB" w:rsidRDefault="008C3FFB" w:rsidP="00BD1B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3FFB" w:rsidRDefault="008C3FFB"/>
  </w:footnote>
  <w:footnote w:type="continuationSeparator" w:id="1">
    <w:p w:rsidR="008C3FFB" w:rsidRDefault="008C3FFB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BD1B6E"/>
    <w:rsid w:val="00001050"/>
    <w:rsid w:val="00002EAC"/>
    <w:rsid w:val="0002124C"/>
    <w:rsid w:val="000443DB"/>
    <w:rsid w:val="0008109D"/>
    <w:rsid w:val="000A0F3E"/>
    <w:rsid w:val="000C704B"/>
    <w:rsid w:val="00161A70"/>
    <w:rsid w:val="00165F12"/>
    <w:rsid w:val="001C4777"/>
    <w:rsid w:val="001F7AE1"/>
    <w:rsid w:val="00233595"/>
    <w:rsid w:val="00246D3A"/>
    <w:rsid w:val="00261E7A"/>
    <w:rsid w:val="00262984"/>
    <w:rsid w:val="002E02C3"/>
    <w:rsid w:val="002E271E"/>
    <w:rsid w:val="002F2396"/>
    <w:rsid w:val="0031638B"/>
    <w:rsid w:val="00334C1B"/>
    <w:rsid w:val="003417FB"/>
    <w:rsid w:val="003960A2"/>
    <w:rsid w:val="003B2044"/>
    <w:rsid w:val="003D0C8F"/>
    <w:rsid w:val="00403A10"/>
    <w:rsid w:val="0041686E"/>
    <w:rsid w:val="004326E6"/>
    <w:rsid w:val="00487506"/>
    <w:rsid w:val="00487D4B"/>
    <w:rsid w:val="00490418"/>
    <w:rsid w:val="00492C35"/>
    <w:rsid w:val="004A697F"/>
    <w:rsid w:val="004B6025"/>
    <w:rsid w:val="004E21B5"/>
    <w:rsid w:val="004E6C40"/>
    <w:rsid w:val="005104D2"/>
    <w:rsid w:val="00566EFC"/>
    <w:rsid w:val="005757A0"/>
    <w:rsid w:val="00577444"/>
    <w:rsid w:val="005B0F0D"/>
    <w:rsid w:val="005C7C47"/>
    <w:rsid w:val="005F02DF"/>
    <w:rsid w:val="005F3482"/>
    <w:rsid w:val="005F7303"/>
    <w:rsid w:val="00620C50"/>
    <w:rsid w:val="006A5F03"/>
    <w:rsid w:val="006C111B"/>
    <w:rsid w:val="006D6AE1"/>
    <w:rsid w:val="006F0F36"/>
    <w:rsid w:val="00763FCB"/>
    <w:rsid w:val="007A54D6"/>
    <w:rsid w:val="007B241F"/>
    <w:rsid w:val="007C4229"/>
    <w:rsid w:val="00822AB0"/>
    <w:rsid w:val="00823BBE"/>
    <w:rsid w:val="00860572"/>
    <w:rsid w:val="00866DA5"/>
    <w:rsid w:val="0088242E"/>
    <w:rsid w:val="00893E12"/>
    <w:rsid w:val="008B3599"/>
    <w:rsid w:val="008C3FFB"/>
    <w:rsid w:val="008D3A39"/>
    <w:rsid w:val="00911B82"/>
    <w:rsid w:val="00921121"/>
    <w:rsid w:val="009247FF"/>
    <w:rsid w:val="009329DD"/>
    <w:rsid w:val="00933BD2"/>
    <w:rsid w:val="00935CD0"/>
    <w:rsid w:val="009A5FCD"/>
    <w:rsid w:val="009A71EA"/>
    <w:rsid w:val="009B7901"/>
    <w:rsid w:val="009D4D6A"/>
    <w:rsid w:val="00A42349"/>
    <w:rsid w:val="00A5411C"/>
    <w:rsid w:val="00A86BE3"/>
    <w:rsid w:val="00AB1B28"/>
    <w:rsid w:val="00AC1095"/>
    <w:rsid w:val="00AE281F"/>
    <w:rsid w:val="00B01B5C"/>
    <w:rsid w:val="00B3447A"/>
    <w:rsid w:val="00B44D4E"/>
    <w:rsid w:val="00B569C3"/>
    <w:rsid w:val="00B66FFB"/>
    <w:rsid w:val="00B75ABE"/>
    <w:rsid w:val="00B967DD"/>
    <w:rsid w:val="00BB1C07"/>
    <w:rsid w:val="00BD1B6E"/>
    <w:rsid w:val="00BD2050"/>
    <w:rsid w:val="00BE4710"/>
    <w:rsid w:val="00C130B8"/>
    <w:rsid w:val="00C27E3F"/>
    <w:rsid w:val="00C6154F"/>
    <w:rsid w:val="00C72A4C"/>
    <w:rsid w:val="00C80405"/>
    <w:rsid w:val="00CC5009"/>
    <w:rsid w:val="00D073F6"/>
    <w:rsid w:val="00D12672"/>
    <w:rsid w:val="00D24817"/>
    <w:rsid w:val="00D319E1"/>
    <w:rsid w:val="00D34996"/>
    <w:rsid w:val="00D9168A"/>
    <w:rsid w:val="00D94B59"/>
    <w:rsid w:val="00D96913"/>
    <w:rsid w:val="00DA3011"/>
    <w:rsid w:val="00DA696E"/>
    <w:rsid w:val="00DB5EB9"/>
    <w:rsid w:val="00E06770"/>
    <w:rsid w:val="00E319FE"/>
    <w:rsid w:val="00E45BAE"/>
    <w:rsid w:val="00E854FB"/>
    <w:rsid w:val="00EA3B53"/>
    <w:rsid w:val="00EC7425"/>
    <w:rsid w:val="00EF67A6"/>
    <w:rsid w:val="00F6524B"/>
    <w:rsid w:val="00FA5BA5"/>
    <w:rsid w:val="00FB1E94"/>
    <w:rsid w:val="00FC2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D1B6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D1B6E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BD1B6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BD1B6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">
    <w:name w:val="Основной текст (2) + Полужирный"/>
    <w:basedOn w:val="2"/>
    <w:rsid w:val="00BD1B6E"/>
    <w:rPr>
      <w:b/>
      <w:bCs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211pt">
    <w:name w:val="Основной текст (2) + 11 pt"/>
    <w:basedOn w:val="2"/>
    <w:rsid w:val="00BD1B6E"/>
    <w:rPr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10">
    <w:name w:val="Заголовок №1"/>
    <w:basedOn w:val="a"/>
    <w:link w:val="1"/>
    <w:rsid w:val="00BD1B6E"/>
    <w:pPr>
      <w:shd w:val="clear" w:color="auto" w:fill="FFFFFF"/>
      <w:spacing w:after="6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rsid w:val="00BD1B6E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59</cp:revision>
  <dcterms:created xsi:type="dcterms:W3CDTF">2022-07-01T11:36:00Z</dcterms:created>
  <dcterms:modified xsi:type="dcterms:W3CDTF">2026-07-16T07:16:00Z</dcterms:modified>
</cp:coreProperties>
</file>