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5C61E" w14:textId="77777777" w:rsidR="00991264" w:rsidRDefault="00991264" w:rsidP="00242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right" w:tblpY="-6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5"/>
        <w:gridCol w:w="47"/>
      </w:tblGrid>
      <w:tr w:rsidR="00991264" w14:paraId="5AA2E62C" w14:textId="77777777" w:rsidTr="00991264">
        <w:trPr>
          <w:gridAfter w:val="1"/>
          <w:wAfter w:w="47" w:type="dxa"/>
          <w:trHeight w:val="1205"/>
        </w:trPr>
        <w:tc>
          <w:tcPr>
            <w:tcW w:w="4835" w:type="dxa"/>
            <w:hideMark/>
          </w:tcPr>
          <w:p w14:paraId="5C210267" w14:textId="77777777" w:rsidR="00991264" w:rsidRDefault="009912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14:paraId="79660726" w14:textId="77777777" w:rsidR="00991264" w:rsidRDefault="009912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Муниципального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Центральная</w:t>
            </w:r>
          </w:p>
          <w:p w14:paraId="5A2D45EC" w14:textId="77777777" w:rsidR="00991264" w:rsidRDefault="009912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имени А.В. Кобелева» Октябрьского муниципального района</w:t>
            </w:r>
          </w:p>
          <w:p w14:paraId="15E05829" w14:textId="77777777" w:rsidR="00991264" w:rsidRDefault="009912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Костромской области</w:t>
            </w:r>
          </w:p>
        </w:tc>
      </w:tr>
      <w:tr w:rsidR="00991264" w14:paraId="4031B076" w14:textId="77777777" w:rsidTr="00991264">
        <w:trPr>
          <w:trHeight w:val="402"/>
        </w:trPr>
        <w:tc>
          <w:tcPr>
            <w:tcW w:w="4882" w:type="dxa"/>
            <w:gridSpan w:val="2"/>
            <w:hideMark/>
          </w:tcPr>
          <w:p w14:paraId="3665188D" w14:textId="77777777" w:rsidR="00991264" w:rsidRDefault="009912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      Шадрина В. А.</w:t>
            </w:r>
          </w:p>
          <w:p w14:paraId="5F6BA8A5" w14:textId="77777777" w:rsidR="00991264" w:rsidRDefault="009912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</w:p>
        </w:tc>
      </w:tr>
      <w:tr w:rsidR="00991264" w14:paraId="2CF7FE79" w14:textId="77777777" w:rsidTr="00991264">
        <w:trPr>
          <w:gridAfter w:val="1"/>
          <w:wAfter w:w="47" w:type="dxa"/>
          <w:trHeight w:val="1205"/>
        </w:trPr>
        <w:tc>
          <w:tcPr>
            <w:tcW w:w="4835" w:type="dxa"/>
          </w:tcPr>
          <w:p w14:paraId="4D4B75A2" w14:textId="36F408A7" w:rsidR="00991264" w:rsidRDefault="009912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r w:rsidR="002D7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 </w:t>
            </w:r>
            <w:r w:rsidR="002D7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2D7B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14:paraId="62ECAEBA" w14:textId="77777777" w:rsidR="00991264" w:rsidRDefault="009912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3195732" w14:textId="77777777" w:rsidR="00991264" w:rsidRDefault="00991264" w:rsidP="00242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FB1BAA" w14:textId="77777777" w:rsidR="00991264" w:rsidRDefault="00991264" w:rsidP="00242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AD0270" w14:textId="77777777" w:rsidR="00991264" w:rsidRDefault="00991264" w:rsidP="00242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0B3232" w14:textId="77777777" w:rsidR="00991264" w:rsidRDefault="00991264" w:rsidP="00242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52CA4C" w14:textId="77777777" w:rsidR="00991264" w:rsidRDefault="00991264" w:rsidP="00242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2E8FB5" w14:textId="77777777" w:rsidR="00991264" w:rsidRDefault="00991264" w:rsidP="00242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169103" w14:textId="77777777" w:rsidR="00991264" w:rsidRDefault="00991264" w:rsidP="00242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B900A8" w14:textId="77777777" w:rsidR="00991264" w:rsidRDefault="00991264" w:rsidP="00242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D3A3E4" w14:textId="334D8BDB" w:rsidR="00242909" w:rsidRPr="00242909" w:rsidRDefault="00991264" w:rsidP="009912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="00242909" w:rsidRPr="002429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0B0494F8" w14:textId="77777777" w:rsidR="00242909" w:rsidRPr="00242909" w:rsidRDefault="00242909" w:rsidP="0024290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4C82197" w14:textId="16B07852" w:rsidR="00242909" w:rsidRPr="00242909" w:rsidRDefault="00000000" w:rsidP="0024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4" w:tooltip="конкурса" w:history="1">
        <w:r w:rsidR="00242909" w:rsidRPr="0024290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конкурса</w:t>
        </w:r>
      </w:hyperlink>
      <w:r w:rsidR="00242909" w:rsidRPr="00242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лучшее оформление тематической</w:t>
      </w:r>
    </w:p>
    <w:p w14:paraId="0DE65B6B" w14:textId="0328C0A1" w:rsidR="00242909" w:rsidRPr="00242909" w:rsidRDefault="00242909" w:rsidP="0024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фотозоны «</w:t>
      </w:r>
      <w:r w:rsidR="00421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Летнее настроение</w:t>
      </w:r>
      <w:r w:rsidRPr="00242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</w:t>
      </w:r>
      <w:r w:rsidRPr="002429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в рамках мероприятия «Родная земля-на все времена», </w:t>
      </w:r>
    </w:p>
    <w:p w14:paraId="2CBD584D" w14:textId="3DFA62B0" w:rsidR="00242909" w:rsidRPr="00242909" w:rsidRDefault="00242909" w:rsidP="00242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909">
        <w:rPr>
          <w:rStyle w:val="topic-text-token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посвященного празднованию 240-летия села Боговарова</w:t>
      </w:r>
      <w:r w:rsidR="0063333F">
        <w:rPr>
          <w:rStyle w:val="topic-text-token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7BB95DB4" w14:textId="77777777" w:rsidR="00991264" w:rsidRDefault="00730554" w:rsidP="00552F79">
      <w:pPr>
        <w:spacing w:after="0"/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4542DC09" w14:textId="77777777" w:rsidR="00991264" w:rsidRDefault="00991264" w:rsidP="00552F79">
      <w:pPr>
        <w:spacing w:after="0"/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12DF9A8" w14:textId="114CAAD8" w:rsidR="00552F79" w:rsidRDefault="00730554" w:rsidP="00552F79">
      <w:pPr>
        <w:spacing w:after="0"/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2F79"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 Общие положения</w:t>
      </w:r>
      <w:r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60B7D34" w14:textId="77777777" w:rsidR="00162588" w:rsidRDefault="00730554" w:rsidP="00552F79">
      <w:pPr>
        <w:spacing w:after="0"/>
        <w:jc w:val="both"/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Настоящее Положение регламентирует порядок и условия проведения конкурса тематических фотозон (далее – </w:t>
      </w:r>
      <w:proofErr w:type="gramStart"/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Конкурс)</w:t>
      </w:r>
      <w:r w:rsidR="00162588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празднования </w:t>
      </w:r>
      <w:r w:rsidR="00162588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7EC70B06" w14:textId="09B529A6" w:rsidR="00552F79" w:rsidRDefault="00730554" w:rsidP="00162588">
      <w:pPr>
        <w:spacing w:after="0"/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62588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240</w:t>
      </w:r>
      <w:r w:rsidR="00162588" w:rsidRPr="00162588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162588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62588" w:rsidRPr="00162588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62588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летия</w:t>
      </w:r>
      <w:proofErr w:type="spellEnd"/>
      <w:r w:rsidRPr="00162588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села Боговарово</w:t>
      </w:r>
      <w:r w:rsidR="00421404" w:rsidRPr="00162588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62588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 Учредителем</w:t>
      </w: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организатором конкурса является </w:t>
      </w:r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Покровского сельского поселения и Муниципальное учреждение культуры «</w:t>
      </w:r>
      <w:proofErr w:type="spellStart"/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Межпоселенческая</w:t>
      </w:r>
      <w:proofErr w:type="spellEnd"/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Центральная библиотека имени </w:t>
      </w:r>
      <w:proofErr w:type="spellStart"/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А.В.Кобелева</w:t>
      </w:r>
      <w:proofErr w:type="spellEnd"/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Октябрьского муниципального района Костромской области.</w:t>
      </w: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Организатор).</w:t>
      </w:r>
      <w:r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11B0110" w14:textId="6BBEFAD8" w:rsidR="00552F79" w:rsidRPr="00162588" w:rsidRDefault="00730554" w:rsidP="00991264">
      <w:pPr>
        <w:spacing w:after="0"/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52F79"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</w:t>
      </w:r>
      <w:r w:rsidR="00552F79"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52F79"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Цели и задачи конкурса</w:t>
      </w:r>
      <w:r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F79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52F79" w:rsidRPr="00552F7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поддержка творческой инициативы </w:t>
      </w:r>
      <w:r w:rsidRPr="00552F79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жителей </w:t>
      </w:r>
      <w:r w:rsidR="00E30FA6" w:rsidRPr="00552F79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гостей Октябрьского  муниципального района</w:t>
      </w:r>
      <w:r w:rsidRPr="00552F79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разных возрастных категорий через дизайн и фотоискусство.</w:t>
      </w:r>
      <w:r w:rsidRPr="00552F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F79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42909" w:rsidRPr="00552F79">
        <w:rPr>
          <w:rFonts w:ascii="Times New Roman" w:hAnsi="Times New Roman" w:cs="Times New Roman"/>
          <w:sz w:val="28"/>
          <w:szCs w:val="28"/>
        </w:rPr>
        <w:t xml:space="preserve">Привлечение организаций, осуществляющих свою деятельность на </w:t>
      </w:r>
      <w:r w:rsidR="00242909" w:rsidRPr="00552F79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Октябрьского муниципального района, а также жителей и гостей Октябрьского муниципального района к участию в праздничном оформлении </w:t>
      </w:r>
      <w:r w:rsidR="00552F79" w:rsidRPr="00552F79">
        <w:rPr>
          <w:rFonts w:ascii="Times New Roman" w:hAnsi="Times New Roman" w:cs="Times New Roman"/>
          <w:sz w:val="28"/>
          <w:szCs w:val="28"/>
        </w:rPr>
        <w:t>села</w:t>
      </w:r>
      <w:r w:rsidR="00242909" w:rsidRPr="00552F79">
        <w:rPr>
          <w:rFonts w:ascii="Times New Roman" w:hAnsi="Times New Roman" w:cs="Times New Roman"/>
          <w:sz w:val="28"/>
          <w:szCs w:val="28"/>
        </w:rPr>
        <w:t xml:space="preserve"> </w:t>
      </w:r>
      <w:r w:rsidRPr="00552F79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552F7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F79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активной позиции граждан по отношению к имиджу родного се</w:t>
      </w:r>
      <w:r w:rsidR="00E30FA6" w:rsidRPr="00552F79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552F79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52F79" w:rsidRPr="00552F79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8558C73" w14:textId="1F44233E" w:rsidR="00552F79" w:rsidRPr="00552F79" w:rsidRDefault="00552F79" w:rsidP="001625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52F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-</w:t>
      </w:r>
      <w:r w:rsidR="007750AF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552F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предоставить возможность жителям и гостям села сделать памятные</w:t>
      </w:r>
    </w:p>
    <w:p w14:paraId="54F9BDC4" w14:textId="77777777" w:rsidR="00552F79" w:rsidRPr="00552F79" w:rsidRDefault="00552F79" w:rsidP="001625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552F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фотографии на фоне нарядно оформленной фотозоны.</w:t>
      </w:r>
    </w:p>
    <w:p w14:paraId="36DB4D44" w14:textId="77777777" w:rsidR="00552F79" w:rsidRDefault="00730554" w:rsidP="00E30FA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52F79"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 Критерии оценки творческих работ</w:t>
      </w:r>
      <w:r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2F79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соответствие работы теме культурно-массового мероприятия, календарному событию </w:t>
      </w:r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села Боговарово</w:t>
      </w: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рамках юбилейных мероприятий);</w:t>
      </w:r>
    </w:p>
    <w:p w14:paraId="7D1D035F" w14:textId="6F094C12" w:rsidR="00E0776E" w:rsidRDefault="00552F79" w:rsidP="00162588">
      <w:pPr>
        <w:spacing w:after="0"/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степень самостоятельности и творческого подхода;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оригинальность раскрытия темы мероприятия;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художественный уровень, эстетическое оформление работы.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Порядок и условия проведения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 Заявки на участие в Конкурсе (прилагается) принимаются Организатором до 10 </w:t>
      </w:r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июл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202</w:t>
      </w:r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 электронном виде на электронную</w:t>
      </w:r>
      <w:r w:rsidR="00162588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почту: </w:t>
      </w:r>
      <w:hyperlink r:id="rId5" w:history="1">
        <w:r w:rsidR="00E30FA6" w:rsidRPr="006C3BC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cobeleva@bk.ru</w:t>
        </w:r>
      </w:hyperlink>
      <w:r w:rsidR="00162588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указанием в теме письма «Конкурс Фотозона</w:t>
      </w:r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#Боговарово240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или по телефону: 891</w:t>
      </w:r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08005832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Шадрина Вера Алексеевна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4.2. К заявке в обязательном порядке прикладывается схема-макет с указанием размеров, описание фотозоны и фотоматериал с изображением творческой работы.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4.3. Не допускаются к участию в Конкурсе работы, содержащие ненормативную лексику, имеющие в содержании признаки разжигания национальной, расовой либо религиозной розни, а также рекламу спиртных и табачных изделий.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4.4. Изображение фотозоны должно соответствовать возрастной категории 0+.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4.5. Фотозона создается собственными силами участников Конкурса и устанавливается на территории </w:t>
      </w:r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центрального парка с.</w:t>
      </w:r>
      <w:r w:rsidR="00162588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Боговарово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после предварительного согласования с организаторами конкурса.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4.6. Участниками Конкурса должна быть обеспечена беспрепятственная доступность фотозон для всех желающих.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4.7. Заявка на участие в Конкурсе означает согласие с содержанием настоящего Положения.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4.8. Основной темой Конкурса является- </w:t>
      </w:r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240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-летие </w:t>
      </w:r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села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="00E30FA6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оговарово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5.9. Приветствуется использование фото-реквизита (надписи, маски, рамки, и пр.).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4.10. Размер фотозоны должен быть не менее 2,0м х 2,0м и не более 4,0</w:t>
      </w:r>
      <w:r w:rsidR="00991264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х 5,0</w:t>
      </w:r>
      <w:r w:rsidR="00991264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4.11. Допускается работа персонала (аниматоры, ростовые куклы и т. д.) для 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презентации своей фотозоны.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4.12. Общее количество работ от участника/учреждения не ограниченно.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0554" w:rsidRPr="00E0776E">
        <w:rPr>
          <w:rStyle w:val="topic-text-token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5. Подведение итогов и награждение</w:t>
      </w:r>
      <w:r w:rsidR="00730554"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 Решением жюри определя</w:t>
      </w:r>
      <w:r w:rsidR="00E0776E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победители Конкурса</w:t>
      </w:r>
      <w:r w:rsidR="00E0776E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1,2,3 место</w:t>
      </w:r>
      <w:r w:rsidR="0073055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которые награждаются памятными подарками. </w:t>
      </w:r>
    </w:p>
    <w:p w14:paraId="12E8F7B5" w14:textId="613C5096" w:rsidR="00611D10" w:rsidRPr="006C3BC0" w:rsidRDefault="00730554" w:rsidP="00E30FA6">
      <w:pPr>
        <w:spacing w:after="0"/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Конкурса награждаются грамотами за участие.</w:t>
      </w:r>
      <w:r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 По решению жюри Организатор Конкурса вправе не присуждать призовые места, если фотозоны не отвечают критериям Конкурса.</w:t>
      </w:r>
      <w:r w:rsidRPr="006C3B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Награждение победите</w:t>
      </w:r>
      <w:r w:rsidR="00E0776E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лей</w:t>
      </w: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состоится в День </w:t>
      </w:r>
      <w:proofErr w:type="gramStart"/>
      <w:r w:rsidR="005A6019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</w:t>
      </w: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5A6019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5A6019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proofErr w:type="gramEnd"/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019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июл</w:t>
      </w: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202</w:t>
      </w:r>
      <w:r w:rsidR="005A6019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C7079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время праздничной программы</w:t>
      </w: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C70794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сцене</w:t>
      </w:r>
      <w:r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019" w:rsidRPr="006C3BC0">
        <w:rPr>
          <w:rStyle w:val="topic-text-toke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центрального парка с. Боговарово.</w:t>
      </w:r>
    </w:p>
    <w:p w14:paraId="5DBD56A0" w14:textId="178BFBE9" w:rsidR="006C3BC0" w:rsidRPr="00162588" w:rsidRDefault="006C3BC0" w:rsidP="006C3BC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625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</w:t>
      </w:r>
      <w:r w:rsidRPr="0016258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Соблюдение авторских прав</w:t>
      </w:r>
    </w:p>
    <w:p w14:paraId="4397CA4A" w14:textId="2A4D022A" w:rsidR="006C3BC0" w:rsidRPr="006C3BC0" w:rsidRDefault="006C3BC0" w:rsidP="00E07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C3BC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6.1</w:t>
      </w:r>
      <w:r w:rsidRPr="006C3B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Участник предоставляет организаторам конкурса право безвозмездно</w:t>
      </w:r>
    </w:p>
    <w:p w14:paraId="313848D5" w14:textId="77777777" w:rsidR="006C3BC0" w:rsidRPr="006C3BC0" w:rsidRDefault="006C3BC0" w:rsidP="00E07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C3B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использовать фото и саму тематическую зону (фотозону), для освещения</w:t>
      </w:r>
    </w:p>
    <w:p w14:paraId="574EE5F3" w14:textId="77777777" w:rsidR="006C3BC0" w:rsidRPr="006C3BC0" w:rsidRDefault="006C3BC0" w:rsidP="00E07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C3B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конкурса, создания сборников, фотоальбомов и видеофильмов о конкурсе, о</w:t>
      </w:r>
    </w:p>
    <w:p w14:paraId="08D87B90" w14:textId="77777777" w:rsidR="006C3BC0" w:rsidRPr="006C3BC0" w:rsidRDefault="006C3BC0" w:rsidP="00E07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C3B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деятельности организатора конкурса и массового распространения без</w:t>
      </w:r>
    </w:p>
    <w:p w14:paraId="2943E6B3" w14:textId="3277142A" w:rsidR="006C3BC0" w:rsidRPr="006C3BC0" w:rsidRDefault="006C3BC0" w:rsidP="00E07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C3B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ограничения тиража и территории распространения.</w:t>
      </w:r>
    </w:p>
    <w:p w14:paraId="2CF637CC" w14:textId="77777777" w:rsidR="006C3BC0" w:rsidRPr="006C3BC0" w:rsidRDefault="006C3BC0" w:rsidP="00E07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C3B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Участники конкурса гарантируют наличие у них личных</w:t>
      </w:r>
    </w:p>
    <w:p w14:paraId="7CC74D9F" w14:textId="77777777" w:rsidR="006C3BC0" w:rsidRPr="006C3BC0" w:rsidRDefault="006C3BC0" w:rsidP="00E07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C3B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неимущественных и исключительных авторских прав на материалы,</w:t>
      </w:r>
    </w:p>
    <w:p w14:paraId="04F9B5AA" w14:textId="77777777" w:rsidR="006C3BC0" w:rsidRPr="006C3BC0" w:rsidRDefault="006C3BC0" w:rsidP="00E07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C3B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представленные на конкурс.</w:t>
      </w:r>
    </w:p>
    <w:p w14:paraId="7ABAF99F" w14:textId="77777777" w:rsidR="006C3BC0" w:rsidRPr="006C3BC0" w:rsidRDefault="006C3BC0" w:rsidP="00E07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C3B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Участники конкурса несут ответственность за нарушение авторских</w:t>
      </w:r>
    </w:p>
    <w:p w14:paraId="720731CF" w14:textId="77777777" w:rsidR="006C3BC0" w:rsidRPr="006C3BC0" w:rsidRDefault="006C3BC0" w:rsidP="00E07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6C3BC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прав третьих лиц.</w:t>
      </w:r>
    </w:p>
    <w:p w14:paraId="1918D7C2" w14:textId="77777777" w:rsidR="006C3BC0" w:rsidRPr="006C3BC0" w:rsidRDefault="006C3BC0" w:rsidP="00E30FA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6C3BC0" w:rsidRPr="006C3BC0" w:rsidSect="0016258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10"/>
    <w:rsid w:val="00162588"/>
    <w:rsid w:val="00242909"/>
    <w:rsid w:val="002D7B8F"/>
    <w:rsid w:val="00421404"/>
    <w:rsid w:val="00552F79"/>
    <w:rsid w:val="005664E9"/>
    <w:rsid w:val="00590703"/>
    <w:rsid w:val="005A6019"/>
    <w:rsid w:val="00611D10"/>
    <w:rsid w:val="0063333F"/>
    <w:rsid w:val="006C3BC0"/>
    <w:rsid w:val="00730554"/>
    <w:rsid w:val="007750AF"/>
    <w:rsid w:val="00894560"/>
    <w:rsid w:val="00991264"/>
    <w:rsid w:val="00A33EF3"/>
    <w:rsid w:val="00C70794"/>
    <w:rsid w:val="00CF26A6"/>
    <w:rsid w:val="00E0776E"/>
    <w:rsid w:val="00E3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E3DE"/>
  <w15:chartTrackingRefBased/>
  <w15:docId w15:val="{A44F8472-BD9A-450D-B86E-DC29F17A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-text-token">
    <w:name w:val="topic-text-token"/>
    <w:basedOn w:val="a0"/>
    <w:rsid w:val="00730554"/>
  </w:style>
  <w:style w:type="character" w:styleId="a3">
    <w:name w:val="Hyperlink"/>
    <w:basedOn w:val="a0"/>
    <w:uiPriority w:val="99"/>
    <w:unhideWhenUsed/>
    <w:rsid w:val="0073055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30FA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52F79"/>
    <w:pPr>
      <w:ind w:left="720"/>
      <w:contextualSpacing/>
    </w:pPr>
  </w:style>
  <w:style w:type="paragraph" w:customStyle="1" w:styleId="ConsPlusNormal">
    <w:name w:val="ConsPlusNormal"/>
    <w:rsid w:val="009912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beleva@bk.ru" TargetMode="External"/><Relationship Id="rId4" Type="http://schemas.openxmlformats.org/officeDocument/2006/relationships/hyperlink" Target="https://lensk.bezformata.com/word/konkurse/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13</cp:revision>
  <cp:lastPrinted>2024-06-18T12:22:00Z</cp:lastPrinted>
  <dcterms:created xsi:type="dcterms:W3CDTF">2024-06-17T11:24:00Z</dcterms:created>
  <dcterms:modified xsi:type="dcterms:W3CDTF">2024-06-18T12:25:00Z</dcterms:modified>
</cp:coreProperties>
</file>