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86" w:rsidRDefault="00B06F86" w:rsidP="00B06F86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832A06">
        <w:rPr>
          <w:rFonts w:ascii="Times New Roman" w:hAnsi="Times New Roman" w:cs="Times New Roman"/>
          <w:b/>
        </w:rPr>
        <w:t xml:space="preserve">лан работы библиотек Октябрьского муниципального района </w:t>
      </w:r>
    </w:p>
    <w:p w:rsidR="00B06F86" w:rsidRPr="00832A06" w:rsidRDefault="00B06F86" w:rsidP="00B06F86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 w:rsidRPr="00832A06">
        <w:rPr>
          <w:rFonts w:ascii="Times New Roman" w:hAnsi="Times New Roman" w:cs="Times New Roman"/>
          <w:b/>
        </w:rPr>
        <w:t>На</w:t>
      </w:r>
      <w:r w:rsidR="00A34879">
        <w:rPr>
          <w:rFonts w:ascii="Times New Roman" w:hAnsi="Times New Roman" w:cs="Times New Roman"/>
          <w:b/>
        </w:rPr>
        <w:t xml:space="preserve"> </w:t>
      </w:r>
      <w:r w:rsidR="00211178">
        <w:rPr>
          <w:rFonts w:ascii="Times New Roman" w:hAnsi="Times New Roman" w:cs="Times New Roman"/>
          <w:b/>
        </w:rPr>
        <w:t>НО</w:t>
      </w:r>
      <w:r w:rsidR="000D169B">
        <w:rPr>
          <w:rFonts w:ascii="Times New Roman" w:hAnsi="Times New Roman" w:cs="Times New Roman"/>
          <w:b/>
        </w:rPr>
        <w:t>ЯБРЬ</w:t>
      </w:r>
      <w:r w:rsidR="00A34879">
        <w:rPr>
          <w:rFonts w:ascii="Times New Roman" w:hAnsi="Times New Roman" w:cs="Times New Roman"/>
          <w:b/>
        </w:rPr>
        <w:t xml:space="preserve"> – 2025</w:t>
      </w:r>
      <w:r w:rsidRPr="00832A06">
        <w:rPr>
          <w:rFonts w:ascii="Times New Roman" w:hAnsi="Times New Roman" w:cs="Times New Roman"/>
          <w:b/>
        </w:rPr>
        <w:t xml:space="preserve"> года.</w:t>
      </w:r>
    </w:p>
    <w:tbl>
      <w:tblPr>
        <w:tblStyle w:val="a4"/>
        <w:tblW w:w="0" w:type="auto"/>
        <w:tblInd w:w="-743" w:type="dxa"/>
        <w:tblLook w:val="04A0"/>
      </w:tblPr>
      <w:tblGrid>
        <w:gridCol w:w="1741"/>
        <w:gridCol w:w="2875"/>
        <w:gridCol w:w="3395"/>
        <w:gridCol w:w="2303"/>
      </w:tblGrid>
      <w:tr w:rsidR="00B06F86" w:rsidRPr="002F2D09" w:rsidTr="00E52269">
        <w:tc>
          <w:tcPr>
            <w:tcW w:w="1741" w:type="dxa"/>
          </w:tcPr>
          <w:p w:rsidR="00B06F86" w:rsidRPr="002F2D09" w:rsidRDefault="00B06F86" w:rsidP="00311537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2F2D0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Дата и время </w:t>
            </w:r>
          </w:p>
          <w:p w:rsidR="00B06F86" w:rsidRPr="002F2D09" w:rsidRDefault="00B06F86" w:rsidP="0031153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F2D0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проведения</w:t>
            </w:r>
          </w:p>
        </w:tc>
        <w:tc>
          <w:tcPr>
            <w:tcW w:w="2875" w:type="dxa"/>
          </w:tcPr>
          <w:p w:rsidR="00B06F86" w:rsidRPr="002F2D09" w:rsidRDefault="00B06F86" w:rsidP="0031153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F2D0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Место проведения</w:t>
            </w:r>
          </w:p>
        </w:tc>
        <w:tc>
          <w:tcPr>
            <w:tcW w:w="3395" w:type="dxa"/>
          </w:tcPr>
          <w:p w:rsidR="00B06F86" w:rsidRPr="002F2D09" w:rsidRDefault="00B06F86" w:rsidP="00311537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F2D0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Наименование мероприятия</w:t>
            </w:r>
          </w:p>
        </w:tc>
        <w:tc>
          <w:tcPr>
            <w:tcW w:w="2303" w:type="dxa"/>
          </w:tcPr>
          <w:p w:rsidR="00B06F86" w:rsidRPr="002F2D09" w:rsidRDefault="00B06F86" w:rsidP="00311537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F2D09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Целевая аудитория</w:t>
            </w:r>
          </w:p>
        </w:tc>
      </w:tr>
      <w:tr w:rsidR="00BE2C2D" w:rsidRPr="002F2D09" w:rsidTr="00E52269">
        <w:tc>
          <w:tcPr>
            <w:tcW w:w="1741" w:type="dxa"/>
          </w:tcPr>
          <w:p w:rsidR="00BE2C2D" w:rsidRPr="00BE2C2D" w:rsidRDefault="00BE2C2D" w:rsidP="00BE2C2D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E2C2D">
              <w:rPr>
                <w:rFonts w:ascii="Times New Roman" w:hAnsi="Times New Roman" w:cs="Times New Roman"/>
                <w:iCs/>
                <w:color w:val="000000" w:themeColor="text1"/>
              </w:rPr>
              <w:t>1 ноября (суббота)</w:t>
            </w:r>
          </w:p>
        </w:tc>
        <w:tc>
          <w:tcPr>
            <w:tcW w:w="2875" w:type="dxa"/>
          </w:tcPr>
          <w:p w:rsidR="00BE2C2D" w:rsidRPr="002F2D09" w:rsidRDefault="00BE2C2D" w:rsidP="00311537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МУК</w:t>
            </w:r>
            <w:r w:rsidRPr="00B15019">
              <w:rPr>
                <w:rFonts w:ascii="Times New Roman" w:hAnsi="Times New Roman" w:cs="Times New Roman"/>
              </w:rPr>
              <w:t xml:space="preserve"> «Центральная библиотека имени А.В. Кобелева»</w:t>
            </w:r>
          </w:p>
        </w:tc>
        <w:tc>
          <w:tcPr>
            <w:tcW w:w="3395" w:type="dxa"/>
          </w:tcPr>
          <w:p w:rsidR="00BE2C2D" w:rsidRPr="008078C1" w:rsidRDefault="008078C1" w:rsidP="00311537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8078C1">
              <w:rPr>
                <w:rFonts w:ascii="Times New Roman" w:hAnsi="Times New Roman" w:cs="Times New Roman"/>
                <w:iCs/>
                <w:color w:val="000000" w:themeColor="text1"/>
              </w:rPr>
              <w:t>«Знаете – ли вы о Дне единства, согласия и примирения?» - экспресс – опрос.</w:t>
            </w:r>
          </w:p>
        </w:tc>
        <w:tc>
          <w:tcPr>
            <w:tcW w:w="2303" w:type="dxa"/>
          </w:tcPr>
          <w:p w:rsidR="00BE2C2D" w:rsidRPr="002F2D09" w:rsidRDefault="008078C1" w:rsidP="00311537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753B14">
              <w:rPr>
                <w:rFonts w:ascii="Times New Roman" w:hAnsi="Times New Roman" w:cs="Times New Roman"/>
                <w:color w:val="000000"/>
              </w:rPr>
              <w:t>Все категории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населения</w:t>
            </w:r>
          </w:p>
        </w:tc>
      </w:tr>
      <w:tr w:rsidR="00B043FD" w:rsidRPr="002F2D09" w:rsidTr="00E52269">
        <w:tc>
          <w:tcPr>
            <w:tcW w:w="1741" w:type="dxa"/>
          </w:tcPr>
          <w:p w:rsidR="00FB68BD" w:rsidRPr="00B15019" w:rsidRDefault="00BE2C2D" w:rsidP="00BE2C2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ноября (воскресенье)</w:t>
            </w:r>
          </w:p>
        </w:tc>
        <w:tc>
          <w:tcPr>
            <w:tcW w:w="2875" w:type="dxa"/>
          </w:tcPr>
          <w:p w:rsidR="00B043FD" w:rsidRPr="00B15019" w:rsidRDefault="00B043FD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</w:t>
            </w:r>
          </w:p>
        </w:tc>
        <w:tc>
          <w:tcPr>
            <w:tcW w:w="3395" w:type="dxa"/>
          </w:tcPr>
          <w:p w:rsidR="00B043FD" w:rsidRPr="00FB68BD" w:rsidRDefault="00BE2C2D" w:rsidP="00C01E72">
            <w:pPr>
              <w:pStyle w:val="a5"/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единства» - информационная акция.</w:t>
            </w:r>
          </w:p>
        </w:tc>
        <w:tc>
          <w:tcPr>
            <w:tcW w:w="2303" w:type="dxa"/>
          </w:tcPr>
          <w:p w:rsidR="00B043FD" w:rsidRPr="00753B14" w:rsidRDefault="00BE2C2D" w:rsidP="00C01E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населения</w:t>
            </w:r>
          </w:p>
        </w:tc>
      </w:tr>
      <w:tr w:rsidR="008539CA" w:rsidRPr="002F2D09" w:rsidTr="00E52269">
        <w:tc>
          <w:tcPr>
            <w:tcW w:w="1741" w:type="dxa"/>
          </w:tcPr>
          <w:p w:rsidR="008539CA" w:rsidRPr="00BE2C2D" w:rsidRDefault="00BE2C2D" w:rsidP="008539C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ноября</w:t>
            </w:r>
          </w:p>
        </w:tc>
        <w:tc>
          <w:tcPr>
            <w:tcW w:w="2875" w:type="dxa"/>
          </w:tcPr>
          <w:p w:rsidR="008539CA" w:rsidRPr="00AC6C09" w:rsidRDefault="008539CA" w:rsidP="0009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39CA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395" w:type="dxa"/>
          </w:tcPr>
          <w:p w:rsidR="008539CA" w:rsidRPr="008539CA" w:rsidRDefault="008078C1" w:rsidP="008539C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«Сухой душ» - мастер – класс в помощь СВО.</w:t>
            </w:r>
          </w:p>
        </w:tc>
        <w:tc>
          <w:tcPr>
            <w:tcW w:w="2303" w:type="dxa"/>
          </w:tcPr>
          <w:p w:rsidR="008539CA" w:rsidRPr="008539CA" w:rsidRDefault="00BE2C2D" w:rsidP="00090AA3">
            <w:pPr>
              <w:pStyle w:val="a5"/>
              <w:spacing w:after="200"/>
              <w:rPr>
                <w:rFonts w:ascii="Times New Roman" w:hAnsi="Times New Roman" w:cs="Times New Roman"/>
              </w:rPr>
            </w:pPr>
            <w:r w:rsidRPr="00753B14">
              <w:rPr>
                <w:rFonts w:ascii="Times New Roman" w:hAnsi="Times New Roman" w:cs="Times New Roman"/>
                <w:color w:val="000000"/>
              </w:rPr>
              <w:t>Все категории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населения</w:t>
            </w:r>
          </w:p>
        </w:tc>
      </w:tr>
      <w:tr w:rsidR="00D535E2" w:rsidRPr="002F2D09" w:rsidTr="00E52269">
        <w:tc>
          <w:tcPr>
            <w:tcW w:w="1741" w:type="dxa"/>
          </w:tcPr>
          <w:p w:rsidR="00D535E2" w:rsidRPr="00B15019" w:rsidRDefault="00BE2C2D" w:rsidP="00090AA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ноября</w:t>
            </w:r>
          </w:p>
        </w:tc>
        <w:tc>
          <w:tcPr>
            <w:tcW w:w="2875" w:type="dxa"/>
          </w:tcPr>
          <w:p w:rsidR="00D535E2" w:rsidRPr="00B15019" w:rsidRDefault="00D535E2" w:rsidP="0009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</w:t>
            </w:r>
          </w:p>
        </w:tc>
        <w:tc>
          <w:tcPr>
            <w:tcW w:w="3395" w:type="dxa"/>
          </w:tcPr>
          <w:p w:rsidR="00D535E2" w:rsidRPr="008539CA" w:rsidRDefault="008078C1" w:rsidP="00090A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переднем плане СВО…» -  книжная выставка.</w:t>
            </w:r>
          </w:p>
        </w:tc>
        <w:tc>
          <w:tcPr>
            <w:tcW w:w="2303" w:type="dxa"/>
          </w:tcPr>
          <w:p w:rsidR="00D535E2" w:rsidRPr="00E3140E" w:rsidRDefault="00BE2C2D" w:rsidP="00090AA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населения</w:t>
            </w:r>
          </w:p>
        </w:tc>
      </w:tr>
      <w:tr w:rsidR="00D535E2" w:rsidRPr="002F2D09" w:rsidTr="00E52269">
        <w:tc>
          <w:tcPr>
            <w:tcW w:w="1741" w:type="dxa"/>
          </w:tcPr>
          <w:p w:rsidR="00D535E2" w:rsidRPr="008539CA" w:rsidRDefault="00BE2C2D" w:rsidP="00E3140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ноября</w:t>
            </w:r>
          </w:p>
        </w:tc>
        <w:tc>
          <w:tcPr>
            <w:tcW w:w="2875" w:type="dxa"/>
          </w:tcPr>
          <w:p w:rsidR="00D535E2" w:rsidRPr="008539CA" w:rsidRDefault="00D535E2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9CA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395" w:type="dxa"/>
          </w:tcPr>
          <w:p w:rsidR="00D535E2" w:rsidRPr="008539CA" w:rsidRDefault="008078C1" w:rsidP="008539CA">
            <w:pPr>
              <w:pStyle w:val="a5"/>
              <w:rPr>
                <w:rFonts w:ascii="Times New Roman" w:hAnsi="Times New Roman" w:cs="Times New Roman"/>
              </w:rPr>
            </w:pPr>
            <w:r w:rsidRPr="00F31402">
              <w:rPr>
                <w:rFonts w:eastAsia="Noto Sans CJK SC Regular"/>
                <w:bCs/>
                <w:color w:val="000000"/>
                <w:kern w:val="3"/>
              </w:rPr>
              <w:t>«Хоровод единства» - стенд – информация</w:t>
            </w:r>
            <w:r>
              <w:rPr>
                <w:rFonts w:eastAsia="Noto Sans CJK SC Regular"/>
                <w:bCs/>
                <w:color w:val="000000"/>
                <w:kern w:val="3"/>
              </w:rPr>
              <w:t>, обзорные беседы для читателей.</w:t>
            </w:r>
          </w:p>
        </w:tc>
        <w:tc>
          <w:tcPr>
            <w:tcW w:w="2303" w:type="dxa"/>
          </w:tcPr>
          <w:p w:rsidR="00D535E2" w:rsidRDefault="00BE2C2D" w:rsidP="00C01E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населения</w:t>
            </w:r>
          </w:p>
        </w:tc>
      </w:tr>
      <w:tr w:rsidR="003F1FF9" w:rsidRPr="002F2D09" w:rsidTr="00E52269">
        <w:tc>
          <w:tcPr>
            <w:tcW w:w="1741" w:type="dxa"/>
          </w:tcPr>
          <w:p w:rsidR="003F1FF9" w:rsidRPr="008539CA" w:rsidRDefault="003F1FF9" w:rsidP="00C1550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ноября</w:t>
            </w:r>
          </w:p>
        </w:tc>
        <w:tc>
          <w:tcPr>
            <w:tcW w:w="2875" w:type="dxa"/>
          </w:tcPr>
          <w:p w:rsidR="003F1FF9" w:rsidRPr="008539CA" w:rsidRDefault="003F1FF9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9CA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395" w:type="dxa"/>
          </w:tcPr>
          <w:p w:rsidR="003F1FF9" w:rsidRPr="00F31402" w:rsidRDefault="003F1FF9" w:rsidP="008539CA">
            <w:pPr>
              <w:pStyle w:val="a5"/>
              <w:rPr>
                <w:rFonts w:eastAsia="Noto Sans CJK SC Regular"/>
                <w:bCs/>
                <w:color w:val="000000"/>
                <w:kern w:val="3"/>
              </w:rPr>
            </w:pPr>
            <w:r>
              <w:rPr>
                <w:rFonts w:eastAsia="Noto Sans CJK SC Regular"/>
                <w:bCs/>
                <w:color w:val="000000"/>
                <w:kern w:val="3"/>
              </w:rPr>
              <w:t>«Россия – страна талантов» - выставка творческих работ.</w:t>
            </w:r>
          </w:p>
        </w:tc>
        <w:tc>
          <w:tcPr>
            <w:tcW w:w="2303" w:type="dxa"/>
          </w:tcPr>
          <w:p w:rsidR="003F1FF9" w:rsidRPr="00753B14" w:rsidRDefault="003F1FF9" w:rsidP="00C01E7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3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населения</w:t>
            </w:r>
          </w:p>
        </w:tc>
      </w:tr>
      <w:tr w:rsidR="003F1FF9" w:rsidRPr="002F2D09" w:rsidTr="00E52269">
        <w:tc>
          <w:tcPr>
            <w:tcW w:w="1741" w:type="dxa"/>
          </w:tcPr>
          <w:p w:rsidR="003F1FF9" w:rsidRPr="008078C1" w:rsidRDefault="003F1FF9" w:rsidP="008078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8C1">
              <w:rPr>
                <w:rFonts w:ascii="Times New Roman" w:eastAsia="Times New Roman" w:hAnsi="Times New Roman" w:cs="Times New Roman"/>
                <w:sz w:val="24"/>
                <w:szCs w:val="24"/>
              </w:rPr>
              <w:t>С 4 ноября</w:t>
            </w:r>
          </w:p>
        </w:tc>
        <w:tc>
          <w:tcPr>
            <w:tcW w:w="2875" w:type="dxa"/>
          </w:tcPr>
          <w:p w:rsidR="003F1FF9" w:rsidRPr="001938CB" w:rsidRDefault="003F1FF9" w:rsidP="003F1FF9">
            <w:pPr>
              <w:pStyle w:val="a3"/>
              <w:rPr>
                <w:rFonts w:ascii="Times New Roman" w:hAnsi="Times New Roman" w:cs="Times New Roman"/>
                <w:iCs/>
                <w:color w:val="000000"/>
              </w:rPr>
            </w:pPr>
            <w:r w:rsidRPr="001938CB">
              <w:rPr>
                <w:rFonts w:ascii="Times New Roman" w:hAnsi="Times New Roman" w:cs="Times New Roman"/>
                <w:iCs/>
                <w:color w:val="000000"/>
              </w:rPr>
              <w:t>Центральная библиотека</w:t>
            </w:r>
            <w:r w:rsidRPr="00626D45">
              <w:rPr>
                <w:rFonts w:ascii="Times New Roman" w:hAnsi="Times New Roman" w:cs="Times New Roman"/>
                <w:iCs/>
                <w:color w:val="000000"/>
              </w:rPr>
              <w:t>,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626D45">
              <w:rPr>
                <w:rFonts w:ascii="Times New Roman" w:hAnsi="Times New Roman" w:cs="Times New Roman"/>
                <w:iCs/>
                <w:color w:val="000000"/>
              </w:rPr>
              <w:t>оф</w:t>
            </w:r>
            <w:proofErr w:type="spellEnd"/>
            <w:r w:rsidRPr="00626D45">
              <w:rPr>
                <w:rFonts w:ascii="Times New Roman" w:hAnsi="Times New Roman" w:cs="Times New Roman"/>
                <w:iCs/>
                <w:color w:val="000000"/>
              </w:rPr>
              <w:t>. сайт, соц. сети.</w:t>
            </w:r>
          </w:p>
        </w:tc>
        <w:tc>
          <w:tcPr>
            <w:tcW w:w="3395" w:type="dxa"/>
          </w:tcPr>
          <w:p w:rsidR="003F1FF9" w:rsidRPr="008078C1" w:rsidRDefault="003F1FF9" w:rsidP="003F1FF9">
            <w:pPr>
              <w:rPr>
                <w:rFonts w:ascii="Times New Roman" w:eastAsia="Times New Roman" w:hAnsi="Times New Roman" w:cs="Times New Roman"/>
              </w:rPr>
            </w:pPr>
            <w:r w:rsidRPr="008078C1">
              <w:rPr>
                <w:rFonts w:ascii="Times New Roman" w:eastAsia="Times New Roman" w:hAnsi="Times New Roman" w:cs="Times New Roman"/>
                <w:sz w:val="24"/>
                <w:szCs w:val="24"/>
              </w:rPr>
              <w:t>«В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ссии все равны» - патриотические</w:t>
            </w:r>
            <w:r w:rsidRPr="00807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8C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3F1FF9" w:rsidRPr="00753B14" w:rsidRDefault="003F1FF9" w:rsidP="00C01E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</w:p>
        </w:tc>
      </w:tr>
      <w:tr w:rsidR="003F1FF9" w:rsidRPr="002F2D09" w:rsidTr="00E52269">
        <w:tc>
          <w:tcPr>
            <w:tcW w:w="1741" w:type="dxa"/>
          </w:tcPr>
          <w:p w:rsidR="003F1FF9" w:rsidRDefault="008E3E1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  <w:p w:rsidR="008E3E19" w:rsidRPr="00B15019" w:rsidRDefault="008E3E1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75" w:type="dxa"/>
          </w:tcPr>
          <w:p w:rsidR="003F1FF9" w:rsidRPr="00B15019" w:rsidRDefault="003F1FF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</w:t>
            </w:r>
          </w:p>
        </w:tc>
        <w:tc>
          <w:tcPr>
            <w:tcW w:w="3395" w:type="dxa"/>
          </w:tcPr>
          <w:p w:rsidR="003F1FF9" w:rsidRPr="005C5A09" w:rsidRDefault="008E3E1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09">
              <w:rPr>
                <w:rFonts w:ascii="Times New Roman" w:eastAsia="Times New Roman" w:hAnsi="Times New Roman"/>
                <w:sz w:val="24"/>
                <w:szCs w:val="24"/>
              </w:rPr>
              <w:t>«За родную землю!» историко-литературный час.</w:t>
            </w:r>
          </w:p>
        </w:tc>
        <w:tc>
          <w:tcPr>
            <w:tcW w:w="2303" w:type="dxa"/>
          </w:tcPr>
          <w:p w:rsidR="003F1FF9" w:rsidRPr="00753B14" w:rsidRDefault="003F1FF9" w:rsidP="00C01E7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населения, клуб «Патриот по призванию»</w:t>
            </w:r>
          </w:p>
        </w:tc>
      </w:tr>
      <w:tr w:rsidR="003F1FF9" w:rsidRPr="002F2D09" w:rsidTr="00E52269">
        <w:tc>
          <w:tcPr>
            <w:tcW w:w="1741" w:type="dxa"/>
          </w:tcPr>
          <w:p w:rsidR="003F1FF9" w:rsidRDefault="00575F93" w:rsidP="0009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  <w:p w:rsidR="00575F93" w:rsidRPr="00B15019" w:rsidRDefault="00575F93" w:rsidP="0009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875" w:type="dxa"/>
          </w:tcPr>
          <w:p w:rsidR="003F1FF9" w:rsidRPr="00B15019" w:rsidRDefault="003F1FF9" w:rsidP="0009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</w:t>
            </w:r>
          </w:p>
        </w:tc>
        <w:tc>
          <w:tcPr>
            <w:tcW w:w="3395" w:type="dxa"/>
          </w:tcPr>
          <w:p w:rsidR="003F1FF9" w:rsidRPr="005C5A09" w:rsidRDefault="00575F93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93">
              <w:rPr>
                <w:rFonts w:ascii="Times New Roman" w:hAnsi="Times New Roman" w:cs="Times New Roman"/>
                <w:sz w:val="24"/>
                <w:szCs w:val="24"/>
              </w:rPr>
              <w:t>«Подростковая среда и толерантность» познавательно-информационный час.</w:t>
            </w:r>
          </w:p>
        </w:tc>
        <w:tc>
          <w:tcPr>
            <w:tcW w:w="2303" w:type="dxa"/>
          </w:tcPr>
          <w:p w:rsidR="003F1FF9" w:rsidRPr="00753B14" w:rsidRDefault="003F1FF9" w:rsidP="00C01E72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Молодёжь, обучающиеся</w:t>
            </w:r>
            <w:r w:rsidR="00575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75F93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="00575F93" w:rsidRPr="00673F96">
              <w:rPr>
                <w:rFonts w:ascii="Times New Roman" w:hAnsi="Times New Roman" w:cs="Times New Roman"/>
                <w:sz w:val="24"/>
                <w:szCs w:val="24"/>
              </w:rPr>
              <w:t>«Добрые сердца»</w:t>
            </w:r>
          </w:p>
        </w:tc>
      </w:tr>
      <w:tr w:rsidR="003F1FF9" w:rsidRPr="002F2D09" w:rsidTr="00E52269">
        <w:tc>
          <w:tcPr>
            <w:tcW w:w="1741" w:type="dxa"/>
          </w:tcPr>
          <w:p w:rsidR="003F1FF9" w:rsidRDefault="008E3E1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8E3E19" w:rsidRPr="00B15019" w:rsidRDefault="008E3E1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3F1FF9" w:rsidRPr="00B15019" w:rsidRDefault="003F1FF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 </w:t>
            </w:r>
          </w:p>
        </w:tc>
        <w:tc>
          <w:tcPr>
            <w:tcW w:w="3395" w:type="dxa"/>
          </w:tcPr>
          <w:p w:rsidR="003F1FF9" w:rsidRPr="005C5A09" w:rsidRDefault="008E3E19" w:rsidP="0046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A09">
              <w:rPr>
                <w:rFonts w:ascii="Times New Roman" w:hAnsi="Times New Roman"/>
                <w:sz w:val="24"/>
                <w:szCs w:val="24"/>
              </w:rPr>
              <w:t>Вязание носков для бойцов СВО» - занятие.</w:t>
            </w:r>
          </w:p>
        </w:tc>
        <w:tc>
          <w:tcPr>
            <w:tcW w:w="2303" w:type="dxa"/>
          </w:tcPr>
          <w:p w:rsidR="003F1FF9" w:rsidRPr="00753B14" w:rsidRDefault="003F1FF9" w:rsidP="004624C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Клуб </w:t>
            </w:r>
            <w:r w:rsidRPr="00673F96">
              <w:rPr>
                <w:rFonts w:ascii="Times New Roman" w:hAnsi="Times New Roman" w:cs="Times New Roman"/>
                <w:sz w:val="24"/>
                <w:szCs w:val="24"/>
              </w:rPr>
              <w:t>«Кудесница»</w:t>
            </w:r>
          </w:p>
        </w:tc>
      </w:tr>
      <w:tr w:rsidR="003F1FF9" w:rsidRPr="002F2D09" w:rsidTr="00E52269">
        <w:tc>
          <w:tcPr>
            <w:tcW w:w="1741" w:type="dxa"/>
          </w:tcPr>
          <w:p w:rsidR="003F1FF9" w:rsidRDefault="008E3E1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  <w:p w:rsidR="008E3E19" w:rsidRDefault="008E3E1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75" w:type="dxa"/>
          </w:tcPr>
          <w:p w:rsidR="003F1FF9" w:rsidRPr="00B15019" w:rsidRDefault="003F1FF9" w:rsidP="0008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</w:t>
            </w:r>
          </w:p>
        </w:tc>
        <w:tc>
          <w:tcPr>
            <w:tcW w:w="3395" w:type="dxa"/>
          </w:tcPr>
          <w:p w:rsidR="003F1FF9" w:rsidRPr="005C5A09" w:rsidRDefault="008E3E19" w:rsidP="00C01E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5A09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«В книжном царстве – премудром государстве» - </w:t>
            </w:r>
            <w:proofErr w:type="spellStart"/>
            <w:r w:rsidRPr="005C5A09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библио</w:t>
            </w:r>
            <w:proofErr w:type="spellEnd"/>
            <w:r w:rsidRPr="005C5A09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– урок.</w:t>
            </w:r>
          </w:p>
        </w:tc>
        <w:tc>
          <w:tcPr>
            <w:tcW w:w="2303" w:type="dxa"/>
          </w:tcPr>
          <w:p w:rsidR="003F1FF9" w:rsidRPr="00673F96" w:rsidRDefault="00575F93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Молодежь, клуб </w:t>
            </w:r>
            <w:r w:rsidR="003F1FF9" w:rsidRPr="00673F96">
              <w:rPr>
                <w:rFonts w:ascii="Times New Roman" w:hAnsi="Times New Roman" w:cs="Times New Roman"/>
                <w:sz w:val="24"/>
                <w:szCs w:val="24"/>
              </w:rPr>
              <w:t>«Добрые сердца»</w:t>
            </w:r>
          </w:p>
        </w:tc>
      </w:tr>
      <w:tr w:rsidR="003F1FF9" w:rsidRPr="002F2D09" w:rsidTr="00E52269">
        <w:tc>
          <w:tcPr>
            <w:tcW w:w="1741" w:type="dxa"/>
          </w:tcPr>
          <w:p w:rsidR="003F1FF9" w:rsidRDefault="008E3E19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:rsidR="008E3E19" w:rsidRDefault="008E3E19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875" w:type="dxa"/>
          </w:tcPr>
          <w:p w:rsidR="003F1FF9" w:rsidRPr="00B15019" w:rsidRDefault="003F1FF9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</w:t>
            </w:r>
          </w:p>
        </w:tc>
        <w:tc>
          <w:tcPr>
            <w:tcW w:w="3395" w:type="dxa"/>
          </w:tcPr>
          <w:p w:rsidR="003F1FF9" w:rsidRPr="005C5A09" w:rsidRDefault="008E3E1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09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«Важно знать об СВО»</w:t>
            </w:r>
          </w:p>
        </w:tc>
        <w:tc>
          <w:tcPr>
            <w:tcW w:w="2303" w:type="dxa"/>
          </w:tcPr>
          <w:p w:rsidR="003F1FF9" w:rsidRPr="00673F96" w:rsidRDefault="008E3E1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Клуб «Патриот по призванию» </w:t>
            </w:r>
          </w:p>
        </w:tc>
      </w:tr>
      <w:tr w:rsidR="005C5A09" w:rsidRPr="002F2D09" w:rsidTr="00E52269">
        <w:tc>
          <w:tcPr>
            <w:tcW w:w="1741" w:type="dxa"/>
          </w:tcPr>
          <w:p w:rsidR="005C5A09" w:rsidRDefault="00575F93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C5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9C0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r w:rsidR="005C5A0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  <w:p w:rsidR="005C5A09" w:rsidRDefault="005C5A09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875" w:type="dxa"/>
          </w:tcPr>
          <w:p w:rsidR="005C5A09" w:rsidRDefault="005C5A09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</w:t>
            </w:r>
          </w:p>
        </w:tc>
        <w:tc>
          <w:tcPr>
            <w:tcW w:w="3395" w:type="dxa"/>
          </w:tcPr>
          <w:p w:rsidR="005C5A09" w:rsidRPr="005C5A09" w:rsidRDefault="005C5A0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09">
              <w:rPr>
                <w:rFonts w:ascii="Times New Roman" w:hAnsi="Times New Roman" w:cs="Times New Roman"/>
                <w:sz w:val="24"/>
                <w:szCs w:val="24"/>
              </w:rPr>
              <w:t>День молодого избирателя: «Я будущий избиратель».</w:t>
            </w:r>
          </w:p>
        </w:tc>
        <w:tc>
          <w:tcPr>
            <w:tcW w:w="2303" w:type="dxa"/>
          </w:tcPr>
          <w:p w:rsidR="005C5A09" w:rsidRPr="005C5A09" w:rsidRDefault="005C5A09" w:rsidP="00C01E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Молодёжь</w:t>
            </w:r>
          </w:p>
        </w:tc>
      </w:tr>
      <w:tr w:rsidR="003F1FF9" w:rsidRPr="002F2D09" w:rsidTr="00E52269">
        <w:tc>
          <w:tcPr>
            <w:tcW w:w="1741" w:type="dxa"/>
          </w:tcPr>
          <w:p w:rsidR="003F1FF9" w:rsidRDefault="00DB3A61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3E19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8E3E19" w:rsidRDefault="008E3E1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3F1FF9" w:rsidRPr="00B15019" w:rsidRDefault="003F1FF9" w:rsidP="0009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 </w:t>
            </w:r>
          </w:p>
        </w:tc>
        <w:tc>
          <w:tcPr>
            <w:tcW w:w="3395" w:type="dxa"/>
          </w:tcPr>
          <w:p w:rsidR="003F1FF9" w:rsidRPr="005C5A09" w:rsidRDefault="008E3E19" w:rsidP="0009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A09">
              <w:rPr>
                <w:rFonts w:ascii="Times New Roman" w:hAnsi="Times New Roman"/>
                <w:sz w:val="24"/>
                <w:szCs w:val="24"/>
              </w:rPr>
              <w:t>Нарезание расходного материала для сетей – занятие.</w:t>
            </w:r>
          </w:p>
        </w:tc>
        <w:tc>
          <w:tcPr>
            <w:tcW w:w="2303" w:type="dxa"/>
          </w:tcPr>
          <w:p w:rsidR="003F1FF9" w:rsidRPr="00753B14" w:rsidRDefault="003F1FF9" w:rsidP="00090AA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Клуб </w:t>
            </w:r>
            <w:r w:rsidRPr="00673F96">
              <w:rPr>
                <w:rFonts w:ascii="Times New Roman" w:hAnsi="Times New Roman" w:cs="Times New Roman"/>
                <w:sz w:val="24"/>
                <w:szCs w:val="24"/>
              </w:rPr>
              <w:t>«Кудесница»</w:t>
            </w:r>
          </w:p>
        </w:tc>
      </w:tr>
      <w:tr w:rsidR="003F1FF9" w:rsidRPr="002F2D09" w:rsidTr="00E52269">
        <w:tc>
          <w:tcPr>
            <w:tcW w:w="1741" w:type="dxa"/>
          </w:tcPr>
          <w:p w:rsidR="003F1FF9" w:rsidRDefault="00575F93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DB3A61" w:rsidRPr="00673F96" w:rsidRDefault="00DB3A61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875" w:type="dxa"/>
          </w:tcPr>
          <w:p w:rsidR="003F1FF9" w:rsidRPr="00B15019" w:rsidRDefault="003F1FF9" w:rsidP="0008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 </w:t>
            </w:r>
          </w:p>
        </w:tc>
        <w:tc>
          <w:tcPr>
            <w:tcW w:w="3395" w:type="dxa"/>
          </w:tcPr>
          <w:p w:rsidR="003F1FF9" w:rsidRPr="00DB3A61" w:rsidRDefault="00DB3A61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«Вредные привычки не мои сестрички» - игровая программа.</w:t>
            </w:r>
          </w:p>
        </w:tc>
        <w:tc>
          <w:tcPr>
            <w:tcW w:w="2303" w:type="dxa"/>
          </w:tcPr>
          <w:p w:rsidR="003F1FF9" w:rsidRPr="00753B14" w:rsidRDefault="00DB3A61" w:rsidP="00B20A2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Молодёжь, обучающиеся,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  <w:r w:rsidRPr="00673F96">
              <w:rPr>
                <w:rFonts w:ascii="Times New Roman" w:hAnsi="Times New Roman" w:cs="Times New Roman"/>
                <w:sz w:val="24"/>
                <w:szCs w:val="24"/>
              </w:rPr>
              <w:t>«Добрые сердца»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ноября</w:t>
            </w:r>
          </w:p>
          <w:p w:rsidR="00DB3A61" w:rsidRPr="00673F96" w:rsidRDefault="00DB3A61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B15019" w:rsidRDefault="00DB3A61" w:rsidP="00B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 </w:t>
            </w:r>
          </w:p>
        </w:tc>
        <w:tc>
          <w:tcPr>
            <w:tcW w:w="3395" w:type="dxa"/>
          </w:tcPr>
          <w:p w:rsidR="00DB3A61" w:rsidRPr="00B15019" w:rsidRDefault="00DB3A61" w:rsidP="00B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 - занятия по рукоделию.</w:t>
            </w:r>
          </w:p>
        </w:tc>
        <w:tc>
          <w:tcPr>
            <w:tcW w:w="2303" w:type="dxa"/>
          </w:tcPr>
          <w:p w:rsidR="00DB3A61" w:rsidRPr="00753B14" w:rsidRDefault="00DB3A61" w:rsidP="00BD0E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Клуб </w:t>
            </w:r>
            <w:r w:rsidRPr="00673F96">
              <w:rPr>
                <w:rFonts w:ascii="Times New Roman" w:hAnsi="Times New Roman" w:cs="Times New Roman"/>
                <w:sz w:val="24"/>
                <w:szCs w:val="24"/>
              </w:rPr>
              <w:t>«Кудесница»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  <w:p w:rsidR="00DB3A61" w:rsidRPr="00673F96" w:rsidRDefault="00DB3A61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875" w:type="dxa"/>
          </w:tcPr>
          <w:p w:rsidR="00DB3A61" w:rsidRPr="00B15019" w:rsidRDefault="00DB3A61" w:rsidP="0008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</w:t>
            </w:r>
          </w:p>
        </w:tc>
        <w:tc>
          <w:tcPr>
            <w:tcW w:w="3395" w:type="dxa"/>
          </w:tcPr>
          <w:p w:rsidR="00DB3A61" w:rsidRPr="00575F93" w:rsidRDefault="00DB3A61" w:rsidP="00090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93">
              <w:rPr>
                <w:rFonts w:ascii="Times New Roman" w:hAnsi="Times New Roman"/>
                <w:sz w:val="24"/>
                <w:szCs w:val="24"/>
              </w:rPr>
              <w:t>«110-летию К.М.Симонова» литературный час</w:t>
            </w:r>
          </w:p>
        </w:tc>
        <w:tc>
          <w:tcPr>
            <w:tcW w:w="2303" w:type="dxa"/>
          </w:tcPr>
          <w:p w:rsidR="00DB3A61" w:rsidRPr="008539CA" w:rsidRDefault="00CE59C0" w:rsidP="0009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«Патриот по призванию»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Default="00CE59C0" w:rsidP="00B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B3A61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DB3A61" w:rsidRPr="00673F96" w:rsidRDefault="00DB3A61" w:rsidP="00B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B15019" w:rsidRDefault="00DB3A61" w:rsidP="00B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</w:t>
            </w:r>
          </w:p>
        </w:tc>
        <w:tc>
          <w:tcPr>
            <w:tcW w:w="3395" w:type="dxa"/>
          </w:tcPr>
          <w:p w:rsidR="00DB3A61" w:rsidRPr="00575F93" w:rsidRDefault="00DB3A61" w:rsidP="00BD0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93">
              <w:rPr>
                <w:rFonts w:ascii="Times New Roman" w:hAnsi="Times New Roman" w:cs="Times New Roman"/>
                <w:sz w:val="24"/>
                <w:szCs w:val="24"/>
              </w:rPr>
              <w:t>«Литературный зоопарк» (к Международному дню животных) – эко – викторина.</w:t>
            </w:r>
          </w:p>
        </w:tc>
        <w:tc>
          <w:tcPr>
            <w:tcW w:w="2303" w:type="dxa"/>
          </w:tcPr>
          <w:p w:rsidR="00DB3A61" w:rsidRPr="00753B14" w:rsidRDefault="00CE59C0" w:rsidP="00CE59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Дети, молодёжь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DB3A61" w:rsidRPr="00673F96" w:rsidRDefault="00DB3A61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B15019" w:rsidRDefault="00DB3A61" w:rsidP="0008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</w:t>
            </w:r>
          </w:p>
        </w:tc>
        <w:tc>
          <w:tcPr>
            <w:tcW w:w="3395" w:type="dxa"/>
          </w:tcPr>
          <w:p w:rsidR="00DB3A61" w:rsidRPr="00673F96" w:rsidRDefault="00DB3A61" w:rsidP="0009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 ну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мамы»</w:t>
            </w:r>
            <w:r w:rsidR="0048630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486302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486302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программа.</w:t>
            </w:r>
          </w:p>
        </w:tc>
        <w:tc>
          <w:tcPr>
            <w:tcW w:w="2303" w:type="dxa"/>
          </w:tcPr>
          <w:p w:rsidR="00DB3A61" w:rsidRPr="00753B14" w:rsidRDefault="00486302" w:rsidP="00090AA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596599" w:rsidRPr="002F2D09" w:rsidTr="00E52269">
        <w:tc>
          <w:tcPr>
            <w:tcW w:w="1741" w:type="dxa"/>
          </w:tcPr>
          <w:p w:rsidR="00596599" w:rsidRDefault="00596599" w:rsidP="00C01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875" w:type="dxa"/>
          </w:tcPr>
          <w:p w:rsidR="00596599" w:rsidRDefault="00596599" w:rsidP="0008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Pr="00B1501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«Центральная библиотека имени А.В. Кобелева»</w:t>
            </w:r>
          </w:p>
        </w:tc>
        <w:tc>
          <w:tcPr>
            <w:tcW w:w="3395" w:type="dxa"/>
          </w:tcPr>
          <w:p w:rsidR="00596599" w:rsidRDefault="00596599" w:rsidP="0009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«А. Блоку – 145 лет!» - день любимого поэта.</w:t>
            </w:r>
          </w:p>
        </w:tc>
        <w:tc>
          <w:tcPr>
            <w:tcW w:w="2303" w:type="dxa"/>
          </w:tcPr>
          <w:p w:rsidR="00596599" w:rsidRDefault="00596599" w:rsidP="00090AA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категории, клуб «Вдохновение»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 Центральная библиотека округа имени А. В. Кобелева»  ДБ</w:t>
            </w:r>
          </w:p>
        </w:tc>
        <w:tc>
          <w:tcPr>
            <w:tcW w:w="3395" w:type="dxa"/>
          </w:tcPr>
          <w:p w:rsidR="00DB3A61" w:rsidRPr="00DB3A61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«Живет искусство на страницах книг» -</w:t>
            </w:r>
            <w:r w:rsidR="00CE59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B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книжная выставка</w:t>
            </w:r>
            <w:proofErr w:type="gramStart"/>
            <w:r w:rsidRPr="00DB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DB3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открытие «Ночи искусств -2025 г.»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943CC7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 Центральная библиотека округа имени А. В. Кобелева» 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«В творческой мастерской» - поэтический мастер-класс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943CC7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 Центральная библиотека округа имени А. В. Кобелева» 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«Сыны Отечества  - защитники Земли русской</w:t>
            </w:r>
            <w:proofErr w:type="gramStart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выставка-информация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дети, 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943CC7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ноября</w:t>
            </w:r>
          </w:p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 Центральная библиотека округа имени А. В. Кобелева» 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единстве народа - будущее России»- видео презентация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дети, 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943CC7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МУК « Центральная библиотека округа имени А. В. Кобелева» 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«Хоровод единства» - патриотическая  акция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дети, 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943CC7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 xml:space="preserve">5 ноября </w:t>
            </w:r>
          </w:p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МУК « Центральная библиотека округа имени А. В. Кобелева» 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«Сыны Отечества, освободившие Россию» </w:t>
            </w:r>
            <w:proofErr w:type="gramStart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</w:t>
            </w:r>
            <w:proofErr w:type="gramEnd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ечер исторических портретов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«а» </w:t>
            </w:r>
            <w:proofErr w:type="spellStart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МУК « Центральная библиотека  округа имени А. В. Кобелева» 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«Исторический марафон» </w:t>
            </w:r>
            <w:proofErr w:type="gramStart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</w:t>
            </w:r>
            <w:proofErr w:type="gramEnd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гровая программа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«а» </w:t>
            </w:r>
            <w:proofErr w:type="spellStart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943CC7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МУК « Центральная библиотека  округа имени А. В. Кобелева» 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«Победа будет за нами» </w:t>
            </w:r>
            <w:proofErr w:type="gramStart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</w:t>
            </w:r>
            <w:proofErr w:type="gramEnd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ромкое чтение патриотических стихов 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«б» </w:t>
            </w:r>
            <w:proofErr w:type="spellStart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943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3CC7" w:rsidRPr="00F8383A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12.00-18.00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 Центральная библиотека  округа имени А. В. Кобелева» 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«Синичкин день» </w:t>
            </w:r>
            <w:proofErr w:type="gramStart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кция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дети, 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943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3CC7" w:rsidRPr="00F8383A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« Центральная библиотека  округа имени А. В. Кобелева»  </w:t>
            </w: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«Синичка на хвосте принесла» -</w:t>
            </w:r>
            <w:r w:rsidR="00943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дети, 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 ноября 14.00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 Центральная библиотека округа   имени А. В. Кобелева» 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«Мы - люди одной планеты</w:t>
            </w:r>
            <w:proofErr w:type="gramStart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час дружеского общения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 xml:space="preserve">2«б» </w:t>
            </w:r>
            <w:proofErr w:type="spellStart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 Центральная  библиотека округа  имени А. В. Кобелева»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 xml:space="preserve">«Что вредно,  что полезно» </w:t>
            </w:r>
            <w:proofErr w:type="gramStart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ознавательная игра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 xml:space="preserve">4 «а»» </w:t>
            </w:r>
            <w:proofErr w:type="spellStart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21.11.25</w:t>
            </w:r>
          </w:p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12.00-16.00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_DdeLink__461_808089291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« Центральная  библиотека округа </w:t>
            </w:r>
            <w:bookmarkEnd w:id="0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имени А. В. Кобелева»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«День герба Российской федерации</w:t>
            </w:r>
            <w:proofErr w:type="gramStart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pStyle w:val="a6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F8383A">
              <w:rPr>
                <w:rFonts w:ascii="Times New Roman" w:hAnsi="Times New Roman" w:cs="Times New Roman"/>
                <w:color w:val="000000"/>
              </w:rPr>
              <w:t>дети, 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461_8080892911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МУК « Центральная  библиотека округа </w:t>
            </w:r>
            <w:bookmarkEnd w:id="1"/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имени А. В. Кобелева»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 xml:space="preserve">«Самые знаменитые театры мира» </w:t>
            </w:r>
            <w:proofErr w:type="gramStart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pStyle w:val="a6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F8383A">
              <w:rPr>
                <w:rFonts w:ascii="Times New Roman" w:hAnsi="Times New Roman" w:cs="Times New Roman"/>
              </w:rPr>
              <w:t xml:space="preserve">6«б» </w:t>
            </w:r>
            <w:proofErr w:type="spellStart"/>
            <w:r w:rsidRPr="00F8383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 Центральная  библиотека округа имени А. В. Кобелева»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«Сквозь огонь и стужу мы прошли..</w:t>
            </w:r>
            <w:proofErr w:type="gramStart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 xml:space="preserve"> -вечер  - портрет -к 110-летию К.М. Симонова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pStyle w:val="a6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F8383A">
              <w:rPr>
                <w:rFonts w:ascii="Times New Roman" w:hAnsi="Times New Roman" w:cs="Times New Roman"/>
              </w:rPr>
              <w:t xml:space="preserve">10 «а» </w:t>
            </w:r>
            <w:proofErr w:type="spellStart"/>
            <w:r w:rsidRPr="00F8383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 xml:space="preserve">26 ноября 13.00, </w:t>
            </w:r>
          </w:p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 Центральная  библиотека округа  имени А. В. Кобелева»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Мастер-классы  Подарок маме»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pStyle w:val="a6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F8383A">
              <w:rPr>
                <w:rFonts w:ascii="Times New Roman" w:hAnsi="Times New Roman" w:cs="Times New Roman"/>
              </w:rPr>
              <w:t xml:space="preserve">2 «а», 2 «б» </w:t>
            </w:r>
            <w:proofErr w:type="spellStart"/>
            <w:r w:rsidRPr="00F8383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943CC7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 Центральная  библиотека округа имени А. В. Кобелева»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 xml:space="preserve">«Загляните в мамины глаза» </w:t>
            </w:r>
            <w:proofErr w:type="gramStart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иблиотечные посиделки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pStyle w:val="a6"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F8383A">
              <w:rPr>
                <w:rFonts w:ascii="Times New Roman" w:hAnsi="Times New Roman" w:cs="Times New Roman"/>
              </w:rPr>
              <w:t xml:space="preserve">3 «а» </w:t>
            </w:r>
            <w:proofErr w:type="spellStart"/>
            <w:r w:rsidRPr="00F8383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43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CC7" w:rsidRPr="00F8383A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« Центральная  библиотека округа имени А. В. Кобелева»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«Светлый праздни</w:t>
            </w:r>
            <w:proofErr w:type="gramStart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 xml:space="preserve"> мамин день» -выставка-просмотр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pStyle w:val="a5"/>
              <w:snapToGrid w:val="0"/>
              <w:spacing w:after="200"/>
              <w:rPr>
                <w:rFonts w:ascii="Times New Roman" w:hAnsi="Times New Roman" w:cs="Times New Roman"/>
              </w:rPr>
            </w:pPr>
            <w:r w:rsidRPr="00F8383A">
              <w:rPr>
                <w:rFonts w:ascii="Times New Roman" w:hAnsi="Times New Roman" w:cs="Times New Roman"/>
                <w:color w:val="000000"/>
              </w:rPr>
              <w:t>дети, 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943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3CC7" w:rsidRPr="00F8383A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 «Центральная  библиотека округа имени А. В. Кобелева»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«Литературный зоопарк</w:t>
            </w:r>
            <w:proofErr w:type="gramStart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выставка-рассказ-к</w:t>
            </w:r>
            <w:proofErr w:type="spellEnd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животных</w:t>
            </w:r>
          </w:p>
        </w:tc>
        <w:tc>
          <w:tcPr>
            <w:tcW w:w="2303" w:type="dxa"/>
          </w:tcPr>
          <w:p w:rsidR="00DB3A61" w:rsidRPr="00F8383A" w:rsidRDefault="00DB3A61" w:rsidP="00C1550B">
            <w:pPr>
              <w:pStyle w:val="a5"/>
              <w:snapToGrid w:val="0"/>
              <w:spacing w:after="200"/>
              <w:rPr>
                <w:rFonts w:ascii="Times New Roman" w:hAnsi="Times New Roman" w:cs="Times New Roman"/>
              </w:rPr>
            </w:pPr>
            <w:r w:rsidRPr="00F8383A">
              <w:rPr>
                <w:rFonts w:ascii="Times New Roman" w:hAnsi="Times New Roman" w:cs="Times New Roman"/>
                <w:color w:val="000000"/>
              </w:rPr>
              <w:t>дети, 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943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3CC7" w:rsidRPr="00F8383A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875" w:type="dxa"/>
          </w:tcPr>
          <w:p w:rsidR="00DB3A61" w:rsidRPr="00F8383A" w:rsidRDefault="00DB3A61" w:rsidP="00C1550B">
            <w:pPr>
              <w:widowControl w:val="0"/>
              <w:tabs>
                <w:tab w:val="left" w:pos="709"/>
              </w:tabs>
              <w:suppressAutoHyphens/>
              <w:snapToGri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 «Центральная  библиотека округа имени А. В. Кобелева» ДБ</w:t>
            </w:r>
          </w:p>
        </w:tc>
        <w:tc>
          <w:tcPr>
            <w:tcW w:w="3395" w:type="dxa"/>
          </w:tcPr>
          <w:p w:rsidR="00DB3A61" w:rsidRPr="00F8383A" w:rsidRDefault="00DB3A61" w:rsidP="00C1550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83A">
              <w:rPr>
                <w:rFonts w:ascii="Times New Roman" w:hAnsi="Times New Roman" w:cs="Times New Roman"/>
                <w:sz w:val="24"/>
                <w:szCs w:val="24"/>
              </w:rPr>
              <w:t xml:space="preserve">«Они нуждаются в защите» - </w:t>
            </w:r>
            <w:proofErr w:type="spellStart"/>
            <w:r w:rsidRPr="00F8383A">
              <w:rPr>
                <w:rFonts w:ascii="Times New Roman" w:hAnsi="Times New Roman" w:cs="Times New Roman"/>
                <w:sz w:val="24"/>
                <w:szCs w:val="24"/>
              </w:rPr>
              <w:t>эко-викторина</w:t>
            </w:r>
            <w:proofErr w:type="spellEnd"/>
          </w:p>
        </w:tc>
        <w:tc>
          <w:tcPr>
            <w:tcW w:w="2303" w:type="dxa"/>
          </w:tcPr>
          <w:p w:rsidR="00DB3A61" w:rsidRPr="00F8383A" w:rsidRDefault="00DB3A61" w:rsidP="00C1550B">
            <w:pPr>
              <w:pStyle w:val="a5"/>
              <w:snapToGrid w:val="0"/>
              <w:spacing w:after="200"/>
              <w:rPr>
                <w:rFonts w:ascii="Times New Roman" w:hAnsi="Times New Roman" w:cs="Times New Roman"/>
              </w:rPr>
            </w:pPr>
            <w:r w:rsidRPr="00F8383A">
              <w:rPr>
                <w:rFonts w:ascii="Times New Roman" w:hAnsi="Times New Roman" w:cs="Times New Roman"/>
              </w:rPr>
              <w:t>3 «б</w:t>
            </w:r>
            <w:proofErr w:type="gramStart"/>
            <w:r w:rsidRPr="00F8383A">
              <w:rPr>
                <w:rFonts w:ascii="Times New Roman" w:hAnsi="Times New Roman" w:cs="Times New Roman"/>
              </w:rPr>
              <w:t>»</w:t>
            </w:r>
            <w:proofErr w:type="spellStart"/>
            <w:r w:rsidRPr="00F8383A">
              <w:rPr>
                <w:rFonts w:ascii="Times New Roman" w:hAnsi="Times New Roman" w:cs="Times New Roman"/>
              </w:rPr>
              <w:t>к</w:t>
            </w:r>
            <w:proofErr w:type="gramEnd"/>
            <w:r w:rsidRPr="00F8383A">
              <w:rPr>
                <w:rFonts w:ascii="Times New Roman" w:hAnsi="Times New Roman" w:cs="Times New Roman"/>
              </w:rPr>
              <w:t>л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ноября</w:t>
            </w:r>
            <w:proofErr w:type="spellEnd"/>
          </w:p>
          <w:p w:rsidR="00DB3A61" w:rsidRDefault="00DB3A61" w:rsidP="00C1550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10.00</w:t>
            </w:r>
          </w:p>
        </w:tc>
        <w:tc>
          <w:tcPr>
            <w:tcW w:w="2875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Большестрельская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библиотека</w:t>
            </w:r>
            <w:proofErr w:type="spellEnd"/>
          </w:p>
        </w:tc>
        <w:tc>
          <w:tcPr>
            <w:tcW w:w="3395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единства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патриотическая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акция</w:t>
            </w:r>
            <w:proofErr w:type="spellEnd"/>
          </w:p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3" w:type="dxa"/>
          </w:tcPr>
          <w:p w:rsidR="00DB3A61" w:rsidRDefault="00DB3A61" w:rsidP="00C1550B">
            <w:pPr>
              <w:pStyle w:val="Standard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пенсионеры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 xml:space="preserve">4 </w:t>
            </w:r>
            <w:proofErr w:type="spellStart"/>
            <w:r>
              <w:rPr>
                <w:sz w:val="22"/>
                <w:szCs w:val="22"/>
              </w:rPr>
              <w:t>ноября</w:t>
            </w:r>
            <w:proofErr w:type="spellEnd"/>
          </w:p>
          <w:p w:rsidR="00DB3A61" w:rsidRDefault="00DB3A61" w:rsidP="00C1550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11.00</w:t>
            </w:r>
          </w:p>
        </w:tc>
        <w:tc>
          <w:tcPr>
            <w:tcW w:w="2875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Большестрельская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библиотека</w:t>
            </w:r>
            <w:proofErr w:type="spellEnd"/>
          </w:p>
        </w:tc>
        <w:tc>
          <w:tcPr>
            <w:tcW w:w="3395" w:type="dxa"/>
          </w:tcPr>
          <w:p w:rsidR="00DB3A61" w:rsidRPr="00C75894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C758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«Россия единством крепка» - час истории</w:t>
            </w:r>
          </w:p>
        </w:tc>
        <w:tc>
          <w:tcPr>
            <w:tcW w:w="2303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пенсионеры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7 </w:t>
            </w:r>
            <w:proofErr w:type="spellStart"/>
            <w:r>
              <w:rPr>
                <w:sz w:val="22"/>
                <w:szCs w:val="22"/>
              </w:rPr>
              <w:t>ноября</w:t>
            </w:r>
            <w:proofErr w:type="spellEnd"/>
          </w:p>
          <w:p w:rsidR="00DB3A61" w:rsidRDefault="00DB3A61" w:rsidP="00C1550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11.00</w:t>
            </w:r>
          </w:p>
        </w:tc>
        <w:tc>
          <w:tcPr>
            <w:tcW w:w="2875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Большестрельская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библиотека</w:t>
            </w:r>
            <w:proofErr w:type="spellEnd"/>
          </w:p>
        </w:tc>
        <w:tc>
          <w:tcPr>
            <w:tcW w:w="3395" w:type="dxa"/>
          </w:tcPr>
          <w:p w:rsidR="00DB3A61" w:rsidRPr="00C75894" w:rsidRDefault="00DB3A61" w:rsidP="00C1550B">
            <w:pPr>
              <w:pStyle w:val="Standard"/>
              <w:spacing w:after="20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C758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«Юбиляры с книжной полки» - литературный час</w:t>
            </w:r>
          </w:p>
        </w:tc>
        <w:tc>
          <w:tcPr>
            <w:tcW w:w="2303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пенсионеры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ноября</w:t>
            </w:r>
            <w:proofErr w:type="spellEnd"/>
          </w:p>
          <w:p w:rsidR="00DB3A61" w:rsidRDefault="00DB3A61" w:rsidP="00C1550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11.00</w:t>
            </w:r>
          </w:p>
        </w:tc>
        <w:tc>
          <w:tcPr>
            <w:tcW w:w="2875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Большестрельская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библиотека</w:t>
            </w:r>
            <w:proofErr w:type="spellEnd"/>
          </w:p>
        </w:tc>
        <w:tc>
          <w:tcPr>
            <w:tcW w:w="3395" w:type="dxa"/>
          </w:tcPr>
          <w:p w:rsidR="00DB3A61" w:rsidRPr="00C75894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C758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«Милосердие – зеркало души» - час полезной информации</w:t>
            </w:r>
          </w:p>
        </w:tc>
        <w:tc>
          <w:tcPr>
            <w:tcW w:w="2303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пенсионеры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13 </w:t>
            </w:r>
            <w:proofErr w:type="spellStart"/>
            <w:r>
              <w:rPr>
                <w:sz w:val="22"/>
                <w:szCs w:val="22"/>
              </w:rPr>
              <w:t>ноября</w:t>
            </w:r>
            <w:proofErr w:type="spellEnd"/>
          </w:p>
          <w:p w:rsidR="00DB3A61" w:rsidRDefault="00DB3A61" w:rsidP="00C1550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11.00</w:t>
            </w:r>
          </w:p>
        </w:tc>
        <w:tc>
          <w:tcPr>
            <w:tcW w:w="2875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Большестрельская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библиотека</w:t>
            </w:r>
            <w:proofErr w:type="spellEnd"/>
          </w:p>
        </w:tc>
        <w:tc>
          <w:tcPr>
            <w:tcW w:w="3395" w:type="dxa"/>
          </w:tcPr>
          <w:p w:rsidR="00DB3A61" w:rsidRPr="00C75894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C758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«Подвигу панфиловцев посвящается» - памятная акция</w:t>
            </w:r>
          </w:p>
        </w:tc>
        <w:tc>
          <w:tcPr>
            <w:tcW w:w="2303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категории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пользователей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17 </w:t>
            </w:r>
            <w:proofErr w:type="spellStart"/>
            <w:r>
              <w:rPr>
                <w:sz w:val="22"/>
                <w:szCs w:val="22"/>
              </w:rPr>
              <w:t>ноября</w:t>
            </w:r>
            <w:proofErr w:type="spellEnd"/>
          </w:p>
          <w:p w:rsidR="00DB3A61" w:rsidRDefault="00DB3A61" w:rsidP="00C1550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11.00</w:t>
            </w:r>
          </w:p>
        </w:tc>
        <w:tc>
          <w:tcPr>
            <w:tcW w:w="2875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Большестрельская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библиотека</w:t>
            </w:r>
            <w:proofErr w:type="spellEnd"/>
          </w:p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5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Толерантность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спасет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мир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видео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презентация</w:t>
            </w:r>
            <w:proofErr w:type="spellEnd"/>
          </w:p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3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пенсионеры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20 </w:t>
            </w:r>
            <w:proofErr w:type="spellStart"/>
            <w:r>
              <w:rPr>
                <w:sz w:val="22"/>
                <w:szCs w:val="22"/>
              </w:rPr>
              <w:t>ноября</w:t>
            </w:r>
            <w:proofErr w:type="spellEnd"/>
          </w:p>
          <w:p w:rsidR="00DB3A61" w:rsidRDefault="00DB3A61" w:rsidP="00C1550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11.00</w:t>
            </w:r>
          </w:p>
        </w:tc>
        <w:tc>
          <w:tcPr>
            <w:tcW w:w="2875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Большестрельская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библиотека</w:t>
            </w:r>
            <w:proofErr w:type="spellEnd"/>
          </w:p>
        </w:tc>
        <w:tc>
          <w:tcPr>
            <w:tcW w:w="3395" w:type="dxa"/>
          </w:tcPr>
          <w:p w:rsidR="00DB3A61" w:rsidRPr="00C75894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C758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«День воинской присяги» - памятная акция</w:t>
            </w:r>
          </w:p>
        </w:tc>
        <w:tc>
          <w:tcPr>
            <w:tcW w:w="2303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пенсионеры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21 </w:t>
            </w:r>
            <w:proofErr w:type="spellStart"/>
            <w:r>
              <w:rPr>
                <w:sz w:val="22"/>
                <w:szCs w:val="22"/>
              </w:rPr>
              <w:t>ноября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B3A61" w:rsidRDefault="00DB3A61" w:rsidP="00C1550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2875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Большестрельская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библиотека</w:t>
            </w:r>
            <w:proofErr w:type="spellEnd"/>
          </w:p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5" w:type="dxa"/>
          </w:tcPr>
          <w:p w:rsidR="00DB3A61" w:rsidRPr="00C75894" w:rsidRDefault="00DB3A61" w:rsidP="003F1FF9">
            <w:pPr>
              <w:pStyle w:val="Standard"/>
              <w:jc w:val="left"/>
              <w:rPr>
                <w:rFonts w:ascii="Times New Roman" w:eastAsia="Times New Roman" w:hAnsi="Times New Roman" w:cs="Times New Roman"/>
                <w:color w:val="111111"/>
                <w:sz w:val="22"/>
                <w:szCs w:val="22"/>
                <w:shd w:val="clear" w:color="auto" w:fill="FFFFFF"/>
                <w:lang w:val="ru-RU"/>
              </w:rPr>
            </w:pPr>
            <w:r w:rsidRPr="00C75894">
              <w:rPr>
                <w:rFonts w:ascii="Times New Roman" w:eastAsia="Times New Roman" w:hAnsi="Times New Roman" w:cs="Times New Roman"/>
                <w:color w:val="111111"/>
                <w:sz w:val="22"/>
                <w:szCs w:val="22"/>
                <w:shd w:val="clear" w:color="auto" w:fill="FFFFFF"/>
                <w:lang w:val="ru-RU"/>
              </w:rPr>
              <w:t>«Твои помощники – словари» - урок библиотечный</w:t>
            </w:r>
          </w:p>
        </w:tc>
        <w:tc>
          <w:tcPr>
            <w:tcW w:w="2303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пенсионеры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3F1FF9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24 </w:t>
            </w:r>
            <w:proofErr w:type="spellStart"/>
            <w:r>
              <w:rPr>
                <w:sz w:val="22"/>
                <w:szCs w:val="22"/>
              </w:rPr>
              <w:t>ноября</w:t>
            </w:r>
            <w:proofErr w:type="spellEnd"/>
          </w:p>
          <w:p w:rsidR="00DB3A61" w:rsidRDefault="00DB3A61" w:rsidP="003F1FF9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2875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Большестрельская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библиотека</w:t>
            </w:r>
            <w:proofErr w:type="spellEnd"/>
          </w:p>
        </w:tc>
        <w:tc>
          <w:tcPr>
            <w:tcW w:w="3395" w:type="dxa"/>
          </w:tcPr>
          <w:p w:rsidR="00DB3A61" w:rsidRPr="00C75894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C758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«Край отцов и дедов» - краеведческий час</w:t>
            </w:r>
          </w:p>
          <w:p w:rsidR="00DB3A61" w:rsidRPr="00C75894" w:rsidRDefault="00DB3A61" w:rsidP="00C1550B">
            <w:pPr>
              <w:pStyle w:val="Standard"/>
              <w:spacing w:after="20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303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пенсионеры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29 </w:t>
            </w:r>
            <w:proofErr w:type="spellStart"/>
            <w:r>
              <w:rPr>
                <w:sz w:val="22"/>
                <w:szCs w:val="22"/>
              </w:rPr>
              <w:t>ноября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B3A61" w:rsidRDefault="00DB3A61" w:rsidP="00C1550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2875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Большестрельская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библиотека</w:t>
            </w:r>
            <w:proofErr w:type="spellEnd"/>
          </w:p>
        </w:tc>
        <w:tc>
          <w:tcPr>
            <w:tcW w:w="3395" w:type="dxa"/>
          </w:tcPr>
          <w:p w:rsidR="00DB3A61" w:rsidRPr="00C75894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C7589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Ты одна такая – любимая родная» - литературно музыкальный вечер</w:t>
            </w:r>
          </w:p>
        </w:tc>
        <w:tc>
          <w:tcPr>
            <w:tcW w:w="2303" w:type="dxa"/>
          </w:tcPr>
          <w:p w:rsidR="00DB3A61" w:rsidRDefault="00DB3A61" w:rsidP="00C1550B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пенсионеры</w:t>
            </w:r>
            <w:proofErr w:type="spellEnd"/>
          </w:p>
        </w:tc>
      </w:tr>
      <w:tr w:rsidR="00DB3A61" w:rsidRPr="002F2D09" w:rsidTr="00E52269">
        <w:tc>
          <w:tcPr>
            <w:tcW w:w="1741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3 ноября</w:t>
            </w:r>
          </w:p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395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«Герои смутного времени» - исторический час.</w:t>
            </w:r>
          </w:p>
        </w:tc>
        <w:tc>
          <w:tcPr>
            <w:tcW w:w="2303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населения.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4 ноября</w:t>
            </w:r>
          </w:p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395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 наша сила» - акция.</w:t>
            </w:r>
          </w:p>
        </w:tc>
        <w:tc>
          <w:tcPr>
            <w:tcW w:w="2303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12 ноября</w:t>
            </w:r>
          </w:p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395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«Толерантность спасает мир»- беседа.</w:t>
            </w:r>
          </w:p>
        </w:tc>
        <w:tc>
          <w:tcPr>
            <w:tcW w:w="2303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19 ноября</w:t>
            </w:r>
          </w:p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395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«Я уважаю право» - викторина.</w:t>
            </w:r>
          </w:p>
        </w:tc>
        <w:tc>
          <w:tcPr>
            <w:tcW w:w="2303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24 ноября</w:t>
            </w:r>
          </w:p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395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«Творчество и жизнь Блока» - литературный час.</w:t>
            </w:r>
          </w:p>
        </w:tc>
        <w:tc>
          <w:tcPr>
            <w:tcW w:w="2303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30 ноября</w:t>
            </w:r>
          </w:p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395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« О той, что дарит нам жизнь и тепло» </w:t>
            </w:r>
            <w:proofErr w:type="gramStart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итературно – музыкальная композиция.</w:t>
            </w:r>
          </w:p>
        </w:tc>
        <w:tc>
          <w:tcPr>
            <w:tcW w:w="2303" w:type="dxa"/>
          </w:tcPr>
          <w:p w:rsidR="00DB3A61" w:rsidRPr="00E76D10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11 час.</w:t>
            </w:r>
          </w:p>
        </w:tc>
        <w:tc>
          <w:tcPr>
            <w:tcW w:w="2875" w:type="dxa"/>
          </w:tcPr>
          <w:p w:rsidR="00DB3A61" w:rsidRPr="00E76D10" w:rsidRDefault="00DB3A61" w:rsidP="003F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33526F" w:rsidRDefault="00DB3A61" w:rsidP="003F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395" w:type="dxa"/>
          </w:tcPr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Акция: «Накормите птиц зимой»</w:t>
            </w:r>
          </w:p>
        </w:tc>
        <w:tc>
          <w:tcPr>
            <w:tcW w:w="2303" w:type="dxa"/>
          </w:tcPr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11час</w:t>
            </w:r>
          </w:p>
        </w:tc>
        <w:tc>
          <w:tcPr>
            <w:tcW w:w="2875" w:type="dxa"/>
          </w:tcPr>
          <w:p w:rsidR="00DB3A61" w:rsidRPr="00E76D10" w:rsidRDefault="00DB3A61" w:rsidP="003F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33526F" w:rsidRDefault="00DB3A61" w:rsidP="003F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395" w:type="dxa"/>
          </w:tcPr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Патриотический час: «Единство, истоки и символы»</w:t>
            </w:r>
          </w:p>
        </w:tc>
        <w:tc>
          <w:tcPr>
            <w:tcW w:w="2303" w:type="dxa"/>
          </w:tcPr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11час.</w:t>
            </w:r>
          </w:p>
        </w:tc>
        <w:tc>
          <w:tcPr>
            <w:tcW w:w="2875" w:type="dxa"/>
          </w:tcPr>
          <w:p w:rsidR="00DB3A61" w:rsidRPr="00E76D10" w:rsidRDefault="00DB3A61" w:rsidP="003F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33526F" w:rsidRDefault="00DB3A61" w:rsidP="003F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395" w:type="dxa"/>
          </w:tcPr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Час общения: «В страну доброты»</w:t>
            </w:r>
          </w:p>
        </w:tc>
        <w:tc>
          <w:tcPr>
            <w:tcW w:w="2303" w:type="dxa"/>
          </w:tcPr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11час</w:t>
            </w:r>
          </w:p>
        </w:tc>
        <w:tc>
          <w:tcPr>
            <w:tcW w:w="2875" w:type="dxa"/>
          </w:tcPr>
          <w:p w:rsidR="00DB3A61" w:rsidRPr="00E76D10" w:rsidRDefault="00DB3A61" w:rsidP="003F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33526F" w:rsidRDefault="00DB3A61" w:rsidP="003F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395" w:type="dxa"/>
          </w:tcPr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Час информации: «Курить не модно»</w:t>
            </w:r>
          </w:p>
        </w:tc>
        <w:tc>
          <w:tcPr>
            <w:tcW w:w="2303" w:type="dxa"/>
          </w:tcPr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11час.</w:t>
            </w:r>
          </w:p>
        </w:tc>
        <w:tc>
          <w:tcPr>
            <w:tcW w:w="2875" w:type="dxa"/>
          </w:tcPr>
          <w:p w:rsidR="00DB3A61" w:rsidRPr="00E76D10" w:rsidRDefault="00DB3A61" w:rsidP="003F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33526F" w:rsidRDefault="00DB3A61" w:rsidP="003F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395" w:type="dxa"/>
          </w:tcPr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Вечер-концерт: «Тепло материнского сердца»</w:t>
            </w:r>
          </w:p>
        </w:tc>
        <w:tc>
          <w:tcPr>
            <w:tcW w:w="2303" w:type="dxa"/>
          </w:tcPr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11час</w:t>
            </w:r>
          </w:p>
        </w:tc>
        <w:tc>
          <w:tcPr>
            <w:tcW w:w="2875" w:type="dxa"/>
          </w:tcPr>
          <w:p w:rsidR="00DB3A61" w:rsidRPr="00E76D10" w:rsidRDefault="00DB3A61" w:rsidP="003F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вская</w:t>
            </w:r>
            <w:proofErr w:type="spellEnd"/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33526F" w:rsidRDefault="00DB3A61" w:rsidP="003F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395" w:type="dxa"/>
          </w:tcPr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C49">
              <w:rPr>
                <w:rFonts w:ascii="Times New Roman" w:hAnsi="Times New Roman" w:cs="Times New Roman"/>
                <w:sz w:val="24"/>
                <w:szCs w:val="24"/>
              </w:rPr>
              <w:t>Викторина: «Поэзия на все времена» (145 лет  со дня рождения А.Блока)</w:t>
            </w:r>
          </w:p>
        </w:tc>
        <w:tc>
          <w:tcPr>
            <w:tcW w:w="2303" w:type="dxa"/>
          </w:tcPr>
          <w:p w:rsidR="00DB3A61" w:rsidRPr="00D01C49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7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39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День информации «День</w:t>
            </w:r>
            <w:proofErr w:type="gramStart"/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который нас объединяет»</w:t>
            </w:r>
          </w:p>
        </w:tc>
        <w:tc>
          <w:tcPr>
            <w:tcW w:w="2303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ноября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     14.00</w:t>
            </w:r>
          </w:p>
        </w:tc>
        <w:tc>
          <w:tcPr>
            <w:tcW w:w="287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39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Вечер народных традиций «Как мы праздники справляем»</w:t>
            </w:r>
          </w:p>
        </w:tc>
        <w:tc>
          <w:tcPr>
            <w:tcW w:w="2303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7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39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Встреча у самовара «Сверху пар, снизу пар, кипит наш русский самовар»</w:t>
            </w:r>
          </w:p>
        </w:tc>
        <w:tc>
          <w:tcPr>
            <w:tcW w:w="2303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Клуб « </w:t>
            </w:r>
            <w:proofErr w:type="spellStart"/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Селяночка</w:t>
            </w:r>
            <w:proofErr w:type="spellEnd"/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   14.00</w:t>
            </w:r>
          </w:p>
        </w:tc>
        <w:tc>
          <w:tcPr>
            <w:tcW w:w="287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Лебедевская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39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Экологический час «Синичкин календарь»</w:t>
            </w:r>
          </w:p>
        </w:tc>
        <w:tc>
          <w:tcPr>
            <w:tcW w:w="2303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   14.00</w:t>
            </w:r>
          </w:p>
        </w:tc>
        <w:tc>
          <w:tcPr>
            <w:tcW w:w="287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библиотека</w:t>
            </w:r>
          </w:p>
        </w:tc>
        <w:tc>
          <w:tcPr>
            <w:tcW w:w="339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Толерантность- мир добра!», познавательный час</w:t>
            </w:r>
          </w:p>
        </w:tc>
        <w:tc>
          <w:tcPr>
            <w:tcW w:w="2303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7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39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Час права «Узнай права и будешь прав»</w:t>
            </w:r>
          </w:p>
        </w:tc>
        <w:tc>
          <w:tcPr>
            <w:tcW w:w="2303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B03382" w:rsidRDefault="00DB3A61" w:rsidP="00E52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  14.00</w:t>
            </w:r>
          </w:p>
        </w:tc>
        <w:tc>
          <w:tcPr>
            <w:tcW w:w="287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Лебедевская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39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Мастер класс «Открытка для мамы»</w:t>
            </w:r>
          </w:p>
        </w:tc>
        <w:tc>
          <w:tcPr>
            <w:tcW w:w="2303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B03382" w:rsidRDefault="00DB3A61" w:rsidP="00E52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   14.00</w:t>
            </w:r>
          </w:p>
        </w:tc>
        <w:tc>
          <w:tcPr>
            <w:tcW w:w="287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</w:t>
            </w:r>
            <w:r w:rsidRPr="00E76D10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395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1. концерт «Загляни в мамины глаза».</w:t>
            </w:r>
          </w:p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2. развлекательная программа «Мама- свет и радость в доме».</w:t>
            </w:r>
          </w:p>
        </w:tc>
        <w:tc>
          <w:tcPr>
            <w:tcW w:w="2303" w:type="dxa"/>
          </w:tcPr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Все категории.</w:t>
            </w:r>
          </w:p>
          <w:p w:rsidR="00DB3A61" w:rsidRPr="00B03382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382">
              <w:rPr>
                <w:rFonts w:ascii="Times New Roman" w:hAnsi="Times New Roman" w:cs="Times New Roman"/>
                <w:sz w:val="24"/>
                <w:szCs w:val="24"/>
              </w:rPr>
              <w:t>Взрослые.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Песни наших бабушек» - фольклорный вечер</w:t>
            </w:r>
          </w:p>
        </w:tc>
        <w:tc>
          <w:tcPr>
            <w:tcW w:w="2303" w:type="dxa"/>
          </w:tcPr>
          <w:tbl>
            <w:tblPr>
              <w:tblStyle w:val="a4"/>
              <w:tblW w:w="0" w:type="auto"/>
              <w:tblLook w:val="04A0"/>
            </w:tblPr>
            <w:tblGrid>
              <w:gridCol w:w="2018"/>
            </w:tblGrid>
            <w:tr w:rsidR="00DB3A61" w:rsidRPr="00F0396B" w:rsidTr="00C1550B">
              <w:tc>
                <w:tcPr>
                  <w:tcW w:w="2018" w:type="dxa"/>
                </w:tcPr>
                <w:p w:rsidR="00DB3A61" w:rsidRPr="00F0396B" w:rsidRDefault="00DB3A61" w:rsidP="00C155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39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взрослые</w:t>
                  </w:r>
                </w:p>
              </w:tc>
            </w:tr>
          </w:tbl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России» - познавательная викторина </w:t>
            </w:r>
          </w:p>
        </w:tc>
        <w:tc>
          <w:tcPr>
            <w:tcW w:w="2303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« </w:t>
            </w: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В единстве народа будущее России» - </w:t>
            </w: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2303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5.11  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eastAsia="SimSun" w:hAnsi="Times New Roman" w:cs="Times New Roman"/>
                <w:sz w:val="24"/>
                <w:szCs w:val="24"/>
              </w:rPr>
              <w:t>Урок мужества «Героическая история Отечества. Андреевский флаг»</w:t>
            </w:r>
          </w:p>
        </w:tc>
        <w:tc>
          <w:tcPr>
            <w:tcW w:w="2303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7.11 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96B">
              <w:rPr>
                <w:rFonts w:ascii="Times New Roman" w:eastAsia="Noto 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Урок-размышление «Женщина-мать в годы ВОВ»</w:t>
            </w:r>
          </w:p>
        </w:tc>
        <w:tc>
          <w:tcPr>
            <w:tcW w:w="2303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12.11 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Нет наркотикам» - интерактивный урок - предупреждение</w:t>
            </w:r>
          </w:p>
        </w:tc>
        <w:tc>
          <w:tcPr>
            <w:tcW w:w="2303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14.11  10.30</w:t>
            </w: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Расскажу с любовью я о доме» - устный журнал</w:t>
            </w:r>
          </w:p>
        </w:tc>
        <w:tc>
          <w:tcPr>
            <w:tcW w:w="2303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Добра и зла житейские приметы» - час - диалог</w:t>
            </w:r>
          </w:p>
        </w:tc>
        <w:tc>
          <w:tcPr>
            <w:tcW w:w="2303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На поиски секретов здоровья» - </w:t>
            </w: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</w:p>
        </w:tc>
        <w:tc>
          <w:tcPr>
            <w:tcW w:w="2303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eastAsia="sans-serif" w:hAnsi="Times New Roman" w:cs="Times New Roman"/>
                <w:color w:val="000000"/>
                <w:sz w:val="24"/>
                <w:szCs w:val="24"/>
              </w:rPr>
              <w:t>Дискуссия, книжная выставка «Приглядись к тому, кто рядом» (Клуб «Общение без границ»)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« В мир </w:t>
            </w:r>
            <w:proofErr w:type="gram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через литературу» - литературно - эстетический урок</w:t>
            </w:r>
          </w:p>
        </w:tc>
        <w:tc>
          <w:tcPr>
            <w:tcW w:w="2303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lang w:eastAsia="zh-CN"/>
              </w:rPr>
              <w:t xml:space="preserve"> книжная выставка «Кто сердцем для других живёт» (</w:t>
            </w:r>
            <w:proofErr w:type="gramStart"/>
            <w:r w:rsidRPr="00F0396B"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lang w:eastAsia="zh-CN"/>
              </w:rPr>
              <w:t>К</w:t>
            </w:r>
            <w:proofErr w:type="gramEnd"/>
            <w:r w:rsidRPr="00F0396B">
              <w:rPr>
                <w:rFonts w:ascii="Times New Roman" w:eastAsia="sans-serif" w:hAnsi="Times New Roman" w:cs="Times New Roman"/>
                <w:color w:val="000000"/>
                <w:sz w:val="24"/>
                <w:szCs w:val="24"/>
                <w:lang w:eastAsia="zh-CN"/>
              </w:rPr>
              <w:t xml:space="preserve"> Дню матери)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96B">
              <w:rPr>
                <w:rFonts w:ascii="Times New Roman" w:eastAsia="Noto Serif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Патриотический час «Выше них только звёзды»</w:t>
            </w:r>
          </w:p>
        </w:tc>
        <w:tc>
          <w:tcPr>
            <w:tcW w:w="2303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7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 w:rsidRPr="00F0396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Твои права от  «А» до «Я» - правовой урок</w:t>
            </w:r>
          </w:p>
        </w:tc>
        <w:tc>
          <w:tcPr>
            <w:tcW w:w="2303" w:type="dxa"/>
          </w:tcPr>
          <w:p w:rsidR="00DB3A61" w:rsidRPr="00F0396B" w:rsidRDefault="00DB3A61" w:rsidP="00C15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6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 ноября</w:t>
            </w:r>
          </w:p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rPr>
                <w:rFonts w:ascii="Times New Roman" w:eastAsia="Batang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A8C">
              <w:rPr>
                <w:rFonts w:ascii="Times New Roman" w:hAnsi="Times New Roman"/>
                <w:sz w:val="24"/>
                <w:szCs w:val="24"/>
              </w:rPr>
              <w:t>«Почти четыре столетия назад» - беседа (история праздника Дня народного единства)</w:t>
            </w: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Пенсионеры, трудоспособные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 ноября</w:t>
            </w:r>
          </w:p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sz w:val="24"/>
                <w:szCs w:val="24"/>
              </w:rPr>
              <w:t>«Мы силой единой сильны» - акция</w:t>
            </w: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4 - 10 ноября</w:t>
            </w: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sz w:val="24"/>
                <w:szCs w:val="24"/>
              </w:rPr>
              <w:t>«День народного единства» - папка - передвижка</w:t>
            </w: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 ноября</w:t>
            </w:r>
          </w:p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rPr>
                <w:rFonts w:ascii="Times New Roman" w:eastAsia="Batang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A8C">
              <w:rPr>
                <w:rFonts w:ascii="Times New Roman" w:eastAsia="Batang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«Финансовая грамотность» - интерактивная игра-викторина</w:t>
            </w: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Пенсионеры, трудоспособные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 ноября</w:t>
            </w:r>
          </w:p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rPr>
                <w:rFonts w:ascii="Times New Roman" w:eastAsia="Batang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A8C">
              <w:rPr>
                <w:rFonts w:ascii="Times New Roman" w:hAnsi="Times New Roman"/>
                <w:sz w:val="24"/>
                <w:szCs w:val="24"/>
              </w:rPr>
              <w:t xml:space="preserve">«Удивительная Людмила </w:t>
            </w:r>
            <w:proofErr w:type="spellStart"/>
            <w:r w:rsidRPr="00920A8C">
              <w:rPr>
                <w:rFonts w:ascii="Times New Roman" w:hAnsi="Times New Roman"/>
                <w:sz w:val="24"/>
                <w:szCs w:val="24"/>
              </w:rPr>
              <w:t>Гурченко</w:t>
            </w:r>
            <w:proofErr w:type="spellEnd"/>
            <w:r w:rsidRPr="00920A8C">
              <w:rPr>
                <w:rFonts w:ascii="Times New Roman" w:hAnsi="Times New Roman"/>
                <w:sz w:val="24"/>
                <w:szCs w:val="24"/>
              </w:rPr>
              <w:t xml:space="preserve">» - вечер памяти, к 90-летию со дня рождения русской актрисы театра и кино </w:t>
            </w: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Пенсионеры, трудоспособные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 ноября</w:t>
            </w:r>
          </w:p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rPr>
                <w:rFonts w:ascii="Times New Roman" w:eastAsia="Batang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A8C">
              <w:rPr>
                <w:rFonts w:ascii="Times New Roman" w:hAnsi="Times New Roman"/>
                <w:sz w:val="24"/>
                <w:szCs w:val="24"/>
              </w:rPr>
              <w:t xml:space="preserve">«Относитесь друг к другу так, как </w:t>
            </w:r>
            <w:proofErr w:type="gramStart"/>
            <w:r w:rsidRPr="00920A8C">
              <w:rPr>
                <w:rFonts w:ascii="Times New Roman" w:hAnsi="Times New Roman"/>
                <w:sz w:val="24"/>
                <w:szCs w:val="24"/>
              </w:rPr>
              <w:t>хотите</w:t>
            </w:r>
            <w:proofErr w:type="gramEnd"/>
            <w:r w:rsidRPr="00920A8C">
              <w:rPr>
                <w:rFonts w:ascii="Times New Roman" w:hAnsi="Times New Roman"/>
                <w:sz w:val="24"/>
                <w:szCs w:val="24"/>
              </w:rPr>
              <w:t xml:space="preserve"> чтобы относились к вам»- час информации ко дню толерантности.</w:t>
            </w: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Пенсионеры, трудоспособные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 – 30 ноября</w:t>
            </w: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sz w:val="24"/>
                <w:szCs w:val="24"/>
              </w:rPr>
              <w:t>Книжно-иллюстративная выставка «Толерантность: мир в душе, уме и сердце»;</w:t>
            </w: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ноября</w:t>
            </w:r>
          </w:p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rPr>
                <w:rFonts w:ascii="Times New Roman" w:eastAsia="Batang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A8C">
              <w:rPr>
                <w:rFonts w:ascii="Times New Roman" w:hAnsi="Times New Roman"/>
                <w:sz w:val="24"/>
                <w:szCs w:val="24"/>
              </w:rPr>
              <w:t>«Гордость России - её сыновья» - час мужества, в поддержку участников СВО</w:t>
            </w: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Пенсионеры, трудоспособные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 ноября</w:t>
            </w:r>
          </w:p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9.30</w:t>
            </w: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rPr>
                <w:rFonts w:ascii="Times New Roman" w:eastAsia="Batang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A8C">
              <w:rPr>
                <w:rFonts w:ascii="Times New Roman" w:hAnsi="Times New Roman"/>
                <w:sz w:val="24"/>
                <w:szCs w:val="24"/>
              </w:rPr>
              <w:t>Уличная акция «Без табака прекрасна жизнь! От сигареты откажись!»</w:t>
            </w: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 ноября</w:t>
            </w:r>
          </w:p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jc w:val="both"/>
              <w:rPr>
                <w:rFonts w:ascii="Times New Roman" w:eastAsia="Batang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A8C">
              <w:rPr>
                <w:rFonts w:ascii="Times New Roman" w:hAnsi="Times New Roman"/>
                <w:sz w:val="24"/>
                <w:szCs w:val="24"/>
              </w:rPr>
              <w:t>«Добрым словом нас мама согреет» - концертная программа (</w:t>
            </w:r>
            <w:proofErr w:type="gramStart"/>
            <w:r w:rsidRPr="00920A8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20A8C">
              <w:rPr>
                <w:rFonts w:ascii="Times New Roman" w:hAnsi="Times New Roman"/>
                <w:sz w:val="24"/>
                <w:szCs w:val="24"/>
              </w:rPr>
              <w:t xml:space="preserve"> Дню Матери)</w:t>
            </w: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Пенсионеры, трудоспособные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 – 30 ноября</w:t>
            </w:r>
          </w:p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9.30</w:t>
            </w: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8C">
              <w:rPr>
                <w:rFonts w:ascii="Times New Roman" w:eastAsia="Times New Roman" w:hAnsi="Times New Roman"/>
                <w:bCs/>
                <w:sz w:val="24"/>
                <w:szCs w:val="24"/>
              </w:rPr>
              <w:t>«С днем матери» - акция</w:t>
            </w: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Пенсионеры, трудоспособные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25 - 30 ноября</w:t>
            </w:r>
          </w:p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«С мамой по книжной вселенной» - книжная выставка</w:t>
            </w: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 ноября</w:t>
            </w:r>
          </w:p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«Творчество поэта Александра Блока» - литературная гостиная</w:t>
            </w:r>
            <w:r w:rsidRPr="00920A8C">
              <w:rPr>
                <w:rFonts w:ascii="Times New Roman" w:hAnsi="Times New Roman"/>
                <w:sz w:val="24"/>
                <w:szCs w:val="24"/>
              </w:rPr>
              <w:t>145 лет (со дня рождения русского поэта, драматурга, критика, переводчика Александра Александровича Блока (1880-1921)).</w:t>
            </w:r>
          </w:p>
          <w:p w:rsidR="00DB3A61" w:rsidRPr="00920A8C" w:rsidRDefault="00DB3A61" w:rsidP="00C1550B">
            <w:pPr>
              <w:jc w:val="both"/>
              <w:rPr>
                <w:rFonts w:ascii="Times New Roman" w:eastAsia="Batang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Пенсионеры, трудоспособные</w:t>
            </w:r>
          </w:p>
        </w:tc>
      </w:tr>
      <w:tr w:rsidR="00DB3A61" w:rsidRPr="002F2D09" w:rsidTr="00C1550B">
        <w:tc>
          <w:tcPr>
            <w:tcW w:w="1741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 ноября</w:t>
            </w:r>
          </w:p>
        </w:tc>
        <w:tc>
          <w:tcPr>
            <w:tcW w:w="2875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сельская библиотека.</w:t>
            </w:r>
          </w:p>
        </w:tc>
        <w:tc>
          <w:tcPr>
            <w:tcW w:w="3395" w:type="dxa"/>
          </w:tcPr>
          <w:p w:rsidR="00DB3A61" w:rsidRPr="00920A8C" w:rsidRDefault="00DB3A61" w:rsidP="00C155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0A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«Александр Блок: штрихи судьбы» - книжная выставка</w:t>
            </w:r>
          </w:p>
        </w:tc>
        <w:tc>
          <w:tcPr>
            <w:tcW w:w="2303" w:type="dxa"/>
          </w:tcPr>
          <w:p w:rsidR="00DB3A61" w:rsidRPr="00920A8C" w:rsidRDefault="00DB3A61" w:rsidP="00C1550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20A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11.00.</w:t>
            </w:r>
          </w:p>
        </w:tc>
        <w:tc>
          <w:tcPr>
            <w:tcW w:w="2875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Соловецкая</w:t>
            </w:r>
            <w:proofErr w:type="spellEnd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поселенческая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395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«Россия- Родина моя</w:t>
            </w:r>
            <w:proofErr w:type="gram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патриотический час.</w:t>
            </w:r>
          </w:p>
        </w:tc>
        <w:tc>
          <w:tcPr>
            <w:tcW w:w="2303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молодежь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3A61" w:rsidRPr="002F2D09" w:rsidTr="00E52269">
        <w:tc>
          <w:tcPr>
            <w:tcW w:w="1741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 ноября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875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395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«Полный вперед!» </w:t>
            </w:r>
            <w:proofErr w:type="gram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</w:t>
            </w:r>
            <w:proofErr w:type="gramEnd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портивное мероприятие.</w:t>
            </w:r>
          </w:p>
        </w:tc>
        <w:tc>
          <w:tcPr>
            <w:tcW w:w="2303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ноября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875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395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«Передай добро по кругу</w:t>
            </w:r>
            <w:proofErr w:type="gram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к Дню добра.</w:t>
            </w:r>
          </w:p>
        </w:tc>
        <w:tc>
          <w:tcPr>
            <w:tcW w:w="2303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пенсионеры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16ноября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395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«Дружба не знает границ»- познавательный час </w:t>
            </w:r>
            <w:proofErr w:type="gram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толерантности</w:t>
            </w:r>
          </w:p>
        </w:tc>
        <w:tc>
          <w:tcPr>
            <w:tcW w:w="2303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ноября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875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поселенческаябиблиотека</w:t>
            </w:r>
            <w:proofErr w:type="spellEnd"/>
          </w:p>
        </w:tc>
        <w:tc>
          <w:tcPr>
            <w:tcW w:w="3395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 вредными привычками нам не по пути»- тематический час.</w:t>
            </w:r>
          </w:p>
        </w:tc>
        <w:tc>
          <w:tcPr>
            <w:tcW w:w="2303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875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поселенческаябиблиотека</w:t>
            </w:r>
            <w:proofErr w:type="spellEnd"/>
          </w:p>
        </w:tc>
        <w:tc>
          <w:tcPr>
            <w:tcW w:w="3395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«Носки солдату»</w:t>
            </w:r>
          </w:p>
        </w:tc>
        <w:tc>
          <w:tcPr>
            <w:tcW w:w="2303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пенсионеры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ноября 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875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395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героях былых времен</w:t>
            </w:r>
            <w:proofErr w:type="gram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истории.</w:t>
            </w:r>
          </w:p>
        </w:tc>
        <w:tc>
          <w:tcPr>
            <w:tcW w:w="2303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875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мире права и закона</w:t>
            </w:r>
            <w:proofErr w:type="gram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час.</w:t>
            </w:r>
          </w:p>
        </w:tc>
        <w:tc>
          <w:tcPr>
            <w:tcW w:w="2303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ноября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DB3A61" w:rsidRPr="00E85E3E" w:rsidRDefault="00DB3A61" w:rsidP="00C155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3A61" w:rsidRPr="00E85E3E" w:rsidRDefault="00DB3A61" w:rsidP="00C155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395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класс «</w:t>
            </w:r>
            <w:proofErr w:type="spellStart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Берегиня</w:t>
            </w:r>
            <w:proofErr w:type="spellEnd"/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Рода»</w:t>
            </w:r>
          </w:p>
        </w:tc>
        <w:tc>
          <w:tcPr>
            <w:tcW w:w="2303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5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E85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395" w:type="dxa"/>
          </w:tcPr>
          <w:p w:rsidR="00DB3A61" w:rsidRPr="00E85E3E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«Все о тебе одной» вечер отдыха</w:t>
            </w:r>
          </w:p>
        </w:tc>
        <w:tc>
          <w:tcPr>
            <w:tcW w:w="2303" w:type="dxa"/>
          </w:tcPr>
          <w:p w:rsidR="00DB3A61" w:rsidRPr="00E85E3E" w:rsidRDefault="00DB3A61" w:rsidP="00C1550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16684B" w:rsidRDefault="00DB3A61" w:rsidP="00C1550B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01.11.25</w:t>
            </w:r>
          </w:p>
          <w:p w:rsidR="00DB3A61" w:rsidRPr="0016684B" w:rsidRDefault="00DB3A61" w:rsidP="00C1550B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10.00</w:t>
            </w:r>
          </w:p>
        </w:tc>
        <w:tc>
          <w:tcPr>
            <w:tcW w:w="2875" w:type="dxa"/>
          </w:tcPr>
          <w:p w:rsidR="00DB3A61" w:rsidRPr="0016684B" w:rsidRDefault="00DB3A61" w:rsidP="00C1550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</w:rPr>
              <w:t>Стариковская  сельская библиотека</w:t>
            </w:r>
          </w:p>
        </w:tc>
        <w:tc>
          <w:tcPr>
            <w:tcW w:w="3395" w:type="dxa"/>
          </w:tcPr>
          <w:p w:rsidR="00DB3A61" w:rsidRPr="0016684B" w:rsidRDefault="00DB3A61" w:rsidP="00C1550B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</w:rPr>
              <w:t>Акция «Но память вечная живет» - посвященная  битве под Москвой</w:t>
            </w:r>
          </w:p>
        </w:tc>
        <w:tc>
          <w:tcPr>
            <w:tcW w:w="2303" w:type="dxa"/>
          </w:tcPr>
          <w:p w:rsidR="00DB3A61" w:rsidRPr="0016684B" w:rsidRDefault="00DB3A61" w:rsidP="00C1550B">
            <w:pPr>
              <w:pStyle w:val="a5"/>
              <w:tabs>
                <w:tab w:val="right" w:pos="2017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Трудоспособное население</w:t>
            </w:r>
            <w:proofErr w:type="gramStart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  <w:proofErr w:type="gramEnd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gramStart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</w:t>
            </w:r>
            <w:proofErr w:type="gramEnd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енсионеры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16684B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04.11.25</w:t>
            </w:r>
          </w:p>
          <w:p w:rsidR="00DB3A61" w:rsidRPr="0016684B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16684B" w:rsidRDefault="00DB3A61" w:rsidP="00C1550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</w:rPr>
              <w:t>Стариковская  сельская библиотека</w:t>
            </w:r>
          </w:p>
        </w:tc>
        <w:tc>
          <w:tcPr>
            <w:tcW w:w="3395" w:type="dxa"/>
          </w:tcPr>
          <w:p w:rsidR="00DB3A61" w:rsidRPr="0016684B" w:rsidRDefault="00DB3A61" w:rsidP="00C1550B">
            <w:pPr>
              <w:pStyle w:val="ae"/>
              <w:shd w:val="clear" w:color="auto" w:fill="FFFFFF"/>
              <w:spacing w:after="360"/>
              <w:rPr>
                <w:color w:val="000000" w:themeColor="text1"/>
              </w:rPr>
            </w:pPr>
            <w:r w:rsidRPr="0016684B">
              <w:rPr>
                <w:color w:val="000000" w:themeColor="text1"/>
              </w:rPr>
              <w:t>Беседа «Единство горы рушит»</w:t>
            </w:r>
          </w:p>
        </w:tc>
        <w:tc>
          <w:tcPr>
            <w:tcW w:w="2303" w:type="dxa"/>
          </w:tcPr>
          <w:p w:rsidR="00DB3A61" w:rsidRPr="0016684B" w:rsidRDefault="00DB3A61" w:rsidP="00C1550B">
            <w:pPr>
              <w:pStyle w:val="a5"/>
              <w:tabs>
                <w:tab w:val="right" w:pos="2017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Трудоспособное население пенсионеры</w:t>
            </w:r>
          </w:p>
          <w:p w:rsidR="00DB3A61" w:rsidRPr="0016684B" w:rsidRDefault="00DB3A61" w:rsidP="00C1550B">
            <w:pPr>
              <w:pStyle w:val="a5"/>
              <w:tabs>
                <w:tab w:val="right" w:pos="2017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DB3A61" w:rsidRPr="002F2D09" w:rsidTr="00E52269">
        <w:tc>
          <w:tcPr>
            <w:tcW w:w="1741" w:type="dxa"/>
          </w:tcPr>
          <w:p w:rsidR="00DB3A61" w:rsidRPr="0016684B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11.11.25</w:t>
            </w:r>
          </w:p>
          <w:p w:rsidR="00DB3A61" w:rsidRPr="0016684B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75" w:type="dxa"/>
          </w:tcPr>
          <w:p w:rsidR="00DB3A61" w:rsidRPr="0016684B" w:rsidRDefault="00DB3A61" w:rsidP="00C1550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</w:rPr>
              <w:t>Стариковская  сельская библиотека</w:t>
            </w:r>
          </w:p>
        </w:tc>
        <w:tc>
          <w:tcPr>
            <w:tcW w:w="3395" w:type="dxa"/>
          </w:tcPr>
          <w:p w:rsidR="00DB3A61" w:rsidRPr="0016684B" w:rsidRDefault="00DB3A61" w:rsidP="00C1550B">
            <w:pPr>
              <w:pStyle w:val="ae"/>
              <w:shd w:val="clear" w:color="auto" w:fill="FFFFFF"/>
              <w:spacing w:after="360"/>
              <w:rPr>
                <w:color w:val="000000" w:themeColor="text1"/>
              </w:rPr>
            </w:pPr>
            <w:r w:rsidRPr="0016684B">
              <w:rPr>
                <w:color w:val="000000" w:themeColor="text1"/>
              </w:rPr>
              <w:t xml:space="preserve">Экологический час «Синичкин календарь» </w:t>
            </w:r>
          </w:p>
        </w:tc>
        <w:tc>
          <w:tcPr>
            <w:tcW w:w="2303" w:type="dxa"/>
          </w:tcPr>
          <w:p w:rsidR="00DB3A61" w:rsidRPr="0016684B" w:rsidRDefault="00DB3A61" w:rsidP="00C1550B">
            <w:pPr>
              <w:pStyle w:val="a5"/>
              <w:tabs>
                <w:tab w:val="right" w:pos="2017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Трудоспособное население</w:t>
            </w:r>
            <w:proofErr w:type="gramStart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  <w:proofErr w:type="gramEnd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gramStart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</w:t>
            </w:r>
            <w:proofErr w:type="gramEnd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енсионеры</w:t>
            </w:r>
          </w:p>
          <w:p w:rsidR="00DB3A61" w:rsidRPr="0016684B" w:rsidRDefault="00DB3A61" w:rsidP="00C1550B">
            <w:pPr>
              <w:pStyle w:val="a5"/>
              <w:tabs>
                <w:tab w:val="right" w:pos="2017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DB3A61" w:rsidRPr="002F2D09" w:rsidTr="00E52269">
        <w:tc>
          <w:tcPr>
            <w:tcW w:w="1741" w:type="dxa"/>
          </w:tcPr>
          <w:p w:rsidR="00DB3A61" w:rsidRPr="0016684B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15.11.25.</w:t>
            </w:r>
          </w:p>
          <w:p w:rsidR="00DB3A61" w:rsidRPr="0016684B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11.00 </w:t>
            </w:r>
          </w:p>
        </w:tc>
        <w:tc>
          <w:tcPr>
            <w:tcW w:w="2875" w:type="dxa"/>
          </w:tcPr>
          <w:p w:rsidR="00DB3A61" w:rsidRPr="0016684B" w:rsidRDefault="00DB3A61" w:rsidP="00C1550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</w:rPr>
              <w:t>Стариковская  сельская  библиотека</w:t>
            </w:r>
          </w:p>
        </w:tc>
        <w:tc>
          <w:tcPr>
            <w:tcW w:w="3395" w:type="dxa"/>
          </w:tcPr>
          <w:p w:rsidR="00DB3A61" w:rsidRPr="0016684B" w:rsidRDefault="00DB3A61" w:rsidP="00C1550B">
            <w:pPr>
              <w:pStyle w:val="ae"/>
              <w:shd w:val="clear" w:color="auto" w:fill="FFFFFF"/>
              <w:spacing w:after="360"/>
              <w:rPr>
                <w:color w:val="000000" w:themeColor="text1"/>
              </w:rPr>
            </w:pPr>
            <w:r w:rsidRPr="0016684B">
              <w:rPr>
                <w:color w:val="000000" w:themeColor="text1"/>
              </w:rPr>
              <w:t xml:space="preserve">Акция  «К толерантности шаг за шагом» </w:t>
            </w:r>
          </w:p>
        </w:tc>
        <w:tc>
          <w:tcPr>
            <w:tcW w:w="2303" w:type="dxa"/>
          </w:tcPr>
          <w:p w:rsidR="00DB3A61" w:rsidRPr="0016684B" w:rsidRDefault="00DB3A61" w:rsidP="00C1550B">
            <w:pPr>
              <w:pStyle w:val="a5"/>
              <w:tabs>
                <w:tab w:val="right" w:pos="2017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vertAlign w:val="subscript"/>
              </w:rPr>
            </w:pPr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Все категории</w:t>
            </w:r>
          </w:p>
          <w:p w:rsidR="00DB3A61" w:rsidRPr="0016684B" w:rsidRDefault="00DB3A61" w:rsidP="00C1550B">
            <w:pPr>
              <w:pStyle w:val="a5"/>
              <w:tabs>
                <w:tab w:val="right" w:pos="2017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DB3A61" w:rsidRPr="0016684B" w:rsidRDefault="00DB3A61" w:rsidP="00C1550B">
            <w:pPr>
              <w:pStyle w:val="a5"/>
              <w:tabs>
                <w:tab w:val="right" w:pos="2017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DB3A61" w:rsidRPr="002F2D09" w:rsidTr="00E52269">
        <w:tc>
          <w:tcPr>
            <w:tcW w:w="1741" w:type="dxa"/>
          </w:tcPr>
          <w:p w:rsidR="00DB3A61" w:rsidRPr="0016684B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17.11.25.</w:t>
            </w:r>
          </w:p>
          <w:p w:rsidR="00DB3A61" w:rsidRPr="0016684B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11.00 </w:t>
            </w:r>
          </w:p>
        </w:tc>
        <w:tc>
          <w:tcPr>
            <w:tcW w:w="2875" w:type="dxa"/>
          </w:tcPr>
          <w:p w:rsidR="00DB3A61" w:rsidRPr="0016684B" w:rsidRDefault="00DB3A61" w:rsidP="00C1550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</w:rPr>
              <w:t>Стариковская  сельская  библиотека</w:t>
            </w:r>
          </w:p>
        </w:tc>
        <w:tc>
          <w:tcPr>
            <w:tcW w:w="3395" w:type="dxa"/>
          </w:tcPr>
          <w:p w:rsidR="00DB3A61" w:rsidRPr="0016684B" w:rsidRDefault="00DB3A61" w:rsidP="00C1550B">
            <w:pPr>
              <w:pStyle w:val="ae"/>
              <w:shd w:val="clear" w:color="auto" w:fill="FFFFFF"/>
              <w:spacing w:after="360"/>
              <w:rPr>
                <w:color w:val="000000" w:themeColor="text1"/>
              </w:rPr>
            </w:pPr>
            <w:r w:rsidRPr="0016684B">
              <w:rPr>
                <w:color w:val="000000" w:themeColor="text1"/>
              </w:rPr>
              <w:t>Познавательный час «Курение  или здоровье- выбор за вами»</w:t>
            </w:r>
          </w:p>
        </w:tc>
        <w:tc>
          <w:tcPr>
            <w:tcW w:w="2303" w:type="dxa"/>
          </w:tcPr>
          <w:p w:rsidR="00DB3A61" w:rsidRPr="0016684B" w:rsidRDefault="00DB3A61" w:rsidP="00C1550B">
            <w:pPr>
              <w:pStyle w:val="a5"/>
              <w:tabs>
                <w:tab w:val="right" w:pos="2017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vertAlign w:val="subscript"/>
              </w:rPr>
            </w:pPr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Все категории</w:t>
            </w:r>
          </w:p>
          <w:p w:rsidR="00DB3A61" w:rsidRPr="0016684B" w:rsidRDefault="00DB3A61" w:rsidP="00C1550B">
            <w:pPr>
              <w:pStyle w:val="a5"/>
              <w:tabs>
                <w:tab w:val="right" w:pos="2017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:rsidR="00DB3A61" w:rsidRPr="0016684B" w:rsidRDefault="00DB3A61" w:rsidP="00C1550B">
            <w:pPr>
              <w:pStyle w:val="a5"/>
              <w:tabs>
                <w:tab w:val="right" w:pos="2017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DB3A61" w:rsidRPr="002F2D09" w:rsidTr="00E52269">
        <w:tc>
          <w:tcPr>
            <w:tcW w:w="1741" w:type="dxa"/>
          </w:tcPr>
          <w:p w:rsidR="00DB3A61" w:rsidRPr="0016684B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19.11.25</w:t>
            </w:r>
          </w:p>
          <w:p w:rsidR="00DB3A61" w:rsidRPr="0016684B" w:rsidRDefault="00DB3A61" w:rsidP="00C155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75" w:type="dxa"/>
          </w:tcPr>
          <w:p w:rsidR="00DB3A61" w:rsidRPr="0016684B" w:rsidRDefault="00DB3A61" w:rsidP="00C1550B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</w:rPr>
              <w:t>Стариковская  сельская  библиотека</w:t>
            </w:r>
          </w:p>
        </w:tc>
        <w:tc>
          <w:tcPr>
            <w:tcW w:w="3395" w:type="dxa"/>
          </w:tcPr>
          <w:p w:rsidR="00DB3A61" w:rsidRPr="0016684B" w:rsidRDefault="00DB3A61" w:rsidP="00C1550B">
            <w:pPr>
              <w:pStyle w:val="ae"/>
              <w:shd w:val="clear" w:color="auto" w:fill="FFFFFF"/>
              <w:spacing w:after="360"/>
              <w:rPr>
                <w:color w:val="000000" w:themeColor="text1"/>
              </w:rPr>
            </w:pPr>
            <w:r w:rsidRPr="0016684B">
              <w:rPr>
                <w:color w:val="000000" w:themeColor="text1"/>
              </w:rPr>
              <w:t>Библиотечный урок «Нет милей родного края»</w:t>
            </w:r>
          </w:p>
        </w:tc>
        <w:tc>
          <w:tcPr>
            <w:tcW w:w="2303" w:type="dxa"/>
          </w:tcPr>
          <w:p w:rsidR="00DB3A61" w:rsidRPr="0016684B" w:rsidRDefault="00DB3A61" w:rsidP="00C1550B">
            <w:pPr>
              <w:pStyle w:val="a5"/>
              <w:tabs>
                <w:tab w:val="right" w:pos="2017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Трудоспособное население</w:t>
            </w:r>
            <w:proofErr w:type="gramStart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  <w:proofErr w:type="gramEnd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gramStart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</w:t>
            </w:r>
            <w:proofErr w:type="gramEnd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енсионеры</w:t>
            </w:r>
          </w:p>
        </w:tc>
      </w:tr>
      <w:tr w:rsidR="00DB3A61" w:rsidRPr="002F2D09" w:rsidTr="00E52269">
        <w:tc>
          <w:tcPr>
            <w:tcW w:w="1741" w:type="dxa"/>
          </w:tcPr>
          <w:p w:rsidR="00DB3A61" w:rsidRPr="0016684B" w:rsidRDefault="00DB3A61" w:rsidP="00C1550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28.11.25</w:t>
            </w:r>
          </w:p>
          <w:p w:rsidR="00DB3A61" w:rsidRPr="0016684B" w:rsidRDefault="00DB3A61" w:rsidP="00C1550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875" w:type="dxa"/>
          </w:tcPr>
          <w:p w:rsidR="00DB3A61" w:rsidRPr="0016684B" w:rsidRDefault="00DB3A61" w:rsidP="00C1550B">
            <w:pPr>
              <w:pStyle w:val="a8"/>
              <w:snapToGrid w:val="0"/>
              <w:ind w:left="0"/>
              <w:jc w:val="both"/>
              <w:rPr>
                <w:rFonts w:eastAsia="Liberation Serif"/>
                <w:color w:val="000000" w:themeColor="text1"/>
              </w:rPr>
            </w:pPr>
            <w:r w:rsidRPr="0016684B">
              <w:rPr>
                <w:rFonts w:eastAsia="Liberation Serif"/>
                <w:color w:val="000000" w:themeColor="text1"/>
              </w:rPr>
              <w:lastRenderedPageBreak/>
              <w:t xml:space="preserve">Стариковская  сельская  </w:t>
            </w:r>
            <w:r w:rsidRPr="0016684B">
              <w:rPr>
                <w:rFonts w:eastAsia="Liberation Serif"/>
                <w:color w:val="000000" w:themeColor="text1"/>
              </w:rPr>
              <w:lastRenderedPageBreak/>
              <w:t>библиотека</w:t>
            </w:r>
          </w:p>
        </w:tc>
        <w:tc>
          <w:tcPr>
            <w:tcW w:w="3395" w:type="dxa"/>
          </w:tcPr>
          <w:p w:rsidR="00DB3A61" w:rsidRPr="0016684B" w:rsidRDefault="00DB3A61" w:rsidP="00C1550B">
            <w:pPr>
              <w:pStyle w:val="ad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Литературный  вечер «А </w:t>
            </w:r>
            <w:r w:rsidRPr="00166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мамины глаза  всегда глядят с волнением за нами» </w:t>
            </w:r>
          </w:p>
        </w:tc>
        <w:tc>
          <w:tcPr>
            <w:tcW w:w="2303" w:type="dxa"/>
          </w:tcPr>
          <w:p w:rsidR="00DB3A61" w:rsidRPr="0016684B" w:rsidRDefault="00DB3A61" w:rsidP="00C1550B">
            <w:pPr>
              <w:pStyle w:val="a5"/>
              <w:tabs>
                <w:tab w:val="right" w:pos="2017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 xml:space="preserve">Трудоспособное </w:t>
            </w:r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>население</w:t>
            </w:r>
            <w:proofErr w:type="gramStart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  <w:proofErr w:type="gramEnd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gramStart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</w:t>
            </w:r>
            <w:proofErr w:type="gramEnd"/>
            <w:r w:rsidRPr="0016684B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енсионеры</w:t>
            </w:r>
          </w:p>
          <w:p w:rsidR="00DB3A61" w:rsidRPr="0016684B" w:rsidRDefault="00DB3A61" w:rsidP="00C1550B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D43BC9" w:rsidRDefault="00D43BC9"/>
    <w:p w:rsidR="00B06F86" w:rsidRPr="005E0774" w:rsidRDefault="00B06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Составила: ведущий методист МУК МПЦБР                                                    Н.В. Мочалова</w:t>
      </w:r>
    </w:p>
    <w:p w:rsidR="005E0774" w:rsidRDefault="005E0774" w:rsidP="005E0774">
      <w:pPr>
        <w:pStyle w:val="a3"/>
        <w:spacing w:after="0"/>
        <w:jc w:val="center"/>
        <w:rPr>
          <w:rFonts w:ascii="Times New Roman" w:hAnsi="Times New Roman" w:cs="Times New Roman"/>
          <w:b/>
        </w:rPr>
      </w:pPr>
    </w:p>
    <w:p w:rsidR="005E0774" w:rsidRDefault="005E0774" w:rsidP="005E0774">
      <w:pPr>
        <w:pStyle w:val="a3"/>
        <w:spacing w:after="0"/>
        <w:jc w:val="center"/>
        <w:rPr>
          <w:rFonts w:ascii="Times New Roman" w:hAnsi="Times New Roman" w:cs="Times New Roman"/>
          <w:b/>
        </w:rPr>
      </w:pPr>
    </w:p>
    <w:p w:rsidR="005E0774" w:rsidRDefault="005E0774" w:rsidP="005E0774">
      <w:pPr>
        <w:pStyle w:val="a3"/>
        <w:spacing w:after="0"/>
        <w:jc w:val="center"/>
        <w:rPr>
          <w:rFonts w:ascii="Times New Roman" w:hAnsi="Times New Roman" w:cs="Times New Roman"/>
          <w:b/>
        </w:rPr>
      </w:pPr>
    </w:p>
    <w:p w:rsidR="005E0774" w:rsidRDefault="005E0774" w:rsidP="005E0774">
      <w:pPr>
        <w:pStyle w:val="a3"/>
        <w:spacing w:after="0"/>
        <w:jc w:val="center"/>
        <w:rPr>
          <w:rFonts w:ascii="Times New Roman" w:hAnsi="Times New Roman" w:cs="Times New Roman"/>
          <w:b/>
        </w:rPr>
      </w:pPr>
    </w:p>
    <w:p w:rsidR="005E0774" w:rsidRDefault="005E0774" w:rsidP="003E02B3">
      <w:pPr>
        <w:pStyle w:val="a3"/>
        <w:spacing w:after="0"/>
        <w:rPr>
          <w:rFonts w:ascii="Times New Roman" w:hAnsi="Times New Roman" w:cs="Times New Roman"/>
          <w:b/>
        </w:rPr>
      </w:pPr>
    </w:p>
    <w:sectPr w:rsidR="005E0774" w:rsidSect="005E0774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;Arial Unico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B2B9F"/>
    <w:multiLevelType w:val="multilevel"/>
    <w:tmpl w:val="32DB2B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F86"/>
    <w:rsid w:val="0000424D"/>
    <w:rsid w:val="000272E5"/>
    <w:rsid w:val="00031D10"/>
    <w:rsid w:val="0005207B"/>
    <w:rsid w:val="0005779E"/>
    <w:rsid w:val="0006291A"/>
    <w:rsid w:val="00072C0A"/>
    <w:rsid w:val="00080314"/>
    <w:rsid w:val="00086A36"/>
    <w:rsid w:val="00090AA3"/>
    <w:rsid w:val="00095270"/>
    <w:rsid w:val="000B4DFA"/>
    <w:rsid w:val="000C5A9A"/>
    <w:rsid w:val="000D169B"/>
    <w:rsid w:val="000D3C07"/>
    <w:rsid w:val="000E0ED8"/>
    <w:rsid w:val="000E2D25"/>
    <w:rsid w:val="000E67D3"/>
    <w:rsid w:val="00103477"/>
    <w:rsid w:val="00116A14"/>
    <w:rsid w:val="001212E7"/>
    <w:rsid w:val="00123EB6"/>
    <w:rsid w:val="00126A91"/>
    <w:rsid w:val="00127619"/>
    <w:rsid w:val="00141F90"/>
    <w:rsid w:val="00142753"/>
    <w:rsid w:val="0014341E"/>
    <w:rsid w:val="00147A82"/>
    <w:rsid w:val="00161EA8"/>
    <w:rsid w:val="00174426"/>
    <w:rsid w:val="00177F14"/>
    <w:rsid w:val="00185CB1"/>
    <w:rsid w:val="001977B7"/>
    <w:rsid w:val="001A0A4A"/>
    <w:rsid w:val="001A1A62"/>
    <w:rsid w:val="001A2A64"/>
    <w:rsid w:val="001A7082"/>
    <w:rsid w:val="001C312B"/>
    <w:rsid w:val="001C7397"/>
    <w:rsid w:val="001D4307"/>
    <w:rsid w:val="00206CC4"/>
    <w:rsid w:val="00207F31"/>
    <w:rsid w:val="00210C46"/>
    <w:rsid w:val="00211178"/>
    <w:rsid w:val="00221FD0"/>
    <w:rsid w:val="00222567"/>
    <w:rsid w:val="00230CF9"/>
    <w:rsid w:val="002345A3"/>
    <w:rsid w:val="00243758"/>
    <w:rsid w:val="00270673"/>
    <w:rsid w:val="002822AB"/>
    <w:rsid w:val="002923D4"/>
    <w:rsid w:val="002A42F6"/>
    <w:rsid w:val="002A7744"/>
    <w:rsid w:val="002B7E64"/>
    <w:rsid w:val="002C36FA"/>
    <w:rsid w:val="002C6A72"/>
    <w:rsid w:val="002C72C5"/>
    <w:rsid w:val="002D32AF"/>
    <w:rsid w:val="002D6C29"/>
    <w:rsid w:val="002E7BC1"/>
    <w:rsid w:val="002F2CDC"/>
    <w:rsid w:val="002F2D09"/>
    <w:rsid w:val="00311537"/>
    <w:rsid w:val="003173EC"/>
    <w:rsid w:val="003240C4"/>
    <w:rsid w:val="00326D6B"/>
    <w:rsid w:val="00327741"/>
    <w:rsid w:val="003308D7"/>
    <w:rsid w:val="00334AE3"/>
    <w:rsid w:val="00353695"/>
    <w:rsid w:val="00355B1F"/>
    <w:rsid w:val="003645EE"/>
    <w:rsid w:val="00365D7C"/>
    <w:rsid w:val="00375F23"/>
    <w:rsid w:val="00384AF0"/>
    <w:rsid w:val="00390E71"/>
    <w:rsid w:val="003B43D1"/>
    <w:rsid w:val="003B4CF2"/>
    <w:rsid w:val="003B523A"/>
    <w:rsid w:val="003D31FF"/>
    <w:rsid w:val="003E02B3"/>
    <w:rsid w:val="003F0FCC"/>
    <w:rsid w:val="003F1FF9"/>
    <w:rsid w:val="003F3161"/>
    <w:rsid w:val="00407A82"/>
    <w:rsid w:val="0042222C"/>
    <w:rsid w:val="00423458"/>
    <w:rsid w:val="00424105"/>
    <w:rsid w:val="004302BA"/>
    <w:rsid w:val="004355A0"/>
    <w:rsid w:val="0044338E"/>
    <w:rsid w:val="00457C16"/>
    <w:rsid w:val="004624C7"/>
    <w:rsid w:val="00472A75"/>
    <w:rsid w:val="00486302"/>
    <w:rsid w:val="00497EDF"/>
    <w:rsid w:val="004A336D"/>
    <w:rsid w:val="004C1654"/>
    <w:rsid w:val="004D1336"/>
    <w:rsid w:val="004F4DB3"/>
    <w:rsid w:val="005037FD"/>
    <w:rsid w:val="00503C44"/>
    <w:rsid w:val="005154D1"/>
    <w:rsid w:val="00522A4C"/>
    <w:rsid w:val="00522DF0"/>
    <w:rsid w:val="005362A0"/>
    <w:rsid w:val="0053748E"/>
    <w:rsid w:val="0054390D"/>
    <w:rsid w:val="00545C12"/>
    <w:rsid w:val="00545D75"/>
    <w:rsid w:val="00547FD7"/>
    <w:rsid w:val="005514EA"/>
    <w:rsid w:val="0057519B"/>
    <w:rsid w:val="00575F93"/>
    <w:rsid w:val="005812E7"/>
    <w:rsid w:val="00596599"/>
    <w:rsid w:val="005B11DF"/>
    <w:rsid w:val="005B15E0"/>
    <w:rsid w:val="005B357C"/>
    <w:rsid w:val="005C5A09"/>
    <w:rsid w:val="005D0716"/>
    <w:rsid w:val="005D71A9"/>
    <w:rsid w:val="005E0774"/>
    <w:rsid w:val="005E6DB7"/>
    <w:rsid w:val="00606A74"/>
    <w:rsid w:val="00610BA1"/>
    <w:rsid w:val="00620629"/>
    <w:rsid w:val="006252DC"/>
    <w:rsid w:val="006331CF"/>
    <w:rsid w:val="006421D7"/>
    <w:rsid w:val="00642BBE"/>
    <w:rsid w:val="0064680B"/>
    <w:rsid w:val="0066101C"/>
    <w:rsid w:val="00673F96"/>
    <w:rsid w:val="006930BE"/>
    <w:rsid w:val="00693357"/>
    <w:rsid w:val="006C3FDA"/>
    <w:rsid w:val="006C42EC"/>
    <w:rsid w:val="006E0721"/>
    <w:rsid w:val="006F07BD"/>
    <w:rsid w:val="007037B1"/>
    <w:rsid w:val="00706EA9"/>
    <w:rsid w:val="007103DD"/>
    <w:rsid w:val="00715337"/>
    <w:rsid w:val="0072048C"/>
    <w:rsid w:val="00733DAE"/>
    <w:rsid w:val="0073419C"/>
    <w:rsid w:val="00735CC4"/>
    <w:rsid w:val="00735FF8"/>
    <w:rsid w:val="0074008E"/>
    <w:rsid w:val="007454FC"/>
    <w:rsid w:val="0074587C"/>
    <w:rsid w:val="00745DA7"/>
    <w:rsid w:val="00765459"/>
    <w:rsid w:val="00766E83"/>
    <w:rsid w:val="007736CB"/>
    <w:rsid w:val="00787EFE"/>
    <w:rsid w:val="00797CB2"/>
    <w:rsid w:val="007A0B1C"/>
    <w:rsid w:val="007A4FCE"/>
    <w:rsid w:val="007B6DCA"/>
    <w:rsid w:val="007B7575"/>
    <w:rsid w:val="007D57AD"/>
    <w:rsid w:val="007E15C7"/>
    <w:rsid w:val="007E20B5"/>
    <w:rsid w:val="007E6EA6"/>
    <w:rsid w:val="008003AB"/>
    <w:rsid w:val="008078C1"/>
    <w:rsid w:val="008203F8"/>
    <w:rsid w:val="008266E9"/>
    <w:rsid w:val="008327CA"/>
    <w:rsid w:val="00835AA6"/>
    <w:rsid w:val="008412E7"/>
    <w:rsid w:val="00843869"/>
    <w:rsid w:val="008539CA"/>
    <w:rsid w:val="00854D4D"/>
    <w:rsid w:val="00855D3D"/>
    <w:rsid w:val="008573D2"/>
    <w:rsid w:val="008629C8"/>
    <w:rsid w:val="008703D8"/>
    <w:rsid w:val="008812BF"/>
    <w:rsid w:val="00895689"/>
    <w:rsid w:val="00896920"/>
    <w:rsid w:val="008A5639"/>
    <w:rsid w:val="008A680A"/>
    <w:rsid w:val="008B2C3C"/>
    <w:rsid w:val="008B6DB1"/>
    <w:rsid w:val="008C36AD"/>
    <w:rsid w:val="008C40A0"/>
    <w:rsid w:val="008D6571"/>
    <w:rsid w:val="008D7281"/>
    <w:rsid w:val="008E04F3"/>
    <w:rsid w:val="008E1D0A"/>
    <w:rsid w:val="008E3E19"/>
    <w:rsid w:val="008F2B48"/>
    <w:rsid w:val="00902472"/>
    <w:rsid w:val="00915D34"/>
    <w:rsid w:val="00921280"/>
    <w:rsid w:val="0092206C"/>
    <w:rsid w:val="0093128D"/>
    <w:rsid w:val="009351C0"/>
    <w:rsid w:val="00941A21"/>
    <w:rsid w:val="009436AC"/>
    <w:rsid w:val="00943CC7"/>
    <w:rsid w:val="00945736"/>
    <w:rsid w:val="00951C77"/>
    <w:rsid w:val="009569CF"/>
    <w:rsid w:val="00976989"/>
    <w:rsid w:val="0098296A"/>
    <w:rsid w:val="009A0269"/>
    <w:rsid w:val="009A3396"/>
    <w:rsid w:val="009C486D"/>
    <w:rsid w:val="009C4B14"/>
    <w:rsid w:val="009D1F34"/>
    <w:rsid w:val="009D2D08"/>
    <w:rsid w:val="009D346F"/>
    <w:rsid w:val="009E1D33"/>
    <w:rsid w:val="009E2A29"/>
    <w:rsid w:val="009E6C41"/>
    <w:rsid w:val="009E794B"/>
    <w:rsid w:val="00A04FE3"/>
    <w:rsid w:val="00A07988"/>
    <w:rsid w:val="00A1620F"/>
    <w:rsid w:val="00A232C0"/>
    <w:rsid w:val="00A30ADF"/>
    <w:rsid w:val="00A311BA"/>
    <w:rsid w:val="00A31DFA"/>
    <w:rsid w:val="00A341CA"/>
    <w:rsid w:val="00A34879"/>
    <w:rsid w:val="00A3693A"/>
    <w:rsid w:val="00A44B6E"/>
    <w:rsid w:val="00A54882"/>
    <w:rsid w:val="00A717A2"/>
    <w:rsid w:val="00AA0193"/>
    <w:rsid w:val="00AA461C"/>
    <w:rsid w:val="00AA4C23"/>
    <w:rsid w:val="00AA6114"/>
    <w:rsid w:val="00AA6FE3"/>
    <w:rsid w:val="00AC098F"/>
    <w:rsid w:val="00AD4AD4"/>
    <w:rsid w:val="00AE0572"/>
    <w:rsid w:val="00AF3A9D"/>
    <w:rsid w:val="00B02C27"/>
    <w:rsid w:val="00B043FD"/>
    <w:rsid w:val="00B05329"/>
    <w:rsid w:val="00B06F86"/>
    <w:rsid w:val="00B0734F"/>
    <w:rsid w:val="00B20A21"/>
    <w:rsid w:val="00B3061B"/>
    <w:rsid w:val="00B32DF4"/>
    <w:rsid w:val="00B426E1"/>
    <w:rsid w:val="00B46682"/>
    <w:rsid w:val="00B5650E"/>
    <w:rsid w:val="00B63FFE"/>
    <w:rsid w:val="00B71FD0"/>
    <w:rsid w:val="00B77D0E"/>
    <w:rsid w:val="00B77D60"/>
    <w:rsid w:val="00B91ECE"/>
    <w:rsid w:val="00BB45AC"/>
    <w:rsid w:val="00BD3F76"/>
    <w:rsid w:val="00BD44DE"/>
    <w:rsid w:val="00BE2C2D"/>
    <w:rsid w:val="00BE40FF"/>
    <w:rsid w:val="00BE7BA6"/>
    <w:rsid w:val="00BF3C29"/>
    <w:rsid w:val="00BF5318"/>
    <w:rsid w:val="00C01E72"/>
    <w:rsid w:val="00C07C4E"/>
    <w:rsid w:val="00C1389F"/>
    <w:rsid w:val="00C1550B"/>
    <w:rsid w:val="00C17053"/>
    <w:rsid w:val="00C201F9"/>
    <w:rsid w:val="00C35937"/>
    <w:rsid w:val="00C365F8"/>
    <w:rsid w:val="00C513EF"/>
    <w:rsid w:val="00C5217D"/>
    <w:rsid w:val="00C528B9"/>
    <w:rsid w:val="00C67C42"/>
    <w:rsid w:val="00C86314"/>
    <w:rsid w:val="00CA74F4"/>
    <w:rsid w:val="00CB46A8"/>
    <w:rsid w:val="00CC1059"/>
    <w:rsid w:val="00CC5E4E"/>
    <w:rsid w:val="00CC7DFE"/>
    <w:rsid w:val="00CE4072"/>
    <w:rsid w:val="00CE59C0"/>
    <w:rsid w:val="00CF1D86"/>
    <w:rsid w:val="00CF3F5A"/>
    <w:rsid w:val="00D2581A"/>
    <w:rsid w:val="00D329F0"/>
    <w:rsid w:val="00D36E4D"/>
    <w:rsid w:val="00D36F32"/>
    <w:rsid w:val="00D43BC9"/>
    <w:rsid w:val="00D535E2"/>
    <w:rsid w:val="00D705CE"/>
    <w:rsid w:val="00D805AC"/>
    <w:rsid w:val="00D81B9E"/>
    <w:rsid w:val="00D83283"/>
    <w:rsid w:val="00D93410"/>
    <w:rsid w:val="00DA76CA"/>
    <w:rsid w:val="00DB15D2"/>
    <w:rsid w:val="00DB1EAA"/>
    <w:rsid w:val="00DB3A61"/>
    <w:rsid w:val="00DC21DB"/>
    <w:rsid w:val="00DD5790"/>
    <w:rsid w:val="00DD5D0D"/>
    <w:rsid w:val="00DE3EA5"/>
    <w:rsid w:val="00DF56F6"/>
    <w:rsid w:val="00DF67DF"/>
    <w:rsid w:val="00DF6844"/>
    <w:rsid w:val="00E002CE"/>
    <w:rsid w:val="00E03447"/>
    <w:rsid w:val="00E10EFA"/>
    <w:rsid w:val="00E17E65"/>
    <w:rsid w:val="00E3140E"/>
    <w:rsid w:val="00E3779E"/>
    <w:rsid w:val="00E52269"/>
    <w:rsid w:val="00E52B34"/>
    <w:rsid w:val="00E547B6"/>
    <w:rsid w:val="00E552DA"/>
    <w:rsid w:val="00E61FF2"/>
    <w:rsid w:val="00E713B6"/>
    <w:rsid w:val="00E73F35"/>
    <w:rsid w:val="00E90B1E"/>
    <w:rsid w:val="00E92912"/>
    <w:rsid w:val="00E94AAA"/>
    <w:rsid w:val="00E954AC"/>
    <w:rsid w:val="00E97391"/>
    <w:rsid w:val="00EA703E"/>
    <w:rsid w:val="00EC71D8"/>
    <w:rsid w:val="00EE7A1F"/>
    <w:rsid w:val="00EF7DB4"/>
    <w:rsid w:val="00F01D27"/>
    <w:rsid w:val="00F10FCE"/>
    <w:rsid w:val="00F431BD"/>
    <w:rsid w:val="00F46ECA"/>
    <w:rsid w:val="00F54827"/>
    <w:rsid w:val="00F62EC7"/>
    <w:rsid w:val="00F84936"/>
    <w:rsid w:val="00F84CB3"/>
    <w:rsid w:val="00F95479"/>
    <w:rsid w:val="00F96C6C"/>
    <w:rsid w:val="00FB68BD"/>
    <w:rsid w:val="00FD4E23"/>
    <w:rsid w:val="00FE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C9"/>
  </w:style>
  <w:style w:type="paragraph" w:styleId="1">
    <w:name w:val="heading 1"/>
    <w:basedOn w:val="a"/>
    <w:next w:val="a"/>
    <w:link w:val="10"/>
    <w:uiPriority w:val="9"/>
    <w:qFormat/>
    <w:rsid w:val="00B06F86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06F86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table" w:styleId="a4">
    <w:name w:val="Table Grid"/>
    <w:basedOn w:val="a1"/>
    <w:rsid w:val="00B06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3"/>
    <w:qFormat/>
    <w:rsid w:val="00B06F86"/>
    <w:pPr>
      <w:suppressLineNumbers/>
    </w:pPr>
    <w:rPr>
      <w:rFonts w:ascii="Liberation Serif;Arial Unicode" w:eastAsia="Noto Sans CJK SC Regular;Arial" w:hAnsi="Liberation Serif;Arial Unicode" w:cs="FreeSans;Arial Unicode MS"/>
    </w:rPr>
  </w:style>
  <w:style w:type="paragraph" w:styleId="a6">
    <w:name w:val="Body Text"/>
    <w:basedOn w:val="a3"/>
    <w:link w:val="a7"/>
    <w:rsid w:val="00B06F86"/>
    <w:pPr>
      <w:spacing w:after="120"/>
    </w:pPr>
  </w:style>
  <w:style w:type="character" w:customStyle="1" w:styleId="a7">
    <w:name w:val="Основной текст Знак"/>
    <w:basedOn w:val="a0"/>
    <w:link w:val="a6"/>
    <w:rsid w:val="00B06F86"/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B06F8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6F86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a8">
    <w:name w:val="Body Text Indent"/>
    <w:basedOn w:val="a3"/>
    <w:link w:val="a9"/>
    <w:rsid w:val="00B06F86"/>
    <w:pPr>
      <w:spacing w:after="0" w:line="100" w:lineRule="atLeast"/>
      <w:ind w:left="36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6F86"/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character" w:styleId="aa">
    <w:name w:val="Strong"/>
    <w:uiPriority w:val="22"/>
    <w:qFormat/>
    <w:rsid w:val="008203F8"/>
    <w:rPr>
      <w:b/>
      <w:bCs/>
    </w:rPr>
  </w:style>
  <w:style w:type="character" w:styleId="ab">
    <w:name w:val="Emphasis"/>
    <w:qFormat/>
    <w:rsid w:val="008203F8"/>
    <w:rPr>
      <w:i/>
      <w:iCs/>
    </w:rPr>
  </w:style>
  <w:style w:type="paragraph" w:customStyle="1" w:styleId="TableParagraph">
    <w:name w:val="Table Paragraph"/>
    <w:basedOn w:val="a"/>
    <w:rsid w:val="008203F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en-US" w:bidi="hi-IN"/>
    </w:rPr>
  </w:style>
  <w:style w:type="character" w:customStyle="1" w:styleId="ac">
    <w:name w:val="Выделение жирным"/>
    <w:rsid w:val="007103DD"/>
    <w:rPr>
      <w:b/>
      <w:bCs/>
    </w:rPr>
  </w:style>
  <w:style w:type="paragraph" w:styleId="ad">
    <w:name w:val="No Spacing"/>
    <w:uiPriority w:val="1"/>
    <w:qFormat/>
    <w:rsid w:val="008A5639"/>
    <w:pPr>
      <w:spacing w:after="0" w:line="240" w:lineRule="auto"/>
    </w:pPr>
  </w:style>
  <w:style w:type="paragraph" w:customStyle="1" w:styleId="normal">
    <w:name w:val="normal"/>
    <w:rsid w:val="00CF3F5A"/>
    <w:rPr>
      <w:rFonts w:ascii="Calibri" w:eastAsia="Calibri" w:hAnsi="Calibri" w:cs="Calibri"/>
    </w:rPr>
  </w:style>
  <w:style w:type="paragraph" w:customStyle="1" w:styleId="2">
    <w:name w:val="Абзац списка2"/>
    <w:basedOn w:val="a"/>
    <w:rsid w:val="008003AB"/>
    <w:pPr>
      <w:widowControl w:val="0"/>
      <w:suppressAutoHyphens/>
      <w:spacing w:after="0" w:line="240" w:lineRule="auto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e">
    <w:name w:val="Normal (Web)"/>
    <w:basedOn w:val="a"/>
    <w:uiPriority w:val="99"/>
    <w:unhideWhenUsed/>
    <w:rsid w:val="0008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9C4B14"/>
    <w:pPr>
      <w:widowControl w:val="0"/>
      <w:suppressAutoHyphens/>
      <w:spacing w:after="0" w:line="100" w:lineRule="atLeast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5514EA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3F1FF9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DECB-F308-4B33-9CF8-068D31AF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8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252</cp:revision>
  <cp:lastPrinted>2025-04-16T11:36:00Z</cp:lastPrinted>
  <dcterms:created xsi:type="dcterms:W3CDTF">2023-12-11T11:29:00Z</dcterms:created>
  <dcterms:modified xsi:type="dcterms:W3CDTF">2025-10-15T06:40:00Z</dcterms:modified>
</cp:coreProperties>
</file>