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8A" w:rsidRPr="00C21636" w:rsidRDefault="008B3F8A" w:rsidP="00CC0922">
      <w:pPr>
        <w:spacing w:after="0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C21636">
        <w:rPr>
          <w:rFonts w:ascii="Times New Roman" w:hAnsi="Times New Roman"/>
          <w:color w:val="000000"/>
          <w:sz w:val="28"/>
          <w:szCs w:val="28"/>
        </w:rPr>
        <w:t>УТВЕРЖДЕНО:</w:t>
      </w:r>
    </w:p>
    <w:p w:rsidR="008B3F8A" w:rsidRPr="00C21636" w:rsidRDefault="008B3F8A" w:rsidP="00CC0922">
      <w:pPr>
        <w:spacing w:after="0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C21636">
        <w:rPr>
          <w:rFonts w:ascii="Times New Roman" w:hAnsi="Times New Roman"/>
          <w:color w:val="000000"/>
          <w:sz w:val="28"/>
          <w:szCs w:val="28"/>
        </w:rPr>
        <w:t xml:space="preserve">Приказом директора </w:t>
      </w:r>
    </w:p>
    <w:p w:rsidR="008B3F8A" w:rsidRPr="00C21636" w:rsidRDefault="008B3F8A" w:rsidP="00CC0922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C21636">
        <w:rPr>
          <w:rFonts w:ascii="Times New Roman" w:hAnsi="Times New Roman"/>
          <w:color w:val="000000"/>
          <w:sz w:val="28"/>
          <w:szCs w:val="28"/>
        </w:rPr>
        <w:t xml:space="preserve">ОГБУК </w:t>
      </w:r>
      <w:r w:rsidRPr="00C21636">
        <w:rPr>
          <w:rFonts w:ascii="Times New Roman" w:hAnsi="Times New Roman"/>
          <w:sz w:val="28"/>
          <w:szCs w:val="28"/>
        </w:rPr>
        <w:t>«Библиотека имени А. Гайдара»</w:t>
      </w:r>
    </w:p>
    <w:p w:rsidR="008B3F8A" w:rsidRPr="00C21636" w:rsidRDefault="00974615" w:rsidP="00CC0922">
      <w:pPr>
        <w:spacing w:after="0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« 10 </w:t>
      </w:r>
      <w:r w:rsidR="008B3F8A" w:rsidRPr="00C21636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января</w:t>
      </w:r>
      <w:r w:rsidR="008B3F8A" w:rsidRPr="00C21636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8B3F8A">
        <w:rPr>
          <w:rFonts w:ascii="Times New Roman" w:hAnsi="Times New Roman"/>
          <w:color w:val="000000"/>
          <w:sz w:val="28"/>
          <w:szCs w:val="28"/>
        </w:rPr>
        <w:t>4</w:t>
      </w:r>
      <w:r w:rsidR="008B3F8A" w:rsidRPr="00C21636">
        <w:rPr>
          <w:rFonts w:ascii="Times New Roman" w:hAnsi="Times New Roman"/>
          <w:color w:val="000000"/>
          <w:sz w:val="28"/>
          <w:szCs w:val="28"/>
        </w:rPr>
        <w:t xml:space="preserve"> г. № </w:t>
      </w:r>
      <w:r>
        <w:rPr>
          <w:rFonts w:ascii="Times New Roman" w:hAnsi="Times New Roman"/>
          <w:color w:val="000000"/>
          <w:sz w:val="28"/>
          <w:szCs w:val="28"/>
        </w:rPr>
        <w:t>05</w:t>
      </w:r>
    </w:p>
    <w:p w:rsidR="008B3F8A" w:rsidRDefault="008B3F8A" w:rsidP="00CC0922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8B3F8A" w:rsidRDefault="008B3F8A" w:rsidP="00CC0922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8B3F8A" w:rsidRPr="00132FA8" w:rsidRDefault="008B3F8A" w:rsidP="00974615">
      <w:pPr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132FA8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974615" w:rsidRDefault="00913841" w:rsidP="00974615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8B3F8A">
        <w:rPr>
          <w:rFonts w:ascii="Times New Roman" w:hAnsi="Times New Roman"/>
          <w:b/>
          <w:sz w:val="28"/>
          <w:szCs w:val="28"/>
          <w:lang w:eastAsia="ru-RU"/>
        </w:rPr>
        <w:t>б областном</w:t>
      </w:r>
      <w:r w:rsidR="008B3F8A" w:rsidRPr="00C2580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0A2C">
        <w:rPr>
          <w:rFonts w:ascii="Times New Roman" w:hAnsi="Times New Roman"/>
          <w:b/>
          <w:sz w:val="28"/>
          <w:szCs w:val="28"/>
          <w:lang w:eastAsia="ru-RU"/>
        </w:rPr>
        <w:t xml:space="preserve">творческом </w:t>
      </w:r>
      <w:r w:rsidR="008B3F8A" w:rsidRPr="00C2580C">
        <w:rPr>
          <w:rFonts w:ascii="Times New Roman" w:hAnsi="Times New Roman"/>
          <w:b/>
          <w:sz w:val="28"/>
          <w:szCs w:val="28"/>
          <w:lang w:eastAsia="ru-RU"/>
        </w:rPr>
        <w:t>конкурс</w:t>
      </w:r>
      <w:r w:rsidR="00600A2C">
        <w:rPr>
          <w:rFonts w:ascii="Times New Roman" w:hAnsi="Times New Roman"/>
          <w:b/>
          <w:sz w:val="28"/>
          <w:szCs w:val="28"/>
          <w:lang w:eastAsia="ru-RU"/>
        </w:rPr>
        <w:t>е по героико</w:t>
      </w:r>
      <w:r>
        <w:rPr>
          <w:rFonts w:ascii="Times New Roman" w:hAnsi="Times New Roman"/>
          <w:b/>
          <w:sz w:val="28"/>
          <w:szCs w:val="28"/>
          <w:lang w:eastAsia="ru-RU"/>
        </w:rPr>
        <w:t>-</w:t>
      </w:r>
      <w:r w:rsidR="00600A2C">
        <w:rPr>
          <w:rFonts w:ascii="Times New Roman" w:hAnsi="Times New Roman"/>
          <w:b/>
          <w:sz w:val="28"/>
          <w:szCs w:val="28"/>
          <w:lang w:eastAsia="ru-RU"/>
        </w:rPr>
        <w:t xml:space="preserve">патриотичной теме </w:t>
      </w:r>
    </w:p>
    <w:p w:rsidR="008B3F8A" w:rsidRDefault="00600A2C" w:rsidP="00974615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русской литературе</w:t>
      </w:r>
      <w:r w:rsidR="008B3F8A" w:rsidRPr="00C2580C">
        <w:rPr>
          <w:rFonts w:ascii="Times New Roman" w:hAnsi="Times New Roman"/>
          <w:b/>
          <w:sz w:val="28"/>
          <w:szCs w:val="28"/>
          <w:lang w:eastAsia="ru-RU"/>
        </w:rPr>
        <w:t xml:space="preserve"> «Птица-Слава»</w:t>
      </w:r>
    </w:p>
    <w:p w:rsidR="00974615" w:rsidRPr="00066D81" w:rsidRDefault="00974615" w:rsidP="00CC0922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B3F8A" w:rsidRPr="00E11B31" w:rsidRDefault="008B3F8A" w:rsidP="00CC0922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smartTag w:uri="urn:schemas-microsoft-com:office:smarttags" w:element="place">
        <w:r w:rsidRPr="00E11B31">
          <w:rPr>
            <w:rFonts w:ascii="Times New Roman" w:hAnsi="Times New Roman"/>
            <w:b/>
            <w:bCs/>
            <w:sz w:val="28"/>
            <w:szCs w:val="28"/>
            <w:lang w:val="en-US"/>
          </w:rPr>
          <w:t>I</w:t>
        </w:r>
        <w:r w:rsidRPr="00E11B31">
          <w:rPr>
            <w:rFonts w:ascii="Times New Roman" w:hAnsi="Times New Roman"/>
            <w:b/>
            <w:bCs/>
            <w:sz w:val="28"/>
            <w:szCs w:val="28"/>
          </w:rPr>
          <w:t>.</w:t>
        </w:r>
      </w:smartTag>
      <w:r w:rsidRPr="00E11B31">
        <w:rPr>
          <w:rFonts w:ascii="Times New Roman" w:hAnsi="Times New Roman"/>
          <w:b/>
          <w:bCs/>
          <w:sz w:val="28"/>
          <w:szCs w:val="28"/>
        </w:rPr>
        <w:t xml:space="preserve"> Общие положения</w:t>
      </w:r>
    </w:p>
    <w:p w:rsidR="008B3F8A" w:rsidRPr="00C21636" w:rsidRDefault="008B3F8A" w:rsidP="00CC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21636">
        <w:rPr>
          <w:rFonts w:ascii="Times New Roman" w:hAnsi="Times New Roman"/>
          <w:bCs/>
          <w:sz w:val="28"/>
          <w:szCs w:val="28"/>
        </w:rPr>
        <w:t>1.</w:t>
      </w:r>
      <w:r w:rsidR="00D45EF2">
        <w:rPr>
          <w:rFonts w:ascii="Times New Roman" w:hAnsi="Times New Roman"/>
          <w:bCs/>
          <w:sz w:val="28"/>
          <w:szCs w:val="28"/>
        </w:rPr>
        <w:t>1.</w:t>
      </w:r>
      <w:r w:rsidRPr="00C21636">
        <w:rPr>
          <w:rFonts w:ascii="Times New Roman" w:hAnsi="Times New Roman"/>
          <w:bCs/>
          <w:sz w:val="28"/>
          <w:szCs w:val="28"/>
        </w:rPr>
        <w:t xml:space="preserve"> Настоящее Положение регламентирует статус </w:t>
      </w:r>
      <w:r>
        <w:rPr>
          <w:rFonts w:ascii="Times New Roman" w:hAnsi="Times New Roman"/>
          <w:bCs/>
          <w:sz w:val="28"/>
          <w:szCs w:val="28"/>
        </w:rPr>
        <w:t xml:space="preserve">и порядок проведения </w:t>
      </w:r>
      <w:r w:rsidR="00600A2C">
        <w:rPr>
          <w:rFonts w:ascii="Times New Roman" w:hAnsi="Times New Roman"/>
          <w:bCs/>
          <w:sz w:val="28"/>
          <w:szCs w:val="28"/>
        </w:rPr>
        <w:t>областного творческого конкурса</w:t>
      </w:r>
      <w:r w:rsidR="00600A2C" w:rsidRPr="00600A2C">
        <w:rPr>
          <w:rFonts w:ascii="Times New Roman" w:hAnsi="Times New Roman"/>
          <w:bCs/>
          <w:sz w:val="28"/>
          <w:szCs w:val="28"/>
        </w:rPr>
        <w:t xml:space="preserve"> по героико</w:t>
      </w:r>
      <w:r w:rsidR="00BD610C">
        <w:rPr>
          <w:rFonts w:ascii="Times New Roman" w:hAnsi="Times New Roman"/>
          <w:bCs/>
          <w:sz w:val="28"/>
          <w:szCs w:val="28"/>
        </w:rPr>
        <w:t>-</w:t>
      </w:r>
      <w:r w:rsidR="00600A2C" w:rsidRPr="00600A2C">
        <w:rPr>
          <w:rFonts w:ascii="Times New Roman" w:hAnsi="Times New Roman"/>
          <w:bCs/>
          <w:sz w:val="28"/>
          <w:szCs w:val="28"/>
        </w:rPr>
        <w:t>патриотичной теме в русской литературе</w:t>
      </w:r>
      <w:r w:rsidRPr="00600A2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«Птица - Слава» </w:t>
      </w:r>
      <w:r w:rsidRPr="00C21636">
        <w:rPr>
          <w:rFonts w:ascii="Times New Roman" w:hAnsi="Times New Roman"/>
          <w:bCs/>
          <w:sz w:val="28"/>
          <w:szCs w:val="28"/>
        </w:rPr>
        <w:t>(далее – Конкурса).</w:t>
      </w:r>
    </w:p>
    <w:p w:rsidR="008B3F8A" w:rsidRPr="00C21636" w:rsidRDefault="00D45EF2" w:rsidP="00CC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8B3F8A" w:rsidRPr="00C21636">
        <w:rPr>
          <w:rFonts w:ascii="Times New Roman" w:hAnsi="Times New Roman"/>
          <w:bCs/>
          <w:sz w:val="28"/>
          <w:szCs w:val="28"/>
        </w:rPr>
        <w:t>2. О</w:t>
      </w:r>
      <w:r w:rsidR="008B3F8A">
        <w:rPr>
          <w:rFonts w:ascii="Times New Roman" w:hAnsi="Times New Roman"/>
          <w:bCs/>
          <w:sz w:val="28"/>
          <w:szCs w:val="28"/>
        </w:rPr>
        <w:t>рганизатором Конкурса является о</w:t>
      </w:r>
      <w:r w:rsidR="008B3F8A" w:rsidRPr="00C21636">
        <w:rPr>
          <w:rFonts w:ascii="Times New Roman" w:hAnsi="Times New Roman"/>
          <w:bCs/>
          <w:sz w:val="28"/>
          <w:szCs w:val="28"/>
        </w:rPr>
        <w:t>бластное государственное бюджетное учреждение культуры «Костромская областная библиотека для детей и молодёжи имени Аркадия Гайдара».</w:t>
      </w:r>
    </w:p>
    <w:p w:rsidR="008B3F8A" w:rsidRPr="00C21636" w:rsidRDefault="00D45EF2" w:rsidP="00CC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8B3F8A" w:rsidRPr="00C21636">
        <w:rPr>
          <w:rFonts w:ascii="Times New Roman" w:hAnsi="Times New Roman"/>
          <w:bCs/>
          <w:sz w:val="28"/>
          <w:szCs w:val="28"/>
        </w:rPr>
        <w:t>3. Конкурс проводится при поддержке Департамента культуры Костромской области.</w:t>
      </w:r>
    </w:p>
    <w:p w:rsidR="008B3F8A" w:rsidRDefault="00D45EF2" w:rsidP="00CC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8B3F8A">
        <w:rPr>
          <w:rFonts w:ascii="Times New Roman" w:hAnsi="Times New Roman"/>
          <w:bCs/>
          <w:sz w:val="28"/>
          <w:szCs w:val="28"/>
        </w:rPr>
        <w:t>4</w:t>
      </w:r>
      <w:r w:rsidR="008B3F8A" w:rsidRPr="00C21636">
        <w:rPr>
          <w:rFonts w:ascii="Times New Roman" w:hAnsi="Times New Roman"/>
          <w:bCs/>
          <w:sz w:val="28"/>
          <w:szCs w:val="28"/>
        </w:rPr>
        <w:t>. Конкурс призван стимулировать творческую и познавательную активность подрастающего поколения, устанавливать и укреплять культурные и семейные традиции, а именно:</w:t>
      </w:r>
    </w:p>
    <w:p w:rsidR="00920660" w:rsidRDefault="00920660" w:rsidP="00CC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популяризовать русский фольклор и приобщить</w:t>
      </w:r>
      <w:r w:rsidRPr="0092066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детей и молодежь</w:t>
      </w:r>
      <w:r w:rsidRPr="00920660">
        <w:rPr>
          <w:rFonts w:ascii="Times New Roman" w:hAnsi="Times New Roman"/>
          <w:bCs/>
          <w:sz w:val="28"/>
          <w:szCs w:val="28"/>
        </w:rPr>
        <w:t xml:space="preserve"> к культурному наследию страны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8B3F8A" w:rsidRDefault="008B3F8A" w:rsidP="00CC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21636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стимулировать интерес</w:t>
      </w:r>
      <w:r w:rsidRPr="008B3F8A">
        <w:rPr>
          <w:rFonts w:ascii="Times New Roman" w:hAnsi="Times New Roman"/>
          <w:bCs/>
          <w:sz w:val="28"/>
          <w:szCs w:val="28"/>
        </w:rPr>
        <w:t xml:space="preserve"> д</w:t>
      </w:r>
      <w:r>
        <w:rPr>
          <w:rFonts w:ascii="Times New Roman" w:hAnsi="Times New Roman"/>
          <w:bCs/>
          <w:sz w:val="28"/>
          <w:szCs w:val="28"/>
        </w:rPr>
        <w:t>етей к книге, к чтению, воспитать любовь</w:t>
      </w:r>
      <w:r w:rsidRPr="008B3F8A">
        <w:rPr>
          <w:rFonts w:ascii="Times New Roman" w:hAnsi="Times New Roman"/>
          <w:bCs/>
          <w:sz w:val="28"/>
          <w:szCs w:val="28"/>
        </w:rPr>
        <w:t xml:space="preserve"> к родному слову, родному языку, литературе и культуре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8B3F8A" w:rsidRDefault="008B3F8A" w:rsidP="00CC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C756CE">
        <w:rPr>
          <w:rFonts w:ascii="Times New Roman" w:hAnsi="Times New Roman"/>
          <w:bCs/>
          <w:sz w:val="28"/>
          <w:szCs w:val="28"/>
        </w:rPr>
        <w:t>активизировать творческую активность</w:t>
      </w:r>
      <w:r w:rsidR="00E82E0D">
        <w:rPr>
          <w:rFonts w:ascii="Times New Roman" w:hAnsi="Times New Roman"/>
          <w:bCs/>
          <w:sz w:val="28"/>
          <w:szCs w:val="28"/>
        </w:rPr>
        <w:t xml:space="preserve"> детей </w:t>
      </w:r>
      <w:r w:rsidR="00C756CE" w:rsidRPr="00C756CE">
        <w:rPr>
          <w:rFonts w:ascii="Times New Roman" w:hAnsi="Times New Roman"/>
          <w:bCs/>
          <w:sz w:val="28"/>
          <w:szCs w:val="28"/>
        </w:rPr>
        <w:t>и подростков</w:t>
      </w:r>
      <w:r w:rsidR="00C756CE">
        <w:rPr>
          <w:rFonts w:ascii="Times New Roman" w:hAnsi="Times New Roman"/>
          <w:bCs/>
          <w:sz w:val="28"/>
          <w:szCs w:val="28"/>
        </w:rPr>
        <w:t>.</w:t>
      </w:r>
    </w:p>
    <w:p w:rsidR="008B3F8A" w:rsidRPr="00105427" w:rsidRDefault="00D45EF2" w:rsidP="00CC09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B3F8A">
        <w:rPr>
          <w:rFonts w:ascii="Times New Roman" w:hAnsi="Times New Roman"/>
          <w:sz w:val="28"/>
          <w:szCs w:val="28"/>
        </w:rPr>
        <w:t>5</w:t>
      </w:r>
      <w:r w:rsidR="008B3F8A" w:rsidRPr="00105427">
        <w:rPr>
          <w:rFonts w:ascii="Times New Roman" w:hAnsi="Times New Roman"/>
          <w:sz w:val="28"/>
          <w:szCs w:val="28"/>
        </w:rPr>
        <w:t>. Авторство конкурсных работ может быть как индивидуальным, так и коллективным.</w:t>
      </w:r>
    </w:p>
    <w:p w:rsidR="008B3F8A" w:rsidRDefault="00D45EF2" w:rsidP="00CC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8B3F8A">
        <w:rPr>
          <w:rFonts w:ascii="Times New Roman" w:hAnsi="Times New Roman"/>
          <w:bCs/>
          <w:sz w:val="28"/>
          <w:szCs w:val="28"/>
        </w:rPr>
        <w:t>6. Конкурс проводится по трем</w:t>
      </w:r>
      <w:r w:rsidR="008B3F8A" w:rsidRPr="00C21636">
        <w:rPr>
          <w:rFonts w:ascii="Times New Roman" w:hAnsi="Times New Roman"/>
          <w:bCs/>
          <w:sz w:val="28"/>
          <w:szCs w:val="28"/>
        </w:rPr>
        <w:t xml:space="preserve"> номинациям:</w:t>
      </w:r>
    </w:p>
    <w:p w:rsidR="008B3F8A" w:rsidRPr="0069324C" w:rsidRDefault="008B3F8A" w:rsidP="00CC0922">
      <w:pPr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69324C">
        <w:rPr>
          <w:rFonts w:ascii="Times New Roman" w:hAnsi="Times New Roman"/>
          <w:bCs/>
          <w:sz w:val="28"/>
          <w:szCs w:val="28"/>
        </w:rPr>
        <w:t xml:space="preserve">- </w:t>
      </w:r>
      <w:r w:rsidRPr="0069324C">
        <w:rPr>
          <w:rFonts w:ascii="Times New Roman" w:hAnsi="Times New Roman"/>
          <w:color w:val="000000"/>
          <w:sz w:val="28"/>
          <w:szCs w:val="28"/>
        </w:rPr>
        <w:t xml:space="preserve">«Героическая тема в русском фольклоре» </w:t>
      </w:r>
      <w:r w:rsidRPr="0069324C">
        <w:rPr>
          <w:rFonts w:ascii="Times New Roman" w:hAnsi="Times New Roman"/>
          <w:bCs/>
          <w:sz w:val="28"/>
          <w:szCs w:val="28"/>
        </w:rPr>
        <w:t>(</w:t>
      </w:r>
      <w:r w:rsidRPr="000263DD">
        <w:rPr>
          <w:rFonts w:ascii="Times New Roman" w:hAnsi="Times New Roman"/>
          <w:bCs/>
          <w:sz w:val="28"/>
          <w:szCs w:val="28"/>
        </w:rPr>
        <w:t>рукотворная книга);</w:t>
      </w:r>
    </w:p>
    <w:p w:rsidR="008B3F8A" w:rsidRPr="0069324C" w:rsidRDefault="008B3F8A" w:rsidP="00CC092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324C">
        <w:rPr>
          <w:rFonts w:ascii="Times New Roman" w:hAnsi="Times New Roman"/>
          <w:color w:val="000000"/>
          <w:sz w:val="28"/>
          <w:szCs w:val="28"/>
        </w:rPr>
        <w:t>- «</w:t>
      </w:r>
      <w:r w:rsidR="00610E1E">
        <w:rPr>
          <w:rFonts w:ascii="Times New Roman" w:hAnsi="Times New Roman"/>
          <w:color w:val="000000"/>
          <w:sz w:val="28"/>
          <w:szCs w:val="28"/>
        </w:rPr>
        <w:t>Костромичи – заступники державы</w:t>
      </w:r>
      <w:r w:rsidRPr="0069324C">
        <w:rPr>
          <w:rFonts w:ascii="Times New Roman" w:hAnsi="Times New Roman"/>
          <w:color w:val="000000"/>
          <w:sz w:val="28"/>
          <w:szCs w:val="28"/>
        </w:rPr>
        <w:t>» (авторское произведение);</w:t>
      </w:r>
    </w:p>
    <w:p w:rsidR="008B3F8A" w:rsidRDefault="008B3F8A" w:rsidP="00CC092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324C">
        <w:rPr>
          <w:rFonts w:ascii="Times New Roman" w:hAnsi="Times New Roman"/>
          <w:bCs/>
          <w:sz w:val="28"/>
          <w:szCs w:val="28"/>
        </w:rPr>
        <w:t>- «</w:t>
      </w:r>
      <w:r w:rsidR="00A734C8">
        <w:rPr>
          <w:rFonts w:ascii="Times New Roman" w:hAnsi="Times New Roman"/>
          <w:bCs/>
          <w:sz w:val="28"/>
          <w:szCs w:val="28"/>
        </w:rPr>
        <w:t>Богатырская застава</w:t>
      </w:r>
      <w:r w:rsidRPr="0069324C">
        <w:rPr>
          <w:rFonts w:ascii="Times New Roman" w:hAnsi="Times New Roman"/>
          <w:bCs/>
          <w:sz w:val="28"/>
          <w:szCs w:val="28"/>
        </w:rPr>
        <w:t>» (</w:t>
      </w:r>
      <w:r w:rsidRPr="0069324C">
        <w:rPr>
          <w:rFonts w:ascii="Times New Roman" w:hAnsi="Times New Roman"/>
          <w:color w:val="000000"/>
          <w:sz w:val="28"/>
          <w:szCs w:val="28"/>
        </w:rPr>
        <w:t>лучший видеоролик)</w:t>
      </w:r>
      <w:r w:rsidR="000210CF">
        <w:rPr>
          <w:rFonts w:ascii="Times New Roman" w:hAnsi="Times New Roman"/>
          <w:color w:val="000000"/>
          <w:sz w:val="28"/>
          <w:szCs w:val="28"/>
        </w:rPr>
        <w:t>.</w:t>
      </w:r>
    </w:p>
    <w:p w:rsidR="0078285D" w:rsidRPr="0078285D" w:rsidRDefault="0078285D" w:rsidP="0078285D">
      <w:pPr>
        <w:spacing w:after="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8285D">
        <w:rPr>
          <w:rFonts w:ascii="Times New Roman" w:hAnsi="Times New Roman"/>
          <w:i/>
          <w:color w:val="000000"/>
          <w:sz w:val="28"/>
          <w:szCs w:val="28"/>
        </w:rPr>
        <w:t>Конкурсные работы должны</w:t>
      </w:r>
      <w:r w:rsidRPr="0078285D">
        <w:rPr>
          <w:rFonts w:ascii="Times New Roman" w:hAnsi="Times New Roman"/>
          <w:i/>
          <w:sz w:val="28"/>
          <w:szCs w:val="28"/>
        </w:rPr>
        <w:t xml:space="preserve"> охватывать период до окончания Первой мировой войны, то есть по 1918 год.</w:t>
      </w:r>
    </w:p>
    <w:p w:rsidR="0078285D" w:rsidRDefault="00D45EF2" w:rsidP="00CC09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1.6</w:t>
      </w:r>
      <w:r w:rsidR="008B3F8A" w:rsidRPr="00C21636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1.</w:t>
      </w:r>
      <w:r w:rsidR="008B3F8A" w:rsidRPr="00C21636">
        <w:rPr>
          <w:rFonts w:ascii="Times New Roman" w:hAnsi="Times New Roman"/>
          <w:bCs/>
          <w:sz w:val="28"/>
          <w:szCs w:val="28"/>
        </w:rPr>
        <w:t xml:space="preserve"> </w:t>
      </w:r>
      <w:r w:rsidR="008B3F8A">
        <w:rPr>
          <w:rFonts w:ascii="Times New Roman" w:hAnsi="Times New Roman"/>
          <w:bCs/>
          <w:sz w:val="28"/>
          <w:szCs w:val="28"/>
        </w:rPr>
        <w:t>К</w:t>
      </w:r>
      <w:r w:rsidR="008B3F8A" w:rsidRPr="00A92E26">
        <w:rPr>
          <w:rFonts w:ascii="Times New Roman" w:hAnsi="Times New Roman"/>
          <w:sz w:val="28"/>
          <w:szCs w:val="28"/>
        </w:rPr>
        <w:t xml:space="preserve">онкурсные работы </w:t>
      </w:r>
      <w:r w:rsidR="008B3F8A">
        <w:rPr>
          <w:rFonts w:ascii="Times New Roman" w:hAnsi="Times New Roman"/>
          <w:sz w:val="28"/>
          <w:szCs w:val="28"/>
        </w:rPr>
        <w:t xml:space="preserve">в номинации </w:t>
      </w:r>
      <w:r w:rsidR="008B3F8A" w:rsidRPr="00475C47">
        <w:rPr>
          <w:rFonts w:ascii="Times New Roman" w:hAnsi="Times New Roman"/>
          <w:sz w:val="28"/>
          <w:szCs w:val="28"/>
        </w:rPr>
        <w:t>«</w:t>
      </w:r>
      <w:r w:rsidR="005258EC" w:rsidRPr="00475C47">
        <w:rPr>
          <w:rFonts w:ascii="Times New Roman" w:hAnsi="Times New Roman"/>
          <w:color w:val="000000"/>
          <w:sz w:val="28"/>
          <w:szCs w:val="28"/>
        </w:rPr>
        <w:t>Героическая тема в русском фольклоре</w:t>
      </w:r>
      <w:r w:rsidR="008B3F8A" w:rsidRPr="00475C47">
        <w:rPr>
          <w:rFonts w:ascii="Times New Roman" w:hAnsi="Times New Roman"/>
          <w:sz w:val="28"/>
          <w:szCs w:val="28"/>
        </w:rPr>
        <w:t>»</w:t>
      </w:r>
      <w:r w:rsidR="008B3F8A">
        <w:rPr>
          <w:rFonts w:ascii="Times New Roman" w:hAnsi="Times New Roman"/>
          <w:sz w:val="28"/>
          <w:szCs w:val="28"/>
        </w:rPr>
        <w:t xml:space="preserve"> </w:t>
      </w:r>
      <w:r w:rsidR="008B3F8A" w:rsidRPr="00A92E26">
        <w:rPr>
          <w:rFonts w:ascii="Times New Roman" w:hAnsi="Times New Roman"/>
          <w:sz w:val="28"/>
          <w:szCs w:val="28"/>
        </w:rPr>
        <w:t xml:space="preserve">должны быть посвящены </w:t>
      </w:r>
      <w:r w:rsidR="005258EC">
        <w:rPr>
          <w:rFonts w:ascii="Times New Roman" w:hAnsi="Times New Roman"/>
          <w:sz w:val="28"/>
          <w:szCs w:val="28"/>
        </w:rPr>
        <w:t xml:space="preserve">различным персонажам – героям, </w:t>
      </w:r>
      <w:r w:rsidR="004A5A4E">
        <w:rPr>
          <w:rFonts w:ascii="Times New Roman" w:hAnsi="Times New Roman"/>
          <w:sz w:val="28"/>
          <w:szCs w:val="28"/>
        </w:rPr>
        <w:t>историческим личностям в русской литературе</w:t>
      </w:r>
      <w:r w:rsidR="006A5C83">
        <w:rPr>
          <w:rFonts w:ascii="Times New Roman" w:hAnsi="Times New Roman"/>
          <w:sz w:val="28"/>
          <w:szCs w:val="28"/>
        </w:rPr>
        <w:t>,</w:t>
      </w:r>
      <w:r w:rsidR="006A5C83" w:rsidRPr="006A5C83">
        <w:rPr>
          <w:rFonts w:ascii="Times New Roman" w:hAnsi="Times New Roman"/>
          <w:sz w:val="28"/>
          <w:szCs w:val="28"/>
        </w:rPr>
        <w:t xml:space="preserve"> которые защищали русскую </w:t>
      </w:r>
      <w:r w:rsidR="006A5C83" w:rsidRPr="006A5C83">
        <w:rPr>
          <w:rFonts w:ascii="Times New Roman" w:hAnsi="Times New Roman"/>
          <w:sz w:val="28"/>
          <w:szCs w:val="28"/>
        </w:rPr>
        <w:lastRenderedPageBreak/>
        <w:t xml:space="preserve">землю от врагов и стояли на </w:t>
      </w:r>
      <w:r w:rsidR="006A5C83">
        <w:rPr>
          <w:rFonts w:ascii="Times New Roman" w:hAnsi="Times New Roman"/>
          <w:sz w:val="28"/>
          <w:szCs w:val="28"/>
        </w:rPr>
        <w:t>страже порядка и справедливости,</w:t>
      </w:r>
      <w:r w:rsidR="005258EC">
        <w:rPr>
          <w:rFonts w:ascii="Times New Roman" w:hAnsi="Times New Roman"/>
          <w:sz w:val="28"/>
          <w:szCs w:val="28"/>
        </w:rPr>
        <w:t xml:space="preserve"> </w:t>
      </w:r>
      <w:r w:rsidR="008B3F8A">
        <w:rPr>
          <w:rFonts w:ascii="Times New Roman" w:hAnsi="Times New Roman"/>
          <w:sz w:val="28"/>
          <w:szCs w:val="28"/>
        </w:rPr>
        <w:t>и выполнены в различных техниках в виде рукотворной книги</w:t>
      </w:r>
      <w:r w:rsidR="008B3F8A" w:rsidRPr="00A938EE">
        <w:rPr>
          <w:rFonts w:ascii="Times New Roman" w:hAnsi="Times New Roman"/>
          <w:sz w:val="28"/>
          <w:szCs w:val="28"/>
        </w:rPr>
        <w:t>.</w:t>
      </w:r>
      <w:r w:rsidR="009523D9" w:rsidRPr="00A938EE">
        <w:rPr>
          <w:rFonts w:ascii="Times New Roman" w:hAnsi="Times New Roman"/>
          <w:sz w:val="28"/>
          <w:szCs w:val="28"/>
        </w:rPr>
        <w:t xml:space="preserve"> </w:t>
      </w:r>
      <w:r w:rsidR="00A938EE" w:rsidRPr="00A938EE">
        <w:rPr>
          <w:rFonts w:ascii="Times New Roman" w:hAnsi="Times New Roman"/>
          <w:sz w:val="28"/>
          <w:szCs w:val="28"/>
        </w:rPr>
        <w:t xml:space="preserve"> </w:t>
      </w:r>
    </w:p>
    <w:p w:rsidR="008B3F8A" w:rsidRDefault="008B3F8A" w:rsidP="00CC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1386">
        <w:rPr>
          <w:rFonts w:ascii="Times New Roman" w:hAnsi="Times New Roman"/>
          <w:bCs/>
          <w:sz w:val="28"/>
          <w:szCs w:val="28"/>
        </w:rPr>
        <w:t>А</w:t>
      </w:r>
      <w:r w:rsidR="009523D9">
        <w:rPr>
          <w:rFonts w:ascii="Times New Roman" w:hAnsi="Times New Roman"/>
          <w:bCs/>
          <w:sz w:val="28"/>
          <w:szCs w:val="28"/>
        </w:rPr>
        <w:t xml:space="preserve">вторство конкурсных работ может </w:t>
      </w:r>
      <w:r w:rsidRPr="004F1386">
        <w:rPr>
          <w:rFonts w:ascii="Times New Roman" w:hAnsi="Times New Roman"/>
          <w:bCs/>
          <w:sz w:val="28"/>
          <w:szCs w:val="28"/>
        </w:rPr>
        <w:t>быть как индивидуальным, так и коллективным.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8B3F8A" w:rsidRPr="00A521EA" w:rsidRDefault="008B3F8A" w:rsidP="00CC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21EA">
        <w:rPr>
          <w:rFonts w:ascii="Times New Roman" w:hAnsi="Times New Roman"/>
          <w:bCs/>
          <w:sz w:val="28"/>
          <w:szCs w:val="28"/>
        </w:rPr>
        <w:t>Номинация проводится в двух возрастных категориях:</w:t>
      </w:r>
    </w:p>
    <w:p w:rsidR="008B3F8A" w:rsidRDefault="008B3F8A" w:rsidP="00CC09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5427">
        <w:rPr>
          <w:rFonts w:ascii="Times New Roman" w:hAnsi="Times New Roman"/>
          <w:sz w:val="28"/>
          <w:szCs w:val="28"/>
        </w:rPr>
        <w:t>- дети дошкольного возраста</w:t>
      </w:r>
      <w:r w:rsidRPr="00EA5F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05427">
        <w:rPr>
          <w:rFonts w:ascii="Times New Roman" w:hAnsi="Times New Roman"/>
          <w:sz w:val="28"/>
          <w:szCs w:val="28"/>
        </w:rPr>
        <w:t>учащиеся начальной школы (1-4 классы)</w:t>
      </w:r>
      <w:r>
        <w:rPr>
          <w:rFonts w:ascii="Times New Roman" w:hAnsi="Times New Roman"/>
          <w:sz w:val="28"/>
          <w:szCs w:val="28"/>
        </w:rPr>
        <w:t>,</w:t>
      </w:r>
      <w:r w:rsidRPr="00105427">
        <w:rPr>
          <w:rFonts w:ascii="Times New Roman" w:hAnsi="Times New Roman"/>
          <w:sz w:val="28"/>
          <w:szCs w:val="28"/>
        </w:rPr>
        <w:t xml:space="preserve"> семейное творчество</w:t>
      </w:r>
      <w:r w:rsidR="002E7C77">
        <w:rPr>
          <w:rFonts w:ascii="Times New Roman" w:hAnsi="Times New Roman"/>
          <w:sz w:val="28"/>
          <w:szCs w:val="28"/>
        </w:rPr>
        <w:t>;</w:t>
      </w:r>
    </w:p>
    <w:p w:rsidR="008B3F8A" w:rsidRDefault="008B3F8A" w:rsidP="00CC09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5427">
        <w:rPr>
          <w:rFonts w:ascii="Times New Roman" w:hAnsi="Times New Roman"/>
          <w:sz w:val="28"/>
          <w:szCs w:val="28"/>
        </w:rPr>
        <w:t>- учащиеся</w:t>
      </w:r>
      <w:r>
        <w:rPr>
          <w:rFonts w:ascii="Times New Roman" w:hAnsi="Times New Roman"/>
          <w:sz w:val="28"/>
          <w:szCs w:val="28"/>
        </w:rPr>
        <w:t xml:space="preserve"> средней</w:t>
      </w:r>
      <w:r w:rsidRPr="00105427">
        <w:rPr>
          <w:rFonts w:ascii="Times New Roman" w:hAnsi="Times New Roman"/>
          <w:sz w:val="28"/>
          <w:szCs w:val="28"/>
        </w:rPr>
        <w:t xml:space="preserve"> школы, средне-специальных учебных заведений</w:t>
      </w:r>
      <w:r>
        <w:rPr>
          <w:rFonts w:ascii="Times New Roman" w:hAnsi="Times New Roman"/>
          <w:sz w:val="28"/>
          <w:szCs w:val="28"/>
        </w:rPr>
        <w:t xml:space="preserve"> и молодежь (</w:t>
      </w:r>
      <w:r w:rsidRPr="00105427">
        <w:rPr>
          <w:rFonts w:ascii="Times New Roman" w:hAnsi="Times New Roman"/>
          <w:sz w:val="28"/>
          <w:szCs w:val="28"/>
        </w:rPr>
        <w:t xml:space="preserve">до </w:t>
      </w:r>
      <w:r w:rsidRPr="00063F90">
        <w:rPr>
          <w:rFonts w:ascii="Times New Roman" w:hAnsi="Times New Roman"/>
          <w:color w:val="000000"/>
          <w:sz w:val="28"/>
          <w:szCs w:val="28"/>
        </w:rPr>
        <w:t xml:space="preserve">18 лет </w:t>
      </w:r>
      <w:r w:rsidRPr="00105427">
        <w:rPr>
          <w:rFonts w:ascii="Times New Roman" w:hAnsi="Times New Roman"/>
          <w:sz w:val="28"/>
          <w:szCs w:val="28"/>
        </w:rPr>
        <w:t>включительно</w:t>
      </w:r>
      <w:r>
        <w:rPr>
          <w:rFonts w:ascii="Times New Roman" w:hAnsi="Times New Roman"/>
          <w:sz w:val="28"/>
          <w:szCs w:val="28"/>
        </w:rPr>
        <w:t>)</w:t>
      </w:r>
    </w:p>
    <w:p w:rsidR="006A5C83" w:rsidRDefault="00CC0922" w:rsidP="00CC0922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6A5C83">
        <w:rPr>
          <w:sz w:val="28"/>
          <w:szCs w:val="28"/>
        </w:rPr>
        <w:t xml:space="preserve">6.2 </w:t>
      </w:r>
      <w:r w:rsidR="006A5C83">
        <w:rPr>
          <w:color w:val="000000"/>
          <w:sz w:val="28"/>
          <w:szCs w:val="28"/>
        </w:rPr>
        <w:t xml:space="preserve">Авторская работа в номинации </w:t>
      </w:r>
      <w:r w:rsidR="006A5C83" w:rsidRPr="007F26FF">
        <w:rPr>
          <w:color w:val="000000"/>
          <w:sz w:val="28"/>
          <w:szCs w:val="28"/>
        </w:rPr>
        <w:t>«</w:t>
      </w:r>
      <w:r w:rsidR="00610E1E">
        <w:rPr>
          <w:color w:val="000000"/>
          <w:sz w:val="28"/>
          <w:szCs w:val="28"/>
        </w:rPr>
        <w:t>Костромичи – заступники державы</w:t>
      </w:r>
      <w:r w:rsidR="006A5C83" w:rsidRPr="007F26FF">
        <w:rPr>
          <w:bCs/>
          <w:sz w:val="28"/>
          <w:szCs w:val="28"/>
        </w:rPr>
        <w:t>»</w:t>
      </w:r>
      <w:r w:rsidR="006A5C83">
        <w:rPr>
          <w:color w:val="000000"/>
          <w:sz w:val="28"/>
          <w:szCs w:val="28"/>
        </w:rPr>
        <w:t xml:space="preserve"> </w:t>
      </w:r>
      <w:r w:rsidR="006A5C83" w:rsidRPr="008D0129">
        <w:rPr>
          <w:color w:val="000000"/>
          <w:sz w:val="28"/>
          <w:szCs w:val="28"/>
        </w:rPr>
        <w:t xml:space="preserve">должна быть представлена в виде </w:t>
      </w:r>
      <w:r w:rsidR="006A5C83">
        <w:rPr>
          <w:color w:val="000000"/>
          <w:sz w:val="28"/>
          <w:szCs w:val="28"/>
        </w:rPr>
        <w:t>эссе</w:t>
      </w:r>
      <w:r w:rsidR="006A5C83" w:rsidRPr="008D0129">
        <w:rPr>
          <w:color w:val="000000"/>
          <w:sz w:val="28"/>
          <w:szCs w:val="28"/>
        </w:rPr>
        <w:t xml:space="preserve">, </w:t>
      </w:r>
      <w:r w:rsidR="00984054">
        <w:rPr>
          <w:color w:val="000000"/>
          <w:sz w:val="28"/>
          <w:szCs w:val="28"/>
        </w:rPr>
        <w:t>стилизованной былины, сказки.</w:t>
      </w:r>
    </w:p>
    <w:p w:rsidR="006A5C83" w:rsidRDefault="006A5C83" w:rsidP="00CC0922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D1CD1">
        <w:rPr>
          <w:color w:val="000000"/>
          <w:sz w:val="28"/>
          <w:szCs w:val="28"/>
        </w:rPr>
        <w:t xml:space="preserve"> Требования к оформлению работы: электронный документ, шрифт </w:t>
      </w:r>
      <w:proofErr w:type="spellStart"/>
      <w:r w:rsidRPr="00ED1CD1">
        <w:rPr>
          <w:color w:val="000000"/>
          <w:sz w:val="28"/>
          <w:szCs w:val="28"/>
        </w:rPr>
        <w:t>Times</w:t>
      </w:r>
      <w:proofErr w:type="spellEnd"/>
      <w:r w:rsidRPr="00ED1CD1">
        <w:rPr>
          <w:color w:val="000000"/>
          <w:sz w:val="28"/>
          <w:szCs w:val="28"/>
        </w:rPr>
        <w:t xml:space="preserve"> </w:t>
      </w:r>
      <w:proofErr w:type="spellStart"/>
      <w:r w:rsidRPr="00ED1CD1">
        <w:rPr>
          <w:color w:val="000000"/>
          <w:sz w:val="28"/>
          <w:szCs w:val="28"/>
        </w:rPr>
        <w:t>New</w:t>
      </w:r>
      <w:proofErr w:type="spellEnd"/>
      <w:r w:rsidRPr="00ED1CD1">
        <w:rPr>
          <w:color w:val="000000"/>
          <w:sz w:val="28"/>
          <w:szCs w:val="28"/>
        </w:rPr>
        <w:t xml:space="preserve"> </w:t>
      </w:r>
      <w:proofErr w:type="spellStart"/>
      <w:r w:rsidRPr="00ED1CD1">
        <w:rPr>
          <w:color w:val="000000"/>
          <w:sz w:val="28"/>
          <w:szCs w:val="28"/>
        </w:rPr>
        <w:t>Roman</w:t>
      </w:r>
      <w:proofErr w:type="spellEnd"/>
      <w:r w:rsidRPr="00ED1CD1">
        <w:rPr>
          <w:color w:val="000000"/>
          <w:sz w:val="28"/>
          <w:szCs w:val="28"/>
        </w:rPr>
        <w:t xml:space="preserve">, размер шрифта №14, межстрочный интервал – 1,5, объем – не более </w:t>
      </w:r>
      <w:r w:rsidRPr="00E91654">
        <w:rPr>
          <w:sz w:val="28"/>
          <w:szCs w:val="28"/>
        </w:rPr>
        <w:t>1 (одной)</w:t>
      </w:r>
      <w:r w:rsidRPr="0077223A">
        <w:rPr>
          <w:color w:val="FF0000"/>
          <w:sz w:val="28"/>
          <w:szCs w:val="28"/>
        </w:rPr>
        <w:t xml:space="preserve"> </w:t>
      </w:r>
      <w:r w:rsidRPr="00ED1CD1">
        <w:rPr>
          <w:color w:val="000000"/>
          <w:sz w:val="28"/>
          <w:szCs w:val="28"/>
        </w:rPr>
        <w:t>страниц. Работа должна быть подписана (ФИО, контактные данные).</w:t>
      </w:r>
      <w:r w:rsidR="00C53EB1" w:rsidRPr="00C53EB1">
        <w:t xml:space="preserve"> </w:t>
      </w:r>
      <w:r w:rsidR="00C53EB1" w:rsidRPr="00C53EB1">
        <w:rPr>
          <w:color w:val="000000"/>
          <w:sz w:val="28"/>
          <w:szCs w:val="28"/>
        </w:rPr>
        <w:t>Приветствуется оформление ссылок на информационные источники.</w:t>
      </w:r>
    </w:p>
    <w:p w:rsidR="006A5C83" w:rsidRPr="00A521EA" w:rsidRDefault="006A5C83" w:rsidP="00CC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21EA">
        <w:rPr>
          <w:rFonts w:ascii="Times New Roman" w:hAnsi="Times New Roman"/>
          <w:bCs/>
          <w:sz w:val="28"/>
          <w:szCs w:val="28"/>
        </w:rPr>
        <w:t xml:space="preserve">Номинация проводится в </w:t>
      </w:r>
      <w:r>
        <w:rPr>
          <w:rFonts w:ascii="Times New Roman" w:hAnsi="Times New Roman"/>
          <w:bCs/>
          <w:sz w:val="28"/>
          <w:szCs w:val="28"/>
        </w:rPr>
        <w:t>общей возрастной</w:t>
      </w:r>
      <w:r w:rsidRPr="00A521EA">
        <w:rPr>
          <w:rFonts w:ascii="Times New Roman" w:hAnsi="Times New Roman"/>
          <w:bCs/>
          <w:sz w:val="28"/>
          <w:szCs w:val="28"/>
        </w:rPr>
        <w:t xml:space="preserve"> категори</w:t>
      </w:r>
      <w:r>
        <w:rPr>
          <w:rFonts w:ascii="Times New Roman" w:hAnsi="Times New Roman"/>
          <w:bCs/>
          <w:sz w:val="28"/>
          <w:szCs w:val="28"/>
        </w:rPr>
        <w:t>и</w:t>
      </w:r>
      <w:r w:rsidRPr="00A521EA">
        <w:rPr>
          <w:rFonts w:ascii="Times New Roman" w:hAnsi="Times New Roman"/>
          <w:bCs/>
          <w:sz w:val="28"/>
          <w:szCs w:val="28"/>
        </w:rPr>
        <w:t>:</w:t>
      </w:r>
    </w:p>
    <w:p w:rsidR="006A5C83" w:rsidRDefault="006A5C83" w:rsidP="00CC09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5427">
        <w:rPr>
          <w:rFonts w:ascii="Times New Roman" w:hAnsi="Times New Roman"/>
          <w:sz w:val="28"/>
          <w:szCs w:val="28"/>
        </w:rPr>
        <w:t>- учащиеся</w:t>
      </w:r>
      <w:r>
        <w:rPr>
          <w:rFonts w:ascii="Times New Roman" w:hAnsi="Times New Roman"/>
          <w:sz w:val="28"/>
          <w:szCs w:val="28"/>
        </w:rPr>
        <w:t xml:space="preserve"> средней</w:t>
      </w:r>
      <w:r w:rsidRPr="00105427">
        <w:rPr>
          <w:rFonts w:ascii="Times New Roman" w:hAnsi="Times New Roman"/>
          <w:sz w:val="28"/>
          <w:szCs w:val="28"/>
        </w:rPr>
        <w:t xml:space="preserve"> школы, средне-специальных учебных заведений</w:t>
      </w:r>
      <w:r>
        <w:rPr>
          <w:rFonts w:ascii="Times New Roman" w:hAnsi="Times New Roman"/>
          <w:sz w:val="28"/>
          <w:szCs w:val="28"/>
        </w:rPr>
        <w:t xml:space="preserve"> и молодежь (</w:t>
      </w:r>
      <w:r w:rsidRPr="00105427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color w:val="000000"/>
          <w:sz w:val="28"/>
          <w:szCs w:val="28"/>
        </w:rPr>
        <w:t>35</w:t>
      </w:r>
      <w:r w:rsidRPr="00063F90">
        <w:rPr>
          <w:rFonts w:ascii="Times New Roman" w:hAnsi="Times New Roman"/>
          <w:color w:val="000000"/>
          <w:sz w:val="28"/>
          <w:szCs w:val="28"/>
        </w:rPr>
        <w:t xml:space="preserve"> лет </w:t>
      </w:r>
      <w:r w:rsidRPr="00105427">
        <w:rPr>
          <w:rFonts w:ascii="Times New Roman" w:hAnsi="Times New Roman"/>
          <w:sz w:val="28"/>
          <w:szCs w:val="28"/>
        </w:rPr>
        <w:t>включительно</w:t>
      </w:r>
      <w:r>
        <w:rPr>
          <w:rFonts w:ascii="Times New Roman" w:hAnsi="Times New Roman"/>
          <w:sz w:val="28"/>
          <w:szCs w:val="28"/>
        </w:rPr>
        <w:t>).</w:t>
      </w:r>
    </w:p>
    <w:p w:rsidR="008B3F8A" w:rsidRDefault="00272FAA" w:rsidP="00CC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8B3F8A">
        <w:rPr>
          <w:rFonts w:ascii="Times New Roman" w:hAnsi="Times New Roman"/>
          <w:bCs/>
          <w:sz w:val="28"/>
          <w:szCs w:val="28"/>
        </w:rPr>
        <w:t>6</w:t>
      </w:r>
      <w:r w:rsidR="00920660">
        <w:rPr>
          <w:rFonts w:ascii="Times New Roman" w:hAnsi="Times New Roman"/>
          <w:bCs/>
          <w:sz w:val="28"/>
          <w:szCs w:val="28"/>
        </w:rPr>
        <w:t>.3</w:t>
      </w:r>
      <w:r w:rsidR="008B3F8A" w:rsidRPr="00C21636">
        <w:rPr>
          <w:rFonts w:ascii="Times New Roman" w:hAnsi="Times New Roman"/>
          <w:bCs/>
          <w:sz w:val="28"/>
          <w:szCs w:val="28"/>
        </w:rPr>
        <w:t xml:space="preserve"> Авторская работа </w:t>
      </w:r>
      <w:r w:rsidR="008B3F8A">
        <w:rPr>
          <w:rFonts w:ascii="Times New Roman" w:hAnsi="Times New Roman"/>
          <w:bCs/>
          <w:sz w:val="28"/>
          <w:szCs w:val="28"/>
        </w:rPr>
        <w:t>в н</w:t>
      </w:r>
      <w:r w:rsidR="008B3F8A" w:rsidRPr="00C21636">
        <w:rPr>
          <w:rFonts w:ascii="Times New Roman" w:hAnsi="Times New Roman"/>
          <w:bCs/>
          <w:sz w:val="28"/>
          <w:szCs w:val="28"/>
        </w:rPr>
        <w:t>оминаци</w:t>
      </w:r>
      <w:r w:rsidR="008B3F8A">
        <w:rPr>
          <w:rFonts w:ascii="Times New Roman" w:hAnsi="Times New Roman"/>
          <w:bCs/>
          <w:sz w:val="28"/>
          <w:szCs w:val="28"/>
        </w:rPr>
        <w:t>и</w:t>
      </w:r>
      <w:r w:rsidR="008B3F8A" w:rsidRPr="00C21636">
        <w:rPr>
          <w:rFonts w:ascii="Times New Roman" w:hAnsi="Times New Roman"/>
          <w:bCs/>
          <w:sz w:val="28"/>
          <w:szCs w:val="28"/>
        </w:rPr>
        <w:t xml:space="preserve"> </w:t>
      </w:r>
      <w:r w:rsidR="008B3F8A" w:rsidRPr="00D94B87">
        <w:rPr>
          <w:rFonts w:ascii="Times New Roman" w:hAnsi="Times New Roman"/>
          <w:bCs/>
          <w:sz w:val="28"/>
          <w:szCs w:val="28"/>
        </w:rPr>
        <w:t>«</w:t>
      </w:r>
      <w:r w:rsidR="00EA1E40">
        <w:rPr>
          <w:rFonts w:ascii="Times New Roman" w:hAnsi="Times New Roman"/>
          <w:bCs/>
          <w:sz w:val="28"/>
          <w:szCs w:val="28"/>
        </w:rPr>
        <w:t>Богатырская застава</w:t>
      </w:r>
      <w:r w:rsidR="008B3F8A" w:rsidRPr="00D94B87">
        <w:rPr>
          <w:rFonts w:ascii="Times New Roman" w:hAnsi="Times New Roman"/>
          <w:bCs/>
          <w:sz w:val="28"/>
          <w:szCs w:val="28"/>
        </w:rPr>
        <w:t>»</w:t>
      </w:r>
      <w:r w:rsidR="008B3F8A" w:rsidRPr="00C21636">
        <w:rPr>
          <w:rFonts w:ascii="Times New Roman" w:hAnsi="Times New Roman"/>
          <w:bCs/>
          <w:sz w:val="28"/>
          <w:szCs w:val="28"/>
        </w:rPr>
        <w:t xml:space="preserve"> должна </w:t>
      </w:r>
      <w:r w:rsidR="00EE0E65">
        <w:rPr>
          <w:rFonts w:ascii="Times New Roman" w:hAnsi="Times New Roman"/>
          <w:bCs/>
          <w:sz w:val="28"/>
          <w:szCs w:val="28"/>
        </w:rPr>
        <w:t>представлять собой</w:t>
      </w:r>
      <w:r w:rsidR="008B3F8A">
        <w:rPr>
          <w:rFonts w:ascii="Times New Roman" w:hAnsi="Times New Roman"/>
          <w:bCs/>
          <w:sz w:val="28"/>
          <w:szCs w:val="28"/>
        </w:rPr>
        <w:t xml:space="preserve"> видеоролик (продолжительностью до 60 секунд), </w:t>
      </w:r>
      <w:r w:rsidR="00920660">
        <w:rPr>
          <w:rFonts w:ascii="Times New Roman" w:hAnsi="Times New Roman"/>
          <w:bCs/>
          <w:sz w:val="28"/>
          <w:szCs w:val="28"/>
        </w:rPr>
        <w:t>представляющий собой презентацию</w:t>
      </w:r>
      <w:r w:rsidR="001B140F">
        <w:rPr>
          <w:rFonts w:ascii="Times New Roman" w:hAnsi="Times New Roman"/>
          <w:bCs/>
          <w:sz w:val="28"/>
          <w:szCs w:val="28"/>
        </w:rPr>
        <w:t xml:space="preserve"> костюма героя русских сказок, былин, песен</w:t>
      </w:r>
      <w:r w:rsidR="00EE0E65">
        <w:rPr>
          <w:rFonts w:ascii="Times New Roman" w:hAnsi="Times New Roman"/>
          <w:bCs/>
          <w:sz w:val="28"/>
          <w:szCs w:val="28"/>
        </w:rPr>
        <w:t xml:space="preserve">. </w:t>
      </w:r>
      <w:r w:rsidR="00920660" w:rsidRPr="00920660">
        <w:rPr>
          <w:rFonts w:ascii="Times New Roman" w:hAnsi="Times New Roman"/>
          <w:bCs/>
          <w:sz w:val="28"/>
          <w:szCs w:val="28"/>
        </w:rPr>
        <w:t xml:space="preserve">Важно помнить, что при создании костюма </w:t>
      </w:r>
      <w:r w:rsidR="00EE0E65">
        <w:rPr>
          <w:rFonts w:ascii="Times New Roman" w:hAnsi="Times New Roman"/>
          <w:bCs/>
          <w:sz w:val="28"/>
          <w:szCs w:val="28"/>
        </w:rPr>
        <w:t>необходимо</w:t>
      </w:r>
      <w:r w:rsidR="00920660" w:rsidRPr="00920660">
        <w:rPr>
          <w:rFonts w:ascii="Times New Roman" w:hAnsi="Times New Roman"/>
          <w:bCs/>
          <w:sz w:val="28"/>
          <w:szCs w:val="28"/>
        </w:rPr>
        <w:t xml:space="preserve"> учитывать особенности каждого персонажа и использовать соответствующие материалы и аксессуары.</w:t>
      </w:r>
    </w:p>
    <w:p w:rsidR="00920660" w:rsidRDefault="00920660" w:rsidP="00CC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20660">
        <w:rPr>
          <w:rFonts w:ascii="Times New Roman" w:hAnsi="Times New Roman"/>
          <w:bCs/>
          <w:sz w:val="28"/>
          <w:szCs w:val="28"/>
        </w:rPr>
        <w:t xml:space="preserve">Жюри будет оценивать работы по таким критериям, как качество </w:t>
      </w:r>
      <w:r w:rsidRPr="00EA2FF2">
        <w:rPr>
          <w:rFonts w:ascii="Times New Roman" w:hAnsi="Times New Roman"/>
          <w:bCs/>
          <w:sz w:val="28"/>
          <w:szCs w:val="28"/>
        </w:rPr>
        <w:t>видео, оригинальность идеи, соответствие костюма персонажу</w:t>
      </w:r>
      <w:r w:rsidR="00946AC4" w:rsidRPr="00EA2FF2">
        <w:rPr>
          <w:rFonts w:ascii="Times New Roman" w:hAnsi="Times New Roman"/>
          <w:bCs/>
          <w:sz w:val="28"/>
          <w:szCs w:val="28"/>
        </w:rPr>
        <w:t>, полнота</w:t>
      </w:r>
      <w:r w:rsidR="00C53EB1">
        <w:rPr>
          <w:rFonts w:ascii="Times New Roman" w:hAnsi="Times New Roman"/>
          <w:bCs/>
          <w:sz w:val="28"/>
          <w:szCs w:val="28"/>
        </w:rPr>
        <w:t xml:space="preserve"> презентации героя былых времен</w:t>
      </w:r>
      <w:r w:rsidRPr="00EA2FF2">
        <w:rPr>
          <w:rFonts w:ascii="Times New Roman" w:hAnsi="Times New Roman"/>
          <w:bCs/>
          <w:sz w:val="28"/>
          <w:szCs w:val="28"/>
        </w:rPr>
        <w:t xml:space="preserve"> и степень детализации.</w:t>
      </w:r>
      <w:r w:rsidR="001B140F">
        <w:rPr>
          <w:rFonts w:ascii="Times New Roman" w:hAnsi="Times New Roman"/>
          <w:bCs/>
          <w:sz w:val="28"/>
          <w:szCs w:val="28"/>
        </w:rPr>
        <w:t xml:space="preserve"> О</w:t>
      </w:r>
      <w:r w:rsidR="001B140F" w:rsidRPr="001B140F">
        <w:rPr>
          <w:rFonts w:ascii="Times New Roman" w:hAnsi="Times New Roman"/>
          <w:bCs/>
          <w:sz w:val="28"/>
          <w:szCs w:val="28"/>
        </w:rPr>
        <w:t xml:space="preserve">т участника потребуется представить свой костюм, рассказать о любимом </w:t>
      </w:r>
      <w:r w:rsidR="00461FFF">
        <w:rPr>
          <w:rFonts w:ascii="Times New Roman" w:hAnsi="Times New Roman"/>
          <w:bCs/>
          <w:sz w:val="28"/>
          <w:szCs w:val="28"/>
        </w:rPr>
        <w:t>персонаже</w:t>
      </w:r>
      <w:bookmarkStart w:id="0" w:name="_GoBack"/>
      <w:bookmarkEnd w:id="0"/>
      <w:r w:rsidR="000C7525">
        <w:rPr>
          <w:rFonts w:ascii="Times New Roman" w:hAnsi="Times New Roman"/>
          <w:bCs/>
          <w:sz w:val="28"/>
          <w:szCs w:val="28"/>
        </w:rPr>
        <w:t xml:space="preserve"> или выдающейся лич</w:t>
      </w:r>
      <w:r w:rsidR="001B140F">
        <w:rPr>
          <w:rFonts w:ascii="Times New Roman" w:hAnsi="Times New Roman"/>
          <w:bCs/>
          <w:sz w:val="28"/>
          <w:szCs w:val="28"/>
        </w:rPr>
        <w:t>ности</w:t>
      </w:r>
      <w:r w:rsidR="001B140F" w:rsidRPr="001B140F">
        <w:rPr>
          <w:rFonts w:ascii="Times New Roman" w:hAnsi="Times New Roman"/>
          <w:bCs/>
          <w:sz w:val="28"/>
          <w:szCs w:val="28"/>
        </w:rPr>
        <w:t>, прочитать стихотворение о нем, произнести его небольшой монолог и т.д. на выбор.</w:t>
      </w:r>
    </w:p>
    <w:p w:rsidR="00560D66" w:rsidRDefault="00621D7E" w:rsidP="00CC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Возможные в</w:t>
      </w:r>
      <w:r w:rsidR="00560D66">
        <w:rPr>
          <w:rFonts w:ascii="Times New Roman" w:hAnsi="Times New Roman"/>
          <w:bCs/>
          <w:sz w:val="28"/>
          <w:szCs w:val="28"/>
        </w:rPr>
        <w:t>арианты</w:t>
      </w:r>
      <w:r w:rsidR="00382FFC">
        <w:rPr>
          <w:rFonts w:ascii="Times New Roman" w:hAnsi="Times New Roman"/>
          <w:bCs/>
          <w:sz w:val="28"/>
          <w:szCs w:val="28"/>
        </w:rPr>
        <w:t xml:space="preserve"> видеоролико</w:t>
      </w:r>
      <w:r w:rsidR="0009662C">
        <w:rPr>
          <w:rFonts w:ascii="Times New Roman" w:hAnsi="Times New Roman"/>
          <w:bCs/>
          <w:sz w:val="28"/>
          <w:szCs w:val="28"/>
        </w:rPr>
        <w:t>в</w:t>
      </w:r>
      <w:r w:rsidR="000B03E6">
        <w:rPr>
          <w:rFonts w:ascii="Times New Roman" w:hAnsi="Times New Roman"/>
          <w:bCs/>
          <w:sz w:val="28"/>
          <w:szCs w:val="28"/>
        </w:rPr>
        <w:t xml:space="preserve"> </w:t>
      </w:r>
      <w:r w:rsidR="00B814A8">
        <w:rPr>
          <w:rFonts w:ascii="Times New Roman" w:hAnsi="Times New Roman"/>
          <w:bCs/>
          <w:sz w:val="28"/>
          <w:szCs w:val="28"/>
        </w:rPr>
        <w:t>презентации</w:t>
      </w:r>
      <w:r w:rsidR="000B03E6">
        <w:rPr>
          <w:rFonts w:ascii="Times New Roman" w:hAnsi="Times New Roman"/>
          <w:bCs/>
          <w:sz w:val="28"/>
          <w:szCs w:val="28"/>
        </w:rPr>
        <w:t xml:space="preserve"> костюма:</w:t>
      </w:r>
    </w:p>
    <w:p w:rsidR="0084285D" w:rsidRDefault="0084285D" w:rsidP="00CC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B15D28">
        <w:rPr>
          <w:rFonts w:ascii="Times New Roman" w:hAnsi="Times New Roman"/>
          <w:bCs/>
          <w:sz w:val="28"/>
          <w:szCs w:val="28"/>
        </w:rPr>
        <w:t>рассказ о герое</w:t>
      </w:r>
      <w:r w:rsidR="00757259">
        <w:rPr>
          <w:rFonts w:ascii="Times New Roman" w:hAnsi="Times New Roman"/>
          <w:bCs/>
          <w:sz w:val="28"/>
          <w:szCs w:val="28"/>
        </w:rPr>
        <w:t xml:space="preserve">, </w:t>
      </w:r>
      <w:r w:rsidR="000B03E6">
        <w:rPr>
          <w:rFonts w:ascii="Times New Roman" w:hAnsi="Times New Roman"/>
          <w:bCs/>
          <w:sz w:val="28"/>
          <w:szCs w:val="28"/>
        </w:rPr>
        <w:t xml:space="preserve">об </w:t>
      </w:r>
      <w:r w:rsidR="00757259">
        <w:rPr>
          <w:rFonts w:ascii="Times New Roman" w:hAnsi="Times New Roman"/>
          <w:bCs/>
          <w:sz w:val="28"/>
          <w:szCs w:val="28"/>
        </w:rPr>
        <w:t>истори</w:t>
      </w:r>
      <w:r w:rsidR="000B03E6">
        <w:rPr>
          <w:rFonts w:ascii="Times New Roman" w:hAnsi="Times New Roman"/>
          <w:bCs/>
          <w:sz w:val="28"/>
          <w:szCs w:val="28"/>
        </w:rPr>
        <w:t>и</w:t>
      </w:r>
      <w:r w:rsidR="00757259">
        <w:rPr>
          <w:rFonts w:ascii="Times New Roman" w:hAnsi="Times New Roman"/>
          <w:bCs/>
          <w:sz w:val="28"/>
          <w:szCs w:val="28"/>
        </w:rPr>
        <w:t xml:space="preserve"> </w:t>
      </w:r>
      <w:r w:rsidR="00145135">
        <w:rPr>
          <w:rFonts w:ascii="Times New Roman" w:hAnsi="Times New Roman"/>
          <w:bCs/>
          <w:sz w:val="28"/>
          <w:szCs w:val="28"/>
        </w:rPr>
        <w:t xml:space="preserve">создания </w:t>
      </w:r>
      <w:r w:rsidR="000B03E6">
        <w:rPr>
          <w:rFonts w:ascii="Times New Roman" w:hAnsi="Times New Roman"/>
          <w:bCs/>
          <w:sz w:val="28"/>
          <w:szCs w:val="28"/>
        </w:rPr>
        <w:t xml:space="preserve">и особенностях </w:t>
      </w:r>
      <w:r w:rsidR="00757259">
        <w:rPr>
          <w:rFonts w:ascii="Times New Roman" w:hAnsi="Times New Roman"/>
          <w:bCs/>
          <w:sz w:val="28"/>
          <w:szCs w:val="28"/>
        </w:rPr>
        <w:t>костюма</w:t>
      </w:r>
      <w:r w:rsidR="00621D7E">
        <w:rPr>
          <w:rFonts w:ascii="Times New Roman" w:hAnsi="Times New Roman"/>
          <w:bCs/>
          <w:sz w:val="28"/>
          <w:szCs w:val="28"/>
        </w:rPr>
        <w:t>;</w:t>
      </w:r>
    </w:p>
    <w:p w:rsidR="00B15D28" w:rsidRDefault="00B15D28" w:rsidP="00CC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A03AD4">
        <w:rPr>
          <w:rFonts w:ascii="Times New Roman" w:hAnsi="Times New Roman"/>
          <w:bCs/>
          <w:sz w:val="28"/>
          <w:szCs w:val="28"/>
        </w:rPr>
        <w:t> </w:t>
      </w:r>
      <w:r w:rsidR="007C284B">
        <w:rPr>
          <w:rFonts w:ascii="Times New Roman" w:hAnsi="Times New Roman"/>
          <w:bCs/>
          <w:sz w:val="28"/>
          <w:szCs w:val="28"/>
        </w:rPr>
        <w:t>отрывок из литературного произведения с участие</w:t>
      </w:r>
      <w:r w:rsidR="00A8292F">
        <w:rPr>
          <w:rFonts w:ascii="Times New Roman" w:hAnsi="Times New Roman"/>
          <w:bCs/>
          <w:sz w:val="28"/>
          <w:szCs w:val="28"/>
        </w:rPr>
        <w:t>м</w:t>
      </w:r>
      <w:r w:rsidR="007C284B">
        <w:rPr>
          <w:rFonts w:ascii="Times New Roman" w:hAnsi="Times New Roman"/>
          <w:bCs/>
          <w:sz w:val="28"/>
          <w:szCs w:val="28"/>
        </w:rPr>
        <w:t xml:space="preserve"> выбранного героя</w:t>
      </w:r>
      <w:r w:rsidR="00621D7E">
        <w:rPr>
          <w:rFonts w:ascii="Times New Roman" w:hAnsi="Times New Roman"/>
          <w:bCs/>
          <w:sz w:val="28"/>
          <w:szCs w:val="28"/>
        </w:rPr>
        <w:t>;</w:t>
      </w:r>
      <w:r w:rsidR="00A8292F">
        <w:rPr>
          <w:rFonts w:ascii="Times New Roman" w:hAnsi="Times New Roman"/>
          <w:bCs/>
          <w:sz w:val="28"/>
          <w:szCs w:val="28"/>
        </w:rPr>
        <w:t xml:space="preserve"> </w:t>
      </w:r>
    </w:p>
    <w:p w:rsidR="00DD7841" w:rsidRDefault="00A8292F" w:rsidP="00E1686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A03AD4">
        <w:rPr>
          <w:rFonts w:ascii="Times New Roman" w:hAnsi="Times New Roman"/>
          <w:bCs/>
          <w:sz w:val="28"/>
          <w:szCs w:val="28"/>
        </w:rPr>
        <w:t>презентация</w:t>
      </w:r>
      <w:r w:rsidR="00621D7E">
        <w:rPr>
          <w:rFonts w:ascii="Times New Roman" w:hAnsi="Times New Roman"/>
          <w:bCs/>
          <w:sz w:val="28"/>
          <w:szCs w:val="28"/>
        </w:rPr>
        <w:t xml:space="preserve"> костюм</w:t>
      </w:r>
      <w:r w:rsidR="00A03AD4">
        <w:rPr>
          <w:rFonts w:ascii="Times New Roman" w:hAnsi="Times New Roman"/>
          <w:bCs/>
          <w:sz w:val="28"/>
          <w:szCs w:val="28"/>
        </w:rPr>
        <w:t>а</w:t>
      </w:r>
      <w:r w:rsidR="00621D7E">
        <w:rPr>
          <w:rFonts w:ascii="Times New Roman" w:hAnsi="Times New Roman"/>
          <w:bCs/>
          <w:sz w:val="28"/>
          <w:szCs w:val="28"/>
        </w:rPr>
        <w:t xml:space="preserve"> героя в виде рекламного ролика</w:t>
      </w:r>
      <w:r w:rsidR="00DD7841">
        <w:rPr>
          <w:rFonts w:ascii="Times New Roman" w:hAnsi="Times New Roman"/>
          <w:bCs/>
          <w:sz w:val="28"/>
          <w:szCs w:val="28"/>
        </w:rPr>
        <w:t xml:space="preserve"> и другие.</w:t>
      </w:r>
    </w:p>
    <w:p w:rsidR="008B3F8A" w:rsidRPr="00A521EA" w:rsidRDefault="008B3F8A" w:rsidP="00CC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21EA">
        <w:rPr>
          <w:rFonts w:ascii="Times New Roman" w:hAnsi="Times New Roman"/>
          <w:bCs/>
          <w:sz w:val="28"/>
          <w:szCs w:val="28"/>
        </w:rPr>
        <w:t>Номинация проводится в двух возрастных категориях:</w:t>
      </w:r>
    </w:p>
    <w:p w:rsidR="008B3F8A" w:rsidRDefault="008B3F8A" w:rsidP="00CC09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5427">
        <w:rPr>
          <w:rFonts w:ascii="Times New Roman" w:hAnsi="Times New Roman"/>
          <w:sz w:val="28"/>
          <w:szCs w:val="28"/>
        </w:rPr>
        <w:lastRenderedPageBreak/>
        <w:t>- дети дошкольного возраста</w:t>
      </w:r>
      <w:r w:rsidRPr="00EA5F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05427">
        <w:rPr>
          <w:rFonts w:ascii="Times New Roman" w:hAnsi="Times New Roman"/>
          <w:sz w:val="28"/>
          <w:szCs w:val="28"/>
        </w:rPr>
        <w:t>учащиеся начальной школы (1-4 классы)</w:t>
      </w:r>
      <w:r>
        <w:rPr>
          <w:rFonts w:ascii="Times New Roman" w:hAnsi="Times New Roman"/>
          <w:sz w:val="28"/>
          <w:szCs w:val="28"/>
        </w:rPr>
        <w:t>,</w:t>
      </w:r>
      <w:r w:rsidRPr="00105427">
        <w:rPr>
          <w:rFonts w:ascii="Times New Roman" w:hAnsi="Times New Roman"/>
          <w:sz w:val="28"/>
          <w:szCs w:val="28"/>
        </w:rPr>
        <w:t xml:space="preserve"> семейное творчество</w:t>
      </w:r>
      <w:r w:rsidR="002E7C77">
        <w:rPr>
          <w:rFonts w:ascii="Times New Roman" w:hAnsi="Times New Roman"/>
          <w:sz w:val="28"/>
          <w:szCs w:val="28"/>
        </w:rPr>
        <w:t>;</w:t>
      </w:r>
    </w:p>
    <w:p w:rsidR="008B3F8A" w:rsidRDefault="008B3F8A" w:rsidP="00CC09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5427">
        <w:rPr>
          <w:rFonts w:ascii="Times New Roman" w:hAnsi="Times New Roman"/>
          <w:sz w:val="28"/>
          <w:szCs w:val="28"/>
        </w:rPr>
        <w:t>- учащиеся</w:t>
      </w:r>
      <w:r>
        <w:rPr>
          <w:rFonts w:ascii="Times New Roman" w:hAnsi="Times New Roman"/>
          <w:sz w:val="28"/>
          <w:szCs w:val="28"/>
        </w:rPr>
        <w:t xml:space="preserve"> средней</w:t>
      </w:r>
      <w:r w:rsidRPr="00105427">
        <w:rPr>
          <w:rFonts w:ascii="Times New Roman" w:hAnsi="Times New Roman"/>
          <w:sz w:val="28"/>
          <w:szCs w:val="28"/>
        </w:rPr>
        <w:t xml:space="preserve"> школы, средне-специальных учебных заведений</w:t>
      </w:r>
      <w:r>
        <w:rPr>
          <w:rFonts w:ascii="Times New Roman" w:hAnsi="Times New Roman"/>
          <w:sz w:val="28"/>
          <w:szCs w:val="28"/>
        </w:rPr>
        <w:t xml:space="preserve"> и молодежь (</w:t>
      </w:r>
      <w:r w:rsidRPr="00105427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color w:val="000000"/>
          <w:sz w:val="28"/>
          <w:szCs w:val="28"/>
        </w:rPr>
        <w:t>35</w:t>
      </w:r>
      <w:r w:rsidRPr="00063F90">
        <w:rPr>
          <w:rFonts w:ascii="Times New Roman" w:hAnsi="Times New Roman"/>
          <w:color w:val="000000"/>
          <w:sz w:val="28"/>
          <w:szCs w:val="28"/>
        </w:rPr>
        <w:t xml:space="preserve"> лет </w:t>
      </w:r>
      <w:r w:rsidRPr="00105427">
        <w:rPr>
          <w:rFonts w:ascii="Times New Roman" w:hAnsi="Times New Roman"/>
          <w:sz w:val="28"/>
          <w:szCs w:val="28"/>
        </w:rPr>
        <w:t>включительно</w:t>
      </w:r>
      <w:r>
        <w:rPr>
          <w:rFonts w:ascii="Times New Roman" w:hAnsi="Times New Roman"/>
          <w:sz w:val="28"/>
          <w:szCs w:val="28"/>
        </w:rPr>
        <w:t>)</w:t>
      </w:r>
      <w:r w:rsidR="002E7C77">
        <w:rPr>
          <w:rFonts w:ascii="Times New Roman" w:hAnsi="Times New Roman"/>
          <w:sz w:val="28"/>
          <w:szCs w:val="28"/>
        </w:rPr>
        <w:t>.</w:t>
      </w:r>
    </w:p>
    <w:p w:rsidR="008B3F8A" w:rsidRPr="007547BA" w:rsidRDefault="008B3F8A" w:rsidP="00CC09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547BA">
        <w:rPr>
          <w:rFonts w:ascii="Times New Roman" w:hAnsi="Times New Roman"/>
          <w:sz w:val="28"/>
          <w:szCs w:val="28"/>
        </w:rPr>
        <w:t>Конкурсные работы не должны содержать какие-либо шаблонные и фотографические материалы. Приоритет будет отдаваться работам с собственным замыслом и рукотворным выполнением.</w:t>
      </w:r>
    </w:p>
    <w:p w:rsidR="008B3F8A" w:rsidRDefault="008B3F8A" w:rsidP="00CC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B3F8A" w:rsidRDefault="008B3F8A" w:rsidP="00CC0922">
      <w:pPr>
        <w:pStyle w:val="a5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8"/>
        </w:rPr>
      </w:pPr>
      <w:r w:rsidRPr="00C602F3">
        <w:rPr>
          <w:b/>
          <w:color w:val="000000"/>
          <w:sz w:val="28"/>
          <w:szCs w:val="28"/>
        </w:rPr>
        <w:t>II Порядок проведения конкурса</w:t>
      </w:r>
    </w:p>
    <w:p w:rsidR="008B3F8A" w:rsidRPr="006E151C" w:rsidRDefault="008B3F8A" w:rsidP="00CC0922">
      <w:pPr>
        <w:pStyle w:val="a5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Cs/>
          <w:sz w:val="28"/>
          <w:szCs w:val="28"/>
        </w:rPr>
        <w:t>7</w:t>
      </w:r>
      <w:r w:rsidRPr="006E151C">
        <w:rPr>
          <w:bCs/>
          <w:sz w:val="28"/>
          <w:szCs w:val="28"/>
        </w:rPr>
        <w:t xml:space="preserve">. Сроки проведения конкурса с </w:t>
      </w:r>
      <w:r w:rsidR="00572225">
        <w:rPr>
          <w:bCs/>
          <w:sz w:val="28"/>
          <w:szCs w:val="28"/>
        </w:rPr>
        <w:t>10</w:t>
      </w:r>
      <w:r w:rsidRPr="00282B02">
        <w:rPr>
          <w:bCs/>
          <w:sz w:val="28"/>
          <w:szCs w:val="28"/>
        </w:rPr>
        <w:t xml:space="preserve"> янв</w:t>
      </w:r>
      <w:r w:rsidR="00572225">
        <w:rPr>
          <w:bCs/>
          <w:sz w:val="28"/>
          <w:szCs w:val="28"/>
        </w:rPr>
        <w:t>аря по 31 марта</w:t>
      </w:r>
      <w:r w:rsidRPr="0077223A">
        <w:rPr>
          <w:bCs/>
          <w:color w:val="FF0000"/>
          <w:sz w:val="28"/>
          <w:szCs w:val="28"/>
        </w:rPr>
        <w:t xml:space="preserve"> </w:t>
      </w:r>
      <w:r w:rsidRPr="006E151C">
        <w:rPr>
          <w:bCs/>
          <w:sz w:val="28"/>
          <w:szCs w:val="28"/>
        </w:rPr>
        <w:t>202</w:t>
      </w:r>
      <w:r w:rsidR="00572225">
        <w:rPr>
          <w:bCs/>
          <w:sz w:val="28"/>
          <w:szCs w:val="28"/>
        </w:rPr>
        <w:t>4</w:t>
      </w:r>
      <w:r w:rsidRPr="006E151C">
        <w:rPr>
          <w:bCs/>
          <w:sz w:val="28"/>
          <w:szCs w:val="28"/>
        </w:rPr>
        <w:t xml:space="preserve"> года.</w:t>
      </w:r>
    </w:p>
    <w:p w:rsidR="008B3F8A" w:rsidRDefault="008B3F8A" w:rsidP="00CC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E151C">
        <w:rPr>
          <w:rFonts w:ascii="Times New Roman" w:hAnsi="Times New Roman"/>
          <w:bCs/>
          <w:sz w:val="28"/>
          <w:szCs w:val="28"/>
        </w:rPr>
        <w:t>Прием кон</w:t>
      </w:r>
      <w:r w:rsidR="00E271B4">
        <w:rPr>
          <w:rFonts w:ascii="Times New Roman" w:hAnsi="Times New Roman"/>
          <w:bCs/>
          <w:sz w:val="28"/>
          <w:szCs w:val="28"/>
        </w:rPr>
        <w:t>курсных работ осуществляется до 24</w:t>
      </w:r>
      <w:r>
        <w:rPr>
          <w:rFonts w:ascii="Times New Roman" w:hAnsi="Times New Roman"/>
          <w:bCs/>
          <w:sz w:val="28"/>
          <w:szCs w:val="28"/>
        </w:rPr>
        <w:t xml:space="preserve"> марта</w:t>
      </w:r>
      <w:r w:rsidRPr="006E151C">
        <w:rPr>
          <w:rFonts w:ascii="Times New Roman" w:hAnsi="Times New Roman"/>
          <w:bCs/>
          <w:sz w:val="28"/>
          <w:szCs w:val="28"/>
        </w:rPr>
        <w:t xml:space="preserve"> 202</w:t>
      </w:r>
      <w:r w:rsidR="00572225">
        <w:rPr>
          <w:rFonts w:ascii="Times New Roman" w:hAnsi="Times New Roman"/>
          <w:bCs/>
          <w:sz w:val="28"/>
          <w:szCs w:val="28"/>
        </w:rPr>
        <w:t>4</w:t>
      </w:r>
      <w:r w:rsidR="00434CE6">
        <w:rPr>
          <w:rFonts w:ascii="Times New Roman" w:hAnsi="Times New Roman"/>
          <w:bCs/>
          <w:sz w:val="28"/>
          <w:szCs w:val="28"/>
        </w:rPr>
        <w:t xml:space="preserve"> </w:t>
      </w:r>
      <w:r w:rsidRPr="006E151C">
        <w:rPr>
          <w:rFonts w:ascii="Times New Roman" w:hAnsi="Times New Roman"/>
          <w:bCs/>
          <w:sz w:val="28"/>
          <w:szCs w:val="28"/>
        </w:rPr>
        <w:t>года.</w:t>
      </w:r>
    </w:p>
    <w:p w:rsidR="008B3F8A" w:rsidRPr="00ED1057" w:rsidRDefault="008B3F8A" w:rsidP="00CC0922">
      <w:pPr>
        <w:spacing w:after="0"/>
        <w:ind w:firstLine="709"/>
        <w:jc w:val="both"/>
        <w:rPr>
          <w:rFonts w:ascii="Times New Roman" w:hAnsi="Times New Roman"/>
          <w:bCs/>
          <w:color w:val="0000FF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6E151C">
        <w:rPr>
          <w:rFonts w:ascii="Times New Roman" w:hAnsi="Times New Roman"/>
          <w:color w:val="000000"/>
          <w:sz w:val="28"/>
          <w:szCs w:val="28"/>
        </w:rPr>
        <w:t xml:space="preserve">. Для участия в конкурсе необходимо </w:t>
      </w:r>
      <w:r>
        <w:rPr>
          <w:rFonts w:ascii="Times New Roman" w:hAnsi="Times New Roman"/>
          <w:color w:val="000000"/>
          <w:sz w:val="28"/>
          <w:szCs w:val="28"/>
        </w:rPr>
        <w:t>заполнить</w:t>
      </w:r>
      <w:r w:rsidRPr="006E15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151C">
        <w:rPr>
          <w:rFonts w:ascii="Times New Roman" w:hAnsi="Times New Roman"/>
          <w:bCs/>
          <w:sz w:val="28"/>
          <w:szCs w:val="28"/>
        </w:rPr>
        <w:t xml:space="preserve">заявку на сайте библиотеки: </w:t>
      </w:r>
      <w:hyperlink r:id="rId5" w:history="1">
        <w:r w:rsidRPr="006E151C">
          <w:rPr>
            <w:rStyle w:val="a3"/>
            <w:rFonts w:ascii="Times New Roman" w:hAnsi="Times New Roman"/>
            <w:bCs/>
            <w:sz w:val="28"/>
            <w:szCs w:val="28"/>
          </w:rPr>
          <w:t>http://www.eduportal44.ru/sites/Lib/Gaidar</w:t>
        </w:r>
      </w:hyperlink>
    </w:p>
    <w:p w:rsidR="008B3F8A" w:rsidRPr="006E151C" w:rsidRDefault="008B3F8A" w:rsidP="00CC09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E151C">
        <w:rPr>
          <w:rFonts w:ascii="Times New Roman" w:hAnsi="Times New Roman"/>
          <w:color w:val="000000"/>
          <w:sz w:val="28"/>
          <w:szCs w:val="28"/>
        </w:rPr>
        <w:t>Присылая заявку на конкурс, Вы даете согласие на использование и обработку указанных в ней персональных данных в целях реализации проекта. При этом: название работы, Ф.И</w:t>
      </w:r>
      <w:r>
        <w:rPr>
          <w:rFonts w:ascii="Times New Roman" w:hAnsi="Times New Roman"/>
          <w:color w:val="000000"/>
          <w:sz w:val="28"/>
          <w:szCs w:val="28"/>
        </w:rPr>
        <w:t>.О. автора(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), возраст, а так</w:t>
      </w:r>
      <w:r w:rsidRPr="006E151C">
        <w:rPr>
          <w:rFonts w:ascii="Times New Roman" w:hAnsi="Times New Roman"/>
          <w:color w:val="000000"/>
          <w:sz w:val="28"/>
          <w:szCs w:val="28"/>
        </w:rPr>
        <w:t>же Ф.И.О. руководителя могут быть опубликованы, переданы в СМИ.</w:t>
      </w:r>
    </w:p>
    <w:p w:rsidR="008B3F8A" w:rsidRDefault="008B3F8A" w:rsidP="00CC0922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E151C">
        <w:rPr>
          <w:color w:val="000000"/>
          <w:sz w:val="28"/>
          <w:szCs w:val="28"/>
        </w:rPr>
        <w:t>Контактная информаци</w:t>
      </w:r>
      <w:r>
        <w:rPr>
          <w:color w:val="000000"/>
          <w:sz w:val="28"/>
          <w:szCs w:val="28"/>
        </w:rPr>
        <w:t>я (телефоны, адреса) участников</w:t>
      </w:r>
      <w:r w:rsidRPr="006E151C">
        <w:rPr>
          <w:color w:val="000000"/>
          <w:sz w:val="28"/>
          <w:szCs w:val="28"/>
        </w:rPr>
        <w:t xml:space="preserve"> будет использована исключительно для связи с конкурсантами и не подлежит передач</w:t>
      </w:r>
      <w:r>
        <w:rPr>
          <w:color w:val="000000"/>
          <w:sz w:val="28"/>
          <w:szCs w:val="28"/>
        </w:rPr>
        <w:t>е третьим лицам.</w:t>
      </w:r>
    </w:p>
    <w:p w:rsidR="008B3F8A" w:rsidRPr="00C46EC1" w:rsidRDefault="008B3F8A" w:rsidP="00CC0922">
      <w:pPr>
        <w:pStyle w:val="a5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9</w:t>
      </w:r>
      <w:r w:rsidRPr="006E151C">
        <w:rPr>
          <w:bCs/>
          <w:sz w:val="28"/>
          <w:szCs w:val="28"/>
        </w:rPr>
        <w:t xml:space="preserve">. Рукотворные книги необходимо </w:t>
      </w:r>
      <w:r>
        <w:rPr>
          <w:bCs/>
          <w:sz w:val="28"/>
          <w:szCs w:val="28"/>
        </w:rPr>
        <w:t>приносить</w:t>
      </w:r>
      <w:r w:rsidRPr="006E151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или </w:t>
      </w:r>
      <w:r w:rsidRPr="006E151C">
        <w:rPr>
          <w:bCs/>
          <w:sz w:val="28"/>
          <w:szCs w:val="28"/>
        </w:rPr>
        <w:t>присылать по адресу: 15</w:t>
      </w:r>
      <w:r>
        <w:rPr>
          <w:bCs/>
          <w:sz w:val="28"/>
          <w:szCs w:val="28"/>
        </w:rPr>
        <w:t>6019 г. Кострома, Кинешемское шоссе</w:t>
      </w:r>
      <w:r w:rsidRPr="006E151C">
        <w:rPr>
          <w:bCs/>
          <w:sz w:val="28"/>
          <w:szCs w:val="28"/>
        </w:rPr>
        <w:t xml:space="preserve">, д. 33. </w:t>
      </w:r>
      <w:r w:rsidRPr="00C46EC1">
        <w:rPr>
          <w:b/>
          <w:bCs/>
          <w:sz w:val="28"/>
          <w:szCs w:val="28"/>
        </w:rPr>
        <w:t xml:space="preserve">Внимание! Работы должны быть подписаны (на этикетке должна быть указана информация </w:t>
      </w:r>
      <w:r w:rsidRPr="00C46EC1">
        <w:rPr>
          <w:b/>
          <w:sz w:val="28"/>
          <w:szCs w:val="28"/>
        </w:rPr>
        <w:t>об авторе или авторах, возрасте, номинации и название работы).</w:t>
      </w:r>
    </w:p>
    <w:p w:rsidR="008B3F8A" w:rsidRDefault="008B3F8A" w:rsidP="00CC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10. </w:t>
      </w:r>
      <w:r>
        <w:rPr>
          <w:rFonts w:ascii="Times New Roman" w:hAnsi="Times New Roman"/>
          <w:bCs/>
          <w:sz w:val="28"/>
          <w:szCs w:val="28"/>
        </w:rPr>
        <w:t>Работы</w:t>
      </w:r>
      <w:r w:rsidRPr="00C21636">
        <w:rPr>
          <w:rFonts w:ascii="Times New Roman" w:hAnsi="Times New Roman"/>
          <w:bCs/>
          <w:sz w:val="28"/>
          <w:szCs w:val="28"/>
        </w:rPr>
        <w:t xml:space="preserve"> в электронном виде при</w:t>
      </w:r>
      <w:r>
        <w:rPr>
          <w:rFonts w:ascii="Times New Roman" w:hAnsi="Times New Roman"/>
          <w:bCs/>
          <w:sz w:val="28"/>
          <w:szCs w:val="28"/>
        </w:rPr>
        <w:t>нимаются</w:t>
      </w:r>
      <w:r w:rsidRPr="00C21636">
        <w:rPr>
          <w:rFonts w:ascii="Times New Roman" w:hAnsi="Times New Roman"/>
          <w:bCs/>
          <w:sz w:val="28"/>
          <w:szCs w:val="28"/>
        </w:rPr>
        <w:t xml:space="preserve"> на почту: </w:t>
      </w:r>
      <w:hyperlink r:id="rId6" w:history="1">
        <w:r w:rsidRPr="00A70399">
          <w:rPr>
            <w:rStyle w:val="a3"/>
            <w:rFonts w:ascii="Times New Roman" w:hAnsi="Times New Roman"/>
            <w:bCs/>
            <w:sz w:val="28"/>
            <w:szCs w:val="28"/>
          </w:rPr>
          <w:t>orbt.gaidar@yandex.ru</w:t>
        </w:r>
      </w:hyperlink>
      <w:r w:rsidRPr="00C21636">
        <w:rPr>
          <w:rFonts w:ascii="Times New Roman" w:hAnsi="Times New Roman"/>
          <w:bCs/>
          <w:sz w:val="28"/>
          <w:szCs w:val="28"/>
        </w:rPr>
        <w:t xml:space="preserve">. </w:t>
      </w:r>
    </w:p>
    <w:p w:rsidR="008B3F8A" w:rsidRPr="006E151C" w:rsidRDefault="008B3F8A" w:rsidP="00CC0922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E151C">
        <w:rPr>
          <w:rFonts w:ascii="Times New Roman" w:hAnsi="Times New Roman"/>
          <w:b/>
          <w:color w:val="000000"/>
          <w:sz w:val="28"/>
          <w:szCs w:val="28"/>
        </w:rPr>
        <w:t>III Подведение итогов конкурса</w:t>
      </w:r>
    </w:p>
    <w:p w:rsidR="008B3F8A" w:rsidRPr="00391183" w:rsidRDefault="008B3F8A" w:rsidP="00CC0922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11.</w:t>
      </w:r>
      <w:r w:rsidRPr="00391183">
        <w:rPr>
          <w:rFonts w:ascii="Times New Roman" w:hAnsi="Times New Roman"/>
          <w:bCs/>
          <w:sz w:val="28"/>
          <w:szCs w:val="28"/>
        </w:rPr>
        <w:t xml:space="preserve"> Для подведения итогов Конкурса формируется жюри из состава сотрудников учреждения-организатора и приглашенных лиц.</w:t>
      </w:r>
    </w:p>
    <w:p w:rsidR="008B3F8A" w:rsidRPr="00391183" w:rsidRDefault="008B3F8A" w:rsidP="00CC0922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12.</w:t>
      </w:r>
      <w:r w:rsidRPr="00391183">
        <w:rPr>
          <w:rFonts w:ascii="Times New Roman" w:hAnsi="Times New Roman"/>
          <w:bCs/>
          <w:sz w:val="28"/>
          <w:szCs w:val="28"/>
        </w:rPr>
        <w:t xml:space="preserve"> К</w:t>
      </w:r>
      <w:r w:rsidRPr="00391183">
        <w:rPr>
          <w:rFonts w:ascii="Times New Roman" w:hAnsi="Times New Roman"/>
          <w:color w:val="000000"/>
          <w:sz w:val="28"/>
          <w:szCs w:val="25"/>
          <w:lang w:eastAsia="ru-RU"/>
        </w:rPr>
        <w:t>ритерии оценивания работ:</w:t>
      </w:r>
    </w:p>
    <w:p w:rsidR="008B3F8A" w:rsidRPr="00105427" w:rsidRDefault="008B3F8A" w:rsidP="00CC0922">
      <w:pPr>
        <w:pStyle w:val="a4"/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0542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105427">
        <w:rPr>
          <w:rFonts w:ascii="Times New Roman" w:hAnsi="Times New Roman"/>
          <w:sz w:val="28"/>
          <w:szCs w:val="28"/>
          <w:shd w:val="clear" w:color="auto" w:fill="FBFBFB"/>
        </w:rPr>
        <w:t>соответствие творческой работы тематике конкурса</w:t>
      </w:r>
      <w:r w:rsidRPr="00105427">
        <w:rPr>
          <w:rFonts w:ascii="Times New Roman" w:hAnsi="Times New Roman"/>
          <w:sz w:val="28"/>
          <w:szCs w:val="28"/>
          <w:lang w:eastAsia="ru-RU"/>
        </w:rPr>
        <w:t>;</w:t>
      </w:r>
    </w:p>
    <w:p w:rsidR="008B3F8A" w:rsidRPr="00105427" w:rsidRDefault="008B3F8A" w:rsidP="00CC0922">
      <w:pPr>
        <w:pStyle w:val="a4"/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05427">
        <w:rPr>
          <w:rFonts w:ascii="Times New Roman" w:hAnsi="Times New Roman"/>
          <w:sz w:val="28"/>
          <w:szCs w:val="28"/>
          <w:lang w:eastAsia="ru-RU"/>
        </w:rPr>
        <w:t xml:space="preserve">- авторство и </w:t>
      </w:r>
      <w:r w:rsidRPr="00105427">
        <w:rPr>
          <w:rFonts w:ascii="Times New Roman" w:hAnsi="Times New Roman"/>
          <w:sz w:val="28"/>
          <w:szCs w:val="28"/>
          <w:shd w:val="clear" w:color="auto" w:fill="FBFBFB"/>
        </w:rPr>
        <w:t>творческая индивидуальность</w:t>
      </w:r>
      <w:r w:rsidRPr="00105427">
        <w:rPr>
          <w:rFonts w:ascii="Times New Roman" w:hAnsi="Times New Roman"/>
          <w:sz w:val="28"/>
          <w:szCs w:val="28"/>
          <w:lang w:eastAsia="ru-RU"/>
        </w:rPr>
        <w:t>;</w:t>
      </w:r>
    </w:p>
    <w:p w:rsidR="008B3F8A" w:rsidRPr="00105427" w:rsidRDefault="008B3F8A" w:rsidP="00CC0922">
      <w:pPr>
        <w:pStyle w:val="a4"/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0542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105427">
        <w:rPr>
          <w:rFonts w:ascii="Times New Roman" w:hAnsi="Times New Roman"/>
          <w:color w:val="000000"/>
          <w:sz w:val="28"/>
          <w:szCs w:val="28"/>
        </w:rPr>
        <w:t xml:space="preserve">доля участия ребенка (детей) в создании работы. </w:t>
      </w:r>
    </w:p>
    <w:p w:rsidR="008B3F8A" w:rsidRPr="00C21636" w:rsidRDefault="008B3F8A" w:rsidP="00CC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</w:t>
      </w:r>
      <w:r w:rsidRPr="00C21636">
        <w:rPr>
          <w:rFonts w:ascii="Times New Roman" w:hAnsi="Times New Roman"/>
          <w:bCs/>
          <w:sz w:val="28"/>
          <w:szCs w:val="28"/>
        </w:rPr>
        <w:t xml:space="preserve">. Подведение итогов и награждение победителей состоится </w:t>
      </w:r>
      <w:r w:rsidR="00E271B4">
        <w:rPr>
          <w:rFonts w:ascii="Times New Roman" w:hAnsi="Times New Roman"/>
          <w:bCs/>
          <w:sz w:val="28"/>
          <w:szCs w:val="28"/>
        </w:rPr>
        <w:t>18</w:t>
      </w:r>
      <w:r w:rsidRPr="00ED1057">
        <w:rPr>
          <w:rFonts w:ascii="Times New Roman" w:hAnsi="Times New Roman"/>
          <w:bCs/>
          <w:sz w:val="28"/>
          <w:szCs w:val="28"/>
        </w:rPr>
        <w:t xml:space="preserve"> апреля</w:t>
      </w:r>
      <w:r w:rsidRPr="0077223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2023</w:t>
      </w:r>
      <w:r w:rsidRPr="00C21636">
        <w:rPr>
          <w:rFonts w:ascii="Times New Roman" w:hAnsi="Times New Roman"/>
          <w:bCs/>
          <w:sz w:val="28"/>
          <w:szCs w:val="28"/>
        </w:rPr>
        <w:t xml:space="preserve"> года по адр</w:t>
      </w:r>
      <w:r>
        <w:rPr>
          <w:rFonts w:ascii="Times New Roman" w:hAnsi="Times New Roman"/>
          <w:bCs/>
          <w:sz w:val="28"/>
          <w:szCs w:val="28"/>
        </w:rPr>
        <w:t xml:space="preserve">есу: г. </w:t>
      </w:r>
      <w:r w:rsidRPr="00C21636">
        <w:rPr>
          <w:rFonts w:ascii="Times New Roman" w:hAnsi="Times New Roman"/>
          <w:bCs/>
          <w:sz w:val="28"/>
          <w:szCs w:val="28"/>
        </w:rPr>
        <w:t xml:space="preserve">Кострома, </w:t>
      </w:r>
      <w:r w:rsidR="00737DEF">
        <w:rPr>
          <w:rFonts w:ascii="Times New Roman" w:hAnsi="Times New Roman"/>
          <w:bCs/>
          <w:sz w:val="28"/>
          <w:szCs w:val="28"/>
        </w:rPr>
        <w:t>Симановского д.40</w:t>
      </w:r>
      <w:r w:rsidRPr="00C21636">
        <w:rPr>
          <w:rFonts w:ascii="Times New Roman" w:hAnsi="Times New Roman"/>
          <w:bCs/>
          <w:sz w:val="28"/>
          <w:szCs w:val="28"/>
        </w:rPr>
        <w:t>. Результаты конкурса будут опубликованы на сайте библиотеки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B3F8A" w:rsidRPr="00C21636" w:rsidRDefault="008B3F8A" w:rsidP="00CC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</w:t>
      </w:r>
      <w:r w:rsidRPr="00C21636">
        <w:rPr>
          <w:rFonts w:ascii="Times New Roman" w:hAnsi="Times New Roman"/>
          <w:bCs/>
          <w:sz w:val="28"/>
          <w:szCs w:val="28"/>
        </w:rPr>
        <w:t>. Победители и призеры Конкурса будут отмечены дипломами и памятными призами.</w:t>
      </w:r>
    </w:p>
    <w:p w:rsidR="008B3F8A" w:rsidRDefault="008B3F8A" w:rsidP="00CC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21636">
        <w:rPr>
          <w:rFonts w:ascii="Times New Roman" w:hAnsi="Times New Roman"/>
          <w:bCs/>
          <w:sz w:val="28"/>
          <w:szCs w:val="28"/>
        </w:rPr>
        <w:lastRenderedPageBreak/>
        <w:t xml:space="preserve">Авторы, не вошедшие в состав призёров, могут заказать сертификат участника, оплатив бланк документа через кассу библиотеки им. А. Гайдара (50 рублей). </w:t>
      </w:r>
    </w:p>
    <w:p w:rsidR="008B3F8A" w:rsidRPr="00391183" w:rsidRDefault="008B3F8A" w:rsidP="00CC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15.</w:t>
      </w:r>
      <w:r w:rsidRPr="00391183">
        <w:rPr>
          <w:rFonts w:ascii="Times New Roman" w:hAnsi="Times New Roman"/>
          <w:bCs/>
          <w:sz w:val="28"/>
          <w:szCs w:val="28"/>
        </w:rPr>
        <w:t xml:space="preserve"> По итогам Конкурса будет сформирована выставка творческих работ, которая будет экспонироваться органи</w:t>
      </w:r>
      <w:r w:rsidR="00737DEF">
        <w:rPr>
          <w:rFonts w:ascii="Times New Roman" w:hAnsi="Times New Roman"/>
          <w:bCs/>
          <w:sz w:val="28"/>
          <w:szCs w:val="28"/>
        </w:rPr>
        <w:t>заторами конкурса в течение 2024</w:t>
      </w:r>
      <w:r w:rsidRPr="00391183">
        <w:rPr>
          <w:rFonts w:ascii="Times New Roman" w:hAnsi="Times New Roman"/>
          <w:bCs/>
          <w:sz w:val="28"/>
          <w:szCs w:val="28"/>
        </w:rPr>
        <w:t xml:space="preserve"> года на базе библиотеки им. А. Гайдара (ул. Симановского 40, Кинешемское ш., д. 33).</w:t>
      </w:r>
    </w:p>
    <w:p w:rsidR="008B3F8A" w:rsidRPr="00391183" w:rsidRDefault="008B3F8A" w:rsidP="00CC09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 w:rsidRPr="00391183">
        <w:rPr>
          <w:rFonts w:ascii="Times New Roman" w:hAnsi="Times New Roman"/>
          <w:sz w:val="28"/>
          <w:szCs w:val="28"/>
        </w:rPr>
        <w:t xml:space="preserve"> Лучшие видеоролики и </w:t>
      </w:r>
      <w:r>
        <w:rPr>
          <w:rFonts w:ascii="Times New Roman" w:hAnsi="Times New Roman"/>
          <w:sz w:val="28"/>
          <w:szCs w:val="28"/>
        </w:rPr>
        <w:t>эссе</w:t>
      </w:r>
      <w:r w:rsidRPr="00391183">
        <w:rPr>
          <w:rFonts w:ascii="Times New Roman" w:hAnsi="Times New Roman"/>
          <w:sz w:val="28"/>
          <w:szCs w:val="28"/>
        </w:rPr>
        <w:t xml:space="preserve"> будут размещены на сайте библиотеки, на странице </w:t>
      </w:r>
      <w:proofErr w:type="spellStart"/>
      <w:r w:rsidRPr="00391183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391183">
        <w:rPr>
          <w:rFonts w:ascii="Times New Roman" w:hAnsi="Times New Roman"/>
          <w:sz w:val="28"/>
          <w:szCs w:val="28"/>
        </w:rPr>
        <w:t xml:space="preserve"> и Одноклассники.</w:t>
      </w:r>
    </w:p>
    <w:p w:rsidR="008B3F8A" w:rsidRPr="00391183" w:rsidRDefault="008B3F8A" w:rsidP="00CC09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 w:rsidRPr="00391183">
        <w:rPr>
          <w:rFonts w:ascii="Times New Roman" w:hAnsi="Times New Roman"/>
          <w:sz w:val="28"/>
          <w:szCs w:val="28"/>
        </w:rPr>
        <w:t xml:space="preserve"> </w:t>
      </w:r>
      <w:r w:rsidRPr="00391183">
        <w:rPr>
          <w:rFonts w:ascii="Times New Roman" w:hAnsi="Times New Roman"/>
          <w:bCs/>
          <w:sz w:val="28"/>
          <w:szCs w:val="28"/>
        </w:rPr>
        <w:t>Конкурсные работы не рецензируются и не возвращаются.</w:t>
      </w:r>
    </w:p>
    <w:p w:rsidR="008B3F8A" w:rsidRPr="00C21636" w:rsidRDefault="008B3F8A" w:rsidP="00CC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21636">
        <w:rPr>
          <w:rFonts w:ascii="Times New Roman" w:hAnsi="Times New Roman"/>
          <w:bCs/>
          <w:sz w:val="28"/>
          <w:szCs w:val="28"/>
        </w:rPr>
        <w:t>Телефон для справок: 8 (4942) 22-42-42</w:t>
      </w:r>
    </w:p>
    <w:p w:rsidR="008B3F8A" w:rsidRPr="00C21636" w:rsidRDefault="008B3F8A" w:rsidP="00CC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21636">
        <w:rPr>
          <w:rFonts w:ascii="Times New Roman" w:hAnsi="Times New Roman"/>
          <w:bCs/>
          <w:sz w:val="28"/>
          <w:szCs w:val="28"/>
        </w:rPr>
        <w:t>Информация и положение о конкурсе размещены на сайтах:</w:t>
      </w:r>
    </w:p>
    <w:p w:rsidR="008B3F8A" w:rsidRPr="00C21636" w:rsidRDefault="008B3F8A" w:rsidP="00CC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21636">
        <w:rPr>
          <w:rFonts w:ascii="Times New Roman" w:hAnsi="Times New Roman"/>
          <w:bCs/>
          <w:sz w:val="28"/>
          <w:szCs w:val="28"/>
        </w:rPr>
        <w:t>http://www.eduportal44.ru/sites/Lib/Gaidar</w:t>
      </w:r>
    </w:p>
    <w:p w:rsidR="008B3F8A" w:rsidRPr="00C21636" w:rsidRDefault="008B3F8A" w:rsidP="00CC0922">
      <w:pPr>
        <w:spacing w:after="0"/>
        <w:ind w:firstLine="709"/>
        <w:jc w:val="both"/>
      </w:pPr>
      <w:r w:rsidRPr="00C21636">
        <w:rPr>
          <w:rFonts w:ascii="Times New Roman" w:hAnsi="Times New Roman"/>
          <w:bCs/>
          <w:sz w:val="28"/>
          <w:szCs w:val="28"/>
        </w:rPr>
        <w:t>https://vk.com/biblgajdar</w:t>
      </w:r>
    </w:p>
    <w:p w:rsidR="00FF2F8E" w:rsidRDefault="00FF2F8E" w:rsidP="00CC0922"/>
    <w:sectPr w:rsidR="00FF2F8E" w:rsidSect="001C6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B4B4D"/>
    <w:multiLevelType w:val="multilevel"/>
    <w:tmpl w:val="25CA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0C7719"/>
    <w:multiLevelType w:val="multilevel"/>
    <w:tmpl w:val="B84CDA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A45D1C"/>
    <w:multiLevelType w:val="multilevel"/>
    <w:tmpl w:val="9668A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DB0ED8"/>
    <w:multiLevelType w:val="multilevel"/>
    <w:tmpl w:val="5BDCA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033792"/>
    <w:multiLevelType w:val="multilevel"/>
    <w:tmpl w:val="31807C4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085484"/>
    <w:multiLevelType w:val="multilevel"/>
    <w:tmpl w:val="0FEE76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F8A"/>
    <w:rsid w:val="000210CF"/>
    <w:rsid w:val="000263DD"/>
    <w:rsid w:val="0009662C"/>
    <w:rsid w:val="000B03E6"/>
    <w:rsid w:val="000C7525"/>
    <w:rsid w:val="000C76A9"/>
    <w:rsid w:val="000E0C54"/>
    <w:rsid w:val="001169E9"/>
    <w:rsid w:val="00145135"/>
    <w:rsid w:val="001B140F"/>
    <w:rsid w:val="001B3B7E"/>
    <w:rsid w:val="001C7E14"/>
    <w:rsid w:val="00272FAA"/>
    <w:rsid w:val="002E7C77"/>
    <w:rsid w:val="00320EF7"/>
    <w:rsid w:val="00371866"/>
    <w:rsid w:val="00382FFC"/>
    <w:rsid w:val="0039317D"/>
    <w:rsid w:val="00434CE6"/>
    <w:rsid w:val="00461FFF"/>
    <w:rsid w:val="00475C47"/>
    <w:rsid w:val="004979A3"/>
    <w:rsid w:val="004A5A4E"/>
    <w:rsid w:val="004C01DD"/>
    <w:rsid w:val="005258EC"/>
    <w:rsid w:val="0053457B"/>
    <w:rsid w:val="00560D66"/>
    <w:rsid w:val="00570654"/>
    <w:rsid w:val="00572225"/>
    <w:rsid w:val="005B30F7"/>
    <w:rsid w:val="00600A2C"/>
    <w:rsid w:val="00610E1E"/>
    <w:rsid w:val="00621D7E"/>
    <w:rsid w:val="00623F44"/>
    <w:rsid w:val="0069324C"/>
    <w:rsid w:val="006A5C83"/>
    <w:rsid w:val="00737DEF"/>
    <w:rsid w:val="00757259"/>
    <w:rsid w:val="0078285D"/>
    <w:rsid w:val="007C284B"/>
    <w:rsid w:val="007F26FF"/>
    <w:rsid w:val="0084285D"/>
    <w:rsid w:val="008B3F8A"/>
    <w:rsid w:val="00913841"/>
    <w:rsid w:val="00920660"/>
    <w:rsid w:val="00946AC4"/>
    <w:rsid w:val="009523D9"/>
    <w:rsid w:val="00974615"/>
    <w:rsid w:val="00984054"/>
    <w:rsid w:val="0099081C"/>
    <w:rsid w:val="009C6354"/>
    <w:rsid w:val="00A03AD4"/>
    <w:rsid w:val="00A734C8"/>
    <w:rsid w:val="00A8292F"/>
    <w:rsid w:val="00A938EE"/>
    <w:rsid w:val="00B15D28"/>
    <w:rsid w:val="00B53B33"/>
    <w:rsid w:val="00B814A8"/>
    <w:rsid w:val="00BC0238"/>
    <w:rsid w:val="00BD610C"/>
    <w:rsid w:val="00C46EC1"/>
    <w:rsid w:val="00C52543"/>
    <w:rsid w:val="00C53EB1"/>
    <w:rsid w:val="00C756CE"/>
    <w:rsid w:val="00CC0922"/>
    <w:rsid w:val="00D45EF2"/>
    <w:rsid w:val="00D85AE6"/>
    <w:rsid w:val="00DD7841"/>
    <w:rsid w:val="00E13F04"/>
    <w:rsid w:val="00E1686A"/>
    <w:rsid w:val="00E271B4"/>
    <w:rsid w:val="00E75D40"/>
    <w:rsid w:val="00E82E0D"/>
    <w:rsid w:val="00EA1E40"/>
    <w:rsid w:val="00EA2FF2"/>
    <w:rsid w:val="00EE0E65"/>
    <w:rsid w:val="00F36BD8"/>
    <w:rsid w:val="00F459FC"/>
    <w:rsid w:val="00FF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F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B3F8A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8B3F8A"/>
    <w:pPr>
      <w:ind w:left="720"/>
      <w:contextualSpacing/>
    </w:pPr>
  </w:style>
  <w:style w:type="paragraph" w:styleId="a5">
    <w:name w:val="Normal (Web)"/>
    <w:basedOn w:val="a"/>
    <w:uiPriority w:val="99"/>
    <w:rsid w:val="008B3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0263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0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bt.gaidar@yandex.ru" TargetMode="External"/><Relationship Id="rId5" Type="http://schemas.openxmlformats.org/officeDocument/2006/relationships/hyperlink" Target="http://www.eduportal44.ru/sites/Lib/Gaid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3</cp:revision>
  <dcterms:created xsi:type="dcterms:W3CDTF">2024-01-10T09:23:00Z</dcterms:created>
  <dcterms:modified xsi:type="dcterms:W3CDTF">2024-01-10T10:22:00Z</dcterms:modified>
</cp:coreProperties>
</file>