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учреждение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 иску</w:t>
      </w:r>
      <w:proofErr w:type="gramStart"/>
      <w:r>
        <w:rPr>
          <w:rFonts w:ascii="Times New Roman" w:hAnsi="Times New Roman"/>
          <w:sz w:val="28"/>
          <w:szCs w:val="28"/>
        </w:rPr>
        <w:t>сств ст</w:t>
      </w:r>
      <w:proofErr w:type="gramEnd"/>
      <w:r>
        <w:rPr>
          <w:rFonts w:ascii="Times New Roman" w:hAnsi="Times New Roman"/>
          <w:sz w:val="28"/>
          <w:szCs w:val="28"/>
        </w:rPr>
        <w:t>аницы Крыловской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Методическая разработка </w:t>
      </w:r>
    </w:p>
    <w:p w:rsidR="007535C8" w:rsidRDefault="007535C8" w:rsidP="007535C8">
      <w:pPr>
        <w:shd w:val="clear" w:color="auto" w:fill="FFFFFF"/>
        <w:tabs>
          <w:tab w:val="left" w:pos="225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535C8" w:rsidRDefault="007535C8" w:rsidP="007535C8">
      <w:pPr>
        <w:shd w:val="clear" w:color="auto" w:fill="FFFFFF"/>
        <w:tabs>
          <w:tab w:val="left" w:pos="2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Тема: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«РЕМЕСЛА КУБАНИ»</w:t>
      </w:r>
    </w:p>
    <w:p w:rsidR="007535C8" w:rsidRDefault="007535C8" w:rsidP="007535C8">
      <w:pPr>
        <w:shd w:val="clear" w:color="auto" w:fill="FFFFFF"/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Преподаватель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Деркач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Г.М.</w:t>
      </w: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5C8" w:rsidRDefault="007535C8" w:rsidP="0075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2023-2024 уч. год</w:t>
      </w:r>
    </w:p>
    <w:p w:rsidR="007535C8" w:rsidRDefault="007535C8" w:rsidP="00753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C8" w:rsidRDefault="007535C8" w:rsidP="007535C8"/>
    <w:p w:rsidR="007535C8" w:rsidRDefault="007535C8" w:rsidP="007535C8"/>
    <w:p w:rsidR="001E5BFC" w:rsidRDefault="007535C8" w:rsidP="001E5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протяжении многовековой истории мира соблюдение обрядов, ритуалов и иных традиций способствовали развитию народной философии и декоративных</w:t>
      </w:r>
      <w:r w:rsidR="001E5BFC">
        <w:rPr>
          <w:rFonts w:ascii="Times New Roman" w:hAnsi="Times New Roman"/>
          <w:sz w:val="28"/>
          <w:szCs w:val="28"/>
        </w:rPr>
        <w:t xml:space="preserve"> искусств, играли важную роль в организации жизни общества.</w:t>
      </w:r>
    </w:p>
    <w:p w:rsidR="001E5BFC" w:rsidRDefault="001E5BFC" w:rsidP="001E5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 </w:t>
      </w:r>
    </w:p>
    <w:p w:rsidR="00067D6A" w:rsidRDefault="001E5BFC" w:rsidP="001E5B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и красивые,  часто высокохудожественные, изделия народных умельцев, желание узнать их назначение, учат детей видеть и любить природу и людей, ценить традиции родных мест, уважать труд. </w:t>
      </w:r>
    </w:p>
    <w:p w:rsidR="00696690" w:rsidRDefault="00067D6A" w:rsidP="00067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Кубани гончарное ремесло было распространен</w:t>
      </w:r>
      <w:r w:rsidR="00C64B06">
        <w:rPr>
          <w:rFonts w:ascii="Times New Roman" w:hAnsi="Times New Roman"/>
          <w:sz w:val="28"/>
          <w:szCs w:val="28"/>
        </w:rPr>
        <w:t>о в местах</w:t>
      </w:r>
      <w:r>
        <w:rPr>
          <w:rFonts w:ascii="Times New Roman" w:hAnsi="Times New Roman"/>
          <w:sz w:val="28"/>
          <w:szCs w:val="28"/>
        </w:rPr>
        <w:t>, где имелась глина, природная для изготовления</w:t>
      </w:r>
      <w:r w:rsidR="00C64B06">
        <w:rPr>
          <w:rFonts w:ascii="Times New Roman" w:hAnsi="Times New Roman"/>
          <w:sz w:val="28"/>
          <w:szCs w:val="28"/>
        </w:rPr>
        <w:t xml:space="preserve"> керамики. Станица </w:t>
      </w:r>
      <w:proofErr w:type="spellStart"/>
      <w:r w:rsidR="00C64B06">
        <w:rPr>
          <w:rFonts w:ascii="Times New Roman" w:hAnsi="Times New Roman"/>
          <w:sz w:val="28"/>
          <w:szCs w:val="28"/>
        </w:rPr>
        <w:t>Пашковская</w:t>
      </w:r>
      <w:proofErr w:type="spellEnd"/>
      <w:r w:rsidR="00C64B06">
        <w:rPr>
          <w:rFonts w:ascii="Times New Roman" w:hAnsi="Times New Roman"/>
          <w:sz w:val="28"/>
          <w:szCs w:val="28"/>
        </w:rPr>
        <w:t xml:space="preserve"> и Елизаветинская обладали лучшими на Кубани залежами гончарной глины. Особенно славилось мастерство </w:t>
      </w:r>
      <w:proofErr w:type="spellStart"/>
      <w:r w:rsidR="00C64B06">
        <w:rPr>
          <w:rFonts w:ascii="Times New Roman" w:hAnsi="Times New Roman"/>
          <w:sz w:val="28"/>
          <w:szCs w:val="28"/>
        </w:rPr>
        <w:t>Пашковских</w:t>
      </w:r>
      <w:proofErr w:type="spellEnd"/>
      <w:r w:rsidR="00C64B06">
        <w:rPr>
          <w:rFonts w:ascii="Times New Roman" w:hAnsi="Times New Roman"/>
          <w:sz w:val="28"/>
          <w:szCs w:val="28"/>
        </w:rPr>
        <w:t xml:space="preserve"> гончаров. В основном выделывалась простая посуда, </w:t>
      </w:r>
      <w:r w:rsidR="00696690">
        <w:rPr>
          <w:rFonts w:ascii="Times New Roman" w:hAnsi="Times New Roman"/>
          <w:sz w:val="28"/>
          <w:szCs w:val="28"/>
        </w:rPr>
        <w:t xml:space="preserve"> незатейливые игрушки для детей, сувениры, кирпичи, керамическая плитка, черепица.</w:t>
      </w:r>
    </w:p>
    <w:p w:rsidR="001035A4" w:rsidRDefault="00696690" w:rsidP="006966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глиняной посуды самым распространенным был «</w:t>
      </w:r>
      <w:proofErr w:type="spellStart"/>
      <w:r>
        <w:rPr>
          <w:rFonts w:ascii="Times New Roman" w:hAnsi="Times New Roman"/>
          <w:sz w:val="28"/>
          <w:szCs w:val="28"/>
        </w:rPr>
        <w:t>глэчик</w:t>
      </w:r>
      <w:proofErr w:type="spellEnd"/>
      <w:r>
        <w:rPr>
          <w:rFonts w:ascii="Times New Roman" w:hAnsi="Times New Roman"/>
          <w:sz w:val="28"/>
          <w:szCs w:val="28"/>
        </w:rPr>
        <w:t>»- горшок с высоким широким горлом. В этой посуде хранили молоко, сметану. Дл</w:t>
      </w:r>
      <w:r w:rsidR="001035A4">
        <w:rPr>
          <w:rFonts w:ascii="Times New Roman" w:hAnsi="Times New Roman"/>
          <w:sz w:val="28"/>
          <w:szCs w:val="28"/>
        </w:rPr>
        <w:t>я варений и солений использовались «макитры», для масла  – «</w:t>
      </w:r>
      <w:proofErr w:type="gramStart"/>
      <w:r w:rsidR="001035A4">
        <w:rPr>
          <w:rFonts w:ascii="Times New Roman" w:hAnsi="Times New Roman"/>
          <w:sz w:val="28"/>
          <w:szCs w:val="28"/>
        </w:rPr>
        <w:t>кубышки</w:t>
      </w:r>
      <w:proofErr w:type="gramEnd"/>
      <w:r w:rsidR="001035A4">
        <w:rPr>
          <w:rFonts w:ascii="Times New Roman" w:hAnsi="Times New Roman"/>
          <w:sz w:val="28"/>
          <w:szCs w:val="28"/>
        </w:rPr>
        <w:t>».</w:t>
      </w:r>
    </w:p>
    <w:p w:rsidR="00AC35EC" w:rsidRDefault="001035A4" w:rsidP="0010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было распространено кузнечное дело - </w:t>
      </w:r>
      <w:proofErr w:type="spellStart"/>
      <w:r>
        <w:rPr>
          <w:rFonts w:ascii="Times New Roman" w:hAnsi="Times New Roman"/>
          <w:sz w:val="28"/>
          <w:szCs w:val="28"/>
        </w:rPr>
        <w:t>ковань</w:t>
      </w:r>
      <w:proofErr w:type="spellEnd"/>
      <w:r>
        <w:rPr>
          <w:rFonts w:ascii="Times New Roman" w:hAnsi="Times New Roman"/>
          <w:sz w:val="28"/>
          <w:szCs w:val="28"/>
        </w:rPr>
        <w:t xml:space="preserve">. В древности очень ценилось железо и изделия из него. В каждой Кубанской станице  с конца 19 века работали 5 кузнецов. </w:t>
      </w:r>
      <w:proofErr w:type="gramStart"/>
      <w:r>
        <w:rPr>
          <w:rFonts w:ascii="Times New Roman" w:hAnsi="Times New Roman"/>
          <w:sz w:val="28"/>
          <w:szCs w:val="28"/>
        </w:rPr>
        <w:t>Здесь изготавливалось все для быта</w:t>
      </w:r>
      <w:r w:rsidR="00C77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замки, ухваты</w:t>
      </w:r>
      <w:r w:rsidR="00C779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ножи, </w:t>
      </w:r>
      <w:r w:rsidR="00C77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топоры, </w:t>
      </w:r>
      <w:r w:rsidR="00C77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гвозди, стрелы, кольчуги, </w:t>
      </w:r>
      <w:r w:rsidR="00514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подковы.</w:t>
      </w:r>
      <w:proofErr w:type="gramEnd"/>
      <w:r>
        <w:rPr>
          <w:rFonts w:ascii="Times New Roman" w:hAnsi="Times New Roman"/>
          <w:sz w:val="28"/>
          <w:szCs w:val="28"/>
        </w:rPr>
        <w:t xml:space="preserve"> Кубанские кузнецы создавали настоящие </w:t>
      </w:r>
      <w:r w:rsidR="00C77970">
        <w:rPr>
          <w:rFonts w:ascii="Times New Roman" w:hAnsi="Times New Roman"/>
          <w:sz w:val="28"/>
          <w:szCs w:val="28"/>
        </w:rPr>
        <w:t>художественные произведения из металла: козырьки, решетки на окна, ворота, парадные лестницы, ограды, флюгера.</w:t>
      </w:r>
    </w:p>
    <w:p w:rsidR="00AC35EC" w:rsidRDefault="00AC35EC" w:rsidP="00AC35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древнейших народных промыслов славян является </w:t>
      </w:r>
      <w:proofErr w:type="spellStart"/>
      <w:r>
        <w:rPr>
          <w:rFonts w:ascii="Times New Roman" w:hAnsi="Times New Roman"/>
          <w:sz w:val="28"/>
          <w:szCs w:val="28"/>
        </w:rPr>
        <w:t>лозоплетение</w:t>
      </w:r>
      <w:proofErr w:type="spellEnd"/>
      <w:r>
        <w:rPr>
          <w:rFonts w:ascii="Times New Roman" w:hAnsi="Times New Roman"/>
          <w:sz w:val="28"/>
          <w:szCs w:val="28"/>
        </w:rPr>
        <w:t>. Из лозы плели жилища. Из прутьев орешника плели стены, для прочности обмазывали глиной. Из ивовой лозы делали колыбели, погремушки, корзины, короба, кошели.</w:t>
      </w:r>
      <w:r w:rsidR="00AF0822">
        <w:rPr>
          <w:rFonts w:ascii="Times New Roman" w:hAnsi="Times New Roman"/>
          <w:sz w:val="28"/>
          <w:szCs w:val="28"/>
        </w:rPr>
        <w:t xml:space="preserve"> Плели из листьев початков кукурузы</w:t>
      </w:r>
      <w:r w:rsidR="00514F1D">
        <w:rPr>
          <w:rFonts w:ascii="Times New Roman" w:hAnsi="Times New Roman"/>
          <w:sz w:val="28"/>
          <w:szCs w:val="28"/>
        </w:rPr>
        <w:t xml:space="preserve"> </w:t>
      </w:r>
      <w:r w:rsidR="00AF0822">
        <w:rPr>
          <w:rFonts w:ascii="Times New Roman" w:hAnsi="Times New Roman"/>
          <w:sz w:val="28"/>
          <w:szCs w:val="28"/>
        </w:rPr>
        <w:t>- корзины, короба, подставки, игрушки, шляпы «</w:t>
      </w:r>
      <w:proofErr w:type="spellStart"/>
      <w:r w:rsidR="00AF0822">
        <w:rPr>
          <w:rFonts w:ascii="Times New Roman" w:hAnsi="Times New Roman"/>
          <w:sz w:val="28"/>
          <w:szCs w:val="28"/>
        </w:rPr>
        <w:t>брыль</w:t>
      </w:r>
      <w:proofErr w:type="spellEnd"/>
      <w:r w:rsidR="00AF0822">
        <w:rPr>
          <w:rFonts w:ascii="Times New Roman" w:hAnsi="Times New Roman"/>
          <w:sz w:val="28"/>
          <w:szCs w:val="28"/>
        </w:rPr>
        <w:t>» и</w:t>
      </w:r>
      <w:r w:rsidR="00514F1D">
        <w:rPr>
          <w:rFonts w:ascii="Times New Roman" w:hAnsi="Times New Roman"/>
          <w:sz w:val="28"/>
          <w:szCs w:val="28"/>
        </w:rPr>
        <w:t xml:space="preserve"> д</w:t>
      </w:r>
      <w:r w:rsidR="00AF0822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 </w:t>
      </w:r>
      <w:r w:rsidR="000F4046">
        <w:rPr>
          <w:rFonts w:ascii="Times New Roman" w:hAnsi="Times New Roman"/>
          <w:sz w:val="28"/>
          <w:szCs w:val="28"/>
        </w:rPr>
        <w:t>Плетение из соломы было известным делом. Плели предметы быта, шляпы, игрушки.</w:t>
      </w:r>
    </w:p>
    <w:p w:rsidR="007535C8" w:rsidRDefault="00AC35EC" w:rsidP="00AC35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вышивания возникло много веков назад.</w:t>
      </w:r>
      <w:r w:rsidR="00E51713">
        <w:rPr>
          <w:rFonts w:ascii="Times New Roman" w:hAnsi="Times New Roman"/>
          <w:sz w:val="28"/>
          <w:szCs w:val="28"/>
        </w:rPr>
        <w:t xml:space="preserve"> Вышивали с раннего детства предметы быта, рушники, украшали одежду, наволочки, подзоры</w:t>
      </w:r>
      <w:proofErr w:type="gramStart"/>
      <w:r w:rsidR="00514F1D">
        <w:rPr>
          <w:rFonts w:ascii="Times New Roman" w:hAnsi="Times New Roman"/>
          <w:sz w:val="28"/>
          <w:szCs w:val="28"/>
        </w:rPr>
        <w:t xml:space="preserve"> </w:t>
      </w:r>
      <w:r w:rsidR="00E5171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51713">
        <w:rPr>
          <w:rFonts w:ascii="Times New Roman" w:hAnsi="Times New Roman"/>
          <w:sz w:val="28"/>
          <w:szCs w:val="28"/>
        </w:rPr>
        <w:t xml:space="preserve"> скатерти. К свадьбе готовились с особым трепетом. Вышивали свадебные рубахи  жениха и невесты, рушники, а так же девушки сами </w:t>
      </w:r>
      <w:r w:rsidR="00514F1D">
        <w:rPr>
          <w:rFonts w:ascii="Times New Roman" w:hAnsi="Times New Roman"/>
          <w:sz w:val="28"/>
          <w:szCs w:val="28"/>
        </w:rPr>
        <w:t xml:space="preserve">готовили </w:t>
      </w:r>
      <w:proofErr w:type="gramStart"/>
      <w:r w:rsidR="00514F1D">
        <w:rPr>
          <w:rFonts w:ascii="Times New Roman" w:hAnsi="Times New Roman"/>
          <w:sz w:val="28"/>
          <w:szCs w:val="28"/>
        </w:rPr>
        <w:t>придан</w:t>
      </w:r>
      <w:r w:rsidR="00D968BF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E51713">
        <w:rPr>
          <w:rFonts w:ascii="Times New Roman" w:hAnsi="Times New Roman"/>
          <w:sz w:val="28"/>
          <w:szCs w:val="28"/>
        </w:rPr>
        <w:t>ое</w:t>
      </w:r>
      <w:proofErr w:type="gramEnd"/>
      <w:r w:rsidR="00E51713">
        <w:rPr>
          <w:rFonts w:ascii="Times New Roman" w:hAnsi="Times New Roman"/>
          <w:sz w:val="28"/>
          <w:szCs w:val="28"/>
        </w:rPr>
        <w:t>.</w:t>
      </w:r>
    </w:p>
    <w:p w:rsidR="00AF0822" w:rsidRDefault="00E51713" w:rsidP="00AF0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Кубанской вышивке изображали солнце-символ тепла и жизни, женскую фигуру или цветущее </w:t>
      </w:r>
      <w:r w:rsidR="00AF0822">
        <w:rPr>
          <w:rFonts w:ascii="Times New Roman" w:hAnsi="Times New Roman"/>
          <w:sz w:val="28"/>
          <w:szCs w:val="28"/>
        </w:rPr>
        <w:t>дерево - символ плодородия земли, птицы</w:t>
      </w:r>
      <w:r w:rsidR="00514F1D">
        <w:rPr>
          <w:rFonts w:ascii="Times New Roman" w:hAnsi="Times New Roman"/>
          <w:sz w:val="28"/>
          <w:szCs w:val="28"/>
        </w:rPr>
        <w:t xml:space="preserve"> </w:t>
      </w:r>
      <w:r w:rsidR="00AF0822">
        <w:rPr>
          <w:rFonts w:ascii="Times New Roman" w:hAnsi="Times New Roman"/>
          <w:sz w:val="28"/>
          <w:szCs w:val="28"/>
        </w:rPr>
        <w:t>- символ весны, просыпающейся жизни. Наши предки верили, что орнамент вышивки защищает от злых духов.</w:t>
      </w:r>
    </w:p>
    <w:p w:rsidR="00E51713" w:rsidRDefault="00AF0822" w:rsidP="00AF0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Вязание было распространено на Кубани. </w:t>
      </w:r>
      <w:r w:rsidR="00D968BF">
        <w:rPr>
          <w:rFonts w:ascii="Times New Roman" w:hAnsi="Times New Roman"/>
          <w:sz w:val="28"/>
          <w:szCs w:val="28"/>
        </w:rPr>
        <w:t xml:space="preserve">Вязание связано с умением прясть из шерсти. </w:t>
      </w:r>
      <w:proofErr w:type="gramStart"/>
      <w:r>
        <w:rPr>
          <w:rFonts w:ascii="Times New Roman" w:hAnsi="Times New Roman"/>
          <w:sz w:val="28"/>
          <w:szCs w:val="28"/>
        </w:rPr>
        <w:t>Вязали одежду, предметы быта</w:t>
      </w:r>
      <w:r w:rsidR="00514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96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коврики, дорожки, скатерти, салфетки и т.д.</w:t>
      </w:r>
      <w:proofErr w:type="gramEnd"/>
    </w:p>
    <w:p w:rsidR="000F4046" w:rsidRDefault="00AF0822" w:rsidP="00AF0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Ткачество как вид декоративно-прикладного искусства</w:t>
      </w:r>
      <w:r w:rsidR="000F4046">
        <w:rPr>
          <w:rFonts w:ascii="Times New Roman" w:hAnsi="Times New Roman"/>
          <w:sz w:val="28"/>
          <w:szCs w:val="28"/>
        </w:rPr>
        <w:t xml:space="preserve"> так 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0F4046">
        <w:rPr>
          <w:rFonts w:ascii="Times New Roman" w:hAnsi="Times New Roman"/>
          <w:sz w:val="28"/>
          <w:szCs w:val="28"/>
        </w:rPr>
        <w:t xml:space="preserve">существовал. Выращивались такие культуры, как конопля, лен, крапива, из которых заготавливалось сырье, далее нити и на ткацких станках ткали дорожки, скатерти и ткани для пошива одежды, рушников и других предметов быта. </w:t>
      </w:r>
    </w:p>
    <w:p w:rsidR="006E331F" w:rsidRDefault="000F4046" w:rsidP="000F404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Резьба по дереву – изготавливалась мебель, посуда, игрушки,</w:t>
      </w:r>
      <w:r w:rsidR="00514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украшение домов</w:t>
      </w:r>
      <w:r w:rsidR="00514F1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крыше, крыльце, окна).</w:t>
      </w:r>
      <w:proofErr w:type="gramEnd"/>
    </w:p>
    <w:p w:rsidR="00AF0822" w:rsidRPr="006E331F" w:rsidRDefault="006E331F" w:rsidP="006E33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D968BF">
        <w:rPr>
          <w:rFonts w:ascii="Times New Roman" w:hAnsi="Times New Roman"/>
          <w:sz w:val="28"/>
          <w:szCs w:val="28"/>
        </w:rPr>
        <w:t xml:space="preserve"> знакомство с краеведческим материалом</w:t>
      </w:r>
      <w:proofErr w:type="gramStart"/>
      <w:r w:rsidR="00D968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68BF">
        <w:rPr>
          <w:rFonts w:ascii="Times New Roman" w:hAnsi="Times New Roman"/>
          <w:sz w:val="28"/>
          <w:szCs w:val="28"/>
        </w:rPr>
        <w:t xml:space="preserve"> с историко- культурными , национальными особенностями своего региона помогают повысить интерес к истории своего народа, развить духовные потребности, воспитать желание вырасти и трудиться на благо своей малой Родины.</w:t>
      </w:r>
    </w:p>
    <w:sectPr w:rsidR="00AF0822" w:rsidRPr="006E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EF"/>
    <w:rsid w:val="00067D6A"/>
    <w:rsid w:val="000F4046"/>
    <w:rsid w:val="001035A4"/>
    <w:rsid w:val="001E5BFC"/>
    <w:rsid w:val="00514F1D"/>
    <w:rsid w:val="00696690"/>
    <w:rsid w:val="006E331F"/>
    <w:rsid w:val="007535C8"/>
    <w:rsid w:val="00AB71EF"/>
    <w:rsid w:val="00AC35EC"/>
    <w:rsid w:val="00AF0822"/>
    <w:rsid w:val="00B94C87"/>
    <w:rsid w:val="00C64B06"/>
    <w:rsid w:val="00C77970"/>
    <w:rsid w:val="00D968BF"/>
    <w:rsid w:val="00E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2024-01-31T11:47:00Z</dcterms:created>
  <dcterms:modified xsi:type="dcterms:W3CDTF">2024-01-31T14:23:00Z</dcterms:modified>
</cp:coreProperties>
</file>