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CE2" w:rsidRPr="00B216EC" w:rsidRDefault="00FB259A" w:rsidP="003B6CE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B259A">
        <w:rPr>
          <w:b/>
          <w:noProof/>
          <w:sz w:val="28"/>
          <w:szCs w:val="28"/>
        </w:rPr>
        <w:drawing>
          <wp:inline distT="0" distB="0" distL="0" distR="0">
            <wp:extent cx="753110" cy="935990"/>
            <wp:effectExtent l="19050" t="0" r="8890" b="0"/>
            <wp:docPr id="1" name="Рисунок 1" descr="ger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CE2" w:rsidRPr="00B216EC" w:rsidRDefault="003B6CE2" w:rsidP="003B6CE2">
      <w:pPr>
        <w:jc w:val="center"/>
        <w:rPr>
          <w:b/>
          <w:sz w:val="28"/>
          <w:szCs w:val="28"/>
        </w:rPr>
      </w:pPr>
      <w:r w:rsidRPr="00B216EC">
        <w:rPr>
          <w:b/>
          <w:sz w:val="28"/>
          <w:szCs w:val="28"/>
        </w:rPr>
        <w:t xml:space="preserve">АДМИНИСТРАЦИЯ МУНИЦИПАЛЬНОГО ОБРАЗОВАНИЯ </w:t>
      </w:r>
    </w:p>
    <w:p w:rsidR="003B6CE2" w:rsidRPr="00B216EC" w:rsidRDefault="003B6CE2" w:rsidP="003B6CE2">
      <w:pPr>
        <w:jc w:val="center"/>
        <w:rPr>
          <w:b/>
          <w:sz w:val="28"/>
          <w:szCs w:val="28"/>
        </w:rPr>
      </w:pPr>
      <w:r w:rsidRPr="00B216EC">
        <w:rPr>
          <w:b/>
          <w:sz w:val="28"/>
          <w:szCs w:val="28"/>
        </w:rPr>
        <w:t>КРЫЛОВСКИЙ РАЙОН</w:t>
      </w:r>
    </w:p>
    <w:p w:rsidR="003B6CE2" w:rsidRPr="00B216EC" w:rsidRDefault="003B6CE2" w:rsidP="003B6CE2">
      <w:pPr>
        <w:spacing w:line="120" w:lineRule="auto"/>
        <w:jc w:val="center"/>
        <w:rPr>
          <w:b/>
          <w:sz w:val="28"/>
          <w:szCs w:val="28"/>
        </w:rPr>
      </w:pPr>
    </w:p>
    <w:p w:rsidR="003B6CE2" w:rsidRDefault="003B6CE2" w:rsidP="00FB259A">
      <w:pPr>
        <w:jc w:val="center"/>
        <w:rPr>
          <w:b/>
          <w:sz w:val="32"/>
          <w:szCs w:val="32"/>
        </w:rPr>
      </w:pPr>
      <w:r w:rsidRPr="00B216EC">
        <w:rPr>
          <w:b/>
          <w:sz w:val="32"/>
          <w:szCs w:val="32"/>
        </w:rPr>
        <w:t>ПОСТАНОВЛЕНИЕ</w:t>
      </w:r>
    </w:p>
    <w:p w:rsidR="001B7CAA" w:rsidRPr="00B216EC" w:rsidRDefault="001B7CAA" w:rsidP="00FB259A">
      <w:pPr>
        <w:jc w:val="center"/>
        <w:rPr>
          <w:b/>
        </w:rPr>
      </w:pPr>
    </w:p>
    <w:p w:rsidR="003B6CE2" w:rsidRPr="00B216EC" w:rsidRDefault="003B6CE2" w:rsidP="003B6CE2">
      <w:pPr>
        <w:rPr>
          <w:sz w:val="28"/>
          <w:szCs w:val="28"/>
        </w:rPr>
      </w:pPr>
      <w:r w:rsidRPr="00B216EC">
        <w:rPr>
          <w:b/>
        </w:rPr>
        <w:t xml:space="preserve">                    </w:t>
      </w:r>
      <w:r w:rsidR="00AD3835" w:rsidRPr="00B216EC">
        <w:rPr>
          <w:b/>
        </w:rPr>
        <w:t xml:space="preserve">            </w:t>
      </w:r>
      <w:r w:rsidRPr="00B216EC">
        <w:rPr>
          <w:b/>
          <w:sz w:val="28"/>
          <w:szCs w:val="28"/>
        </w:rPr>
        <w:t>от</w:t>
      </w:r>
      <w:r w:rsidRPr="00B216EC">
        <w:rPr>
          <w:sz w:val="28"/>
          <w:szCs w:val="28"/>
        </w:rPr>
        <w:t xml:space="preserve"> </w:t>
      </w:r>
      <w:r w:rsidR="001B7CAA">
        <w:rPr>
          <w:sz w:val="28"/>
          <w:szCs w:val="28"/>
        </w:rPr>
        <w:t>10.06.2022</w:t>
      </w:r>
      <w:r w:rsidRPr="00B216EC">
        <w:rPr>
          <w:sz w:val="28"/>
          <w:szCs w:val="28"/>
        </w:rPr>
        <w:t xml:space="preserve">                          </w:t>
      </w:r>
      <w:r w:rsidR="001B7CAA">
        <w:rPr>
          <w:sz w:val="28"/>
          <w:szCs w:val="28"/>
        </w:rPr>
        <w:t xml:space="preserve">       </w:t>
      </w:r>
      <w:r w:rsidRPr="00B216EC">
        <w:rPr>
          <w:sz w:val="28"/>
          <w:szCs w:val="28"/>
        </w:rPr>
        <w:t xml:space="preserve"> </w:t>
      </w:r>
      <w:r w:rsidRPr="00B216EC">
        <w:rPr>
          <w:b/>
          <w:sz w:val="28"/>
          <w:szCs w:val="28"/>
        </w:rPr>
        <w:t>№</w:t>
      </w:r>
      <w:r w:rsidR="001B7CAA">
        <w:rPr>
          <w:sz w:val="28"/>
          <w:szCs w:val="28"/>
        </w:rPr>
        <w:t xml:space="preserve"> 259</w:t>
      </w:r>
    </w:p>
    <w:p w:rsidR="003B6CE2" w:rsidRPr="00B216EC" w:rsidRDefault="003B6CE2" w:rsidP="003B6CE2">
      <w:pPr>
        <w:jc w:val="center"/>
      </w:pPr>
      <w:r w:rsidRPr="00B216EC">
        <w:t>ст-ца Крыловская</w:t>
      </w:r>
    </w:p>
    <w:p w:rsidR="003B6CE2" w:rsidRPr="00B216EC" w:rsidRDefault="003B6CE2" w:rsidP="003B6CE2">
      <w:pPr>
        <w:rPr>
          <w:sz w:val="28"/>
          <w:szCs w:val="28"/>
        </w:rPr>
      </w:pPr>
    </w:p>
    <w:p w:rsidR="003B6CE2" w:rsidRPr="00A36287" w:rsidRDefault="00A36287" w:rsidP="003B6CE2">
      <w:pPr>
        <w:jc w:val="center"/>
        <w:rPr>
          <w:b/>
          <w:sz w:val="28"/>
          <w:szCs w:val="28"/>
          <w:u w:val="single"/>
        </w:rPr>
      </w:pPr>
      <w:r w:rsidRPr="00A36287">
        <w:rPr>
          <w:b/>
          <w:sz w:val="36"/>
          <w:szCs w:val="28"/>
          <w:u w:val="single"/>
        </w:rPr>
        <w:t>Актуальная редакция</w:t>
      </w:r>
    </w:p>
    <w:p w:rsidR="005D0C6C" w:rsidRDefault="001114B0" w:rsidP="0085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5D0C6C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администрации </w:t>
      </w:r>
    </w:p>
    <w:p w:rsidR="005D0C6C" w:rsidRDefault="001114B0" w:rsidP="0085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Крыловский район от </w:t>
      </w:r>
      <w:r w:rsidR="005D0C6C">
        <w:rPr>
          <w:b/>
          <w:sz w:val="28"/>
          <w:szCs w:val="28"/>
        </w:rPr>
        <w:t xml:space="preserve">14 октября </w:t>
      </w:r>
    </w:p>
    <w:p w:rsidR="005D0C6C" w:rsidRDefault="005D0C6C" w:rsidP="0085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  года № 574 «</w:t>
      </w:r>
      <w:r w:rsidR="003B6CE2" w:rsidRPr="00D37B7A">
        <w:rPr>
          <w:b/>
          <w:sz w:val="28"/>
          <w:szCs w:val="28"/>
        </w:rPr>
        <w:t xml:space="preserve">Об утверждении Порядка проведения </w:t>
      </w:r>
    </w:p>
    <w:p w:rsidR="005D0C6C" w:rsidRDefault="003B6CE2" w:rsidP="003B6CE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экспертизы</w:t>
      </w:r>
      <w:r w:rsidRPr="00D37B7A">
        <w:rPr>
          <w:b/>
          <w:sz w:val="28"/>
          <w:szCs w:val="28"/>
        </w:rPr>
        <w:t xml:space="preserve"> </w:t>
      </w:r>
      <w:r w:rsidR="00852104">
        <w:rPr>
          <w:b/>
          <w:sz w:val="28"/>
          <w:szCs w:val="28"/>
        </w:rPr>
        <w:t>муниципальных</w:t>
      </w:r>
      <w:r w:rsidRPr="00D37B7A">
        <w:rPr>
          <w:b/>
          <w:sz w:val="28"/>
          <w:szCs w:val="28"/>
        </w:rPr>
        <w:t xml:space="preserve"> нормативных правовых актов</w:t>
      </w:r>
      <w:r>
        <w:rPr>
          <w:b/>
          <w:sz w:val="28"/>
          <w:szCs w:val="28"/>
        </w:rPr>
        <w:t xml:space="preserve"> </w:t>
      </w:r>
      <w:r w:rsidRPr="00D37B7A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 образования Крыловский район</w:t>
      </w:r>
      <w:r w:rsidR="00852104">
        <w:rPr>
          <w:b/>
          <w:sz w:val="28"/>
          <w:szCs w:val="28"/>
        </w:rPr>
        <w:t>,</w:t>
      </w:r>
      <w:r w:rsidR="00852104" w:rsidRPr="00852104">
        <w:rPr>
          <w:sz w:val="28"/>
          <w:szCs w:val="28"/>
        </w:rPr>
        <w:t xml:space="preserve"> </w:t>
      </w:r>
    </w:p>
    <w:p w:rsidR="005D0C6C" w:rsidRDefault="00852104" w:rsidP="003B6CE2">
      <w:pPr>
        <w:jc w:val="center"/>
        <w:rPr>
          <w:b/>
          <w:sz w:val="28"/>
          <w:szCs w:val="28"/>
        </w:rPr>
      </w:pPr>
      <w:r w:rsidRPr="00852104">
        <w:rPr>
          <w:b/>
          <w:sz w:val="28"/>
          <w:szCs w:val="28"/>
        </w:rPr>
        <w:t xml:space="preserve">затрагивающих вопросы осуществления предпринимательской </w:t>
      </w:r>
    </w:p>
    <w:p w:rsidR="003B6CE2" w:rsidRPr="00D37B7A" w:rsidRDefault="00852104" w:rsidP="003B6CE2">
      <w:pPr>
        <w:jc w:val="center"/>
        <w:rPr>
          <w:b/>
          <w:sz w:val="28"/>
          <w:szCs w:val="28"/>
        </w:rPr>
      </w:pPr>
      <w:r w:rsidRPr="00852104">
        <w:rPr>
          <w:b/>
          <w:sz w:val="28"/>
          <w:szCs w:val="28"/>
        </w:rPr>
        <w:t>и инвестиционной деятельности</w:t>
      </w:r>
      <w:r w:rsidR="005D0C6C">
        <w:rPr>
          <w:b/>
          <w:sz w:val="28"/>
          <w:szCs w:val="28"/>
        </w:rPr>
        <w:t>»</w:t>
      </w:r>
    </w:p>
    <w:p w:rsidR="003B6CE2" w:rsidRDefault="003B6CE2" w:rsidP="003B6CE2">
      <w:pPr>
        <w:jc w:val="center"/>
        <w:rPr>
          <w:sz w:val="28"/>
          <w:szCs w:val="28"/>
        </w:rPr>
      </w:pPr>
    </w:p>
    <w:p w:rsidR="003B6CE2" w:rsidRPr="003B6CE2" w:rsidRDefault="003B6CE2" w:rsidP="003B6CE2">
      <w:pPr>
        <w:ind w:firstLine="708"/>
        <w:jc w:val="both"/>
        <w:rPr>
          <w:color w:val="000000" w:themeColor="text1"/>
          <w:sz w:val="28"/>
          <w:szCs w:val="28"/>
        </w:rPr>
      </w:pPr>
      <w:r w:rsidRPr="00E2015D">
        <w:rPr>
          <w:sz w:val="28"/>
          <w:szCs w:val="28"/>
        </w:rPr>
        <w:t xml:space="preserve">В соответствии с </w:t>
      </w:r>
      <w:hyperlink r:id="rId8" w:history="1">
        <w:r w:rsidRPr="003B6CE2">
          <w:rPr>
            <w:rStyle w:val="af0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Pr="003B6CE2">
        <w:rPr>
          <w:color w:val="000000" w:themeColor="text1"/>
          <w:sz w:val="28"/>
          <w:szCs w:val="28"/>
        </w:rPr>
        <w:t xml:space="preserve"> от 6</w:t>
      </w:r>
      <w:r>
        <w:rPr>
          <w:color w:val="000000" w:themeColor="text1"/>
          <w:sz w:val="28"/>
          <w:szCs w:val="28"/>
        </w:rPr>
        <w:t xml:space="preserve"> октября </w:t>
      </w:r>
      <w:r w:rsidRPr="003B6CE2">
        <w:rPr>
          <w:color w:val="000000" w:themeColor="text1"/>
          <w:sz w:val="28"/>
          <w:szCs w:val="28"/>
        </w:rPr>
        <w:t>2003 N 131-ФЗ "Об общих принципах организации местного самоупр</w:t>
      </w:r>
      <w:r w:rsidR="001114B0">
        <w:rPr>
          <w:color w:val="000000" w:themeColor="text1"/>
          <w:sz w:val="28"/>
          <w:szCs w:val="28"/>
        </w:rPr>
        <w:t>авления в Российской Федерации",</w:t>
      </w:r>
      <w:r w:rsidRPr="003B6CE2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>Федеральным законом от 31 июля 2020 года «Об обязательных требованиях</w:t>
      </w:r>
      <w:r w:rsidR="007C3815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 xml:space="preserve"> в </w:t>
      </w:r>
      <w:r w:rsidR="007C3815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>Российской</w:t>
      </w:r>
      <w:r w:rsidR="007C3815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 xml:space="preserve"> Федерации»,</w:t>
      </w:r>
      <w:r w:rsidR="007C3815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 xml:space="preserve"> </w:t>
      </w:r>
      <w:hyperlink r:id="rId9" w:history="1">
        <w:r w:rsidR="00AD3835">
          <w:rPr>
            <w:rStyle w:val="af0"/>
            <w:b w:val="0"/>
            <w:color w:val="000000" w:themeColor="text1"/>
            <w:sz w:val="28"/>
            <w:szCs w:val="28"/>
          </w:rPr>
          <w:t>з</w:t>
        </w:r>
        <w:r w:rsidRPr="003B6CE2">
          <w:rPr>
            <w:rStyle w:val="af0"/>
            <w:b w:val="0"/>
            <w:color w:val="000000" w:themeColor="text1"/>
            <w:sz w:val="28"/>
            <w:szCs w:val="28"/>
          </w:rPr>
          <w:t>аконом</w:t>
        </w:r>
      </w:hyperlink>
      <w:r w:rsidR="007C3815">
        <w:t xml:space="preserve">  </w:t>
      </w:r>
      <w:r w:rsidRPr="003B6CE2">
        <w:rPr>
          <w:color w:val="000000" w:themeColor="text1"/>
          <w:sz w:val="28"/>
          <w:szCs w:val="28"/>
        </w:rPr>
        <w:t xml:space="preserve"> Краснодарского</w:t>
      </w:r>
      <w:r w:rsidR="007C3815">
        <w:rPr>
          <w:color w:val="000000" w:themeColor="text1"/>
          <w:sz w:val="28"/>
          <w:szCs w:val="28"/>
        </w:rPr>
        <w:t xml:space="preserve"> </w:t>
      </w:r>
      <w:r w:rsidRPr="003B6CE2">
        <w:rPr>
          <w:color w:val="000000" w:themeColor="text1"/>
          <w:sz w:val="28"/>
          <w:szCs w:val="28"/>
        </w:rPr>
        <w:t xml:space="preserve"> края</w:t>
      </w:r>
      <w:r w:rsidR="007C3815">
        <w:rPr>
          <w:color w:val="000000" w:themeColor="text1"/>
          <w:sz w:val="28"/>
          <w:szCs w:val="28"/>
        </w:rPr>
        <w:t xml:space="preserve"> </w:t>
      </w:r>
      <w:r w:rsidRPr="003B6CE2">
        <w:rPr>
          <w:color w:val="000000" w:themeColor="text1"/>
          <w:sz w:val="28"/>
          <w:szCs w:val="28"/>
        </w:rPr>
        <w:t xml:space="preserve"> </w:t>
      </w:r>
      <w:r w:rsidR="007C3815">
        <w:rPr>
          <w:color w:val="000000" w:themeColor="text1"/>
          <w:sz w:val="28"/>
          <w:szCs w:val="28"/>
        </w:rPr>
        <w:t xml:space="preserve"> </w:t>
      </w:r>
      <w:r w:rsidRPr="003B6CE2">
        <w:rPr>
          <w:color w:val="000000" w:themeColor="text1"/>
          <w:sz w:val="28"/>
          <w:szCs w:val="28"/>
        </w:rPr>
        <w:t>от 23</w:t>
      </w:r>
      <w:r w:rsidR="007C381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июля </w:t>
      </w:r>
      <w:r w:rsidRPr="003B6CE2">
        <w:rPr>
          <w:color w:val="000000" w:themeColor="text1"/>
          <w:sz w:val="28"/>
          <w:szCs w:val="28"/>
        </w:rPr>
        <w:t>2014</w:t>
      </w:r>
      <w:r w:rsidR="00AD3835">
        <w:rPr>
          <w:color w:val="000000" w:themeColor="text1"/>
          <w:sz w:val="28"/>
          <w:szCs w:val="28"/>
        </w:rPr>
        <w:t xml:space="preserve"> года </w:t>
      </w:r>
      <w:r w:rsidR="007C3815">
        <w:rPr>
          <w:color w:val="000000" w:themeColor="text1"/>
          <w:sz w:val="28"/>
          <w:szCs w:val="28"/>
        </w:rPr>
        <w:t xml:space="preserve"> №</w:t>
      </w:r>
      <w:r w:rsidRPr="003B6CE2">
        <w:rPr>
          <w:color w:val="000000" w:themeColor="text1"/>
          <w:sz w:val="28"/>
          <w:szCs w:val="28"/>
        </w:rPr>
        <w:t> 3014-КЗ "Об оценке регулирующего воздействия проектов муниципальных нормативных правовых актов и экспертизе муниципальных нормативных правовых актов"</w:t>
      </w:r>
      <w:r w:rsidR="001114B0">
        <w:rPr>
          <w:color w:val="000000" w:themeColor="text1"/>
          <w:sz w:val="28"/>
          <w:szCs w:val="28"/>
        </w:rPr>
        <w:t xml:space="preserve">, </w:t>
      </w:r>
      <w:r w:rsidR="006C42B1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>законом</w:t>
      </w:r>
      <w:r w:rsidR="006C42B1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 xml:space="preserve"> Краснодарского </w:t>
      </w:r>
      <w:r w:rsidR="006C42B1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 xml:space="preserve">края </w:t>
      </w:r>
      <w:r w:rsidR="006C42B1">
        <w:rPr>
          <w:color w:val="000000" w:themeColor="text1"/>
          <w:sz w:val="28"/>
          <w:szCs w:val="28"/>
        </w:rPr>
        <w:t xml:space="preserve"> </w:t>
      </w:r>
      <w:r w:rsidR="00AD3835">
        <w:rPr>
          <w:color w:val="000000" w:themeColor="text1"/>
          <w:sz w:val="28"/>
          <w:szCs w:val="28"/>
        </w:rPr>
        <w:t>от 22 июля 2021 года № 4525-КЗ «О порядке установления и оценки применения обязательных требований, содержащихся в нормативных правовых актах Краснодарского края</w:t>
      </w:r>
      <w:r w:rsidR="001114B0">
        <w:rPr>
          <w:color w:val="000000" w:themeColor="text1"/>
          <w:sz w:val="28"/>
          <w:szCs w:val="28"/>
        </w:rPr>
        <w:t>»,</w:t>
      </w:r>
      <w:r w:rsidRPr="003B6CE2">
        <w:rPr>
          <w:color w:val="000000" w:themeColor="text1"/>
          <w:sz w:val="28"/>
          <w:szCs w:val="28"/>
        </w:rPr>
        <w:t xml:space="preserve">  п о с т а н о в л я ю:</w:t>
      </w:r>
    </w:p>
    <w:p w:rsidR="003B6CE2" w:rsidRDefault="003B6CE2" w:rsidP="00A13076">
      <w:pPr>
        <w:ind w:firstLine="708"/>
        <w:jc w:val="both"/>
        <w:rPr>
          <w:sz w:val="28"/>
          <w:szCs w:val="28"/>
        </w:rPr>
      </w:pPr>
      <w:bookmarkStart w:id="1" w:name="sub_1"/>
      <w:r w:rsidRPr="003B6CE2">
        <w:rPr>
          <w:color w:val="000000" w:themeColor="text1"/>
          <w:sz w:val="28"/>
          <w:szCs w:val="28"/>
        </w:rPr>
        <w:t xml:space="preserve">1. </w:t>
      </w:r>
      <w:r w:rsidR="005D0C6C">
        <w:rPr>
          <w:color w:val="000000" w:themeColor="text1"/>
          <w:sz w:val="28"/>
          <w:szCs w:val="28"/>
        </w:rPr>
        <w:t xml:space="preserve">Внести изменение в постановление </w:t>
      </w:r>
      <w:r w:rsidR="005D0C6C" w:rsidRPr="005D0C6C">
        <w:rPr>
          <w:sz w:val="28"/>
          <w:szCs w:val="28"/>
        </w:rPr>
        <w:t>администрации муниципального образования Крыловский район от 14 октября 2015  года № 574 «Об утверждении Порядка проведения экспертизы муниципальных нормативных правовых актов муниципального образования Крыловский район, затрагивающих вопросы осуществления предпринимательской и инвестиционной деятельности»</w:t>
      </w:r>
      <w:r w:rsidR="005D0C6C">
        <w:rPr>
          <w:sz w:val="28"/>
          <w:szCs w:val="28"/>
        </w:rPr>
        <w:t>, изложив приложение к постановлению в новой редакции</w:t>
      </w:r>
      <w:r w:rsidRPr="00D37B7A">
        <w:rPr>
          <w:sz w:val="28"/>
          <w:szCs w:val="28"/>
        </w:rPr>
        <w:t xml:space="preserve"> (прилагается).</w:t>
      </w:r>
    </w:p>
    <w:p w:rsidR="00CC7CFB" w:rsidRPr="00D37B7A" w:rsidRDefault="00CC7CFB" w:rsidP="00A130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A515A">
        <w:rPr>
          <w:sz w:val="28"/>
          <w:szCs w:val="28"/>
        </w:rPr>
        <w:t xml:space="preserve">Отделу по </w:t>
      </w:r>
      <w:r>
        <w:rPr>
          <w:sz w:val="28"/>
          <w:szCs w:val="28"/>
        </w:rPr>
        <w:t xml:space="preserve">социальной работе, </w:t>
      </w:r>
      <w:r w:rsidRPr="00EA515A">
        <w:rPr>
          <w:sz w:val="28"/>
          <w:szCs w:val="28"/>
        </w:rPr>
        <w:t xml:space="preserve">взаимодействию со средствами массовой информации </w:t>
      </w:r>
      <w:r>
        <w:rPr>
          <w:sz w:val="28"/>
          <w:szCs w:val="28"/>
        </w:rPr>
        <w:t xml:space="preserve">и общественными организациями </w:t>
      </w:r>
      <w:r w:rsidRPr="00EA515A">
        <w:rPr>
          <w:sz w:val="28"/>
          <w:szCs w:val="28"/>
        </w:rPr>
        <w:t xml:space="preserve">администрации муниципального образования Крыловский район </w:t>
      </w:r>
      <w:r w:rsidR="006C42B1">
        <w:rPr>
          <w:sz w:val="28"/>
          <w:szCs w:val="28"/>
        </w:rPr>
        <w:t xml:space="preserve">(Съедина) </w:t>
      </w:r>
      <w:r w:rsidRPr="000853FA">
        <w:rPr>
          <w:color w:val="000000" w:themeColor="text1"/>
          <w:sz w:val="28"/>
          <w:szCs w:val="28"/>
        </w:rPr>
        <w:t>обнародовать</w:t>
      </w:r>
      <w:r w:rsidRPr="00EA515A">
        <w:rPr>
          <w:sz w:val="28"/>
          <w:szCs w:val="28"/>
        </w:rPr>
        <w:t xml:space="preserve"> настоящее постановление в установленном порядке.</w:t>
      </w:r>
    </w:p>
    <w:p w:rsidR="00DA227B" w:rsidRDefault="006C42B1" w:rsidP="000537FB">
      <w:pPr>
        <w:ind w:firstLine="708"/>
        <w:jc w:val="both"/>
        <w:rPr>
          <w:sz w:val="28"/>
          <w:szCs w:val="28"/>
        </w:rPr>
      </w:pPr>
      <w:bookmarkStart w:id="2" w:name="sub_2"/>
      <w:bookmarkEnd w:id="1"/>
      <w:r>
        <w:rPr>
          <w:sz w:val="28"/>
          <w:szCs w:val="28"/>
        </w:rPr>
        <w:t>3</w:t>
      </w:r>
      <w:r w:rsidR="003B6CE2" w:rsidRPr="00D37B7A">
        <w:rPr>
          <w:sz w:val="28"/>
          <w:szCs w:val="28"/>
        </w:rPr>
        <w:t xml:space="preserve">. </w:t>
      </w:r>
      <w:bookmarkStart w:id="3" w:name="sub_6"/>
      <w:bookmarkEnd w:id="2"/>
      <w:r w:rsidR="00DA227B">
        <w:rPr>
          <w:sz w:val="28"/>
          <w:szCs w:val="28"/>
        </w:rPr>
        <w:t xml:space="preserve">Настоящее постановление вступает в силу со дня его </w:t>
      </w:r>
      <w:r w:rsidR="00852104" w:rsidRPr="000853FA">
        <w:rPr>
          <w:color w:val="000000" w:themeColor="text1"/>
          <w:sz w:val="28"/>
          <w:szCs w:val="28"/>
        </w:rPr>
        <w:t>обнародования</w:t>
      </w:r>
      <w:r w:rsidR="00DA227B">
        <w:rPr>
          <w:sz w:val="28"/>
          <w:szCs w:val="28"/>
        </w:rPr>
        <w:t>.</w:t>
      </w:r>
    </w:p>
    <w:p w:rsidR="00DA227B" w:rsidRDefault="00DA227B" w:rsidP="00DA227B">
      <w:pPr>
        <w:pStyle w:val="ConsPlusNormal"/>
        <w:jc w:val="both"/>
      </w:pPr>
    </w:p>
    <w:bookmarkEnd w:id="3"/>
    <w:p w:rsidR="007C3815" w:rsidRDefault="007C3815" w:rsidP="003B6CE2">
      <w:pPr>
        <w:rPr>
          <w:sz w:val="28"/>
          <w:szCs w:val="28"/>
        </w:rPr>
      </w:pPr>
    </w:p>
    <w:p w:rsidR="003B6CE2" w:rsidRDefault="00AD3835" w:rsidP="003B6CE2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1A7B1D">
        <w:rPr>
          <w:sz w:val="28"/>
          <w:szCs w:val="28"/>
        </w:rPr>
        <w:t>лав</w:t>
      </w:r>
      <w:r w:rsidR="006627A2">
        <w:rPr>
          <w:sz w:val="28"/>
          <w:szCs w:val="28"/>
        </w:rPr>
        <w:t>а</w:t>
      </w:r>
      <w:r w:rsidR="003B6CE2">
        <w:rPr>
          <w:sz w:val="28"/>
          <w:szCs w:val="28"/>
        </w:rPr>
        <w:t xml:space="preserve"> муниципального образования </w:t>
      </w:r>
    </w:p>
    <w:p w:rsidR="006C42B1" w:rsidRDefault="003B6CE2" w:rsidP="00E57A66">
      <w:pPr>
        <w:rPr>
          <w:b/>
          <w:sz w:val="28"/>
          <w:szCs w:val="28"/>
        </w:rPr>
      </w:pPr>
      <w:r>
        <w:rPr>
          <w:sz w:val="28"/>
          <w:szCs w:val="28"/>
        </w:rPr>
        <w:t>Кр</w:t>
      </w:r>
      <w:r w:rsidR="001A7B1D">
        <w:rPr>
          <w:sz w:val="28"/>
          <w:szCs w:val="28"/>
        </w:rPr>
        <w:t>ыловский район</w:t>
      </w:r>
      <w:r w:rsidR="001A7B1D">
        <w:rPr>
          <w:sz w:val="28"/>
          <w:szCs w:val="28"/>
        </w:rPr>
        <w:tab/>
      </w:r>
      <w:r w:rsidR="001A7B1D">
        <w:rPr>
          <w:sz w:val="28"/>
          <w:szCs w:val="28"/>
        </w:rPr>
        <w:tab/>
      </w:r>
      <w:r w:rsidR="001A7B1D">
        <w:rPr>
          <w:sz w:val="28"/>
          <w:szCs w:val="28"/>
        </w:rPr>
        <w:tab/>
      </w:r>
      <w:r w:rsidR="001A7B1D">
        <w:rPr>
          <w:sz w:val="28"/>
          <w:szCs w:val="28"/>
        </w:rPr>
        <w:tab/>
      </w:r>
      <w:r w:rsidR="001A7B1D">
        <w:rPr>
          <w:sz w:val="28"/>
          <w:szCs w:val="28"/>
        </w:rPr>
        <w:tab/>
      </w:r>
      <w:r w:rsidR="001A7B1D">
        <w:rPr>
          <w:sz w:val="28"/>
          <w:szCs w:val="28"/>
        </w:rPr>
        <w:tab/>
      </w:r>
      <w:r w:rsidR="001A7B1D">
        <w:rPr>
          <w:sz w:val="28"/>
          <w:szCs w:val="28"/>
        </w:rPr>
        <w:tab/>
        <w:t xml:space="preserve">          </w:t>
      </w:r>
      <w:r w:rsidR="006627A2">
        <w:rPr>
          <w:sz w:val="28"/>
          <w:szCs w:val="28"/>
        </w:rPr>
        <w:t xml:space="preserve">  В.Г. Демиров</w:t>
      </w:r>
    </w:p>
    <w:p w:rsidR="00FB259A" w:rsidRDefault="00FB259A" w:rsidP="003B6CE2">
      <w:pPr>
        <w:jc w:val="center"/>
        <w:rPr>
          <w:b/>
          <w:sz w:val="28"/>
          <w:szCs w:val="28"/>
        </w:rPr>
      </w:pPr>
    </w:p>
    <w:p w:rsidR="003B6CE2" w:rsidRPr="009E6FAE" w:rsidRDefault="003B6CE2" w:rsidP="003B6CE2">
      <w:pPr>
        <w:jc w:val="center"/>
        <w:rPr>
          <w:b/>
          <w:sz w:val="28"/>
          <w:szCs w:val="28"/>
        </w:rPr>
      </w:pPr>
      <w:r w:rsidRPr="009E6FAE">
        <w:rPr>
          <w:b/>
          <w:sz w:val="28"/>
          <w:szCs w:val="28"/>
        </w:rPr>
        <w:lastRenderedPageBreak/>
        <w:t>ЛИСТ  СОГЛАСОВАНИЯ</w:t>
      </w:r>
    </w:p>
    <w:p w:rsidR="003B6CE2" w:rsidRPr="009E6FAE" w:rsidRDefault="003B6CE2" w:rsidP="003B6CE2">
      <w:pPr>
        <w:jc w:val="center"/>
        <w:rPr>
          <w:sz w:val="28"/>
          <w:szCs w:val="28"/>
        </w:rPr>
      </w:pPr>
      <w:r w:rsidRPr="009E6FAE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3B6CE2" w:rsidRPr="009E6FAE" w:rsidRDefault="003B6CE2" w:rsidP="003B6CE2">
      <w:pPr>
        <w:jc w:val="center"/>
        <w:rPr>
          <w:sz w:val="28"/>
          <w:szCs w:val="28"/>
        </w:rPr>
      </w:pPr>
      <w:r w:rsidRPr="009E6FAE">
        <w:rPr>
          <w:sz w:val="28"/>
          <w:szCs w:val="28"/>
        </w:rPr>
        <w:t>Крыловский район от ______________ №_______</w:t>
      </w:r>
    </w:p>
    <w:p w:rsidR="000537FB" w:rsidRPr="000537FB" w:rsidRDefault="003B6CE2" w:rsidP="000537FB">
      <w:pPr>
        <w:jc w:val="center"/>
        <w:rPr>
          <w:sz w:val="28"/>
          <w:szCs w:val="28"/>
        </w:rPr>
      </w:pPr>
      <w:r w:rsidRPr="009E6FAE">
        <w:rPr>
          <w:sz w:val="28"/>
          <w:szCs w:val="28"/>
        </w:rPr>
        <w:t>«</w:t>
      </w:r>
      <w:r w:rsidR="000537FB" w:rsidRPr="000537FB">
        <w:rPr>
          <w:sz w:val="28"/>
          <w:szCs w:val="28"/>
        </w:rPr>
        <w:t xml:space="preserve">О внесении изменения в постановление администрации </w:t>
      </w:r>
    </w:p>
    <w:p w:rsidR="000537FB" w:rsidRPr="000537FB" w:rsidRDefault="000537FB" w:rsidP="000537FB">
      <w:pPr>
        <w:jc w:val="center"/>
        <w:rPr>
          <w:sz w:val="28"/>
          <w:szCs w:val="28"/>
        </w:rPr>
      </w:pPr>
      <w:r w:rsidRPr="000537FB">
        <w:rPr>
          <w:sz w:val="28"/>
          <w:szCs w:val="28"/>
        </w:rPr>
        <w:t xml:space="preserve">муниципального образования Крыловский район от 14 октября </w:t>
      </w:r>
    </w:p>
    <w:p w:rsidR="000537FB" w:rsidRPr="000537FB" w:rsidRDefault="000537FB" w:rsidP="000537FB">
      <w:pPr>
        <w:jc w:val="center"/>
        <w:rPr>
          <w:sz w:val="28"/>
          <w:szCs w:val="28"/>
        </w:rPr>
      </w:pPr>
      <w:r w:rsidRPr="000537FB">
        <w:rPr>
          <w:sz w:val="28"/>
          <w:szCs w:val="28"/>
        </w:rPr>
        <w:t xml:space="preserve">2015  года № 574 «Об утверждении Порядка проведения </w:t>
      </w:r>
    </w:p>
    <w:p w:rsidR="000537FB" w:rsidRPr="000537FB" w:rsidRDefault="000537FB" w:rsidP="000537FB">
      <w:pPr>
        <w:jc w:val="center"/>
        <w:rPr>
          <w:sz w:val="28"/>
          <w:szCs w:val="28"/>
        </w:rPr>
      </w:pPr>
      <w:r w:rsidRPr="000537FB">
        <w:rPr>
          <w:sz w:val="28"/>
          <w:szCs w:val="28"/>
        </w:rPr>
        <w:t>экспертизы муниципальных нормативных правовых актов муниципального образования Крыловский район, затрагивающих вопросы осуществления предпринимательской и инвестиционной деятельности»</w:t>
      </w:r>
    </w:p>
    <w:p w:rsidR="00381070" w:rsidRDefault="00381070" w:rsidP="003B6CE2">
      <w:pPr>
        <w:jc w:val="center"/>
        <w:rPr>
          <w:sz w:val="28"/>
          <w:szCs w:val="28"/>
        </w:rPr>
      </w:pPr>
    </w:p>
    <w:p w:rsidR="000537FB" w:rsidRDefault="000537FB" w:rsidP="003B6CE2">
      <w:pPr>
        <w:jc w:val="center"/>
        <w:rPr>
          <w:sz w:val="28"/>
          <w:szCs w:val="28"/>
        </w:rPr>
      </w:pPr>
    </w:p>
    <w:p w:rsidR="003B6CE2" w:rsidRPr="00D37E78" w:rsidRDefault="003B6CE2" w:rsidP="003B6CE2">
      <w:pPr>
        <w:jc w:val="center"/>
        <w:rPr>
          <w:sz w:val="28"/>
          <w:szCs w:val="28"/>
        </w:rPr>
      </w:pPr>
      <w:r w:rsidRPr="00D37E78">
        <w:rPr>
          <w:sz w:val="28"/>
          <w:szCs w:val="28"/>
        </w:rPr>
        <w:t xml:space="preserve">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3"/>
        <w:gridCol w:w="4865"/>
      </w:tblGrid>
      <w:tr w:rsidR="003B6CE2" w:rsidTr="00FB56D6">
        <w:tc>
          <w:tcPr>
            <w:tcW w:w="4927" w:type="dxa"/>
          </w:tcPr>
          <w:p w:rsidR="003B6CE2" w:rsidRPr="002D3438" w:rsidRDefault="003B6CE2" w:rsidP="004B509B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Проект подготовлен: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Отделом</w:t>
            </w:r>
            <w:r w:rsidRPr="002D3438">
              <w:rPr>
                <w:sz w:val="28"/>
                <w:szCs w:val="28"/>
              </w:rPr>
              <w:t xml:space="preserve">  экономического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 xml:space="preserve">развития администрации муниципального 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</w:p>
          <w:p w:rsidR="006627A2" w:rsidRDefault="006627A2" w:rsidP="004B509B">
            <w:pPr>
              <w:rPr>
                <w:sz w:val="28"/>
                <w:szCs w:val="28"/>
              </w:rPr>
            </w:pPr>
          </w:p>
          <w:p w:rsidR="003B6CE2" w:rsidRDefault="006627A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 проекта:</w:t>
            </w:r>
          </w:p>
          <w:p w:rsidR="006627A2" w:rsidRDefault="006627A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экономического развития </w:t>
            </w:r>
          </w:p>
        </w:tc>
        <w:tc>
          <w:tcPr>
            <w:tcW w:w="4927" w:type="dxa"/>
          </w:tcPr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Киселева</w:t>
            </w: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 Сукманова</w:t>
            </w:r>
          </w:p>
        </w:tc>
      </w:tr>
      <w:tr w:rsidR="003B6CE2" w:rsidTr="00FB56D6">
        <w:trPr>
          <w:trHeight w:val="3715"/>
        </w:trPr>
        <w:tc>
          <w:tcPr>
            <w:tcW w:w="4927" w:type="dxa"/>
          </w:tcPr>
          <w:p w:rsidR="006627A2" w:rsidRDefault="006627A2" w:rsidP="00FB56D6">
            <w:pPr>
              <w:rPr>
                <w:sz w:val="28"/>
                <w:szCs w:val="28"/>
              </w:rPr>
            </w:pPr>
          </w:p>
          <w:p w:rsidR="006627A2" w:rsidRDefault="006627A2" w:rsidP="00FB56D6">
            <w:pPr>
              <w:rPr>
                <w:sz w:val="28"/>
                <w:szCs w:val="28"/>
              </w:rPr>
            </w:pPr>
          </w:p>
          <w:p w:rsidR="006627A2" w:rsidRDefault="006627A2" w:rsidP="00FB5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FB56D6" w:rsidRDefault="00FB56D6" w:rsidP="00FB5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2D3438">
              <w:rPr>
                <w:sz w:val="28"/>
                <w:szCs w:val="28"/>
              </w:rPr>
              <w:t xml:space="preserve"> отдела по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>правовому и кадровому обеспечению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FB56D6" w:rsidRDefault="00FB56D6" w:rsidP="00FB56D6">
            <w:pPr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</w:p>
          <w:p w:rsidR="00FB56D6" w:rsidRDefault="00FB56D6" w:rsidP="004B509B">
            <w:pPr>
              <w:rPr>
                <w:sz w:val="28"/>
                <w:szCs w:val="28"/>
              </w:rPr>
            </w:pPr>
          </w:p>
          <w:p w:rsidR="00FB56D6" w:rsidRDefault="00FB56D6" w:rsidP="004B509B">
            <w:pPr>
              <w:rPr>
                <w:sz w:val="28"/>
                <w:szCs w:val="28"/>
              </w:rPr>
            </w:pPr>
          </w:p>
          <w:p w:rsidR="003B6CE2" w:rsidRDefault="003B6CE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контроля и 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делопроизводства администрации 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                                </w:t>
            </w:r>
          </w:p>
          <w:p w:rsidR="003B6CE2" w:rsidRDefault="003B6CE2" w:rsidP="004B509B">
            <w:pPr>
              <w:rPr>
                <w:sz w:val="28"/>
                <w:szCs w:val="28"/>
              </w:rPr>
            </w:pPr>
          </w:p>
          <w:p w:rsidR="006627A2" w:rsidRDefault="006627A2" w:rsidP="004B50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6627A2" w:rsidP="006627A2">
            <w:pPr>
              <w:tabs>
                <w:tab w:val="left" w:pos="367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6627A2" w:rsidRDefault="006627A2" w:rsidP="004B509B">
            <w:pPr>
              <w:jc w:val="right"/>
              <w:rPr>
                <w:sz w:val="28"/>
                <w:szCs w:val="28"/>
              </w:rPr>
            </w:pPr>
          </w:p>
          <w:p w:rsidR="00FB56D6" w:rsidRDefault="006627A2" w:rsidP="004B50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И.Г. Пучкина</w:t>
            </w:r>
          </w:p>
          <w:p w:rsidR="00FB56D6" w:rsidRDefault="00FB56D6" w:rsidP="004B509B">
            <w:pPr>
              <w:jc w:val="right"/>
              <w:rPr>
                <w:sz w:val="28"/>
                <w:szCs w:val="28"/>
              </w:rPr>
            </w:pPr>
          </w:p>
          <w:p w:rsidR="00FB56D6" w:rsidRDefault="00FB56D6" w:rsidP="004B509B">
            <w:pPr>
              <w:jc w:val="right"/>
              <w:rPr>
                <w:sz w:val="28"/>
                <w:szCs w:val="28"/>
              </w:rPr>
            </w:pPr>
          </w:p>
          <w:p w:rsidR="00FB56D6" w:rsidRDefault="00FB56D6" w:rsidP="004B509B">
            <w:pPr>
              <w:jc w:val="right"/>
              <w:rPr>
                <w:sz w:val="28"/>
                <w:szCs w:val="28"/>
              </w:rPr>
            </w:pPr>
          </w:p>
          <w:p w:rsidR="00FB56D6" w:rsidRDefault="00FB56D6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Гапоненко</w:t>
            </w: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  <w:p w:rsidR="003B6CE2" w:rsidRDefault="003B6CE2" w:rsidP="004B509B">
            <w:pPr>
              <w:jc w:val="right"/>
              <w:rPr>
                <w:sz w:val="28"/>
                <w:szCs w:val="28"/>
              </w:rPr>
            </w:pPr>
          </w:p>
        </w:tc>
      </w:tr>
      <w:tr w:rsidR="00FB56D6" w:rsidTr="00FB56D6">
        <w:trPr>
          <w:trHeight w:val="127"/>
        </w:trPr>
        <w:tc>
          <w:tcPr>
            <w:tcW w:w="4927" w:type="dxa"/>
          </w:tcPr>
          <w:p w:rsidR="00FB56D6" w:rsidRPr="002D3438" w:rsidRDefault="00FB56D6" w:rsidP="0009348F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:rsidR="00FB56D6" w:rsidRDefault="00FB56D6" w:rsidP="0009348F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образования, управляющий делами</w:t>
            </w:r>
          </w:p>
        </w:tc>
        <w:tc>
          <w:tcPr>
            <w:tcW w:w="4927" w:type="dxa"/>
          </w:tcPr>
          <w:p w:rsidR="00FB56D6" w:rsidRDefault="00FB56D6" w:rsidP="0009348F">
            <w:pPr>
              <w:jc w:val="right"/>
              <w:rPr>
                <w:sz w:val="28"/>
                <w:szCs w:val="28"/>
              </w:rPr>
            </w:pPr>
          </w:p>
          <w:p w:rsidR="00FB56D6" w:rsidRDefault="00FB56D6" w:rsidP="0009348F">
            <w:pPr>
              <w:jc w:val="right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С.А.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>Калашников</w:t>
            </w:r>
          </w:p>
        </w:tc>
      </w:tr>
    </w:tbl>
    <w:p w:rsidR="00FB56D6" w:rsidRPr="00C011FB" w:rsidRDefault="00FB56D6" w:rsidP="00C011FB">
      <w:pPr>
        <w:rPr>
          <w:sz w:val="28"/>
          <w:szCs w:val="28"/>
        </w:rPr>
      </w:pPr>
    </w:p>
    <w:sectPr w:rsidR="00FB56D6" w:rsidRPr="00C011FB" w:rsidSect="00FB259A">
      <w:headerReference w:type="even" r:id="rId10"/>
      <w:headerReference w:type="default" r:id="rId11"/>
      <w:pgSz w:w="11906" w:h="16838"/>
      <w:pgMar w:top="993" w:right="567" w:bottom="567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0EE" w:rsidRDefault="00BD40EE" w:rsidP="0099198A">
      <w:r>
        <w:separator/>
      </w:r>
    </w:p>
  </w:endnote>
  <w:endnote w:type="continuationSeparator" w:id="0">
    <w:p w:rsidR="00BD40EE" w:rsidRDefault="00BD40EE" w:rsidP="0099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0EE" w:rsidRDefault="00BD40EE" w:rsidP="0099198A">
      <w:r>
        <w:separator/>
      </w:r>
    </w:p>
  </w:footnote>
  <w:footnote w:type="continuationSeparator" w:id="0">
    <w:p w:rsidR="00BD40EE" w:rsidRDefault="00BD40EE" w:rsidP="0099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EA" w:rsidRDefault="00F03F1E" w:rsidP="007F5B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4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FEA" w:rsidRDefault="00BD40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EA" w:rsidRDefault="00F03F1E" w:rsidP="007F5B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4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6F16">
      <w:rPr>
        <w:rStyle w:val="a5"/>
        <w:noProof/>
      </w:rPr>
      <w:t>2</w:t>
    </w:r>
    <w:r>
      <w:rPr>
        <w:rStyle w:val="a5"/>
      </w:rPr>
      <w:fldChar w:fldCharType="end"/>
    </w:r>
  </w:p>
  <w:p w:rsidR="00C67FEA" w:rsidRDefault="00BD40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347"/>
    <w:multiLevelType w:val="singleLevel"/>
    <w:tmpl w:val="D2D8324C"/>
    <w:lvl w:ilvl="0">
      <w:start w:val="2"/>
      <w:numFmt w:val="decimal"/>
      <w:lvlText w:val="8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433107"/>
    <w:multiLevelType w:val="singleLevel"/>
    <w:tmpl w:val="20B077F0"/>
    <w:lvl w:ilvl="0">
      <w:start w:val="1"/>
      <w:numFmt w:val="decimal"/>
      <w:lvlText w:val="8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E86DB0"/>
    <w:multiLevelType w:val="singleLevel"/>
    <w:tmpl w:val="8E5E4306"/>
    <w:lvl w:ilvl="0">
      <w:start w:val="4"/>
      <w:numFmt w:val="decimal"/>
      <w:lvlText w:val="8.5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9948DB"/>
    <w:multiLevelType w:val="singleLevel"/>
    <w:tmpl w:val="88E0640A"/>
    <w:lvl w:ilvl="0">
      <w:start w:val="6"/>
      <w:numFmt w:val="decimal"/>
      <w:lvlText w:val="8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5552DB"/>
    <w:multiLevelType w:val="singleLevel"/>
    <w:tmpl w:val="B2AAC55A"/>
    <w:lvl w:ilvl="0">
      <w:start w:val="4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295FD4"/>
    <w:multiLevelType w:val="singleLevel"/>
    <w:tmpl w:val="349C8D24"/>
    <w:lvl w:ilvl="0">
      <w:start w:val="9"/>
      <w:numFmt w:val="decimal"/>
      <w:lvlText w:val="8.1.%1."/>
      <w:legacy w:legacy="1" w:legacySpace="0" w:legacyIndent="81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39D4FF2"/>
    <w:multiLevelType w:val="singleLevel"/>
    <w:tmpl w:val="9744BA00"/>
    <w:lvl w:ilvl="0">
      <w:start w:val="2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14DCD"/>
    <w:multiLevelType w:val="hybridMultilevel"/>
    <w:tmpl w:val="10ACD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706CC0"/>
    <w:multiLevelType w:val="multilevel"/>
    <w:tmpl w:val="7C24021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3E806AF8"/>
    <w:multiLevelType w:val="singleLevel"/>
    <w:tmpl w:val="08283844"/>
    <w:lvl w:ilvl="0">
      <w:start w:val="13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3373BCC"/>
    <w:multiLevelType w:val="singleLevel"/>
    <w:tmpl w:val="A822AC4E"/>
    <w:lvl w:ilvl="0">
      <w:start w:val="6"/>
      <w:numFmt w:val="decimal"/>
      <w:lvlText w:val="8.5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D42AC9"/>
    <w:multiLevelType w:val="singleLevel"/>
    <w:tmpl w:val="2B20D662"/>
    <w:lvl w:ilvl="0">
      <w:start w:val="5"/>
      <w:numFmt w:val="decimal"/>
      <w:lvlText w:val="8.4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30053CE"/>
    <w:multiLevelType w:val="singleLevel"/>
    <w:tmpl w:val="82546516"/>
    <w:lvl w:ilvl="0">
      <w:start w:val="11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B204C71"/>
    <w:multiLevelType w:val="hybridMultilevel"/>
    <w:tmpl w:val="D9FAC5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2"/>
  </w:num>
  <w:num w:numId="8">
    <w:abstractNumId w:val="9"/>
  </w:num>
  <w:num w:numId="9">
    <w:abstractNumId w:val="1"/>
  </w:num>
  <w:num w:numId="10">
    <w:abstractNumId w:val="11"/>
  </w:num>
  <w:num w:numId="11">
    <w:abstractNumId w:val="2"/>
  </w:num>
  <w:num w:numId="12">
    <w:abstractNumId w:val="10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70"/>
    <w:rsid w:val="0001661F"/>
    <w:rsid w:val="000178AA"/>
    <w:rsid w:val="00033E62"/>
    <w:rsid w:val="000342DC"/>
    <w:rsid w:val="00045359"/>
    <w:rsid w:val="00045381"/>
    <w:rsid w:val="00045DE7"/>
    <w:rsid w:val="000537FB"/>
    <w:rsid w:val="0006012D"/>
    <w:rsid w:val="00066D6C"/>
    <w:rsid w:val="00076DCE"/>
    <w:rsid w:val="000853FA"/>
    <w:rsid w:val="000A092B"/>
    <w:rsid w:val="000A5ABF"/>
    <w:rsid w:val="000C6623"/>
    <w:rsid w:val="000D7C42"/>
    <w:rsid w:val="000F3467"/>
    <w:rsid w:val="000F775D"/>
    <w:rsid w:val="001114B0"/>
    <w:rsid w:val="00116372"/>
    <w:rsid w:val="00117D64"/>
    <w:rsid w:val="001212E8"/>
    <w:rsid w:val="00132353"/>
    <w:rsid w:val="0016015C"/>
    <w:rsid w:val="00163648"/>
    <w:rsid w:val="00164C43"/>
    <w:rsid w:val="00181579"/>
    <w:rsid w:val="00187DBC"/>
    <w:rsid w:val="00195656"/>
    <w:rsid w:val="001A5513"/>
    <w:rsid w:val="001A7B1D"/>
    <w:rsid w:val="001A7C0A"/>
    <w:rsid w:val="001B7CAA"/>
    <w:rsid w:val="001E0AF6"/>
    <w:rsid w:val="001F0682"/>
    <w:rsid w:val="001F27B5"/>
    <w:rsid w:val="0020417C"/>
    <w:rsid w:val="0022291B"/>
    <w:rsid w:val="002253CC"/>
    <w:rsid w:val="00241C2C"/>
    <w:rsid w:val="002575E3"/>
    <w:rsid w:val="00274E7D"/>
    <w:rsid w:val="00277FAC"/>
    <w:rsid w:val="002819CB"/>
    <w:rsid w:val="00291A8C"/>
    <w:rsid w:val="0029750B"/>
    <w:rsid w:val="002A6349"/>
    <w:rsid w:val="002C12C4"/>
    <w:rsid w:val="002C599D"/>
    <w:rsid w:val="002D6F57"/>
    <w:rsid w:val="002E1761"/>
    <w:rsid w:val="002E3714"/>
    <w:rsid w:val="002E39E0"/>
    <w:rsid w:val="002E529D"/>
    <w:rsid w:val="00313A7C"/>
    <w:rsid w:val="00355C89"/>
    <w:rsid w:val="00362707"/>
    <w:rsid w:val="00362787"/>
    <w:rsid w:val="00381070"/>
    <w:rsid w:val="00382DA1"/>
    <w:rsid w:val="00395334"/>
    <w:rsid w:val="003B6CE2"/>
    <w:rsid w:val="003D2D4A"/>
    <w:rsid w:val="003D52FE"/>
    <w:rsid w:val="003E4918"/>
    <w:rsid w:val="00401C1E"/>
    <w:rsid w:val="0041353E"/>
    <w:rsid w:val="0041533B"/>
    <w:rsid w:val="004537AD"/>
    <w:rsid w:val="00471D27"/>
    <w:rsid w:val="0048098C"/>
    <w:rsid w:val="004C49CF"/>
    <w:rsid w:val="004C5551"/>
    <w:rsid w:val="004D1588"/>
    <w:rsid w:val="004D238A"/>
    <w:rsid w:val="004F5205"/>
    <w:rsid w:val="005302AF"/>
    <w:rsid w:val="005571EA"/>
    <w:rsid w:val="0056791D"/>
    <w:rsid w:val="005C499C"/>
    <w:rsid w:val="005D0C6C"/>
    <w:rsid w:val="005E4E6A"/>
    <w:rsid w:val="005E750A"/>
    <w:rsid w:val="00626211"/>
    <w:rsid w:val="006452C4"/>
    <w:rsid w:val="006627A2"/>
    <w:rsid w:val="00687845"/>
    <w:rsid w:val="006A6F16"/>
    <w:rsid w:val="006B15D3"/>
    <w:rsid w:val="006C42B1"/>
    <w:rsid w:val="006D3566"/>
    <w:rsid w:val="00731E3F"/>
    <w:rsid w:val="007359C1"/>
    <w:rsid w:val="00742085"/>
    <w:rsid w:val="00761B93"/>
    <w:rsid w:val="00775E0B"/>
    <w:rsid w:val="00777D64"/>
    <w:rsid w:val="00787180"/>
    <w:rsid w:val="00793B75"/>
    <w:rsid w:val="007B5F43"/>
    <w:rsid w:val="007C3815"/>
    <w:rsid w:val="007C702A"/>
    <w:rsid w:val="007D4615"/>
    <w:rsid w:val="007D508D"/>
    <w:rsid w:val="007D76FD"/>
    <w:rsid w:val="007E38A4"/>
    <w:rsid w:val="007F3A6E"/>
    <w:rsid w:val="00811DD3"/>
    <w:rsid w:val="0083760B"/>
    <w:rsid w:val="00845EBF"/>
    <w:rsid w:val="00852104"/>
    <w:rsid w:val="0085525A"/>
    <w:rsid w:val="00873DB5"/>
    <w:rsid w:val="00882B19"/>
    <w:rsid w:val="008A67E8"/>
    <w:rsid w:val="008C4154"/>
    <w:rsid w:val="008C4BB6"/>
    <w:rsid w:val="008C7D53"/>
    <w:rsid w:val="008D3E3D"/>
    <w:rsid w:val="008F493A"/>
    <w:rsid w:val="008F5163"/>
    <w:rsid w:val="0091791E"/>
    <w:rsid w:val="0092524D"/>
    <w:rsid w:val="00927468"/>
    <w:rsid w:val="009440DA"/>
    <w:rsid w:val="00947D54"/>
    <w:rsid w:val="009545B8"/>
    <w:rsid w:val="00961283"/>
    <w:rsid w:val="0097160C"/>
    <w:rsid w:val="00972129"/>
    <w:rsid w:val="0097640C"/>
    <w:rsid w:val="00982EA9"/>
    <w:rsid w:val="00990688"/>
    <w:rsid w:val="0099198A"/>
    <w:rsid w:val="00994831"/>
    <w:rsid w:val="009A25C2"/>
    <w:rsid w:val="009B141E"/>
    <w:rsid w:val="009B3BA6"/>
    <w:rsid w:val="009B5BA5"/>
    <w:rsid w:val="009C645E"/>
    <w:rsid w:val="009C7771"/>
    <w:rsid w:val="009D351E"/>
    <w:rsid w:val="009D57BA"/>
    <w:rsid w:val="009D64E2"/>
    <w:rsid w:val="009F2211"/>
    <w:rsid w:val="00A03B5F"/>
    <w:rsid w:val="00A1048D"/>
    <w:rsid w:val="00A12A35"/>
    <w:rsid w:val="00A13076"/>
    <w:rsid w:val="00A14DE4"/>
    <w:rsid w:val="00A25184"/>
    <w:rsid w:val="00A36287"/>
    <w:rsid w:val="00A455E2"/>
    <w:rsid w:val="00A63EDB"/>
    <w:rsid w:val="00A9164D"/>
    <w:rsid w:val="00A976E8"/>
    <w:rsid w:val="00A97D03"/>
    <w:rsid w:val="00AC4646"/>
    <w:rsid w:val="00AD3835"/>
    <w:rsid w:val="00AE027A"/>
    <w:rsid w:val="00AE4CD7"/>
    <w:rsid w:val="00AE5B54"/>
    <w:rsid w:val="00B17C12"/>
    <w:rsid w:val="00B216EC"/>
    <w:rsid w:val="00B22185"/>
    <w:rsid w:val="00B44D48"/>
    <w:rsid w:val="00B634C1"/>
    <w:rsid w:val="00B67337"/>
    <w:rsid w:val="00B77832"/>
    <w:rsid w:val="00B90B0E"/>
    <w:rsid w:val="00BA1A37"/>
    <w:rsid w:val="00BA43C5"/>
    <w:rsid w:val="00BC12FE"/>
    <w:rsid w:val="00BD40EE"/>
    <w:rsid w:val="00BD54EB"/>
    <w:rsid w:val="00C011FB"/>
    <w:rsid w:val="00C303B0"/>
    <w:rsid w:val="00C4185E"/>
    <w:rsid w:val="00C5175D"/>
    <w:rsid w:val="00C61B06"/>
    <w:rsid w:val="00C64F85"/>
    <w:rsid w:val="00C73E6E"/>
    <w:rsid w:val="00C76791"/>
    <w:rsid w:val="00C80F49"/>
    <w:rsid w:val="00C86AEE"/>
    <w:rsid w:val="00CA5BDD"/>
    <w:rsid w:val="00CC0ED8"/>
    <w:rsid w:val="00CC5565"/>
    <w:rsid w:val="00CC6F99"/>
    <w:rsid w:val="00CC7CFB"/>
    <w:rsid w:val="00CD41DC"/>
    <w:rsid w:val="00CD5FF0"/>
    <w:rsid w:val="00CF3BA0"/>
    <w:rsid w:val="00D02710"/>
    <w:rsid w:val="00D04D5C"/>
    <w:rsid w:val="00D35BC4"/>
    <w:rsid w:val="00D414B5"/>
    <w:rsid w:val="00D53138"/>
    <w:rsid w:val="00D535F4"/>
    <w:rsid w:val="00D7538B"/>
    <w:rsid w:val="00D82B55"/>
    <w:rsid w:val="00D90185"/>
    <w:rsid w:val="00D96247"/>
    <w:rsid w:val="00DA227B"/>
    <w:rsid w:val="00DA6DE5"/>
    <w:rsid w:val="00E21001"/>
    <w:rsid w:val="00E21DB7"/>
    <w:rsid w:val="00E456C3"/>
    <w:rsid w:val="00E56D44"/>
    <w:rsid w:val="00E57A66"/>
    <w:rsid w:val="00E70658"/>
    <w:rsid w:val="00E744C6"/>
    <w:rsid w:val="00E86A5D"/>
    <w:rsid w:val="00E9176A"/>
    <w:rsid w:val="00E94221"/>
    <w:rsid w:val="00EA7372"/>
    <w:rsid w:val="00EB416B"/>
    <w:rsid w:val="00ED68D7"/>
    <w:rsid w:val="00EF1054"/>
    <w:rsid w:val="00F03F1E"/>
    <w:rsid w:val="00F0438E"/>
    <w:rsid w:val="00F255E8"/>
    <w:rsid w:val="00F419F1"/>
    <w:rsid w:val="00F53C6F"/>
    <w:rsid w:val="00F633BE"/>
    <w:rsid w:val="00F7412A"/>
    <w:rsid w:val="00F914C7"/>
    <w:rsid w:val="00F94E00"/>
    <w:rsid w:val="00F97605"/>
    <w:rsid w:val="00FB259A"/>
    <w:rsid w:val="00FB56D6"/>
    <w:rsid w:val="00FD7F9A"/>
    <w:rsid w:val="00FE1724"/>
    <w:rsid w:val="00FE3AD3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CD5B3C-8044-46E7-AB5C-37099283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455E2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A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24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F2470"/>
    <w:rPr>
      <w:rFonts w:cs="Times New Roman"/>
    </w:rPr>
  </w:style>
  <w:style w:type="paragraph" w:styleId="a6">
    <w:name w:val="List Paragraph"/>
    <w:basedOn w:val="a"/>
    <w:uiPriority w:val="34"/>
    <w:qFormat/>
    <w:rsid w:val="00FF24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">
    <w:name w:val="Body text_"/>
    <w:basedOn w:val="a0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7"/>
      <w:szCs w:val="27"/>
    </w:rPr>
  </w:style>
  <w:style w:type="character" w:customStyle="1" w:styleId="BodytextSpacing-1pt">
    <w:name w:val="Body text + Spacing -1 pt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paragraph" w:customStyle="1" w:styleId="a7">
    <w:name w:val="Таблицы (моноширинный)"/>
    <w:basedOn w:val="a"/>
    <w:next w:val="a"/>
    <w:rsid w:val="00982EA9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customStyle="1" w:styleId="20">
    <w:name w:val="Заголовок 2 Знак"/>
    <w:basedOn w:val="a0"/>
    <w:link w:val="2"/>
    <w:rsid w:val="00A455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91A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2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2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">
    <w:name w:val="Heading #4_"/>
    <w:basedOn w:val="a0"/>
    <w:link w:val="Heading40"/>
    <w:rsid w:val="007359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40">
    <w:name w:val="Heading #4"/>
    <w:basedOn w:val="a"/>
    <w:link w:val="Heading4"/>
    <w:rsid w:val="007359C1"/>
    <w:pPr>
      <w:shd w:val="clear" w:color="auto" w:fill="FFFFFF"/>
      <w:spacing w:after="240" w:line="0" w:lineRule="atLeast"/>
      <w:jc w:val="center"/>
      <w:outlineLvl w:val="3"/>
    </w:pPr>
    <w:rPr>
      <w:sz w:val="26"/>
      <w:szCs w:val="26"/>
      <w:lang w:eastAsia="en-US"/>
    </w:rPr>
  </w:style>
  <w:style w:type="paragraph" w:styleId="aa">
    <w:name w:val="No Spacing"/>
    <w:uiPriority w:val="99"/>
    <w:qFormat/>
    <w:rsid w:val="00CD5FF0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semiHidden/>
    <w:rsid w:val="00BD54EB"/>
    <w:rPr>
      <w:color w:val="000080"/>
      <w:u w:val="single"/>
    </w:rPr>
  </w:style>
  <w:style w:type="paragraph" w:styleId="ac">
    <w:name w:val="Body Text"/>
    <w:basedOn w:val="a"/>
    <w:link w:val="ad"/>
    <w:semiHidden/>
    <w:rsid w:val="00BD54EB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d">
    <w:name w:val="Основной текст Знак"/>
    <w:basedOn w:val="a0"/>
    <w:link w:val="ac"/>
    <w:semiHidden/>
    <w:rsid w:val="00BD54EB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BD54EB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181579"/>
    <w:rPr>
      <w:b/>
      <w:bCs/>
    </w:rPr>
  </w:style>
  <w:style w:type="character" w:customStyle="1" w:styleId="af0">
    <w:name w:val="Гипертекстовая ссылка"/>
    <w:basedOn w:val="a0"/>
    <w:uiPriority w:val="99"/>
    <w:rsid w:val="003B6CE2"/>
    <w:rPr>
      <w:b/>
      <w:bCs/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3B6C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B6CE2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3B6CE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B6C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rsid w:val="003B6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A22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368939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User2</cp:lastModifiedBy>
  <cp:revision>2</cp:revision>
  <cp:lastPrinted>2022-06-10T10:02:00Z</cp:lastPrinted>
  <dcterms:created xsi:type="dcterms:W3CDTF">2025-01-13T12:47:00Z</dcterms:created>
  <dcterms:modified xsi:type="dcterms:W3CDTF">2025-01-13T12:47:00Z</dcterms:modified>
</cp:coreProperties>
</file>