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961" w:rsidRDefault="00EF7DD8" w:rsidP="00917961">
      <w:pPr>
        <w:ind w:left="538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</w:t>
      </w:r>
      <w:r w:rsidR="00917961">
        <w:rPr>
          <w:sz w:val="28"/>
          <w:szCs w:val="28"/>
        </w:rPr>
        <w:t xml:space="preserve">ПРИЛОЖЕНИЕ </w:t>
      </w:r>
      <w:r w:rsidR="00955EEA">
        <w:rPr>
          <w:sz w:val="28"/>
          <w:szCs w:val="28"/>
        </w:rPr>
        <w:t>№ 1</w:t>
      </w:r>
    </w:p>
    <w:p w:rsidR="00917961" w:rsidRDefault="00917961" w:rsidP="00917961">
      <w:pPr>
        <w:ind w:left="5387"/>
        <w:jc w:val="both"/>
        <w:rPr>
          <w:rStyle w:val="af0"/>
          <w:b w:val="0"/>
          <w:sz w:val="28"/>
          <w:szCs w:val="28"/>
        </w:rPr>
      </w:pPr>
      <w:r w:rsidRPr="00676EA4">
        <w:rPr>
          <w:sz w:val="28"/>
          <w:szCs w:val="28"/>
        </w:rPr>
        <w:t xml:space="preserve">к </w:t>
      </w:r>
      <w:hyperlink w:anchor="sub_1000" w:history="1">
        <w:r w:rsidRPr="00917961">
          <w:rPr>
            <w:rStyle w:val="af1"/>
            <w:b w:val="0"/>
            <w:color w:val="000000" w:themeColor="text1"/>
            <w:sz w:val="28"/>
            <w:szCs w:val="28"/>
          </w:rPr>
          <w:t>Порядку</w:t>
        </w:r>
      </w:hyperlink>
      <w:r w:rsidRPr="00676EA4">
        <w:rPr>
          <w:rStyle w:val="af0"/>
          <w:b w:val="0"/>
          <w:sz w:val="28"/>
          <w:szCs w:val="28"/>
        </w:rPr>
        <w:t xml:space="preserve"> проведения экспертизы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муниципальных нормативных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правовых актов муниципального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 xml:space="preserve">образования </w:t>
      </w:r>
      <w:r>
        <w:rPr>
          <w:rStyle w:val="af0"/>
          <w:b w:val="0"/>
          <w:sz w:val="28"/>
          <w:szCs w:val="28"/>
        </w:rPr>
        <w:t>Крыловский район</w:t>
      </w:r>
      <w:r w:rsidRPr="00676EA4">
        <w:rPr>
          <w:rStyle w:val="af0"/>
          <w:b w:val="0"/>
          <w:sz w:val="28"/>
          <w:szCs w:val="28"/>
        </w:rPr>
        <w:t>,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затрагивающих вопросы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осуществления предпринимательской</w:t>
      </w:r>
      <w:r>
        <w:rPr>
          <w:rStyle w:val="af0"/>
          <w:b w:val="0"/>
          <w:sz w:val="28"/>
          <w:szCs w:val="28"/>
        </w:rPr>
        <w:t xml:space="preserve"> </w:t>
      </w:r>
      <w:r w:rsidRPr="00676EA4">
        <w:rPr>
          <w:rStyle w:val="af0"/>
          <w:b w:val="0"/>
          <w:sz w:val="28"/>
          <w:szCs w:val="28"/>
        </w:rPr>
        <w:t>и инвестиционной деятельности</w:t>
      </w:r>
    </w:p>
    <w:p w:rsidR="006F32FE" w:rsidRDefault="006F32FE" w:rsidP="00917961">
      <w:pPr>
        <w:ind w:left="5387"/>
        <w:jc w:val="both"/>
        <w:rPr>
          <w:rStyle w:val="af0"/>
          <w:b w:val="0"/>
          <w:sz w:val="28"/>
          <w:szCs w:val="28"/>
        </w:rPr>
      </w:pPr>
    </w:p>
    <w:p w:rsidR="006F32FE" w:rsidRDefault="006F32FE" w:rsidP="00917961">
      <w:pPr>
        <w:ind w:left="5387"/>
        <w:jc w:val="both"/>
        <w:rPr>
          <w:rStyle w:val="af0"/>
          <w:b w:val="0"/>
          <w:sz w:val="28"/>
          <w:szCs w:val="28"/>
        </w:rPr>
      </w:pPr>
    </w:p>
    <w:p w:rsidR="006F32FE" w:rsidRDefault="006F32FE" w:rsidP="006F32FE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ПЕРЕЧЕНЬ</w:t>
      </w:r>
    </w:p>
    <w:p w:rsidR="00081F75" w:rsidRDefault="006F32FE" w:rsidP="006F32FE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Pr="00955EEA">
        <w:rPr>
          <w:sz w:val="28"/>
          <w:szCs w:val="28"/>
        </w:rPr>
        <w:t xml:space="preserve">опросов для участников публичных консультаций </w:t>
      </w:r>
    </w:p>
    <w:p w:rsidR="006F32FE" w:rsidRDefault="006F32FE" w:rsidP="006F32FE">
      <w:pPr>
        <w:jc w:val="center"/>
        <w:rPr>
          <w:sz w:val="28"/>
          <w:szCs w:val="28"/>
        </w:rPr>
      </w:pPr>
    </w:p>
    <w:p w:rsidR="006F32FE" w:rsidRDefault="006F32FE" w:rsidP="006F32FE">
      <w:pPr>
        <w:jc w:val="center"/>
        <w:rPr>
          <w:sz w:val="28"/>
          <w:szCs w:val="28"/>
        </w:rPr>
      </w:pPr>
    </w:p>
    <w:p w:rsidR="006F32FE" w:rsidRDefault="006F32FE" w:rsidP="006F32FE">
      <w:pPr>
        <w:pStyle w:val="a6"/>
        <w:numPr>
          <w:ilvl w:val="0"/>
          <w:numId w:val="15"/>
        </w:numPr>
        <w:spacing w:line="240" w:lineRule="auto"/>
        <w:ind w:left="34" w:firstLine="817"/>
        <w:jc w:val="both"/>
        <w:rPr>
          <w:rFonts w:ascii="Times New Roman" w:hAnsi="Times New Roman"/>
          <w:sz w:val="28"/>
          <w:szCs w:val="28"/>
        </w:rPr>
      </w:pPr>
      <w:r w:rsidRPr="00000E54">
        <w:rPr>
          <w:rFonts w:ascii="Times New Roman" w:hAnsi="Times New Roman"/>
          <w:sz w:val="28"/>
          <w:szCs w:val="28"/>
        </w:rPr>
        <w:t>Решена проблема, в соответствии с которой разрабатывается муниципальный нормативный правовой акт?</w:t>
      </w:r>
    </w:p>
    <w:p w:rsidR="006F32FE" w:rsidRDefault="006F32FE" w:rsidP="006F32FE">
      <w:pPr>
        <w:pStyle w:val="a6"/>
        <w:numPr>
          <w:ilvl w:val="0"/>
          <w:numId w:val="15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Достигнуты цели правового регулирования? (В случае недостижения целей представить обоснование, подкрепленное законодательством Российской Федерации, расчетами и иными материалами).</w:t>
      </w:r>
    </w:p>
    <w:p w:rsidR="006F32FE" w:rsidRDefault="006F32FE" w:rsidP="006F32FE">
      <w:pPr>
        <w:pStyle w:val="a6"/>
        <w:numPr>
          <w:ilvl w:val="0"/>
          <w:numId w:val="15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(отсутствуют) фактические отрицательные последствия правового регулирования в сравнении с прогнозными показателями? (При наличии указанных последствий приводится  анализ их причин).</w:t>
      </w:r>
    </w:p>
    <w:p w:rsidR="006F32FE" w:rsidRDefault="006F32FE" w:rsidP="006F32FE">
      <w:pPr>
        <w:pStyle w:val="a6"/>
        <w:numPr>
          <w:ilvl w:val="0"/>
          <w:numId w:val="15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(отсутствуют) фактические положительные последствия правового регулирования в сравнении с прогнозными показателями? (При наличии указанных последствий приводится  анализ их причин).</w:t>
      </w:r>
    </w:p>
    <w:p w:rsidR="006F32FE" w:rsidRDefault="006F32FE" w:rsidP="006F32FE">
      <w:pPr>
        <w:pStyle w:val="a6"/>
        <w:numPr>
          <w:ilvl w:val="0"/>
          <w:numId w:val="15"/>
        </w:numPr>
        <w:spacing w:line="240" w:lineRule="auto"/>
        <w:ind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Имеются (отсутствуют) предложения:</w:t>
      </w:r>
    </w:p>
    <w:p w:rsidR="006F32FE" w:rsidRPr="00AB681F" w:rsidRDefault="006F32FE" w:rsidP="00743F06">
      <w:pPr>
        <w:pStyle w:val="a6"/>
        <w:numPr>
          <w:ilvl w:val="0"/>
          <w:numId w:val="17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признании утратившим силу муниципального нормативного правового акта (при наличии – представить обоснование, подкрепленное ссылками на нормы законодательства Российской Федерации, расчетами и иными материалами);</w:t>
      </w:r>
    </w:p>
    <w:p w:rsidR="006F32FE" w:rsidRPr="00AB681F" w:rsidRDefault="006F32FE" w:rsidP="00743F06">
      <w:pPr>
        <w:pStyle w:val="a6"/>
        <w:numPr>
          <w:ilvl w:val="0"/>
          <w:numId w:val="17"/>
        </w:numPr>
        <w:spacing w:line="240" w:lineRule="auto"/>
        <w:ind w:left="0" w:firstLine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изменении муниципального нормативного правового акта (представить обоснование, подкрепленное ссылками на нормы законодательства Российской Федерации, расчетами и иными материалами)</w:t>
      </w:r>
      <w:r w:rsidR="00525299">
        <w:rPr>
          <w:rFonts w:ascii="Times New Roman" w:hAnsi="Times New Roman"/>
          <w:sz w:val="28"/>
          <w:szCs w:val="28"/>
        </w:rPr>
        <w:t>.</w:t>
      </w:r>
    </w:p>
    <w:p w:rsidR="006F32FE" w:rsidRDefault="006F32FE" w:rsidP="00743F06">
      <w:pPr>
        <w:pStyle w:val="a6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B681F">
        <w:rPr>
          <w:rFonts w:ascii="Times New Roman" w:hAnsi="Times New Roman"/>
          <w:sz w:val="28"/>
          <w:szCs w:val="28"/>
        </w:rPr>
        <w:t>об из</w:t>
      </w:r>
      <w:r>
        <w:rPr>
          <w:rFonts w:ascii="Times New Roman" w:hAnsi="Times New Roman"/>
          <w:sz w:val="28"/>
          <w:szCs w:val="28"/>
        </w:rPr>
        <w:t>менении отдельных положений муниципального нормативного правового акта (представить обоснование, подкрепленное ссылками на нормы законодательства Российской Федерации, расчетами и иными материалами).</w:t>
      </w:r>
    </w:p>
    <w:p w:rsidR="006F32FE" w:rsidRDefault="006F32FE" w:rsidP="006F32FE">
      <w:pPr>
        <w:jc w:val="both"/>
        <w:rPr>
          <w:sz w:val="28"/>
          <w:szCs w:val="28"/>
        </w:rPr>
      </w:pPr>
    </w:p>
    <w:p w:rsidR="00743F06" w:rsidRDefault="00743F06" w:rsidP="006F32FE">
      <w:pPr>
        <w:jc w:val="both"/>
        <w:rPr>
          <w:sz w:val="28"/>
          <w:szCs w:val="28"/>
        </w:rPr>
      </w:pPr>
    </w:p>
    <w:p w:rsidR="006F32FE" w:rsidRDefault="006F32FE" w:rsidP="006F32F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экономического</w:t>
      </w:r>
    </w:p>
    <w:p w:rsidR="006F32FE" w:rsidRDefault="006F32FE" w:rsidP="006F32FE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 муниципального</w:t>
      </w:r>
    </w:p>
    <w:p w:rsidR="00081F75" w:rsidRDefault="006F32FE" w:rsidP="006F32FE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Крыловский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43F0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С.В. Киселева    </w:t>
      </w:r>
    </w:p>
    <w:p w:rsidR="00081F75" w:rsidRDefault="00081F75" w:rsidP="006F32FE">
      <w:pPr>
        <w:jc w:val="both"/>
        <w:rPr>
          <w:sz w:val="28"/>
          <w:szCs w:val="28"/>
        </w:rPr>
      </w:pPr>
    </w:p>
    <w:p w:rsidR="00081F75" w:rsidRDefault="00081F75" w:rsidP="006F32FE">
      <w:pPr>
        <w:jc w:val="both"/>
        <w:rPr>
          <w:sz w:val="28"/>
          <w:szCs w:val="28"/>
        </w:rPr>
      </w:pPr>
    </w:p>
    <w:p w:rsidR="00525299" w:rsidRDefault="00525299" w:rsidP="006F32FE">
      <w:pPr>
        <w:jc w:val="both"/>
        <w:rPr>
          <w:sz w:val="28"/>
          <w:szCs w:val="28"/>
        </w:rPr>
      </w:pPr>
    </w:p>
    <w:p w:rsidR="00525299" w:rsidRDefault="00525299" w:rsidP="006F32FE">
      <w:pPr>
        <w:jc w:val="both"/>
        <w:rPr>
          <w:sz w:val="28"/>
          <w:szCs w:val="28"/>
        </w:rPr>
      </w:pPr>
    </w:p>
    <w:sectPr w:rsidR="00525299" w:rsidSect="00226AF9">
      <w:headerReference w:type="even" r:id="rId8"/>
      <w:headerReference w:type="default" r:id="rId9"/>
      <w:pgSz w:w="11906" w:h="16838"/>
      <w:pgMar w:top="1134" w:right="567" w:bottom="993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888" w:rsidRDefault="00265888" w:rsidP="0099198A">
      <w:r>
        <w:separator/>
      </w:r>
    </w:p>
  </w:endnote>
  <w:endnote w:type="continuationSeparator" w:id="0">
    <w:p w:rsidR="00265888" w:rsidRDefault="00265888" w:rsidP="00991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888" w:rsidRDefault="00265888" w:rsidP="0099198A">
      <w:r>
        <w:separator/>
      </w:r>
    </w:p>
  </w:footnote>
  <w:footnote w:type="continuationSeparator" w:id="0">
    <w:p w:rsidR="00265888" w:rsidRDefault="00265888" w:rsidP="00991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0A4E12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4DF2" w:rsidRDefault="000A4E12" w:rsidP="000E7F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DF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7514">
      <w:rPr>
        <w:rStyle w:val="a5"/>
        <w:noProof/>
      </w:rPr>
      <w:t>9</w:t>
    </w:r>
    <w:r>
      <w:rPr>
        <w:rStyle w:val="a5"/>
      </w:rPr>
      <w:fldChar w:fldCharType="end"/>
    </w:r>
  </w:p>
  <w:p w:rsidR="00DC4DF2" w:rsidRDefault="00DC4D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06347"/>
    <w:multiLevelType w:val="singleLevel"/>
    <w:tmpl w:val="D2D8324C"/>
    <w:lvl w:ilvl="0">
      <w:start w:val="2"/>
      <w:numFmt w:val="decimal"/>
      <w:lvlText w:val="8.2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433107"/>
    <w:multiLevelType w:val="singleLevel"/>
    <w:tmpl w:val="20B077F0"/>
    <w:lvl w:ilvl="0">
      <w:start w:val="1"/>
      <w:numFmt w:val="decimal"/>
      <w:lvlText w:val="8.4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8E86DB0"/>
    <w:multiLevelType w:val="singleLevel"/>
    <w:tmpl w:val="8E5E4306"/>
    <w:lvl w:ilvl="0">
      <w:start w:val="4"/>
      <w:numFmt w:val="decimal"/>
      <w:lvlText w:val="8.5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9948DB"/>
    <w:multiLevelType w:val="singleLevel"/>
    <w:tmpl w:val="88E0640A"/>
    <w:lvl w:ilvl="0">
      <w:start w:val="6"/>
      <w:numFmt w:val="decimal"/>
      <w:lvlText w:val="8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AF34D9A"/>
    <w:multiLevelType w:val="hybridMultilevel"/>
    <w:tmpl w:val="337C88B8"/>
    <w:lvl w:ilvl="0" w:tplc="1656398C">
      <w:start w:val="1"/>
      <w:numFmt w:val="decimal"/>
      <w:lvlText w:val="%1)"/>
      <w:lvlJc w:val="left"/>
      <w:pPr>
        <w:ind w:left="489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552DB"/>
    <w:multiLevelType w:val="singleLevel"/>
    <w:tmpl w:val="B2AAC55A"/>
    <w:lvl w:ilvl="0">
      <w:start w:val="4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295FD4"/>
    <w:multiLevelType w:val="singleLevel"/>
    <w:tmpl w:val="349C8D24"/>
    <w:lvl w:ilvl="0">
      <w:start w:val="9"/>
      <w:numFmt w:val="decimal"/>
      <w:lvlText w:val="8.1.%1."/>
      <w:legacy w:legacy="1" w:legacySpace="0" w:legacyIndent="81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FC012D"/>
    <w:multiLevelType w:val="hybridMultilevel"/>
    <w:tmpl w:val="E6362158"/>
    <w:lvl w:ilvl="0" w:tplc="4F8C4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9D4FF2"/>
    <w:multiLevelType w:val="singleLevel"/>
    <w:tmpl w:val="9744BA00"/>
    <w:lvl w:ilvl="0">
      <w:start w:val="2"/>
      <w:numFmt w:val="decimal"/>
      <w:lvlText w:val="8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414DCD"/>
    <w:multiLevelType w:val="hybridMultilevel"/>
    <w:tmpl w:val="10ACDE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706CC0"/>
    <w:multiLevelType w:val="multilevel"/>
    <w:tmpl w:val="7C24021E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3E806AF8"/>
    <w:multiLevelType w:val="singleLevel"/>
    <w:tmpl w:val="08283844"/>
    <w:lvl w:ilvl="0">
      <w:start w:val="13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3373BCC"/>
    <w:multiLevelType w:val="singleLevel"/>
    <w:tmpl w:val="A822AC4E"/>
    <w:lvl w:ilvl="0">
      <w:start w:val="6"/>
      <w:numFmt w:val="decimal"/>
      <w:lvlText w:val="8.5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8463856"/>
    <w:multiLevelType w:val="hybridMultilevel"/>
    <w:tmpl w:val="CB32C1B4"/>
    <w:lvl w:ilvl="0" w:tplc="0BB6C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BD42AC9"/>
    <w:multiLevelType w:val="singleLevel"/>
    <w:tmpl w:val="2B20D662"/>
    <w:lvl w:ilvl="0">
      <w:start w:val="5"/>
      <w:numFmt w:val="decimal"/>
      <w:lvlText w:val="8.4.%1."/>
      <w:legacy w:legacy="1" w:legacySpace="0" w:legacyIndent="69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30053CE"/>
    <w:multiLevelType w:val="singleLevel"/>
    <w:tmpl w:val="82546516"/>
    <w:lvl w:ilvl="0">
      <w:start w:val="11"/>
      <w:numFmt w:val="decimal"/>
      <w:lvlText w:val="8.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4107557"/>
    <w:multiLevelType w:val="hybridMultilevel"/>
    <w:tmpl w:val="352898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C6954"/>
    <w:multiLevelType w:val="hybridMultilevel"/>
    <w:tmpl w:val="5B6A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204C71"/>
    <w:multiLevelType w:val="hybridMultilevel"/>
    <w:tmpl w:val="D9FAC55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15"/>
  </w:num>
  <w:num w:numId="8">
    <w:abstractNumId w:val="11"/>
  </w:num>
  <w:num w:numId="9">
    <w:abstractNumId w:val="1"/>
  </w:num>
  <w:num w:numId="10">
    <w:abstractNumId w:val="14"/>
  </w:num>
  <w:num w:numId="11">
    <w:abstractNumId w:val="2"/>
  </w:num>
  <w:num w:numId="12">
    <w:abstractNumId w:val="12"/>
  </w:num>
  <w:num w:numId="13">
    <w:abstractNumId w:val="1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6"/>
  </w:num>
  <w:num w:numId="17">
    <w:abstractNumId w:val="4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470"/>
    <w:rsid w:val="00000E54"/>
    <w:rsid w:val="0000231B"/>
    <w:rsid w:val="0001661F"/>
    <w:rsid w:val="0001714B"/>
    <w:rsid w:val="000178AA"/>
    <w:rsid w:val="000233CD"/>
    <w:rsid w:val="000316E0"/>
    <w:rsid w:val="00033E62"/>
    <w:rsid w:val="00045359"/>
    <w:rsid w:val="00045DE7"/>
    <w:rsid w:val="00054FAC"/>
    <w:rsid w:val="0006012D"/>
    <w:rsid w:val="00076DCE"/>
    <w:rsid w:val="00081F75"/>
    <w:rsid w:val="00095458"/>
    <w:rsid w:val="000A092B"/>
    <w:rsid w:val="000A4E12"/>
    <w:rsid w:val="000A5ABF"/>
    <w:rsid w:val="000B6758"/>
    <w:rsid w:val="000C2FF7"/>
    <w:rsid w:val="000C6623"/>
    <w:rsid w:val="000D7C42"/>
    <w:rsid w:val="000E16E6"/>
    <w:rsid w:val="000E7F05"/>
    <w:rsid w:val="000F3467"/>
    <w:rsid w:val="000F50FE"/>
    <w:rsid w:val="000F775D"/>
    <w:rsid w:val="00116372"/>
    <w:rsid w:val="00117D64"/>
    <w:rsid w:val="00123DE8"/>
    <w:rsid w:val="0012448E"/>
    <w:rsid w:val="00126B31"/>
    <w:rsid w:val="00133FD5"/>
    <w:rsid w:val="001360E3"/>
    <w:rsid w:val="0016015C"/>
    <w:rsid w:val="00161059"/>
    <w:rsid w:val="00163648"/>
    <w:rsid w:val="0016467A"/>
    <w:rsid w:val="00164C43"/>
    <w:rsid w:val="00173898"/>
    <w:rsid w:val="0018074C"/>
    <w:rsid w:val="00181579"/>
    <w:rsid w:val="00184021"/>
    <w:rsid w:val="00187DBC"/>
    <w:rsid w:val="00195656"/>
    <w:rsid w:val="001A5513"/>
    <w:rsid w:val="001A7C0A"/>
    <w:rsid w:val="001B1D10"/>
    <w:rsid w:val="001B4683"/>
    <w:rsid w:val="001E648B"/>
    <w:rsid w:val="001E71BF"/>
    <w:rsid w:val="001F0682"/>
    <w:rsid w:val="001F5B7F"/>
    <w:rsid w:val="00211C54"/>
    <w:rsid w:val="0022291B"/>
    <w:rsid w:val="00224F91"/>
    <w:rsid w:val="002253CC"/>
    <w:rsid w:val="00226AF9"/>
    <w:rsid w:val="00230A5B"/>
    <w:rsid w:val="00240392"/>
    <w:rsid w:val="00241C2C"/>
    <w:rsid w:val="002575E3"/>
    <w:rsid w:val="00265888"/>
    <w:rsid w:val="00277FAC"/>
    <w:rsid w:val="002819CB"/>
    <w:rsid w:val="002901D3"/>
    <w:rsid w:val="00291A8C"/>
    <w:rsid w:val="00293684"/>
    <w:rsid w:val="0029750B"/>
    <w:rsid w:val="002A0472"/>
    <w:rsid w:val="002A6349"/>
    <w:rsid w:val="002B013B"/>
    <w:rsid w:val="002B1E9A"/>
    <w:rsid w:val="002C12C4"/>
    <w:rsid w:val="002C22BC"/>
    <w:rsid w:val="002C3B92"/>
    <w:rsid w:val="002C6140"/>
    <w:rsid w:val="002D6F57"/>
    <w:rsid w:val="002E1761"/>
    <w:rsid w:val="002E3714"/>
    <w:rsid w:val="002E39E0"/>
    <w:rsid w:val="002F0016"/>
    <w:rsid w:val="002F0E31"/>
    <w:rsid w:val="00302399"/>
    <w:rsid w:val="0030362D"/>
    <w:rsid w:val="00313A7C"/>
    <w:rsid w:val="00315B00"/>
    <w:rsid w:val="0033549C"/>
    <w:rsid w:val="00346009"/>
    <w:rsid w:val="003544AD"/>
    <w:rsid w:val="00355C89"/>
    <w:rsid w:val="00362707"/>
    <w:rsid w:val="003642FA"/>
    <w:rsid w:val="003723F2"/>
    <w:rsid w:val="00380516"/>
    <w:rsid w:val="00382DA1"/>
    <w:rsid w:val="00395334"/>
    <w:rsid w:val="003D2D4A"/>
    <w:rsid w:val="003D52FE"/>
    <w:rsid w:val="003E35D6"/>
    <w:rsid w:val="003E4918"/>
    <w:rsid w:val="00401C1E"/>
    <w:rsid w:val="0041533B"/>
    <w:rsid w:val="00426C07"/>
    <w:rsid w:val="00471D27"/>
    <w:rsid w:val="00472309"/>
    <w:rsid w:val="004974CB"/>
    <w:rsid w:val="004A611F"/>
    <w:rsid w:val="004C5551"/>
    <w:rsid w:val="004D1588"/>
    <w:rsid w:val="004D238A"/>
    <w:rsid w:val="004D298C"/>
    <w:rsid w:val="004F0204"/>
    <w:rsid w:val="004F5205"/>
    <w:rsid w:val="00525299"/>
    <w:rsid w:val="00531293"/>
    <w:rsid w:val="00555132"/>
    <w:rsid w:val="005571EA"/>
    <w:rsid w:val="0056791D"/>
    <w:rsid w:val="00567C7E"/>
    <w:rsid w:val="005802FD"/>
    <w:rsid w:val="005A4616"/>
    <w:rsid w:val="005B18EE"/>
    <w:rsid w:val="005B60F4"/>
    <w:rsid w:val="005B6ED2"/>
    <w:rsid w:val="005C499C"/>
    <w:rsid w:val="005C57BF"/>
    <w:rsid w:val="005E3CE2"/>
    <w:rsid w:val="005E3FAD"/>
    <w:rsid w:val="005E4E6A"/>
    <w:rsid w:val="005E750A"/>
    <w:rsid w:val="005F571E"/>
    <w:rsid w:val="006025BA"/>
    <w:rsid w:val="00602DA6"/>
    <w:rsid w:val="00610406"/>
    <w:rsid w:val="0061129E"/>
    <w:rsid w:val="00626211"/>
    <w:rsid w:val="00627B96"/>
    <w:rsid w:val="00640619"/>
    <w:rsid w:val="00640899"/>
    <w:rsid w:val="00643972"/>
    <w:rsid w:val="006443C5"/>
    <w:rsid w:val="006452C4"/>
    <w:rsid w:val="00662F93"/>
    <w:rsid w:val="00687845"/>
    <w:rsid w:val="006A2C23"/>
    <w:rsid w:val="006B15D3"/>
    <w:rsid w:val="006D3566"/>
    <w:rsid w:val="006E5A0D"/>
    <w:rsid w:val="006F0606"/>
    <w:rsid w:val="006F32FE"/>
    <w:rsid w:val="006F35D9"/>
    <w:rsid w:val="00703A8C"/>
    <w:rsid w:val="00722292"/>
    <w:rsid w:val="007265BF"/>
    <w:rsid w:val="00731E3F"/>
    <w:rsid w:val="00734CC4"/>
    <w:rsid w:val="007359C1"/>
    <w:rsid w:val="00742085"/>
    <w:rsid w:val="00743F06"/>
    <w:rsid w:val="00761B93"/>
    <w:rsid w:val="00773060"/>
    <w:rsid w:val="00775E0B"/>
    <w:rsid w:val="0077626E"/>
    <w:rsid w:val="007762A9"/>
    <w:rsid w:val="00777961"/>
    <w:rsid w:val="00777D64"/>
    <w:rsid w:val="007815E7"/>
    <w:rsid w:val="00787180"/>
    <w:rsid w:val="00793B75"/>
    <w:rsid w:val="00796319"/>
    <w:rsid w:val="007A2451"/>
    <w:rsid w:val="007B041E"/>
    <w:rsid w:val="007B37A8"/>
    <w:rsid w:val="007B5F43"/>
    <w:rsid w:val="007C5F97"/>
    <w:rsid w:val="007C702A"/>
    <w:rsid w:val="007D4615"/>
    <w:rsid w:val="007E38A4"/>
    <w:rsid w:val="007F3A6E"/>
    <w:rsid w:val="007F71DF"/>
    <w:rsid w:val="00800715"/>
    <w:rsid w:val="00804905"/>
    <w:rsid w:val="00814853"/>
    <w:rsid w:val="0083760B"/>
    <w:rsid w:val="00842B3D"/>
    <w:rsid w:val="00845EBF"/>
    <w:rsid w:val="0085525A"/>
    <w:rsid w:val="00863348"/>
    <w:rsid w:val="00863893"/>
    <w:rsid w:val="00865B0A"/>
    <w:rsid w:val="00873DB5"/>
    <w:rsid w:val="008868AE"/>
    <w:rsid w:val="00887698"/>
    <w:rsid w:val="008A196D"/>
    <w:rsid w:val="008A67E8"/>
    <w:rsid w:val="008C4154"/>
    <w:rsid w:val="008C4BB6"/>
    <w:rsid w:val="008C7D53"/>
    <w:rsid w:val="008D1BE6"/>
    <w:rsid w:val="008D344D"/>
    <w:rsid w:val="008D4B62"/>
    <w:rsid w:val="008F7178"/>
    <w:rsid w:val="0091732D"/>
    <w:rsid w:val="0091791E"/>
    <w:rsid w:val="00917961"/>
    <w:rsid w:val="00924A6C"/>
    <w:rsid w:val="0092524D"/>
    <w:rsid w:val="00927468"/>
    <w:rsid w:val="009419CE"/>
    <w:rsid w:val="0094277B"/>
    <w:rsid w:val="009434FA"/>
    <w:rsid w:val="009440DA"/>
    <w:rsid w:val="009464EE"/>
    <w:rsid w:val="00947D54"/>
    <w:rsid w:val="00951F17"/>
    <w:rsid w:val="00955EEA"/>
    <w:rsid w:val="00961283"/>
    <w:rsid w:val="00967806"/>
    <w:rsid w:val="0097160C"/>
    <w:rsid w:val="00972129"/>
    <w:rsid w:val="009749A6"/>
    <w:rsid w:val="0097640C"/>
    <w:rsid w:val="00977B67"/>
    <w:rsid w:val="0098231B"/>
    <w:rsid w:val="00982EA9"/>
    <w:rsid w:val="00990688"/>
    <w:rsid w:val="0099198A"/>
    <w:rsid w:val="00994831"/>
    <w:rsid w:val="00994911"/>
    <w:rsid w:val="009A25C2"/>
    <w:rsid w:val="009B141E"/>
    <w:rsid w:val="009B228F"/>
    <w:rsid w:val="009B3BA6"/>
    <w:rsid w:val="009B5BA5"/>
    <w:rsid w:val="009C3135"/>
    <w:rsid w:val="009C645E"/>
    <w:rsid w:val="009C7771"/>
    <w:rsid w:val="009D1B20"/>
    <w:rsid w:val="009D57BA"/>
    <w:rsid w:val="009D64E2"/>
    <w:rsid w:val="009D6D7D"/>
    <w:rsid w:val="009F2211"/>
    <w:rsid w:val="00A01D90"/>
    <w:rsid w:val="00A03B5F"/>
    <w:rsid w:val="00A1048D"/>
    <w:rsid w:val="00A14C0F"/>
    <w:rsid w:val="00A14DE4"/>
    <w:rsid w:val="00A25184"/>
    <w:rsid w:val="00A33C56"/>
    <w:rsid w:val="00A447F8"/>
    <w:rsid w:val="00A455E2"/>
    <w:rsid w:val="00A5295C"/>
    <w:rsid w:val="00A63EDB"/>
    <w:rsid w:val="00A75FA8"/>
    <w:rsid w:val="00A81070"/>
    <w:rsid w:val="00A87FF4"/>
    <w:rsid w:val="00A9164D"/>
    <w:rsid w:val="00A976E8"/>
    <w:rsid w:val="00A97D03"/>
    <w:rsid w:val="00AB681F"/>
    <w:rsid w:val="00AC4018"/>
    <w:rsid w:val="00AC4646"/>
    <w:rsid w:val="00AE027A"/>
    <w:rsid w:val="00AE4CD7"/>
    <w:rsid w:val="00AE5B54"/>
    <w:rsid w:val="00B075EB"/>
    <w:rsid w:val="00B17C12"/>
    <w:rsid w:val="00B22185"/>
    <w:rsid w:val="00B25575"/>
    <w:rsid w:val="00B44D48"/>
    <w:rsid w:val="00B634C1"/>
    <w:rsid w:val="00B64E9E"/>
    <w:rsid w:val="00B67337"/>
    <w:rsid w:val="00B84086"/>
    <w:rsid w:val="00B9048B"/>
    <w:rsid w:val="00B90B0E"/>
    <w:rsid w:val="00B92404"/>
    <w:rsid w:val="00B94599"/>
    <w:rsid w:val="00BA1A37"/>
    <w:rsid w:val="00BA3923"/>
    <w:rsid w:val="00BA3A9A"/>
    <w:rsid w:val="00BA43C5"/>
    <w:rsid w:val="00BC12FE"/>
    <w:rsid w:val="00BD0BE4"/>
    <w:rsid w:val="00BD1932"/>
    <w:rsid w:val="00BD43B7"/>
    <w:rsid w:val="00BD54EB"/>
    <w:rsid w:val="00BF3F7C"/>
    <w:rsid w:val="00C011FB"/>
    <w:rsid w:val="00C303B0"/>
    <w:rsid w:val="00C3419F"/>
    <w:rsid w:val="00C374A1"/>
    <w:rsid w:val="00C553A5"/>
    <w:rsid w:val="00C61B06"/>
    <w:rsid w:val="00C64F85"/>
    <w:rsid w:val="00C70A4D"/>
    <w:rsid w:val="00C73E6E"/>
    <w:rsid w:val="00C76791"/>
    <w:rsid w:val="00C773D1"/>
    <w:rsid w:val="00C80F49"/>
    <w:rsid w:val="00C81750"/>
    <w:rsid w:val="00C822AE"/>
    <w:rsid w:val="00C86AEE"/>
    <w:rsid w:val="00C95D7A"/>
    <w:rsid w:val="00CA5BDD"/>
    <w:rsid w:val="00CC0732"/>
    <w:rsid w:val="00CC53AF"/>
    <w:rsid w:val="00CC5565"/>
    <w:rsid w:val="00CC6F99"/>
    <w:rsid w:val="00CC7F57"/>
    <w:rsid w:val="00CD265D"/>
    <w:rsid w:val="00CD5FF0"/>
    <w:rsid w:val="00CE7492"/>
    <w:rsid w:val="00CF3BA0"/>
    <w:rsid w:val="00D01AF6"/>
    <w:rsid w:val="00D02710"/>
    <w:rsid w:val="00D04D5C"/>
    <w:rsid w:val="00D35113"/>
    <w:rsid w:val="00D35BC4"/>
    <w:rsid w:val="00D35F5E"/>
    <w:rsid w:val="00D404B6"/>
    <w:rsid w:val="00D42BD9"/>
    <w:rsid w:val="00D51100"/>
    <w:rsid w:val="00D53138"/>
    <w:rsid w:val="00D535F4"/>
    <w:rsid w:val="00D6431F"/>
    <w:rsid w:val="00D734B4"/>
    <w:rsid w:val="00D7538B"/>
    <w:rsid w:val="00D75D28"/>
    <w:rsid w:val="00D8258A"/>
    <w:rsid w:val="00D82B55"/>
    <w:rsid w:val="00D85C62"/>
    <w:rsid w:val="00D90185"/>
    <w:rsid w:val="00D96247"/>
    <w:rsid w:val="00DA0DDF"/>
    <w:rsid w:val="00DA6DE5"/>
    <w:rsid w:val="00DC08F1"/>
    <w:rsid w:val="00DC4DF2"/>
    <w:rsid w:val="00DD3D44"/>
    <w:rsid w:val="00DF2373"/>
    <w:rsid w:val="00DF3864"/>
    <w:rsid w:val="00E01FB9"/>
    <w:rsid w:val="00E055D8"/>
    <w:rsid w:val="00E06419"/>
    <w:rsid w:val="00E21001"/>
    <w:rsid w:val="00E21DB7"/>
    <w:rsid w:val="00E27514"/>
    <w:rsid w:val="00E33A30"/>
    <w:rsid w:val="00E401AB"/>
    <w:rsid w:val="00E558FD"/>
    <w:rsid w:val="00E56D44"/>
    <w:rsid w:val="00E63F3B"/>
    <w:rsid w:val="00E64A41"/>
    <w:rsid w:val="00E70658"/>
    <w:rsid w:val="00E73E4A"/>
    <w:rsid w:val="00E744C6"/>
    <w:rsid w:val="00E86A5D"/>
    <w:rsid w:val="00E9176A"/>
    <w:rsid w:val="00E974FB"/>
    <w:rsid w:val="00E97548"/>
    <w:rsid w:val="00EB416B"/>
    <w:rsid w:val="00EB431A"/>
    <w:rsid w:val="00EB53E1"/>
    <w:rsid w:val="00EC5F90"/>
    <w:rsid w:val="00ED68D7"/>
    <w:rsid w:val="00ED6A19"/>
    <w:rsid w:val="00EE53CF"/>
    <w:rsid w:val="00EF1F39"/>
    <w:rsid w:val="00EF3BA2"/>
    <w:rsid w:val="00EF5E57"/>
    <w:rsid w:val="00EF7DD8"/>
    <w:rsid w:val="00F0438E"/>
    <w:rsid w:val="00F22D8D"/>
    <w:rsid w:val="00F23461"/>
    <w:rsid w:val="00F255E8"/>
    <w:rsid w:val="00F419F1"/>
    <w:rsid w:val="00F53C6F"/>
    <w:rsid w:val="00F62BB8"/>
    <w:rsid w:val="00F633BE"/>
    <w:rsid w:val="00F7412A"/>
    <w:rsid w:val="00F85F62"/>
    <w:rsid w:val="00F914C7"/>
    <w:rsid w:val="00F96E26"/>
    <w:rsid w:val="00F96F84"/>
    <w:rsid w:val="00F97605"/>
    <w:rsid w:val="00FA25E4"/>
    <w:rsid w:val="00FB7995"/>
    <w:rsid w:val="00FD7F9A"/>
    <w:rsid w:val="00FE3AD3"/>
    <w:rsid w:val="00F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65FAF6-4034-41F6-A5AE-CDDB45FA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455E2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A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24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2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F2470"/>
    <w:rPr>
      <w:rFonts w:cs="Times New Roman"/>
    </w:rPr>
  </w:style>
  <w:style w:type="paragraph" w:styleId="a6">
    <w:name w:val="List Paragraph"/>
    <w:basedOn w:val="a"/>
    <w:uiPriority w:val="34"/>
    <w:qFormat/>
    <w:rsid w:val="00FF24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">
    <w:name w:val="Body text_"/>
    <w:basedOn w:val="a0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7"/>
      <w:szCs w:val="27"/>
    </w:rPr>
  </w:style>
  <w:style w:type="character" w:customStyle="1" w:styleId="BodytextSpacing-1pt">
    <w:name w:val="Body text + Spacing -1 pt"/>
    <w:basedOn w:val="Bodytext"/>
    <w:rsid w:val="00187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</w:rPr>
  </w:style>
  <w:style w:type="paragraph" w:customStyle="1" w:styleId="a7">
    <w:name w:val="Таблицы (моноширинный)"/>
    <w:basedOn w:val="a"/>
    <w:next w:val="a"/>
    <w:rsid w:val="00982EA9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customStyle="1" w:styleId="20">
    <w:name w:val="Заголовок 2 Знак"/>
    <w:basedOn w:val="a0"/>
    <w:link w:val="2"/>
    <w:rsid w:val="00A455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91A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52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52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4">
    <w:name w:val="Heading #4_"/>
    <w:basedOn w:val="a0"/>
    <w:link w:val="Heading40"/>
    <w:rsid w:val="007359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40">
    <w:name w:val="Heading #4"/>
    <w:basedOn w:val="a"/>
    <w:link w:val="Heading4"/>
    <w:rsid w:val="007359C1"/>
    <w:pPr>
      <w:shd w:val="clear" w:color="auto" w:fill="FFFFFF"/>
      <w:spacing w:after="240" w:line="0" w:lineRule="atLeast"/>
      <w:jc w:val="center"/>
      <w:outlineLvl w:val="3"/>
    </w:pPr>
    <w:rPr>
      <w:sz w:val="26"/>
      <w:szCs w:val="26"/>
      <w:lang w:eastAsia="en-US"/>
    </w:rPr>
  </w:style>
  <w:style w:type="paragraph" w:styleId="aa">
    <w:name w:val="No Spacing"/>
    <w:uiPriority w:val="99"/>
    <w:qFormat/>
    <w:rsid w:val="00CD5FF0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Hyperlink"/>
    <w:semiHidden/>
    <w:rsid w:val="00BD54EB"/>
    <w:rPr>
      <w:color w:val="000080"/>
      <w:u w:val="single"/>
    </w:rPr>
  </w:style>
  <w:style w:type="paragraph" w:styleId="ac">
    <w:name w:val="Body Text"/>
    <w:basedOn w:val="a"/>
    <w:link w:val="ad"/>
    <w:semiHidden/>
    <w:rsid w:val="00BD54EB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ad">
    <w:name w:val="Основной текст Знак"/>
    <w:basedOn w:val="a0"/>
    <w:link w:val="ac"/>
    <w:semiHidden/>
    <w:rsid w:val="00BD54EB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BD54EB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18157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179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0">
    <w:name w:val="Цветовое выделение"/>
    <w:uiPriority w:val="99"/>
    <w:rsid w:val="00917961"/>
    <w:rPr>
      <w:b/>
      <w:bCs/>
      <w:color w:val="26282F"/>
    </w:rPr>
  </w:style>
  <w:style w:type="character" w:customStyle="1" w:styleId="af1">
    <w:name w:val="Гипертекстовая ссылка"/>
    <w:basedOn w:val="af0"/>
    <w:uiPriority w:val="99"/>
    <w:rsid w:val="00917961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917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table" w:styleId="af3">
    <w:name w:val="Table Grid"/>
    <w:basedOn w:val="a1"/>
    <w:uiPriority w:val="59"/>
    <w:rsid w:val="005B6E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94E0E-243B-46C6-BBD9-CA0678B3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User2</cp:lastModifiedBy>
  <cp:revision>2</cp:revision>
  <cp:lastPrinted>2020-07-09T11:07:00Z</cp:lastPrinted>
  <dcterms:created xsi:type="dcterms:W3CDTF">2025-01-13T12:47:00Z</dcterms:created>
  <dcterms:modified xsi:type="dcterms:W3CDTF">2025-01-13T12:47:00Z</dcterms:modified>
</cp:coreProperties>
</file>