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 вопросов для проведения публичных консультаций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C6216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F0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Pr="002843F0"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="00740081">
        <w:rPr>
          <w:rFonts w:ascii="Times New Roman" w:hAnsi="Times New Roman" w:cs="Times New Roman"/>
          <w:sz w:val="28"/>
          <w:szCs w:val="28"/>
        </w:rPr>
        <w:t xml:space="preserve"> </w:t>
      </w:r>
      <w:r w:rsidR="00787069"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 xml:space="preserve">ДЛЯ </w:t>
      </w:r>
      <w:r w:rsidR="00740081"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ПРОВЕДЕНИЯ</w:t>
      </w:r>
      <w:r w:rsidR="00740081">
        <w:rPr>
          <w:rFonts w:ascii="Times New Roman" w:hAnsi="Times New Roman" w:cs="Times New Roman"/>
          <w:sz w:val="28"/>
          <w:szCs w:val="28"/>
        </w:rPr>
        <w:t xml:space="preserve"> </w:t>
      </w:r>
      <w:r w:rsidR="007D71A2">
        <w:rPr>
          <w:rFonts w:ascii="Times New Roman" w:hAnsi="Times New Roman" w:cs="Times New Roman"/>
          <w:sz w:val="28"/>
          <w:szCs w:val="28"/>
        </w:rPr>
        <w:t xml:space="preserve"> ПУБЛИЧНЫХ КОНСУЛЬТАЦИЙ </w:t>
      </w:r>
      <w:r w:rsidR="00065A85">
        <w:rPr>
          <w:rFonts w:ascii="Times New Roman" w:hAnsi="Times New Roman" w:cs="Times New Roman"/>
          <w:sz w:val="28"/>
          <w:szCs w:val="28"/>
        </w:rPr>
        <w:t xml:space="preserve"> </w:t>
      </w:r>
      <w:r w:rsidR="00B948A3" w:rsidRPr="00B94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постановления администрации  муниципального  образования  Крыловский  муниципальный район Краснодарского края «</w:t>
      </w:r>
      <w:r w:rsidR="00B948A3" w:rsidRPr="00B948A3">
        <w:rPr>
          <w:rFonts w:ascii="Times New Roman" w:eastAsia="Times New Roman" w:hAnsi="Times New Roman" w:cs="Times New Roman"/>
          <w:color w:val="111111"/>
          <w:w w:val="105"/>
          <w:sz w:val="28"/>
          <w:szCs w:val="28"/>
          <w:lang w:eastAsia="ru-RU"/>
        </w:rPr>
        <w:t xml:space="preserve">Об </w:t>
      </w:r>
      <w:r w:rsidR="00B948A3" w:rsidRPr="00B948A3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утверждении административного регламента предоставления муниципальной</w:t>
      </w:r>
      <w:r w:rsidR="00B948A3" w:rsidRPr="00B948A3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="00B948A3" w:rsidRPr="00B948A3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услуги </w:t>
      </w:r>
      <w:r w:rsidR="00257722" w:rsidRPr="0025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 w:rsidR="008E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</w:t>
      </w:r>
      <w:r w:rsidR="00F3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ремонт примыканий объектов дорожного сервиса, строительство, реконструкцию в границах придорожных полос объектов капитального строительства, объектов, предназначенных для осуществления</w:t>
      </w:r>
      <w:proofErr w:type="gramEnd"/>
      <w:r w:rsidR="00F3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деятельности, объектов дорожного сервиса в отношении автомобильных </w:t>
      </w:r>
      <w:bookmarkStart w:id="0" w:name="_GoBack"/>
      <w:bookmarkEnd w:id="0"/>
      <w:r w:rsidR="00F35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общего пользования местного значения вне границ населенных пунктов в границах муниципального образования Крыловский муниципальный район Краснодарского края</w:t>
      </w:r>
      <w:r w:rsidR="00257722" w:rsidRPr="0025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843F0">
        <w:rPr>
          <w:rFonts w:ascii="Times New Roman" w:hAnsi="Times New Roman" w:cs="Times New Roman"/>
          <w:sz w:val="28"/>
          <w:szCs w:val="28"/>
        </w:rPr>
        <w:t>(</w:t>
      </w:r>
      <w:r w:rsidRPr="00740081">
        <w:rPr>
          <w:rFonts w:ascii="Times New Roman" w:hAnsi="Times New Roman" w:cs="Times New Roman"/>
          <w:sz w:val="24"/>
          <w:szCs w:val="24"/>
        </w:rPr>
        <w:t>наименование проекта муниципального нормативного правового акта</w:t>
      </w:r>
      <w:r w:rsidRPr="002843F0">
        <w:rPr>
          <w:rFonts w:ascii="Times New Roman" w:hAnsi="Times New Roman" w:cs="Times New Roman"/>
          <w:sz w:val="28"/>
          <w:szCs w:val="28"/>
        </w:rPr>
        <w:t>)</w:t>
      </w:r>
      <w:r w:rsidR="00F1479F">
        <w:rPr>
          <w:rFonts w:ascii="Times New Roman" w:hAnsi="Times New Roman" w:cs="Times New Roman"/>
          <w:sz w:val="28"/>
          <w:szCs w:val="28"/>
        </w:rPr>
        <w:t>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427" w:rsidRDefault="00A36427" w:rsidP="00AC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r w:rsidRPr="00A270A2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7D71A2" w:rsidRPr="002736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econom</w:t>
        </w:r>
        <w:r w:rsidR="007D71A2" w:rsidRPr="002736E4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="007D71A2" w:rsidRPr="002736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krilovskaya</w:t>
        </w:r>
        <w:r w:rsidR="007D71A2" w:rsidRPr="002736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7D71A2" w:rsidRPr="002736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proofErr w:type="gramStart"/>
      <w:r w:rsidR="007D7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90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D93B97" w:rsidRPr="005C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D93B97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1B7E1D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>08 июня</w:t>
      </w:r>
      <w:r w:rsidR="000C645B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B97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60075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93B97" w:rsidRPr="001B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5C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843F0">
        <w:rPr>
          <w:rFonts w:ascii="Times New Roman" w:hAnsi="Times New Roman" w:cs="Times New Roman"/>
          <w:sz w:val="28"/>
          <w:szCs w:val="28"/>
        </w:rPr>
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427" w:rsidRPr="002843F0" w:rsidRDefault="00A36427" w:rsidP="00A364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93B9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93B9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сфера деятельности организации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93B9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93B9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93B9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2. Обосновал ли разработчик необходимость предлагаемого правового регулирования? Соответствует ли цель предлагаемого правового регулирования проблеме, на решение которой оно направлено? Достигнет ли, </w:t>
      </w:r>
      <w:r w:rsidRPr="002843F0">
        <w:rPr>
          <w:rFonts w:ascii="Times New Roman" w:hAnsi="Times New Roman" w:cs="Times New Roman"/>
          <w:sz w:val="28"/>
          <w:szCs w:val="28"/>
        </w:rPr>
        <w:lastRenderedPageBreak/>
        <w:t>на Ваш взгляд, предлагаемое правовое регулирование тех целей, на которые оно направлено?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4. Какие, по Вашей оценке, субъекты предпринимательской </w:t>
      </w:r>
      <w:r w:rsidR="008A70EA">
        <w:rPr>
          <w:rFonts w:ascii="Times New Roman" w:hAnsi="Times New Roman" w:cs="Times New Roman"/>
          <w:sz w:val="28"/>
          <w:szCs w:val="28"/>
        </w:rPr>
        <w:t xml:space="preserve"> и 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 будут затронуты предлагаемым правовым регулированием (по видам субъектов, по отраслям, по количеству таких субъектов в Вашем городе и прочее)?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 w:rsidRPr="002843F0">
        <w:rPr>
          <w:rFonts w:ascii="Times New Roman" w:hAnsi="Times New Roman" w:cs="Times New Roman"/>
          <w:sz w:val="28"/>
          <w:szCs w:val="28"/>
        </w:rPr>
        <w:t>вский район,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7. Существуют ли в предлагаемом правовом регулировании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которые необоснованно затрудняют ведение предпринимательской и</w:t>
      </w:r>
      <w:r w:rsidR="008A70EA">
        <w:rPr>
          <w:rFonts w:ascii="Times New Roman" w:hAnsi="Times New Roman" w:cs="Times New Roman"/>
          <w:sz w:val="28"/>
          <w:szCs w:val="28"/>
        </w:rPr>
        <w:t xml:space="preserve"> 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деятельности? Приведите обоснования по каждому указанному положению, дополнительно определив: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приводит ли исполнение положений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к избыточным действиям или, наоборот, ограничивает действия физических и юридических лиц в сфере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приводит ли исполнение положений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к возникновению избыточных обязанностей для физических и </w:t>
      </w:r>
      <w:r w:rsidRPr="002843F0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 в сфере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 существующих или возможных поставщиков или потребителей;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деятельности, способствует ли возникновению необоснованных прав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 w:rsidRPr="002843F0">
        <w:rPr>
          <w:rFonts w:ascii="Times New Roman" w:hAnsi="Times New Roman" w:cs="Times New Roman"/>
          <w:sz w:val="28"/>
          <w:szCs w:val="28"/>
        </w:rPr>
        <w:t>вский</w:t>
      </w:r>
      <w:r w:rsidR="009963F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843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963F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843F0">
        <w:rPr>
          <w:rFonts w:ascii="Times New Roman" w:hAnsi="Times New Roman" w:cs="Times New Roman"/>
          <w:sz w:val="28"/>
          <w:szCs w:val="28"/>
        </w:rPr>
        <w:t xml:space="preserve"> и должностных лиц, допускает ли возможность избирательного применения норм;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8.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</w:t>
      </w:r>
      <w:r w:rsidR="008A70EA">
        <w:rPr>
          <w:rFonts w:ascii="Times New Roman" w:hAnsi="Times New Roman" w:cs="Times New Roman"/>
          <w:sz w:val="28"/>
          <w:szCs w:val="28"/>
        </w:rPr>
        <w:t xml:space="preserve"> в сфере предпринимательской и ин</w:t>
      </w:r>
      <w:r w:rsidRPr="002843F0">
        <w:rPr>
          <w:rFonts w:ascii="Times New Roman" w:hAnsi="Times New Roman" w:cs="Times New Roman"/>
          <w:sz w:val="28"/>
          <w:szCs w:val="28"/>
        </w:rPr>
        <w:t xml:space="preserve">ой </w:t>
      </w:r>
      <w:r w:rsidR="008A70EA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деятельности? Приведите конкретные примеры.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36427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9. Оцените издержки (упущенную выгоду) физических и юридических лиц в сфере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деятельности, возникающие при введении предлагаемого правового регулирования.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понесут физические и юридические лица в сфере предпринимательской и </w:t>
      </w:r>
      <w:r w:rsidR="008A70EA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10. 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Предусмотрен ли в нем механизм защиты прав хозяйствующих субъектов?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11. 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12. 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13. Специальные вопросы, касающиеся конкретных положений и норм рассматриваемого проекта муниципального нормативного правового акта, которые разработчику необходимо прояснить.</w:t>
      </w: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27" w:rsidRPr="002843F0" w:rsidRDefault="00A36427" w:rsidP="00A3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B201A5" w:rsidRDefault="00B201A5"/>
    <w:p w:rsidR="00BC4063" w:rsidRDefault="00BC4063"/>
    <w:sectPr w:rsidR="00BC4063" w:rsidSect="00A364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27"/>
    <w:rsid w:val="00031AD0"/>
    <w:rsid w:val="00065A85"/>
    <w:rsid w:val="00074851"/>
    <w:rsid w:val="0007751D"/>
    <w:rsid w:val="00077F73"/>
    <w:rsid w:val="000C3ADC"/>
    <w:rsid w:val="000C645B"/>
    <w:rsid w:val="00114353"/>
    <w:rsid w:val="001B7E1D"/>
    <w:rsid w:val="00237C47"/>
    <w:rsid w:val="00257722"/>
    <w:rsid w:val="003C6355"/>
    <w:rsid w:val="003F36B5"/>
    <w:rsid w:val="005B3F01"/>
    <w:rsid w:val="005C690E"/>
    <w:rsid w:val="005F2756"/>
    <w:rsid w:val="00612917"/>
    <w:rsid w:val="00666EC3"/>
    <w:rsid w:val="00740081"/>
    <w:rsid w:val="00757888"/>
    <w:rsid w:val="007726A7"/>
    <w:rsid w:val="00786D4B"/>
    <w:rsid w:val="00787069"/>
    <w:rsid w:val="007D71A2"/>
    <w:rsid w:val="007D7E2F"/>
    <w:rsid w:val="0081423F"/>
    <w:rsid w:val="00880160"/>
    <w:rsid w:val="00880F78"/>
    <w:rsid w:val="008A70EA"/>
    <w:rsid w:val="008E235F"/>
    <w:rsid w:val="009263ED"/>
    <w:rsid w:val="009529B0"/>
    <w:rsid w:val="009620A4"/>
    <w:rsid w:val="00985D12"/>
    <w:rsid w:val="009963F0"/>
    <w:rsid w:val="00A21E28"/>
    <w:rsid w:val="00A36427"/>
    <w:rsid w:val="00A47A12"/>
    <w:rsid w:val="00A676E8"/>
    <w:rsid w:val="00A97B6E"/>
    <w:rsid w:val="00AA0DEA"/>
    <w:rsid w:val="00AC7F0C"/>
    <w:rsid w:val="00AD0547"/>
    <w:rsid w:val="00B077C3"/>
    <w:rsid w:val="00B201A5"/>
    <w:rsid w:val="00B508BE"/>
    <w:rsid w:val="00B77F18"/>
    <w:rsid w:val="00B948A3"/>
    <w:rsid w:val="00B96601"/>
    <w:rsid w:val="00BC3E54"/>
    <w:rsid w:val="00BC4063"/>
    <w:rsid w:val="00C26D2C"/>
    <w:rsid w:val="00C60075"/>
    <w:rsid w:val="00C62160"/>
    <w:rsid w:val="00C6739A"/>
    <w:rsid w:val="00D0495E"/>
    <w:rsid w:val="00D74155"/>
    <w:rsid w:val="00D93B97"/>
    <w:rsid w:val="00DD0A19"/>
    <w:rsid w:val="00E42359"/>
    <w:rsid w:val="00EE7646"/>
    <w:rsid w:val="00F1479F"/>
    <w:rsid w:val="00F244E6"/>
    <w:rsid w:val="00F247A5"/>
    <w:rsid w:val="00F357CF"/>
    <w:rsid w:val="00F8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rsid w:val="00DD0A1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DD0A19"/>
    <w:rPr>
      <w:rFonts w:ascii="Times New Roman" w:eastAsia="Times New Roman" w:hAnsi="Times New Roman" w:cs="Times New Roman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A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71A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31A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1AD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1AD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1A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1A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rsid w:val="00DD0A1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DD0A19"/>
    <w:rPr>
      <w:rFonts w:ascii="Times New Roman" w:eastAsia="Times New Roman" w:hAnsi="Times New Roman" w:cs="Times New Roman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A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71A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31A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1AD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1AD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1A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1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@kril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OER</cp:lastModifiedBy>
  <cp:revision>4</cp:revision>
  <cp:lastPrinted>2025-08-26T05:38:00Z</cp:lastPrinted>
  <dcterms:created xsi:type="dcterms:W3CDTF">2026-06-16T12:52:00Z</dcterms:created>
  <dcterms:modified xsi:type="dcterms:W3CDTF">2026-06-16T12:57:00Z</dcterms:modified>
</cp:coreProperties>
</file>