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018" w:rsidRPr="00F17969" w:rsidRDefault="001F39BA" w:rsidP="00705514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7969">
        <w:rPr>
          <w:rFonts w:ascii="Times New Roman" w:hAnsi="Times New Roman" w:cs="Times New Roman"/>
          <w:bCs/>
          <w:sz w:val="28"/>
          <w:szCs w:val="28"/>
        </w:rPr>
        <w:t>ОТЧЕТ</w:t>
      </w:r>
    </w:p>
    <w:p w:rsidR="00705514" w:rsidRDefault="00705514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оценке  фактического воздействия  постановления администрации</w:t>
      </w:r>
    </w:p>
    <w:p w:rsidR="00705514" w:rsidRDefault="00705514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5514">
        <w:rPr>
          <w:rFonts w:ascii="Times New Roman" w:hAnsi="Times New Roman" w:cs="Times New Roman"/>
          <w:bCs/>
          <w:sz w:val="28"/>
          <w:szCs w:val="28"/>
        </w:rPr>
        <w:t xml:space="preserve">муниципального образования Крыловский район от 10 января 2024 года № 1 «Об утверждении Порядка установления, изменения и отмены  муниципальных маршрутов регулярных перевозок в муниципальном образовании </w:t>
      </w:r>
    </w:p>
    <w:p w:rsidR="00705514" w:rsidRDefault="00705514" w:rsidP="000929F5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05514">
        <w:rPr>
          <w:rFonts w:ascii="Times New Roman" w:hAnsi="Times New Roman" w:cs="Times New Roman"/>
          <w:bCs/>
          <w:sz w:val="28"/>
          <w:szCs w:val="28"/>
        </w:rPr>
        <w:t>Крыловский район»</w:t>
      </w:r>
    </w:p>
    <w:p w:rsidR="00705514" w:rsidRDefault="00705514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201"/>
      <w:bookmarkEnd w:id="0"/>
    </w:p>
    <w:p w:rsidR="005C2465" w:rsidRDefault="00705514" w:rsidP="0070551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5514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05514">
        <w:rPr>
          <w:rFonts w:ascii="Times New Roman" w:hAnsi="Times New Roman" w:cs="Times New Roman"/>
          <w:sz w:val="28"/>
          <w:szCs w:val="28"/>
        </w:rPr>
        <w:t xml:space="preserve"> экономического развития администрации муниципального обр</w:t>
      </w:r>
      <w:r w:rsidRPr="00705514">
        <w:rPr>
          <w:rFonts w:ascii="Times New Roman" w:hAnsi="Times New Roman" w:cs="Times New Roman"/>
          <w:sz w:val="28"/>
          <w:szCs w:val="28"/>
        </w:rPr>
        <w:t>а</w:t>
      </w:r>
      <w:r w:rsidRPr="00705514">
        <w:rPr>
          <w:rFonts w:ascii="Times New Roman" w:hAnsi="Times New Roman" w:cs="Times New Roman"/>
          <w:sz w:val="28"/>
          <w:szCs w:val="28"/>
        </w:rPr>
        <w:t xml:space="preserve">зования Крыловский муниципальный район, </w:t>
      </w:r>
      <w:r>
        <w:rPr>
          <w:rFonts w:ascii="Times New Roman" w:hAnsi="Times New Roman" w:cs="Times New Roman"/>
          <w:sz w:val="28"/>
          <w:szCs w:val="28"/>
        </w:rPr>
        <w:t>в соответствии с Порядком</w:t>
      </w:r>
      <w:r w:rsidRPr="00705514">
        <w:rPr>
          <w:rFonts w:ascii="Times New Roman" w:hAnsi="Times New Roman" w:cs="Times New Roman"/>
          <w:sz w:val="28"/>
          <w:szCs w:val="28"/>
        </w:rPr>
        <w:t xml:space="preserve"> пров</w:t>
      </w:r>
      <w:r w:rsidRPr="00705514">
        <w:rPr>
          <w:rFonts w:ascii="Times New Roman" w:hAnsi="Times New Roman" w:cs="Times New Roman"/>
          <w:sz w:val="28"/>
          <w:szCs w:val="28"/>
        </w:rPr>
        <w:t>е</w:t>
      </w:r>
      <w:r w:rsidRPr="00705514">
        <w:rPr>
          <w:rFonts w:ascii="Times New Roman" w:hAnsi="Times New Roman" w:cs="Times New Roman"/>
          <w:sz w:val="28"/>
          <w:szCs w:val="28"/>
        </w:rPr>
        <w:t xml:space="preserve">дения </w:t>
      </w:r>
      <w:r>
        <w:rPr>
          <w:rFonts w:ascii="Times New Roman" w:hAnsi="Times New Roman" w:cs="Times New Roman"/>
          <w:sz w:val="28"/>
          <w:szCs w:val="28"/>
        </w:rPr>
        <w:t>оценки фактического воздействия</w:t>
      </w:r>
      <w:r w:rsidRPr="00705514">
        <w:rPr>
          <w:rFonts w:ascii="Times New Roman" w:hAnsi="Times New Roman" w:cs="Times New Roman"/>
          <w:sz w:val="28"/>
          <w:szCs w:val="28"/>
        </w:rPr>
        <w:t xml:space="preserve"> муниципальных нормативных прав</w:t>
      </w:r>
      <w:r w:rsidRPr="00705514">
        <w:rPr>
          <w:rFonts w:ascii="Times New Roman" w:hAnsi="Times New Roman" w:cs="Times New Roman"/>
          <w:sz w:val="28"/>
          <w:szCs w:val="28"/>
        </w:rPr>
        <w:t>о</w:t>
      </w:r>
      <w:r w:rsidRPr="00705514">
        <w:rPr>
          <w:rFonts w:ascii="Times New Roman" w:hAnsi="Times New Roman" w:cs="Times New Roman"/>
          <w:sz w:val="28"/>
          <w:szCs w:val="28"/>
        </w:rPr>
        <w:t>вых актов муниципального образования Крыловский муниципальный район Краснодарского края, затрагивающих вопросы осуществления предприним</w:t>
      </w:r>
      <w:r w:rsidRPr="00705514">
        <w:rPr>
          <w:rFonts w:ascii="Times New Roman" w:hAnsi="Times New Roman" w:cs="Times New Roman"/>
          <w:sz w:val="28"/>
          <w:szCs w:val="28"/>
        </w:rPr>
        <w:t>а</w:t>
      </w:r>
      <w:r w:rsidRPr="00705514">
        <w:rPr>
          <w:rFonts w:ascii="Times New Roman" w:hAnsi="Times New Roman" w:cs="Times New Roman"/>
          <w:sz w:val="28"/>
          <w:szCs w:val="28"/>
        </w:rPr>
        <w:t>тельской и инвестиционной деятельности, постановлением администрации м</w:t>
      </w:r>
      <w:r w:rsidRPr="00705514">
        <w:rPr>
          <w:rFonts w:ascii="Times New Roman" w:hAnsi="Times New Roman" w:cs="Times New Roman"/>
          <w:sz w:val="28"/>
          <w:szCs w:val="28"/>
        </w:rPr>
        <w:t>у</w:t>
      </w:r>
      <w:r w:rsidRPr="00705514">
        <w:rPr>
          <w:rFonts w:ascii="Times New Roman" w:hAnsi="Times New Roman" w:cs="Times New Roman"/>
          <w:sz w:val="28"/>
          <w:szCs w:val="28"/>
        </w:rPr>
        <w:t>ниципального образования Крыловский район  от  14  октября 2015 года № 574 (с изменениями от 10 июня 2022 № 259, 12 мая 2026 года № 357</w:t>
      </w:r>
      <w:r w:rsidR="002D7E73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проведена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оценка фактического воздействия </w:t>
      </w:r>
      <w:r w:rsidRPr="00705514">
        <w:rPr>
          <w:rFonts w:ascii="Times New Roman" w:hAnsi="Times New Roman" w:cs="Times New Roman"/>
          <w:sz w:val="28"/>
          <w:szCs w:val="28"/>
        </w:rPr>
        <w:t>постановления администрации муниципал</w:t>
      </w:r>
      <w:r w:rsidRPr="00705514">
        <w:rPr>
          <w:rFonts w:ascii="Times New Roman" w:hAnsi="Times New Roman" w:cs="Times New Roman"/>
          <w:sz w:val="28"/>
          <w:szCs w:val="28"/>
        </w:rPr>
        <w:t>ь</w:t>
      </w:r>
      <w:r w:rsidRPr="00705514">
        <w:rPr>
          <w:rFonts w:ascii="Times New Roman" w:hAnsi="Times New Roman" w:cs="Times New Roman"/>
          <w:sz w:val="28"/>
          <w:szCs w:val="28"/>
        </w:rPr>
        <w:t>ного образования Крыловский район от 10 января 2024 года № 1 «Об утве</w:t>
      </w:r>
      <w:r w:rsidRPr="00705514">
        <w:rPr>
          <w:rFonts w:ascii="Times New Roman" w:hAnsi="Times New Roman" w:cs="Times New Roman"/>
          <w:sz w:val="28"/>
          <w:szCs w:val="28"/>
        </w:rPr>
        <w:t>р</w:t>
      </w:r>
      <w:r w:rsidRPr="00705514">
        <w:rPr>
          <w:rFonts w:ascii="Times New Roman" w:hAnsi="Times New Roman" w:cs="Times New Roman"/>
          <w:sz w:val="28"/>
          <w:szCs w:val="28"/>
        </w:rPr>
        <w:t>ждении Порядка установления, изменения и отмены  муниципальных маршр</w:t>
      </w:r>
      <w:r w:rsidRPr="00705514">
        <w:rPr>
          <w:rFonts w:ascii="Times New Roman" w:hAnsi="Times New Roman" w:cs="Times New Roman"/>
          <w:sz w:val="28"/>
          <w:szCs w:val="28"/>
        </w:rPr>
        <w:t>у</w:t>
      </w:r>
      <w:r w:rsidRPr="00705514">
        <w:rPr>
          <w:rFonts w:ascii="Times New Roman" w:hAnsi="Times New Roman" w:cs="Times New Roman"/>
          <w:sz w:val="28"/>
          <w:szCs w:val="28"/>
        </w:rPr>
        <w:t xml:space="preserve">тов </w:t>
      </w:r>
      <w:r w:rsidRPr="00E35F9A">
        <w:rPr>
          <w:rFonts w:ascii="Times New Roman" w:hAnsi="Times New Roman" w:cs="Times New Roman"/>
          <w:sz w:val="28"/>
          <w:szCs w:val="28"/>
        </w:rPr>
        <w:t>регулярных</w:t>
      </w:r>
      <w:r w:rsidR="00326534" w:rsidRPr="00E35F9A">
        <w:rPr>
          <w:rFonts w:ascii="Times New Roman" w:hAnsi="Times New Roman" w:cs="Times New Roman"/>
          <w:sz w:val="28"/>
          <w:szCs w:val="28"/>
        </w:rPr>
        <w:t xml:space="preserve"> </w:t>
      </w:r>
      <w:r w:rsidR="00E35F9A" w:rsidRPr="00E35F9A">
        <w:rPr>
          <w:rFonts w:ascii="Times New Roman" w:hAnsi="Times New Roman" w:cs="Times New Roman"/>
          <w:sz w:val="28"/>
          <w:szCs w:val="28"/>
        </w:rPr>
        <w:t xml:space="preserve">перевозок в </w:t>
      </w:r>
      <w:r w:rsidR="00E35F9A">
        <w:rPr>
          <w:rFonts w:ascii="Times New Roman" w:hAnsi="Times New Roman" w:cs="Times New Roman"/>
          <w:sz w:val="28"/>
          <w:szCs w:val="28"/>
        </w:rPr>
        <w:t>муниципальном образовании Крыловский район» (далее – постановление).</w:t>
      </w:r>
    </w:p>
    <w:p w:rsidR="00E35F9A" w:rsidRDefault="00E35F9A" w:rsidP="00705514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постановления – отдел жилищного, коммунального хозяйства, транспорта и связи администрации муниципального образования Крыловский район</w:t>
      </w:r>
      <w:r w:rsidR="00FB00D9">
        <w:rPr>
          <w:rFonts w:ascii="Times New Roman" w:hAnsi="Times New Roman" w:cs="Times New Roman"/>
          <w:sz w:val="28"/>
          <w:szCs w:val="28"/>
        </w:rPr>
        <w:t>.</w:t>
      </w:r>
    </w:p>
    <w:p w:rsidR="00FB00D9" w:rsidRDefault="00FB00D9" w:rsidP="00FB00D9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</w:t>
      </w:r>
      <w:r w:rsidR="00895D9D" w:rsidRPr="00D279BF">
        <w:rPr>
          <w:rFonts w:ascii="Times New Roman" w:hAnsi="Times New Roman" w:cs="Times New Roman"/>
          <w:sz w:val="28"/>
          <w:szCs w:val="28"/>
        </w:rPr>
        <w:t xml:space="preserve">ата вступления в силу </w:t>
      </w:r>
      <w:r>
        <w:rPr>
          <w:rFonts w:ascii="Times New Roman" w:hAnsi="Times New Roman" w:cs="Times New Roman"/>
          <w:sz w:val="28"/>
          <w:szCs w:val="28"/>
        </w:rPr>
        <w:t>постановления – январь 2024 г.</w:t>
      </w:r>
    </w:p>
    <w:p w:rsidR="0002303A" w:rsidRDefault="00FB00D9" w:rsidP="00FB00D9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Постановление не проходило процедуру оценки регулирующего во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действия, установленную</w:t>
      </w:r>
      <w:r w:rsidR="0002303A">
        <w:rPr>
          <w:rFonts w:ascii="Times New Roman" w:hAnsi="Times New Roman" w:cs="Times New Roman"/>
          <w:sz w:val="28"/>
          <w:szCs w:val="28"/>
        </w:rPr>
        <w:t xml:space="preserve"> Порядком проведения оценки регулирующего во</w:t>
      </w:r>
      <w:r w:rsidR="0002303A">
        <w:rPr>
          <w:rFonts w:ascii="Times New Roman" w:hAnsi="Times New Roman" w:cs="Times New Roman"/>
          <w:sz w:val="28"/>
          <w:szCs w:val="28"/>
        </w:rPr>
        <w:t>з</w:t>
      </w:r>
      <w:r w:rsidR="0002303A">
        <w:rPr>
          <w:rFonts w:ascii="Times New Roman" w:hAnsi="Times New Roman" w:cs="Times New Roman"/>
          <w:sz w:val="28"/>
          <w:szCs w:val="28"/>
        </w:rPr>
        <w:t xml:space="preserve">действия проектов </w:t>
      </w:r>
      <w:r w:rsidR="0002303A" w:rsidRPr="0002303A">
        <w:rPr>
          <w:rFonts w:ascii="Times New Roman" w:hAnsi="Times New Roman" w:cs="Times New Roman"/>
          <w:sz w:val="28"/>
          <w:szCs w:val="28"/>
        </w:rPr>
        <w:t>муниципальных нормативных правовых актов муниципал</w:t>
      </w:r>
      <w:r w:rsidR="0002303A" w:rsidRPr="0002303A">
        <w:rPr>
          <w:rFonts w:ascii="Times New Roman" w:hAnsi="Times New Roman" w:cs="Times New Roman"/>
          <w:sz w:val="28"/>
          <w:szCs w:val="28"/>
        </w:rPr>
        <w:t>ь</w:t>
      </w:r>
      <w:r w:rsidR="0002303A" w:rsidRPr="0002303A">
        <w:rPr>
          <w:rFonts w:ascii="Times New Roman" w:hAnsi="Times New Roman" w:cs="Times New Roman"/>
          <w:sz w:val="28"/>
          <w:szCs w:val="28"/>
        </w:rPr>
        <w:t>ного образован</w:t>
      </w:r>
      <w:r w:rsidR="0002303A">
        <w:rPr>
          <w:rFonts w:ascii="Times New Roman" w:hAnsi="Times New Roman" w:cs="Times New Roman"/>
          <w:sz w:val="28"/>
          <w:szCs w:val="28"/>
        </w:rPr>
        <w:t>ия Крыловский муниципальный рай</w:t>
      </w:r>
      <w:r w:rsidR="0002303A" w:rsidRPr="0002303A">
        <w:rPr>
          <w:rFonts w:ascii="Times New Roman" w:hAnsi="Times New Roman" w:cs="Times New Roman"/>
          <w:sz w:val="28"/>
          <w:szCs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</w:t>
      </w:r>
      <w:r w:rsidR="0002303A" w:rsidRPr="0002303A">
        <w:rPr>
          <w:rFonts w:ascii="Times New Roman" w:hAnsi="Times New Roman" w:cs="Times New Roman"/>
          <w:sz w:val="28"/>
          <w:szCs w:val="28"/>
        </w:rPr>
        <w:t>ь</w:t>
      </w:r>
      <w:r w:rsidR="0002303A" w:rsidRPr="0002303A">
        <w:rPr>
          <w:rFonts w:ascii="Times New Roman" w:hAnsi="Times New Roman" w:cs="Times New Roman"/>
          <w:sz w:val="28"/>
          <w:szCs w:val="28"/>
        </w:rPr>
        <w:t>ской и иной экономической деятельности, обязанности для субъектов инвест</w:t>
      </w:r>
      <w:r w:rsidR="0002303A" w:rsidRPr="0002303A">
        <w:rPr>
          <w:rFonts w:ascii="Times New Roman" w:hAnsi="Times New Roman" w:cs="Times New Roman"/>
          <w:sz w:val="28"/>
          <w:szCs w:val="28"/>
        </w:rPr>
        <w:t>и</w:t>
      </w:r>
      <w:r w:rsidR="0002303A" w:rsidRPr="0002303A">
        <w:rPr>
          <w:rFonts w:ascii="Times New Roman" w:hAnsi="Times New Roman" w:cs="Times New Roman"/>
          <w:sz w:val="28"/>
          <w:szCs w:val="28"/>
        </w:rPr>
        <w:t>ционной деятельности, утвержденным постановлением администрации мун</w:t>
      </w:r>
      <w:r w:rsidR="0002303A" w:rsidRPr="0002303A">
        <w:rPr>
          <w:rFonts w:ascii="Times New Roman" w:hAnsi="Times New Roman" w:cs="Times New Roman"/>
          <w:sz w:val="28"/>
          <w:szCs w:val="28"/>
        </w:rPr>
        <w:t>и</w:t>
      </w:r>
      <w:r w:rsidR="0002303A" w:rsidRPr="0002303A">
        <w:rPr>
          <w:rFonts w:ascii="Times New Roman" w:hAnsi="Times New Roman" w:cs="Times New Roman"/>
          <w:sz w:val="28"/>
          <w:szCs w:val="28"/>
        </w:rPr>
        <w:t>ципального образования Крыловский район от 31 марта 2022 г. № 151</w:t>
      </w:r>
      <w:proofErr w:type="gramEnd"/>
      <w:r w:rsidR="0002303A" w:rsidRPr="0002303A">
        <w:rPr>
          <w:rFonts w:ascii="Times New Roman" w:hAnsi="Times New Roman" w:cs="Times New Roman"/>
          <w:sz w:val="28"/>
          <w:szCs w:val="28"/>
        </w:rPr>
        <w:t xml:space="preserve"> (</w:t>
      </w:r>
      <w:r w:rsidR="0002303A">
        <w:rPr>
          <w:rFonts w:ascii="Times New Roman" w:hAnsi="Times New Roman" w:cs="Times New Roman"/>
          <w:sz w:val="28"/>
          <w:szCs w:val="28"/>
        </w:rPr>
        <w:t>с изм</w:t>
      </w:r>
      <w:r w:rsidR="0002303A">
        <w:rPr>
          <w:rFonts w:ascii="Times New Roman" w:hAnsi="Times New Roman" w:cs="Times New Roman"/>
          <w:sz w:val="28"/>
          <w:szCs w:val="28"/>
        </w:rPr>
        <w:t>е</w:t>
      </w:r>
      <w:r w:rsidR="0002303A">
        <w:rPr>
          <w:rFonts w:ascii="Times New Roman" w:hAnsi="Times New Roman" w:cs="Times New Roman"/>
          <w:sz w:val="28"/>
          <w:szCs w:val="28"/>
        </w:rPr>
        <w:t>нениями от  15.01.</w:t>
      </w:r>
      <w:r w:rsidR="0002303A" w:rsidRPr="0002303A">
        <w:rPr>
          <w:rFonts w:ascii="Times New Roman" w:hAnsi="Times New Roman" w:cs="Times New Roman"/>
          <w:sz w:val="28"/>
          <w:szCs w:val="28"/>
        </w:rPr>
        <w:t>2025 г. № 9</w:t>
      </w:r>
      <w:r w:rsidR="0002303A">
        <w:rPr>
          <w:rFonts w:ascii="Times New Roman" w:hAnsi="Times New Roman" w:cs="Times New Roman"/>
          <w:sz w:val="28"/>
          <w:szCs w:val="28"/>
        </w:rPr>
        <w:t>, от 12.05.2026 № 361</w:t>
      </w:r>
      <w:r w:rsidR="0002303A" w:rsidRPr="0002303A">
        <w:rPr>
          <w:rFonts w:ascii="Times New Roman" w:hAnsi="Times New Roman" w:cs="Times New Roman"/>
          <w:sz w:val="28"/>
          <w:szCs w:val="28"/>
        </w:rPr>
        <w:t>)</w:t>
      </w:r>
      <w:r w:rsidR="0002303A">
        <w:rPr>
          <w:rFonts w:ascii="Times New Roman" w:hAnsi="Times New Roman" w:cs="Times New Roman"/>
          <w:sz w:val="28"/>
          <w:szCs w:val="28"/>
        </w:rPr>
        <w:t>.</w:t>
      </w:r>
    </w:p>
    <w:p w:rsidR="00242D97" w:rsidRDefault="0002303A" w:rsidP="00FB00D9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2303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>Постановление разработано в целях  реализации федерального зак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нодательства и упорядочения маршрутов регулярных перевозок в муниципал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ном образовании.</w:t>
      </w:r>
    </w:p>
    <w:p w:rsidR="0002303A" w:rsidRDefault="0002303A" w:rsidP="00FB00D9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Его разработка преследует следующие цели:</w:t>
      </w:r>
    </w:p>
    <w:p w:rsidR="0002303A" w:rsidRDefault="0002303A" w:rsidP="0002303A">
      <w:pPr>
        <w:pStyle w:val="ConsPlusNonformat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Исполнение Ф</w:t>
      </w:r>
      <w:r w:rsidRPr="0002303A">
        <w:rPr>
          <w:rFonts w:ascii="Times New Roman" w:hAnsi="Times New Roman" w:cs="Times New Roman"/>
          <w:sz w:val="28"/>
          <w:szCs w:val="28"/>
        </w:rPr>
        <w:t>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2303A">
        <w:rPr>
          <w:rFonts w:ascii="Times New Roman" w:hAnsi="Times New Roman" w:cs="Times New Roman"/>
          <w:sz w:val="28"/>
          <w:szCs w:val="28"/>
        </w:rPr>
        <w:t xml:space="preserve">  законом  от 13 июля 2015 года № 220-ФЗ «Об  организации  регулярных  перевозок  пассажиров  и  багажа автомобил</w:t>
      </w:r>
      <w:r w:rsidRPr="0002303A">
        <w:rPr>
          <w:rFonts w:ascii="Times New Roman" w:hAnsi="Times New Roman" w:cs="Times New Roman"/>
          <w:sz w:val="28"/>
          <w:szCs w:val="28"/>
        </w:rPr>
        <w:t>ь</w:t>
      </w:r>
      <w:r w:rsidRPr="0002303A">
        <w:rPr>
          <w:rFonts w:ascii="Times New Roman" w:hAnsi="Times New Roman" w:cs="Times New Roman"/>
          <w:sz w:val="28"/>
          <w:szCs w:val="28"/>
        </w:rPr>
        <w:t>ным транспортом  и городским наземным электрическим транспортом в Ро</w:t>
      </w:r>
      <w:r w:rsidRPr="0002303A">
        <w:rPr>
          <w:rFonts w:ascii="Times New Roman" w:hAnsi="Times New Roman" w:cs="Times New Roman"/>
          <w:sz w:val="28"/>
          <w:szCs w:val="28"/>
        </w:rPr>
        <w:t>с</w:t>
      </w:r>
      <w:r w:rsidRPr="0002303A">
        <w:rPr>
          <w:rFonts w:ascii="Times New Roman" w:hAnsi="Times New Roman" w:cs="Times New Roman"/>
          <w:sz w:val="28"/>
          <w:szCs w:val="28"/>
        </w:rPr>
        <w:t xml:space="preserve">сийской Федерации и о внесении изменений в отдельные законодательные акты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Pr="0002303A">
        <w:rPr>
          <w:rFonts w:ascii="Times New Roman" w:hAnsi="Times New Roman" w:cs="Times New Roman"/>
          <w:sz w:val="28"/>
          <w:szCs w:val="28"/>
        </w:rPr>
        <w:t xml:space="preserve"> Краснодарского края от 21 декабря 2018 года № 3931-КЗ «Об организации регулярных перевозок пассажиров и багажа авт</w:t>
      </w:r>
      <w:r w:rsidRPr="0002303A">
        <w:rPr>
          <w:rFonts w:ascii="Times New Roman" w:hAnsi="Times New Roman" w:cs="Times New Roman"/>
          <w:sz w:val="28"/>
          <w:szCs w:val="28"/>
        </w:rPr>
        <w:t>о</w:t>
      </w:r>
      <w:r w:rsidRPr="0002303A">
        <w:rPr>
          <w:rFonts w:ascii="Times New Roman" w:hAnsi="Times New Roman" w:cs="Times New Roman"/>
          <w:sz w:val="28"/>
          <w:szCs w:val="28"/>
        </w:rPr>
        <w:t>мобильным транспортом и городским наземным электрическим транспортом в</w:t>
      </w:r>
      <w:proofErr w:type="gramEnd"/>
      <w:r w:rsidRPr="000230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Краснодарском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02303A" w:rsidRDefault="0002303A" w:rsidP="002F04BB">
      <w:pPr>
        <w:pStyle w:val="ConsPlusNonformat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303A">
        <w:rPr>
          <w:rFonts w:ascii="Times New Roman" w:hAnsi="Times New Roman" w:cs="Times New Roman"/>
          <w:sz w:val="28"/>
          <w:szCs w:val="28"/>
        </w:rPr>
        <w:t xml:space="preserve">  </w:t>
      </w:r>
      <w:r w:rsidR="002F04BB" w:rsidRPr="002F04BB">
        <w:rPr>
          <w:rFonts w:ascii="Times New Roman" w:hAnsi="Times New Roman" w:cs="Times New Roman"/>
          <w:sz w:val="28"/>
          <w:szCs w:val="28"/>
        </w:rPr>
        <w:t>Порядок разработан в целях регулирования отношений, связанных с установлением, изменением и отменой муниципальных маршрутов регулярных перевозок в муниципальном образовании Крыловский район, обеспечения ед</w:t>
      </w:r>
      <w:r w:rsidR="002F04BB" w:rsidRPr="002F04BB">
        <w:rPr>
          <w:rFonts w:ascii="Times New Roman" w:hAnsi="Times New Roman" w:cs="Times New Roman"/>
          <w:sz w:val="28"/>
          <w:szCs w:val="28"/>
        </w:rPr>
        <w:t>и</w:t>
      </w:r>
      <w:r w:rsidR="002F04BB" w:rsidRPr="002F04BB">
        <w:rPr>
          <w:rFonts w:ascii="Times New Roman" w:hAnsi="Times New Roman" w:cs="Times New Roman"/>
          <w:sz w:val="28"/>
          <w:szCs w:val="28"/>
        </w:rPr>
        <w:t>ных подходов, процедур взаимодействия, последовательности и сроков выпо</w:t>
      </w:r>
      <w:r w:rsidR="002F04BB" w:rsidRPr="002F04BB">
        <w:rPr>
          <w:rFonts w:ascii="Times New Roman" w:hAnsi="Times New Roman" w:cs="Times New Roman"/>
          <w:sz w:val="28"/>
          <w:szCs w:val="28"/>
        </w:rPr>
        <w:t>л</w:t>
      </w:r>
      <w:r w:rsidR="002F04BB" w:rsidRPr="002F04BB">
        <w:rPr>
          <w:rFonts w:ascii="Times New Roman" w:hAnsi="Times New Roman" w:cs="Times New Roman"/>
          <w:sz w:val="28"/>
          <w:szCs w:val="28"/>
        </w:rPr>
        <w:t>нения действий, связанных с установлением, изменением и отменой муниц</w:t>
      </w:r>
      <w:r w:rsidR="002F04BB" w:rsidRPr="002F04BB">
        <w:rPr>
          <w:rFonts w:ascii="Times New Roman" w:hAnsi="Times New Roman" w:cs="Times New Roman"/>
          <w:sz w:val="28"/>
          <w:szCs w:val="28"/>
        </w:rPr>
        <w:t>и</w:t>
      </w:r>
      <w:r w:rsidR="002F04BB" w:rsidRPr="002F04BB">
        <w:rPr>
          <w:rFonts w:ascii="Times New Roman" w:hAnsi="Times New Roman" w:cs="Times New Roman"/>
          <w:sz w:val="28"/>
          <w:szCs w:val="28"/>
        </w:rPr>
        <w:t>пальных маршрутов регулярных перевозок в границах муниципального образ</w:t>
      </w:r>
      <w:r w:rsidR="002F04BB" w:rsidRPr="002F04BB">
        <w:rPr>
          <w:rFonts w:ascii="Times New Roman" w:hAnsi="Times New Roman" w:cs="Times New Roman"/>
          <w:sz w:val="28"/>
          <w:szCs w:val="28"/>
        </w:rPr>
        <w:t>о</w:t>
      </w:r>
      <w:r w:rsidR="002F04BB" w:rsidRPr="002F04BB">
        <w:rPr>
          <w:rFonts w:ascii="Times New Roman" w:hAnsi="Times New Roman" w:cs="Times New Roman"/>
          <w:sz w:val="28"/>
          <w:szCs w:val="28"/>
        </w:rPr>
        <w:t>вания Крыловский район</w:t>
      </w:r>
      <w:r w:rsidR="002F04BB">
        <w:rPr>
          <w:rFonts w:ascii="Times New Roman" w:hAnsi="Times New Roman" w:cs="Times New Roman"/>
          <w:sz w:val="28"/>
          <w:szCs w:val="28"/>
        </w:rPr>
        <w:t>.</w:t>
      </w:r>
    </w:p>
    <w:p w:rsidR="002F04BB" w:rsidRDefault="00F75416" w:rsidP="00F75416">
      <w:pPr>
        <w:pStyle w:val="ConsPlusNonformat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Учет  п</w:t>
      </w:r>
      <w:r w:rsidRPr="00F75416">
        <w:rPr>
          <w:rFonts w:ascii="Times New Roman" w:hAnsi="Times New Roman" w:cs="Times New Roman"/>
          <w:sz w:val="28"/>
          <w:szCs w:val="28"/>
        </w:rPr>
        <w:t>отребности населения в перевозках, подтвержденной обслед</w:t>
      </w:r>
      <w:r w:rsidRPr="00F75416">
        <w:rPr>
          <w:rFonts w:ascii="Times New Roman" w:hAnsi="Times New Roman" w:cs="Times New Roman"/>
          <w:sz w:val="28"/>
          <w:szCs w:val="28"/>
        </w:rPr>
        <w:t>о</w:t>
      </w:r>
      <w:r w:rsidRPr="00F75416">
        <w:rPr>
          <w:rFonts w:ascii="Times New Roman" w:hAnsi="Times New Roman" w:cs="Times New Roman"/>
          <w:sz w:val="28"/>
          <w:szCs w:val="28"/>
        </w:rPr>
        <w:t>ванием пассажиропотока, с учетом технико-экономического обоснования цел</w:t>
      </w:r>
      <w:r w:rsidRPr="00F75416">
        <w:rPr>
          <w:rFonts w:ascii="Times New Roman" w:hAnsi="Times New Roman" w:cs="Times New Roman"/>
          <w:sz w:val="28"/>
          <w:szCs w:val="28"/>
        </w:rPr>
        <w:t>е</w:t>
      </w:r>
      <w:r w:rsidRPr="00F75416">
        <w:rPr>
          <w:rFonts w:ascii="Times New Roman" w:hAnsi="Times New Roman" w:cs="Times New Roman"/>
          <w:sz w:val="28"/>
          <w:szCs w:val="28"/>
        </w:rPr>
        <w:t>сообразности их установления, отмены или изменения (в том числе при введ</w:t>
      </w:r>
      <w:r w:rsidRPr="00F75416">
        <w:rPr>
          <w:rFonts w:ascii="Times New Roman" w:hAnsi="Times New Roman" w:cs="Times New Roman"/>
          <w:sz w:val="28"/>
          <w:szCs w:val="28"/>
        </w:rPr>
        <w:t>е</w:t>
      </w:r>
      <w:r w:rsidRPr="00F75416">
        <w:rPr>
          <w:rFonts w:ascii="Times New Roman" w:hAnsi="Times New Roman" w:cs="Times New Roman"/>
          <w:sz w:val="28"/>
          <w:szCs w:val="28"/>
        </w:rPr>
        <w:t>нии в эксплуатацию новых жилых зон и массивов или их сносе, изменении д</w:t>
      </w:r>
      <w:r w:rsidRPr="00F75416">
        <w:rPr>
          <w:rFonts w:ascii="Times New Roman" w:hAnsi="Times New Roman" w:cs="Times New Roman"/>
          <w:sz w:val="28"/>
          <w:szCs w:val="28"/>
        </w:rPr>
        <w:t>о</w:t>
      </w:r>
      <w:r w:rsidRPr="00F75416">
        <w:rPr>
          <w:rFonts w:ascii="Times New Roman" w:hAnsi="Times New Roman" w:cs="Times New Roman"/>
          <w:sz w:val="28"/>
          <w:szCs w:val="28"/>
        </w:rPr>
        <w:t>рожной и градостроительной ситуации, создании либо ликвидации крупных предприятий торговли, медицинских учреждений, спортивных объектов, баз отдыха и иных социально значимых и культурных объектов), возможности обеспечения безопасных</w:t>
      </w:r>
      <w:proofErr w:type="gramEnd"/>
      <w:r w:rsidRPr="00F75416">
        <w:rPr>
          <w:rFonts w:ascii="Times New Roman" w:hAnsi="Times New Roman" w:cs="Times New Roman"/>
          <w:sz w:val="28"/>
          <w:szCs w:val="28"/>
        </w:rPr>
        <w:t xml:space="preserve"> условий перевозки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5416" w:rsidRPr="00D279BF" w:rsidRDefault="00407559" w:rsidP="00407559">
      <w:pPr>
        <w:pStyle w:val="ConsPlusNonformat"/>
        <w:numPr>
          <w:ilvl w:val="0"/>
          <w:numId w:val="35"/>
        </w:numPr>
        <w:tabs>
          <w:tab w:val="left" w:pos="1134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обоснован</w:t>
      </w:r>
      <w:r w:rsidR="0049743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ости</w:t>
      </w:r>
      <w:r w:rsidRPr="00407559">
        <w:rPr>
          <w:rFonts w:ascii="Times New Roman" w:hAnsi="Times New Roman" w:cs="Times New Roman"/>
          <w:sz w:val="28"/>
          <w:szCs w:val="28"/>
        </w:rPr>
        <w:t xml:space="preserve"> предложений </w:t>
      </w:r>
      <w:r w:rsidR="00497435">
        <w:rPr>
          <w:rFonts w:ascii="Times New Roman" w:hAnsi="Times New Roman" w:cs="Times New Roman"/>
          <w:sz w:val="28"/>
          <w:szCs w:val="28"/>
        </w:rPr>
        <w:t>сельских поселений</w:t>
      </w:r>
      <w:r w:rsidRPr="00407559">
        <w:rPr>
          <w:rFonts w:ascii="Times New Roman" w:hAnsi="Times New Roman" w:cs="Times New Roman"/>
          <w:sz w:val="28"/>
          <w:szCs w:val="28"/>
        </w:rPr>
        <w:t>, юрид</w:t>
      </w:r>
      <w:r w:rsidRPr="00407559">
        <w:rPr>
          <w:rFonts w:ascii="Times New Roman" w:hAnsi="Times New Roman" w:cs="Times New Roman"/>
          <w:sz w:val="28"/>
          <w:szCs w:val="28"/>
        </w:rPr>
        <w:t>и</w:t>
      </w:r>
      <w:r w:rsidRPr="00407559">
        <w:rPr>
          <w:rFonts w:ascii="Times New Roman" w:hAnsi="Times New Roman" w:cs="Times New Roman"/>
          <w:sz w:val="28"/>
          <w:szCs w:val="28"/>
        </w:rPr>
        <w:t>ческих и физических лиц, в том числе индивидуальных предпри</w:t>
      </w:r>
      <w:r w:rsidR="00497435">
        <w:rPr>
          <w:rFonts w:ascii="Times New Roman" w:hAnsi="Times New Roman" w:cs="Times New Roman"/>
          <w:sz w:val="28"/>
          <w:szCs w:val="28"/>
        </w:rPr>
        <w:t>нимателей</w:t>
      </w:r>
      <w:r w:rsidR="00497435" w:rsidRPr="00497435">
        <w:rPr>
          <w:rFonts w:ascii="Times New Roman" w:hAnsi="Times New Roman" w:cs="Times New Roman"/>
          <w:sz w:val="28"/>
          <w:szCs w:val="28"/>
        </w:rPr>
        <w:t xml:space="preserve"> </w:t>
      </w:r>
      <w:r w:rsidR="00497435" w:rsidRPr="002F04BB">
        <w:rPr>
          <w:rFonts w:ascii="Times New Roman" w:hAnsi="Times New Roman" w:cs="Times New Roman"/>
          <w:sz w:val="28"/>
          <w:szCs w:val="28"/>
        </w:rPr>
        <w:t>установлением, изменением и отменой муниципальных маршрутов регулярных перевозок в муниципальном образовании</w:t>
      </w:r>
      <w:r w:rsidR="00497435">
        <w:rPr>
          <w:rFonts w:ascii="Times New Roman" w:hAnsi="Times New Roman" w:cs="Times New Roman"/>
          <w:sz w:val="28"/>
          <w:szCs w:val="28"/>
        </w:rPr>
        <w:t>.</w:t>
      </w:r>
    </w:p>
    <w:p w:rsidR="002E2869" w:rsidRPr="00497435" w:rsidRDefault="00497435" w:rsidP="00497435">
      <w:pPr>
        <w:pStyle w:val="ConsPlusNonformat"/>
        <w:tabs>
          <w:tab w:val="left" w:pos="1134"/>
        </w:tabs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497435">
        <w:rPr>
          <w:rFonts w:ascii="Times New Roman" w:hAnsi="Times New Roman" w:cs="Times New Roman"/>
          <w:sz w:val="28"/>
          <w:szCs w:val="28"/>
        </w:rPr>
        <w:t>При установлении нового маршрута регулярного сообщения ожида</w:t>
      </w:r>
      <w:r w:rsidRPr="00497435">
        <w:rPr>
          <w:rFonts w:ascii="Times New Roman" w:hAnsi="Times New Roman" w:cs="Times New Roman"/>
          <w:sz w:val="28"/>
          <w:szCs w:val="28"/>
        </w:rPr>
        <w:t>е</w:t>
      </w:r>
      <w:r w:rsidRPr="00497435">
        <w:rPr>
          <w:rFonts w:ascii="Times New Roman" w:hAnsi="Times New Roman" w:cs="Times New Roman"/>
          <w:sz w:val="28"/>
          <w:szCs w:val="28"/>
        </w:rPr>
        <w:t>мый пассажиропоток устанавливается путем опроса населения, прогнозиров</w:t>
      </w:r>
      <w:r w:rsidRPr="00497435">
        <w:rPr>
          <w:rFonts w:ascii="Times New Roman" w:hAnsi="Times New Roman" w:cs="Times New Roman"/>
          <w:sz w:val="28"/>
          <w:szCs w:val="28"/>
        </w:rPr>
        <w:t>а</w:t>
      </w:r>
      <w:r w:rsidRPr="00497435">
        <w:rPr>
          <w:rFonts w:ascii="Times New Roman" w:hAnsi="Times New Roman" w:cs="Times New Roman"/>
          <w:sz w:val="28"/>
          <w:szCs w:val="28"/>
        </w:rPr>
        <w:t>ния и (или) ориентировочного расчета. Путь следования (схема движения) транспортных средств выбирается по предполагаемым и желательным напра</w:t>
      </w:r>
      <w:r w:rsidRPr="00497435">
        <w:rPr>
          <w:rFonts w:ascii="Times New Roman" w:hAnsi="Times New Roman" w:cs="Times New Roman"/>
          <w:sz w:val="28"/>
          <w:szCs w:val="28"/>
        </w:rPr>
        <w:t>в</w:t>
      </w:r>
      <w:r w:rsidRPr="00497435">
        <w:rPr>
          <w:rFonts w:ascii="Times New Roman" w:hAnsi="Times New Roman" w:cs="Times New Roman"/>
          <w:sz w:val="28"/>
          <w:szCs w:val="28"/>
        </w:rPr>
        <w:t>лениям перемещения пассажиров в соответствии с требованиями безопасности движения и дорожными условиями. Новые маршруты регулярного сообщения могут быть организованы, если состояние дорог и их обустройство соотве</w:t>
      </w:r>
      <w:r w:rsidRPr="00497435">
        <w:rPr>
          <w:rFonts w:ascii="Times New Roman" w:hAnsi="Times New Roman" w:cs="Times New Roman"/>
          <w:sz w:val="28"/>
          <w:szCs w:val="28"/>
        </w:rPr>
        <w:t>т</w:t>
      </w:r>
      <w:r w:rsidRPr="00497435">
        <w:rPr>
          <w:rFonts w:ascii="Times New Roman" w:hAnsi="Times New Roman" w:cs="Times New Roman"/>
          <w:sz w:val="28"/>
          <w:szCs w:val="28"/>
        </w:rPr>
        <w:t xml:space="preserve">ствуют требованиям безопасности движения. </w:t>
      </w:r>
    </w:p>
    <w:p w:rsidR="00CA4DDD" w:rsidRPr="00497435" w:rsidRDefault="00D95EF4" w:rsidP="007527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279BF">
        <w:rPr>
          <w:rFonts w:ascii="Times New Roman" w:hAnsi="Times New Roman" w:cs="Times New Roman"/>
          <w:sz w:val="28"/>
          <w:szCs w:val="28"/>
        </w:rPr>
        <w:tab/>
      </w:r>
      <w:bookmarkStart w:id="2" w:name="Par364"/>
      <w:bookmarkEnd w:id="2"/>
      <w:r w:rsidR="00497435" w:rsidRPr="00497435">
        <w:rPr>
          <w:rFonts w:ascii="Times New Roman" w:hAnsi="Times New Roman" w:cs="Times New Roman"/>
          <w:sz w:val="28"/>
          <w:szCs w:val="28"/>
        </w:rPr>
        <w:t>6. Путь следования (схема движения) и остановочные пункты, распол</w:t>
      </w:r>
      <w:r w:rsidR="00497435" w:rsidRPr="00497435">
        <w:rPr>
          <w:rFonts w:ascii="Times New Roman" w:hAnsi="Times New Roman" w:cs="Times New Roman"/>
          <w:sz w:val="28"/>
          <w:szCs w:val="28"/>
        </w:rPr>
        <w:t>о</w:t>
      </w:r>
      <w:r w:rsidR="00497435" w:rsidRPr="00497435">
        <w:rPr>
          <w:rFonts w:ascii="Times New Roman" w:hAnsi="Times New Roman" w:cs="Times New Roman"/>
          <w:sz w:val="28"/>
          <w:szCs w:val="28"/>
        </w:rPr>
        <w:t>женные на территории муниципального образования утверждаются админ</w:t>
      </w:r>
      <w:r w:rsidR="00497435" w:rsidRPr="00497435">
        <w:rPr>
          <w:rFonts w:ascii="Times New Roman" w:hAnsi="Times New Roman" w:cs="Times New Roman"/>
          <w:sz w:val="28"/>
          <w:szCs w:val="28"/>
        </w:rPr>
        <w:t>и</w:t>
      </w:r>
      <w:r w:rsidR="00497435" w:rsidRPr="00497435">
        <w:rPr>
          <w:rFonts w:ascii="Times New Roman" w:hAnsi="Times New Roman" w:cs="Times New Roman"/>
          <w:sz w:val="28"/>
          <w:szCs w:val="28"/>
        </w:rPr>
        <w:t>страцией.</w:t>
      </w:r>
    </w:p>
    <w:p w:rsidR="00497435" w:rsidRDefault="00497435" w:rsidP="007527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4974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 итоге этот МНПА создает четкую нормативную базу по установлению, изменению и отмене</w:t>
      </w:r>
      <w:r w:rsidRPr="00497435">
        <w:rPr>
          <w:rFonts w:ascii="Times New Roman" w:hAnsi="Times New Roman" w:cs="Times New Roman"/>
          <w:sz w:val="28"/>
          <w:szCs w:val="28"/>
        </w:rPr>
        <w:t xml:space="preserve"> муниципальных маршрутов регулярных перевозок в м</w:t>
      </w:r>
      <w:r w:rsidRPr="00497435">
        <w:rPr>
          <w:rFonts w:ascii="Times New Roman" w:hAnsi="Times New Roman" w:cs="Times New Roman"/>
          <w:sz w:val="28"/>
          <w:szCs w:val="28"/>
        </w:rPr>
        <w:t>у</w:t>
      </w:r>
      <w:r w:rsidRPr="00497435">
        <w:rPr>
          <w:rFonts w:ascii="Times New Roman" w:hAnsi="Times New Roman" w:cs="Times New Roman"/>
          <w:sz w:val="28"/>
          <w:szCs w:val="28"/>
        </w:rPr>
        <w:t xml:space="preserve">ниципальном образовании Крыловский район, обеспечения единых подходов, процедур взаимодействия, последовательности и сроков выполнения действий, связанных с установлением, изменением и отменой муниципальных маршрутов регулярных перевозок в границах муниципального образования Крыловский </w:t>
      </w:r>
      <w:r w:rsidR="00036E4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497435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97435" w:rsidRPr="00497435" w:rsidRDefault="00036E42" w:rsidP="0075277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Потенциальными участниками общественных отношений интересы,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торых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затронуты  правовым регулированием МНПА являются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юридические лица, индивидуальные предприниматели,</w:t>
      </w:r>
      <w:r w:rsidRPr="00036E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физические лица, проживающие и осуществляющие деятельность </w:t>
      </w:r>
      <w:r w:rsidR="0069502D">
        <w:rPr>
          <w:rFonts w:ascii="Times New Roman" w:hAnsi="Times New Roman" w:cs="Times New Roman"/>
          <w:sz w:val="28"/>
          <w:szCs w:val="28"/>
        </w:rPr>
        <w:t>на территории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Крыловский муниципальный район.</w:t>
      </w:r>
    </w:p>
    <w:p w:rsidR="00895D9D" w:rsidRPr="00036E42" w:rsidRDefault="00036E42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Дополнительные расходы 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</w:t>
      </w:r>
      <w:r w:rsidR="00895D9D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бюджета (бюджета муниципального образования 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Крыловский муниципальный </w:t>
      </w:r>
      <w:r w:rsidR="00F46CFC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район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), связа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ные</w:t>
      </w:r>
      <w:r w:rsidR="00895D9D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введением предлагаемого правового регулирова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ния не предполагаются</w:t>
      </w:r>
    </w:p>
    <w:p w:rsidR="004A63CC" w:rsidRPr="00036E42" w:rsidRDefault="004A63C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Дополнительные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доходы 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местного 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бюджета (бюджета муниципального образования 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Крыловский муниципальный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BB7FC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Краснодарского края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), связа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ные с введением предлагаемого правового регулирования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не предполагаются</w:t>
      </w:r>
      <w:r w:rsidR="00C94D4E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3524" w:rsidRPr="00036E42" w:rsidRDefault="00036E42" w:rsidP="0075277B">
      <w:pPr>
        <w:pStyle w:val="ConsPlusNonforma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По итогам проведения мониторинга фактического воздействия МНПА сделаны выводы о достижении заявленных целей прав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вого регулиров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ния и 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отсутствии отрица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тельных последствий введения в 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действ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е МНПА.</w:t>
      </w:r>
    </w:p>
    <w:p w:rsidR="000944B6" w:rsidRPr="00036E42" w:rsidRDefault="00036E42" w:rsidP="000944B6">
      <w:pP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36E42">
        <w:rPr>
          <w:color w:val="FF0000"/>
          <w:lang w:eastAsia="ru-RU"/>
        </w:rPr>
        <w:tab/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Предложения об отмене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или изменении МНПА или отдельных его п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ложений отсутствует.</w:t>
      </w:r>
    </w:p>
    <w:p w:rsidR="00A3521E" w:rsidRPr="009F764E" w:rsidRDefault="00895D9D" w:rsidP="000929F5">
      <w:pPr>
        <w:pStyle w:val="ConsPlusNonformat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F76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45209" w:rsidRPr="009F76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25FFA" w:rsidRPr="00061995" w:rsidRDefault="00225FFA" w:rsidP="000929F5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72F03" w:rsidRPr="00036E42" w:rsidRDefault="00E27A1F" w:rsidP="00572F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572F03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ачальник</w:t>
      </w:r>
      <w:r w:rsidR="004A41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F03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отдела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жилищного, </w:t>
      </w:r>
    </w:p>
    <w:p w:rsidR="00036E42" w:rsidRPr="00036E42" w:rsidRDefault="00036E42" w:rsidP="00572F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коммунального хозяйства, транспорта</w:t>
      </w:r>
    </w:p>
    <w:p w:rsidR="00036E42" w:rsidRPr="00036E42" w:rsidRDefault="00036E42" w:rsidP="00572F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связи </w:t>
      </w:r>
      <w:r w:rsidR="00572F03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572F03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</w:t>
      </w:r>
      <w:r w:rsidR="00E27A1F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ьного</w:t>
      </w:r>
      <w:proofErr w:type="gramEnd"/>
    </w:p>
    <w:p w:rsidR="00036E42" w:rsidRPr="00036E42" w:rsidRDefault="00E27A1F" w:rsidP="00572F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образования Крыловский </w:t>
      </w:r>
      <w:proofErr w:type="gramStart"/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муниципальный</w:t>
      </w:r>
      <w:proofErr w:type="gramEnd"/>
      <w:r w:rsidR="00572F03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72F03" w:rsidRPr="00036E42" w:rsidRDefault="00572F03" w:rsidP="00572F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район </w:t>
      </w:r>
      <w:r w:rsidR="00E27A1F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Краснодарского края 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47FD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47FD4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.А. </w:t>
      </w:r>
      <w:r w:rsidR="00036E42" w:rsidRPr="00036E42">
        <w:rPr>
          <w:rFonts w:ascii="Times New Roman" w:hAnsi="Times New Roman" w:cs="Times New Roman"/>
          <w:color w:val="000000" w:themeColor="text1"/>
          <w:sz w:val="28"/>
          <w:szCs w:val="28"/>
        </w:rPr>
        <w:t>Белкина</w:t>
      </w:r>
    </w:p>
    <w:p w:rsidR="00572F03" w:rsidRPr="00036E42" w:rsidRDefault="00572F03" w:rsidP="00D02B6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7660A" w:rsidRPr="00D02B61" w:rsidRDefault="00036E42" w:rsidP="00D02B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31.08</w:t>
      </w:r>
      <w:r w:rsidR="0007660A" w:rsidRPr="00061995">
        <w:rPr>
          <w:rFonts w:ascii="Times New Roman" w:hAnsi="Times New Roman" w:cs="Times New Roman"/>
          <w:sz w:val="28"/>
          <w:szCs w:val="28"/>
        </w:rPr>
        <w:t>.202</w:t>
      </w:r>
      <w:r w:rsidR="00B47FD4">
        <w:rPr>
          <w:rFonts w:ascii="Times New Roman" w:hAnsi="Times New Roman" w:cs="Times New Roman"/>
          <w:sz w:val="28"/>
          <w:szCs w:val="28"/>
        </w:rPr>
        <w:t>6</w:t>
      </w:r>
    </w:p>
    <w:sectPr w:rsidR="0007660A" w:rsidRPr="00D02B61" w:rsidSect="00225FFA">
      <w:headerReference w:type="default" r:id="rId9"/>
      <w:pgSz w:w="11905" w:h="16838"/>
      <w:pgMar w:top="1134" w:right="567" w:bottom="993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370" w:rsidRDefault="00D33370" w:rsidP="00C71F8A">
      <w:pPr>
        <w:spacing w:after="0" w:line="240" w:lineRule="auto"/>
      </w:pPr>
      <w:r>
        <w:separator/>
      </w:r>
    </w:p>
  </w:endnote>
  <w:endnote w:type="continuationSeparator" w:id="0">
    <w:p w:rsidR="00D33370" w:rsidRDefault="00D33370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370" w:rsidRDefault="00D33370" w:rsidP="00C71F8A">
      <w:pPr>
        <w:spacing w:after="0" w:line="240" w:lineRule="auto"/>
      </w:pPr>
      <w:r>
        <w:separator/>
      </w:r>
    </w:p>
  </w:footnote>
  <w:footnote w:type="continuationSeparator" w:id="0">
    <w:p w:rsidR="00D33370" w:rsidRDefault="00D33370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99299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3542" w:rsidRPr="00DB1395" w:rsidRDefault="000A3542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B13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B13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7E7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B13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A3542" w:rsidRDefault="000A35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0A9649E"/>
    <w:multiLevelType w:val="hybridMultilevel"/>
    <w:tmpl w:val="8CF40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6B5BFF"/>
    <w:multiLevelType w:val="multilevel"/>
    <w:tmpl w:val="3E24751E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3931C9"/>
    <w:multiLevelType w:val="hybridMultilevel"/>
    <w:tmpl w:val="68A28E0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2F4B7C38"/>
    <w:multiLevelType w:val="multilevel"/>
    <w:tmpl w:val="9B58015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5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48D54958"/>
    <w:multiLevelType w:val="hybridMultilevel"/>
    <w:tmpl w:val="49A0D5F4"/>
    <w:lvl w:ilvl="0" w:tplc="5FDCD36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</w:lvl>
    <w:lvl w:ilvl="1">
      <w:start w:val="1"/>
      <w:numFmt w:val="decimal"/>
      <w:lvlText w:val="%1.%2."/>
      <w:lvlJc w:val="left"/>
      <w:pPr>
        <w:ind w:left="1074" w:hanging="72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2142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210" w:hanging="1440"/>
      </w:pPr>
    </w:lvl>
    <w:lvl w:ilvl="6">
      <w:start w:val="1"/>
      <w:numFmt w:val="decimal"/>
      <w:lvlText w:val="%1.%2.%3.%4.%5.%6.%7."/>
      <w:lvlJc w:val="left"/>
      <w:pPr>
        <w:ind w:left="3924" w:hanging="1800"/>
      </w:pPr>
    </w:lvl>
    <w:lvl w:ilvl="7">
      <w:start w:val="1"/>
      <w:numFmt w:val="decimal"/>
      <w:lvlText w:val="%1.%2.%3.%4.%5.%6.%7.%8."/>
      <w:lvlJc w:val="left"/>
      <w:pPr>
        <w:ind w:left="4278" w:hanging="1800"/>
      </w:pPr>
    </w:lvl>
    <w:lvl w:ilvl="8">
      <w:start w:val="1"/>
      <w:numFmt w:val="decimal"/>
      <w:lvlText w:val="%1.%2.%3.%4.%5.%6.%7.%8.%9."/>
      <w:lvlJc w:val="left"/>
      <w:pPr>
        <w:ind w:left="4992" w:hanging="2160"/>
      </w:pPr>
    </w:lvl>
  </w:abstractNum>
  <w:abstractNum w:abstractNumId="19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22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4A4697"/>
    <w:multiLevelType w:val="hybridMultilevel"/>
    <w:tmpl w:val="F68AC1F4"/>
    <w:lvl w:ilvl="0" w:tplc="4BD0E1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6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</w:lvl>
    <w:lvl w:ilvl="1" w:tplc="04190019">
      <w:start w:val="1"/>
      <w:numFmt w:val="lowerLetter"/>
      <w:lvlText w:val="%2."/>
      <w:lvlJc w:val="left"/>
      <w:pPr>
        <w:ind w:left="1619" w:hanging="360"/>
      </w:pPr>
    </w:lvl>
    <w:lvl w:ilvl="2" w:tplc="0419001B">
      <w:start w:val="1"/>
      <w:numFmt w:val="lowerRoman"/>
      <w:lvlText w:val="%3."/>
      <w:lvlJc w:val="right"/>
      <w:pPr>
        <w:ind w:left="2339" w:hanging="180"/>
      </w:pPr>
    </w:lvl>
    <w:lvl w:ilvl="3" w:tplc="0419000F">
      <w:start w:val="1"/>
      <w:numFmt w:val="decimal"/>
      <w:lvlText w:val="%4."/>
      <w:lvlJc w:val="left"/>
      <w:pPr>
        <w:ind w:left="3059" w:hanging="360"/>
      </w:pPr>
    </w:lvl>
    <w:lvl w:ilvl="4" w:tplc="04190019">
      <w:start w:val="1"/>
      <w:numFmt w:val="lowerLetter"/>
      <w:lvlText w:val="%5."/>
      <w:lvlJc w:val="left"/>
      <w:pPr>
        <w:ind w:left="3779" w:hanging="360"/>
      </w:pPr>
    </w:lvl>
    <w:lvl w:ilvl="5" w:tplc="0419001B">
      <w:start w:val="1"/>
      <w:numFmt w:val="lowerRoman"/>
      <w:lvlText w:val="%6."/>
      <w:lvlJc w:val="right"/>
      <w:pPr>
        <w:ind w:left="4499" w:hanging="180"/>
      </w:pPr>
    </w:lvl>
    <w:lvl w:ilvl="6" w:tplc="0419000F">
      <w:start w:val="1"/>
      <w:numFmt w:val="decimal"/>
      <w:lvlText w:val="%7."/>
      <w:lvlJc w:val="left"/>
      <w:pPr>
        <w:ind w:left="5219" w:hanging="360"/>
      </w:pPr>
    </w:lvl>
    <w:lvl w:ilvl="7" w:tplc="04190019">
      <w:start w:val="1"/>
      <w:numFmt w:val="lowerLetter"/>
      <w:lvlText w:val="%8."/>
      <w:lvlJc w:val="left"/>
      <w:pPr>
        <w:ind w:left="5939" w:hanging="360"/>
      </w:pPr>
    </w:lvl>
    <w:lvl w:ilvl="8" w:tplc="0419001B">
      <w:start w:val="1"/>
      <w:numFmt w:val="lowerRoman"/>
      <w:lvlText w:val="%9."/>
      <w:lvlJc w:val="right"/>
      <w:pPr>
        <w:ind w:left="6659" w:hanging="180"/>
      </w:pPr>
    </w:lvl>
  </w:abstractNum>
  <w:abstractNum w:abstractNumId="27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30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22"/>
  </w:num>
  <w:num w:numId="5">
    <w:abstractNumId w:val="9"/>
  </w:num>
  <w:num w:numId="6">
    <w:abstractNumId w:val="25"/>
  </w:num>
  <w:num w:numId="7">
    <w:abstractNumId w:val="16"/>
  </w:num>
  <w:num w:numId="8">
    <w:abstractNumId w:val="30"/>
  </w:num>
  <w:num w:numId="9">
    <w:abstractNumId w:val="3"/>
  </w:num>
  <w:num w:numId="10">
    <w:abstractNumId w:val="27"/>
    <w:lvlOverride w:ilvl="0">
      <w:startOverride w:val="1"/>
    </w:lvlOverride>
  </w:num>
  <w:num w:numId="11">
    <w:abstractNumId w:val="27"/>
  </w:num>
  <w:num w:numId="12">
    <w:abstractNumId w:val="10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5"/>
  </w:num>
  <w:num w:numId="2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7"/>
  </w:num>
  <w:num w:numId="25">
    <w:abstractNumId w:val="14"/>
  </w:num>
  <w:num w:numId="26">
    <w:abstractNumId w:val="11"/>
  </w:num>
  <w:num w:numId="27">
    <w:abstractNumId w:val="28"/>
  </w:num>
  <w:num w:numId="28">
    <w:abstractNumId w:val="6"/>
  </w:num>
  <w:num w:numId="29">
    <w:abstractNumId w:val="29"/>
  </w:num>
  <w:num w:numId="30">
    <w:abstractNumId w:val="23"/>
  </w:num>
  <w:num w:numId="31">
    <w:abstractNumId w:val="12"/>
  </w:num>
  <w:num w:numId="32">
    <w:abstractNumId w:val="13"/>
  </w:num>
  <w:num w:numId="33">
    <w:abstractNumId w:val="4"/>
  </w:num>
  <w:num w:numId="34">
    <w:abstractNumId w:val="8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07AC"/>
    <w:rsid w:val="000029AB"/>
    <w:rsid w:val="000048BA"/>
    <w:rsid w:val="00004B27"/>
    <w:rsid w:val="000074F7"/>
    <w:rsid w:val="000132FE"/>
    <w:rsid w:val="000149AD"/>
    <w:rsid w:val="00016665"/>
    <w:rsid w:val="0001703A"/>
    <w:rsid w:val="000172F3"/>
    <w:rsid w:val="00017355"/>
    <w:rsid w:val="0001765C"/>
    <w:rsid w:val="00020728"/>
    <w:rsid w:val="0002303A"/>
    <w:rsid w:val="000232CE"/>
    <w:rsid w:val="000233BE"/>
    <w:rsid w:val="00024395"/>
    <w:rsid w:val="00026747"/>
    <w:rsid w:val="00032018"/>
    <w:rsid w:val="00034931"/>
    <w:rsid w:val="000356C6"/>
    <w:rsid w:val="00036E42"/>
    <w:rsid w:val="00041A7E"/>
    <w:rsid w:val="00041E72"/>
    <w:rsid w:val="000447B7"/>
    <w:rsid w:val="00045209"/>
    <w:rsid w:val="000478DA"/>
    <w:rsid w:val="00050277"/>
    <w:rsid w:val="00053CB7"/>
    <w:rsid w:val="000547FC"/>
    <w:rsid w:val="00054EE2"/>
    <w:rsid w:val="00055B8E"/>
    <w:rsid w:val="000566B2"/>
    <w:rsid w:val="00061995"/>
    <w:rsid w:val="00066C2B"/>
    <w:rsid w:val="000706D4"/>
    <w:rsid w:val="00070BEF"/>
    <w:rsid w:val="00073A96"/>
    <w:rsid w:val="000754A6"/>
    <w:rsid w:val="0007660A"/>
    <w:rsid w:val="000772A1"/>
    <w:rsid w:val="000815BF"/>
    <w:rsid w:val="00082EDC"/>
    <w:rsid w:val="00085C33"/>
    <w:rsid w:val="0008748A"/>
    <w:rsid w:val="0009022C"/>
    <w:rsid w:val="00091BCC"/>
    <w:rsid w:val="0009295B"/>
    <w:rsid w:val="000929F5"/>
    <w:rsid w:val="000936D4"/>
    <w:rsid w:val="000944B6"/>
    <w:rsid w:val="000944C8"/>
    <w:rsid w:val="00096D41"/>
    <w:rsid w:val="00097E9E"/>
    <w:rsid w:val="000A249A"/>
    <w:rsid w:val="000A3542"/>
    <w:rsid w:val="000A5895"/>
    <w:rsid w:val="000A5C71"/>
    <w:rsid w:val="000A613A"/>
    <w:rsid w:val="000A6C61"/>
    <w:rsid w:val="000B2824"/>
    <w:rsid w:val="000B2D21"/>
    <w:rsid w:val="000B2D8A"/>
    <w:rsid w:val="000B300D"/>
    <w:rsid w:val="000B3D2E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6BB1"/>
    <w:rsid w:val="000D765C"/>
    <w:rsid w:val="000E0AC2"/>
    <w:rsid w:val="000E327A"/>
    <w:rsid w:val="000E47C0"/>
    <w:rsid w:val="000E7BF0"/>
    <w:rsid w:val="000F1B7A"/>
    <w:rsid w:val="000F1E67"/>
    <w:rsid w:val="000F41C0"/>
    <w:rsid w:val="000F6CD3"/>
    <w:rsid w:val="000F714C"/>
    <w:rsid w:val="000F7CAF"/>
    <w:rsid w:val="00101B9C"/>
    <w:rsid w:val="00101FA4"/>
    <w:rsid w:val="0010454B"/>
    <w:rsid w:val="00104EE2"/>
    <w:rsid w:val="00104F5C"/>
    <w:rsid w:val="001052E0"/>
    <w:rsid w:val="00107553"/>
    <w:rsid w:val="00111191"/>
    <w:rsid w:val="0011427C"/>
    <w:rsid w:val="001154C7"/>
    <w:rsid w:val="0011628D"/>
    <w:rsid w:val="001171BA"/>
    <w:rsid w:val="00120834"/>
    <w:rsid w:val="00123859"/>
    <w:rsid w:val="00126310"/>
    <w:rsid w:val="00130DC6"/>
    <w:rsid w:val="00131C9C"/>
    <w:rsid w:val="001344A5"/>
    <w:rsid w:val="00134792"/>
    <w:rsid w:val="00136935"/>
    <w:rsid w:val="0013746F"/>
    <w:rsid w:val="001408D1"/>
    <w:rsid w:val="00140CB2"/>
    <w:rsid w:val="00140D3A"/>
    <w:rsid w:val="0014172D"/>
    <w:rsid w:val="00141812"/>
    <w:rsid w:val="001434DB"/>
    <w:rsid w:val="001513B3"/>
    <w:rsid w:val="00151B36"/>
    <w:rsid w:val="001539A2"/>
    <w:rsid w:val="001541F9"/>
    <w:rsid w:val="00154C83"/>
    <w:rsid w:val="00155A26"/>
    <w:rsid w:val="00155D3F"/>
    <w:rsid w:val="001571FE"/>
    <w:rsid w:val="0016171B"/>
    <w:rsid w:val="00163CB0"/>
    <w:rsid w:val="00164069"/>
    <w:rsid w:val="00164CD4"/>
    <w:rsid w:val="00170A6F"/>
    <w:rsid w:val="00171E5F"/>
    <w:rsid w:val="00172189"/>
    <w:rsid w:val="001721B4"/>
    <w:rsid w:val="00174CD8"/>
    <w:rsid w:val="00180782"/>
    <w:rsid w:val="00183785"/>
    <w:rsid w:val="00184514"/>
    <w:rsid w:val="00185F75"/>
    <w:rsid w:val="00186776"/>
    <w:rsid w:val="0018727E"/>
    <w:rsid w:val="001910FF"/>
    <w:rsid w:val="00193CDD"/>
    <w:rsid w:val="00194AE4"/>
    <w:rsid w:val="0019516B"/>
    <w:rsid w:val="001954E8"/>
    <w:rsid w:val="00195DFE"/>
    <w:rsid w:val="00196332"/>
    <w:rsid w:val="00196DFC"/>
    <w:rsid w:val="00197032"/>
    <w:rsid w:val="001A13F7"/>
    <w:rsid w:val="001A6A49"/>
    <w:rsid w:val="001A6FB8"/>
    <w:rsid w:val="001A79A7"/>
    <w:rsid w:val="001B04A9"/>
    <w:rsid w:val="001B1A13"/>
    <w:rsid w:val="001B2811"/>
    <w:rsid w:val="001B3524"/>
    <w:rsid w:val="001C0C1C"/>
    <w:rsid w:val="001C1B17"/>
    <w:rsid w:val="001C68E8"/>
    <w:rsid w:val="001C7441"/>
    <w:rsid w:val="001C74DA"/>
    <w:rsid w:val="001C7A8C"/>
    <w:rsid w:val="001D453D"/>
    <w:rsid w:val="001D7C6B"/>
    <w:rsid w:val="001E1B53"/>
    <w:rsid w:val="001E2545"/>
    <w:rsid w:val="001E2D79"/>
    <w:rsid w:val="001E34D8"/>
    <w:rsid w:val="001E3535"/>
    <w:rsid w:val="001E4E22"/>
    <w:rsid w:val="001E581F"/>
    <w:rsid w:val="001E6D6E"/>
    <w:rsid w:val="001E6E6B"/>
    <w:rsid w:val="001E7D1F"/>
    <w:rsid w:val="001F39BA"/>
    <w:rsid w:val="001F54F5"/>
    <w:rsid w:val="00202219"/>
    <w:rsid w:val="002031C7"/>
    <w:rsid w:val="0020392C"/>
    <w:rsid w:val="00204333"/>
    <w:rsid w:val="00206D72"/>
    <w:rsid w:val="00207192"/>
    <w:rsid w:val="00207C44"/>
    <w:rsid w:val="002142CE"/>
    <w:rsid w:val="002151C2"/>
    <w:rsid w:val="00216773"/>
    <w:rsid w:val="002168FB"/>
    <w:rsid w:val="0022042D"/>
    <w:rsid w:val="0022060B"/>
    <w:rsid w:val="00223B44"/>
    <w:rsid w:val="00225388"/>
    <w:rsid w:val="00225FFA"/>
    <w:rsid w:val="0022776B"/>
    <w:rsid w:val="00232402"/>
    <w:rsid w:val="00234D01"/>
    <w:rsid w:val="0023593B"/>
    <w:rsid w:val="00235FA0"/>
    <w:rsid w:val="00237901"/>
    <w:rsid w:val="00240607"/>
    <w:rsid w:val="00241C9A"/>
    <w:rsid w:val="0024291B"/>
    <w:rsid w:val="00242D30"/>
    <w:rsid w:val="00242D97"/>
    <w:rsid w:val="00244C25"/>
    <w:rsid w:val="00245A7A"/>
    <w:rsid w:val="0025024D"/>
    <w:rsid w:val="002503D8"/>
    <w:rsid w:val="002510AF"/>
    <w:rsid w:val="0025376B"/>
    <w:rsid w:val="002543AE"/>
    <w:rsid w:val="0025569D"/>
    <w:rsid w:val="00255985"/>
    <w:rsid w:val="002559CB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777E5"/>
    <w:rsid w:val="002810BB"/>
    <w:rsid w:val="00283205"/>
    <w:rsid w:val="0028475D"/>
    <w:rsid w:val="002872C7"/>
    <w:rsid w:val="00290E31"/>
    <w:rsid w:val="002943EA"/>
    <w:rsid w:val="002969F5"/>
    <w:rsid w:val="00296B7D"/>
    <w:rsid w:val="002A0960"/>
    <w:rsid w:val="002A41D5"/>
    <w:rsid w:val="002B168D"/>
    <w:rsid w:val="002B19A8"/>
    <w:rsid w:val="002B1AD3"/>
    <w:rsid w:val="002B364D"/>
    <w:rsid w:val="002B394F"/>
    <w:rsid w:val="002B5B71"/>
    <w:rsid w:val="002B5FC5"/>
    <w:rsid w:val="002C14C1"/>
    <w:rsid w:val="002C1D01"/>
    <w:rsid w:val="002C37BB"/>
    <w:rsid w:val="002D011C"/>
    <w:rsid w:val="002D0E68"/>
    <w:rsid w:val="002D5411"/>
    <w:rsid w:val="002D6297"/>
    <w:rsid w:val="002D7E73"/>
    <w:rsid w:val="002E1699"/>
    <w:rsid w:val="002E1BD4"/>
    <w:rsid w:val="002E2869"/>
    <w:rsid w:val="002E301D"/>
    <w:rsid w:val="002E5473"/>
    <w:rsid w:val="002E6292"/>
    <w:rsid w:val="002E6571"/>
    <w:rsid w:val="002F04BB"/>
    <w:rsid w:val="002F2B1B"/>
    <w:rsid w:val="002F3581"/>
    <w:rsid w:val="002F54BC"/>
    <w:rsid w:val="003005D5"/>
    <w:rsid w:val="00301F40"/>
    <w:rsid w:val="003030FD"/>
    <w:rsid w:val="00305BA7"/>
    <w:rsid w:val="003071AB"/>
    <w:rsid w:val="00307E58"/>
    <w:rsid w:val="00312ED6"/>
    <w:rsid w:val="003150F0"/>
    <w:rsid w:val="0032057D"/>
    <w:rsid w:val="00321B5E"/>
    <w:rsid w:val="003234BD"/>
    <w:rsid w:val="003238C7"/>
    <w:rsid w:val="00326534"/>
    <w:rsid w:val="003307FA"/>
    <w:rsid w:val="00331B70"/>
    <w:rsid w:val="003324F6"/>
    <w:rsid w:val="0033284F"/>
    <w:rsid w:val="00333D46"/>
    <w:rsid w:val="00334638"/>
    <w:rsid w:val="003434F4"/>
    <w:rsid w:val="00343B3A"/>
    <w:rsid w:val="003454B6"/>
    <w:rsid w:val="003468FB"/>
    <w:rsid w:val="00346A77"/>
    <w:rsid w:val="00351153"/>
    <w:rsid w:val="00354587"/>
    <w:rsid w:val="00354CA7"/>
    <w:rsid w:val="0035592D"/>
    <w:rsid w:val="00356529"/>
    <w:rsid w:val="00357004"/>
    <w:rsid w:val="00357E93"/>
    <w:rsid w:val="00360244"/>
    <w:rsid w:val="003626DE"/>
    <w:rsid w:val="00366745"/>
    <w:rsid w:val="00367889"/>
    <w:rsid w:val="00370306"/>
    <w:rsid w:val="00370863"/>
    <w:rsid w:val="00371898"/>
    <w:rsid w:val="0037409C"/>
    <w:rsid w:val="0037690F"/>
    <w:rsid w:val="00377069"/>
    <w:rsid w:val="00377514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D1"/>
    <w:rsid w:val="003908D8"/>
    <w:rsid w:val="00390B20"/>
    <w:rsid w:val="00392849"/>
    <w:rsid w:val="00392B30"/>
    <w:rsid w:val="00394CC8"/>
    <w:rsid w:val="00395AD9"/>
    <w:rsid w:val="003A016F"/>
    <w:rsid w:val="003A22D3"/>
    <w:rsid w:val="003A348A"/>
    <w:rsid w:val="003A5307"/>
    <w:rsid w:val="003A533C"/>
    <w:rsid w:val="003A672D"/>
    <w:rsid w:val="003A7D82"/>
    <w:rsid w:val="003B0C33"/>
    <w:rsid w:val="003B0ED2"/>
    <w:rsid w:val="003B18DE"/>
    <w:rsid w:val="003B4B2F"/>
    <w:rsid w:val="003B5B01"/>
    <w:rsid w:val="003B5D44"/>
    <w:rsid w:val="003B682B"/>
    <w:rsid w:val="003C0D0E"/>
    <w:rsid w:val="003C3A6B"/>
    <w:rsid w:val="003C57A8"/>
    <w:rsid w:val="003D1A6C"/>
    <w:rsid w:val="003D24C2"/>
    <w:rsid w:val="003D49AF"/>
    <w:rsid w:val="003D5FF5"/>
    <w:rsid w:val="003D7C46"/>
    <w:rsid w:val="003E16A8"/>
    <w:rsid w:val="003E2A71"/>
    <w:rsid w:val="003E5672"/>
    <w:rsid w:val="003E5A04"/>
    <w:rsid w:val="003E5DBA"/>
    <w:rsid w:val="003E68EE"/>
    <w:rsid w:val="0040275E"/>
    <w:rsid w:val="00403257"/>
    <w:rsid w:val="00403515"/>
    <w:rsid w:val="00405BFB"/>
    <w:rsid w:val="00407559"/>
    <w:rsid w:val="004077CE"/>
    <w:rsid w:val="004100C0"/>
    <w:rsid w:val="00410D85"/>
    <w:rsid w:val="004111EF"/>
    <w:rsid w:val="004136B3"/>
    <w:rsid w:val="0041541F"/>
    <w:rsid w:val="0041572D"/>
    <w:rsid w:val="00420760"/>
    <w:rsid w:val="00422346"/>
    <w:rsid w:val="004240DD"/>
    <w:rsid w:val="00425876"/>
    <w:rsid w:val="00426669"/>
    <w:rsid w:val="004269E9"/>
    <w:rsid w:val="004315FA"/>
    <w:rsid w:val="00432487"/>
    <w:rsid w:val="00432E22"/>
    <w:rsid w:val="00434C33"/>
    <w:rsid w:val="00435278"/>
    <w:rsid w:val="00440F54"/>
    <w:rsid w:val="004426AF"/>
    <w:rsid w:val="00442AAE"/>
    <w:rsid w:val="00447FB4"/>
    <w:rsid w:val="0045034F"/>
    <w:rsid w:val="00450806"/>
    <w:rsid w:val="00454299"/>
    <w:rsid w:val="00455101"/>
    <w:rsid w:val="0045597E"/>
    <w:rsid w:val="00456CB0"/>
    <w:rsid w:val="00457E73"/>
    <w:rsid w:val="004607E0"/>
    <w:rsid w:val="00460D7A"/>
    <w:rsid w:val="0046479B"/>
    <w:rsid w:val="00464817"/>
    <w:rsid w:val="00464BDB"/>
    <w:rsid w:val="00465725"/>
    <w:rsid w:val="00466EA3"/>
    <w:rsid w:val="00467962"/>
    <w:rsid w:val="004679F2"/>
    <w:rsid w:val="0047077F"/>
    <w:rsid w:val="004728F4"/>
    <w:rsid w:val="00473127"/>
    <w:rsid w:val="0047469D"/>
    <w:rsid w:val="00477777"/>
    <w:rsid w:val="00480002"/>
    <w:rsid w:val="00481F5A"/>
    <w:rsid w:val="00484C70"/>
    <w:rsid w:val="00485C09"/>
    <w:rsid w:val="00487B1F"/>
    <w:rsid w:val="00492B74"/>
    <w:rsid w:val="0049314A"/>
    <w:rsid w:val="00497435"/>
    <w:rsid w:val="004A173B"/>
    <w:rsid w:val="004A2E81"/>
    <w:rsid w:val="004A3ECA"/>
    <w:rsid w:val="004A410C"/>
    <w:rsid w:val="004A63CC"/>
    <w:rsid w:val="004A6985"/>
    <w:rsid w:val="004A7359"/>
    <w:rsid w:val="004A78A9"/>
    <w:rsid w:val="004A7B01"/>
    <w:rsid w:val="004B0108"/>
    <w:rsid w:val="004B0B1D"/>
    <w:rsid w:val="004B2098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5255"/>
    <w:rsid w:val="004C78D4"/>
    <w:rsid w:val="004D0116"/>
    <w:rsid w:val="004D01F7"/>
    <w:rsid w:val="004D1C3C"/>
    <w:rsid w:val="004D1F4C"/>
    <w:rsid w:val="004D44AF"/>
    <w:rsid w:val="004D4597"/>
    <w:rsid w:val="004D6B4B"/>
    <w:rsid w:val="004D6F12"/>
    <w:rsid w:val="004E02F7"/>
    <w:rsid w:val="004E1E45"/>
    <w:rsid w:val="004E39F7"/>
    <w:rsid w:val="004E3DB9"/>
    <w:rsid w:val="004E4071"/>
    <w:rsid w:val="004E42ED"/>
    <w:rsid w:val="004E5F6D"/>
    <w:rsid w:val="004E6D01"/>
    <w:rsid w:val="004E74E1"/>
    <w:rsid w:val="004F1C26"/>
    <w:rsid w:val="004F35D1"/>
    <w:rsid w:val="004F525E"/>
    <w:rsid w:val="004F768B"/>
    <w:rsid w:val="00500051"/>
    <w:rsid w:val="005012C4"/>
    <w:rsid w:val="00506A4E"/>
    <w:rsid w:val="00510DFF"/>
    <w:rsid w:val="00512BCB"/>
    <w:rsid w:val="00513FC3"/>
    <w:rsid w:val="00514F20"/>
    <w:rsid w:val="00516BAC"/>
    <w:rsid w:val="005224BB"/>
    <w:rsid w:val="00522728"/>
    <w:rsid w:val="005269B2"/>
    <w:rsid w:val="005272A6"/>
    <w:rsid w:val="00532521"/>
    <w:rsid w:val="00534B32"/>
    <w:rsid w:val="005368F6"/>
    <w:rsid w:val="0054267D"/>
    <w:rsid w:val="00544AFC"/>
    <w:rsid w:val="00550789"/>
    <w:rsid w:val="00551634"/>
    <w:rsid w:val="005535D2"/>
    <w:rsid w:val="00554425"/>
    <w:rsid w:val="00556179"/>
    <w:rsid w:val="0055622D"/>
    <w:rsid w:val="005616ED"/>
    <w:rsid w:val="00561CEA"/>
    <w:rsid w:val="00561DD5"/>
    <w:rsid w:val="00561F14"/>
    <w:rsid w:val="005657EA"/>
    <w:rsid w:val="00571B82"/>
    <w:rsid w:val="00572F03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5C5"/>
    <w:rsid w:val="00586F2E"/>
    <w:rsid w:val="00587841"/>
    <w:rsid w:val="0059161A"/>
    <w:rsid w:val="0059257D"/>
    <w:rsid w:val="00593F7D"/>
    <w:rsid w:val="00594059"/>
    <w:rsid w:val="00596FC9"/>
    <w:rsid w:val="005A056F"/>
    <w:rsid w:val="005A33D2"/>
    <w:rsid w:val="005A5D7E"/>
    <w:rsid w:val="005B3491"/>
    <w:rsid w:val="005B41CD"/>
    <w:rsid w:val="005B49BD"/>
    <w:rsid w:val="005B6EEF"/>
    <w:rsid w:val="005C1550"/>
    <w:rsid w:val="005C17AA"/>
    <w:rsid w:val="005C186B"/>
    <w:rsid w:val="005C2465"/>
    <w:rsid w:val="005C3F09"/>
    <w:rsid w:val="005C4B77"/>
    <w:rsid w:val="005C5BE5"/>
    <w:rsid w:val="005D3645"/>
    <w:rsid w:val="005D3AC8"/>
    <w:rsid w:val="005D52E8"/>
    <w:rsid w:val="005D5395"/>
    <w:rsid w:val="005D64E5"/>
    <w:rsid w:val="005E156B"/>
    <w:rsid w:val="005E1E21"/>
    <w:rsid w:val="005E42B5"/>
    <w:rsid w:val="005E4361"/>
    <w:rsid w:val="005E7D66"/>
    <w:rsid w:val="005F113A"/>
    <w:rsid w:val="005F2A9F"/>
    <w:rsid w:val="00603DE5"/>
    <w:rsid w:val="0060556D"/>
    <w:rsid w:val="00606611"/>
    <w:rsid w:val="00611BBC"/>
    <w:rsid w:val="006120E9"/>
    <w:rsid w:val="0061233C"/>
    <w:rsid w:val="006123D8"/>
    <w:rsid w:val="00612D3D"/>
    <w:rsid w:val="00615A7E"/>
    <w:rsid w:val="00615F6E"/>
    <w:rsid w:val="006169C7"/>
    <w:rsid w:val="00616AE4"/>
    <w:rsid w:val="00616FBE"/>
    <w:rsid w:val="00617800"/>
    <w:rsid w:val="00617D1F"/>
    <w:rsid w:val="006202B7"/>
    <w:rsid w:val="00620A12"/>
    <w:rsid w:val="00621C51"/>
    <w:rsid w:val="00623A34"/>
    <w:rsid w:val="006251C5"/>
    <w:rsid w:val="00630D79"/>
    <w:rsid w:val="006341A3"/>
    <w:rsid w:val="00635002"/>
    <w:rsid w:val="00636C91"/>
    <w:rsid w:val="00637CCF"/>
    <w:rsid w:val="00641F35"/>
    <w:rsid w:val="00645D7A"/>
    <w:rsid w:val="006470B9"/>
    <w:rsid w:val="00652D82"/>
    <w:rsid w:val="00655251"/>
    <w:rsid w:val="00655816"/>
    <w:rsid w:val="0065636F"/>
    <w:rsid w:val="0066144C"/>
    <w:rsid w:val="006628E3"/>
    <w:rsid w:val="0066307E"/>
    <w:rsid w:val="006647B9"/>
    <w:rsid w:val="00664E12"/>
    <w:rsid w:val="00677DB8"/>
    <w:rsid w:val="006814AC"/>
    <w:rsid w:val="00684181"/>
    <w:rsid w:val="00686B3E"/>
    <w:rsid w:val="00687560"/>
    <w:rsid w:val="0069502D"/>
    <w:rsid w:val="006A16D2"/>
    <w:rsid w:val="006A19D9"/>
    <w:rsid w:val="006A1A85"/>
    <w:rsid w:val="006A561A"/>
    <w:rsid w:val="006A56AF"/>
    <w:rsid w:val="006A5936"/>
    <w:rsid w:val="006A681D"/>
    <w:rsid w:val="006A7A45"/>
    <w:rsid w:val="006B15C2"/>
    <w:rsid w:val="006B2BD6"/>
    <w:rsid w:val="006B3AF8"/>
    <w:rsid w:val="006B52A6"/>
    <w:rsid w:val="006B56C4"/>
    <w:rsid w:val="006B7F20"/>
    <w:rsid w:val="006C0218"/>
    <w:rsid w:val="006C2159"/>
    <w:rsid w:val="006C2F57"/>
    <w:rsid w:val="006C39BF"/>
    <w:rsid w:val="006C3B11"/>
    <w:rsid w:val="006C5CDF"/>
    <w:rsid w:val="006C5FE7"/>
    <w:rsid w:val="006C6F11"/>
    <w:rsid w:val="006D17A0"/>
    <w:rsid w:val="006D44C1"/>
    <w:rsid w:val="006E58C8"/>
    <w:rsid w:val="006F0068"/>
    <w:rsid w:val="006F1A88"/>
    <w:rsid w:val="006F1D4F"/>
    <w:rsid w:val="006F2320"/>
    <w:rsid w:val="006F3A5C"/>
    <w:rsid w:val="006F4638"/>
    <w:rsid w:val="006F4BF5"/>
    <w:rsid w:val="006F4D2B"/>
    <w:rsid w:val="006F4D4B"/>
    <w:rsid w:val="006F6073"/>
    <w:rsid w:val="006F6D95"/>
    <w:rsid w:val="006F7C37"/>
    <w:rsid w:val="006F7DD3"/>
    <w:rsid w:val="00705514"/>
    <w:rsid w:val="00706132"/>
    <w:rsid w:val="00707F3C"/>
    <w:rsid w:val="00707F4D"/>
    <w:rsid w:val="00711287"/>
    <w:rsid w:val="00715E28"/>
    <w:rsid w:val="007228AF"/>
    <w:rsid w:val="00722FC5"/>
    <w:rsid w:val="007244E0"/>
    <w:rsid w:val="007279F1"/>
    <w:rsid w:val="00727AF9"/>
    <w:rsid w:val="00730D69"/>
    <w:rsid w:val="00737246"/>
    <w:rsid w:val="0074010E"/>
    <w:rsid w:val="0074013D"/>
    <w:rsid w:val="00740BA7"/>
    <w:rsid w:val="00740CC8"/>
    <w:rsid w:val="00742B4E"/>
    <w:rsid w:val="007438E4"/>
    <w:rsid w:val="00746FDF"/>
    <w:rsid w:val="007501B8"/>
    <w:rsid w:val="00750F7E"/>
    <w:rsid w:val="0075277B"/>
    <w:rsid w:val="007528EB"/>
    <w:rsid w:val="0075347A"/>
    <w:rsid w:val="007538FB"/>
    <w:rsid w:val="00754E2B"/>
    <w:rsid w:val="00756006"/>
    <w:rsid w:val="00763134"/>
    <w:rsid w:val="00763C46"/>
    <w:rsid w:val="007656D6"/>
    <w:rsid w:val="0076572E"/>
    <w:rsid w:val="00765802"/>
    <w:rsid w:val="0077153A"/>
    <w:rsid w:val="00771D89"/>
    <w:rsid w:val="00772F6D"/>
    <w:rsid w:val="00777FAB"/>
    <w:rsid w:val="00784764"/>
    <w:rsid w:val="00784D8D"/>
    <w:rsid w:val="00786263"/>
    <w:rsid w:val="0079023E"/>
    <w:rsid w:val="00790FA0"/>
    <w:rsid w:val="00792159"/>
    <w:rsid w:val="00792711"/>
    <w:rsid w:val="00792823"/>
    <w:rsid w:val="007947BB"/>
    <w:rsid w:val="00796552"/>
    <w:rsid w:val="007A14E3"/>
    <w:rsid w:val="007A648A"/>
    <w:rsid w:val="007A7E8E"/>
    <w:rsid w:val="007B16AB"/>
    <w:rsid w:val="007B28A7"/>
    <w:rsid w:val="007B3A49"/>
    <w:rsid w:val="007B7A14"/>
    <w:rsid w:val="007B7E36"/>
    <w:rsid w:val="007C1011"/>
    <w:rsid w:val="007C18BD"/>
    <w:rsid w:val="007C1F0F"/>
    <w:rsid w:val="007C238E"/>
    <w:rsid w:val="007C2EEE"/>
    <w:rsid w:val="007C46A7"/>
    <w:rsid w:val="007C5E47"/>
    <w:rsid w:val="007C7D3B"/>
    <w:rsid w:val="007D0A79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DCB"/>
    <w:rsid w:val="007F0F83"/>
    <w:rsid w:val="007F2622"/>
    <w:rsid w:val="007F3420"/>
    <w:rsid w:val="007F45C9"/>
    <w:rsid w:val="007F5086"/>
    <w:rsid w:val="007F564A"/>
    <w:rsid w:val="007F7271"/>
    <w:rsid w:val="007F788E"/>
    <w:rsid w:val="0080028A"/>
    <w:rsid w:val="00802633"/>
    <w:rsid w:val="00802C0C"/>
    <w:rsid w:val="008055A3"/>
    <w:rsid w:val="00810FCA"/>
    <w:rsid w:val="0081244C"/>
    <w:rsid w:val="00813E6E"/>
    <w:rsid w:val="0081566E"/>
    <w:rsid w:val="00815D92"/>
    <w:rsid w:val="0081619F"/>
    <w:rsid w:val="00817B4C"/>
    <w:rsid w:val="00820012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2AD1"/>
    <w:rsid w:val="00843A74"/>
    <w:rsid w:val="008464A9"/>
    <w:rsid w:val="0084685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3DF5"/>
    <w:rsid w:val="0087451E"/>
    <w:rsid w:val="008763D1"/>
    <w:rsid w:val="00877B56"/>
    <w:rsid w:val="00881D47"/>
    <w:rsid w:val="008828F4"/>
    <w:rsid w:val="00884417"/>
    <w:rsid w:val="00884822"/>
    <w:rsid w:val="00885E0F"/>
    <w:rsid w:val="00890DFE"/>
    <w:rsid w:val="008910FC"/>
    <w:rsid w:val="00891F3E"/>
    <w:rsid w:val="0089230A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52C9"/>
    <w:rsid w:val="008B6517"/>
    <w:rsid w:val="008B6718"/>
    <w:rsid w:val="008B6C8C"/>
    <w:rsid w:val="008C074A"/>
    <w:rsid w:val="008C1B8B"/>
    <w:rsid w:val="008C4D88"/>
    <w:rsid w:val="008C54B0"/>
    <w:rsid w:val="008D0CAE"/>
    <w:rsid w:val="008D1DC0"/>
    <w:rsid w:val="008D3E0F"/>
    <w:rsid w:val="008D47CF"/>
    <w:rsid w:val="008D4BD2"/>
    <w:rsid w:val="008D4C0F"/>
    <w:rsid w:val="008D4C8B"/>
    <w:rsid w:val="008D4FF9"/>
    <w:rsid w:val="008E067A"/>
    <w:rsid w:val="008E0AA2"/>
    <w:rsid w:val="008E352F"/>
    <w:rsid w:val="008E5AA2"/>
    <w:rsid w:val="008E79BE"/>
    <w:rsid w:val="008F0CF7"/>
    <w:rsid w:val="008F1E4B"/>
    <w:rsid w:val="008F356E"/>
    <w:rsid w:val="008F513C"/>
    <w:rsid w:val="008F5925"/>
    <w:rsid w:val="008F609F"/>
    <w:rsid w:val="008F6103"/>
    <w:rsid w:val="008F61C1"/>
    <w:rsid w:val="009001D7"/>
    <w:rsid w:val="0090356E"/>
    <w:rsid w:val="009074FA"/>
    <w:rsid w:val="00911F66"/>
    <w:rsid w:val="00912926"/>
    <w:rsid w:val="00920FDA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2B3C"/>
    <w:rsid w:val="0094355E"/>
    <w:rsid w:val="00945E42"/>
    <w:rsid w:val="00951E00"/>
    <w:rsid w:val="0095331D"/>
    <w:rsid w:val="00953814"/>
    <w:rsid w:val="0095513D"/>
    <w:rsid w:val="009556AD"/>
    <w:rsid w:val="0096003A"/>
    <w:rsid w:val="00960087"/>
    <w:rsid w:val="00960F91"/>
    <w:rsid w:val="009621E4"/>
    <w:rsid w:val="0096438D"/>
    <w:rsid w:val="00976D30"/>
    <w:rsid w:val="00976F06"/>
    <w:rsid w:val="0098062B"/>
    <w:rsid w:val="00980688"/>
    <w:rsid w:val="0098211B"/>
    <w:rsid w:val="00982446"/>
    <w:rsid w:val="00982E37"/>
    <w:rsid w:val="00985638"/>
    <w:rsid w:val="0098689D"/>
    <w:rsid w:val="00990493"/>
    <w:rsid w:val="00992DAC"/>
    <w:rsid w:val="009933BC"/>
    <w:rsid w:val="00994D6D"/>
    <w:rsid w:val="00994F6B"/>
    <w:rsid w:val="009A1C89"/>
    <w:rsid w:val="009A71C6"/>
    <w:rsid w:val="009B0860"/>
    <w:rsid w:val="009C005A"/>
    <w:rsid w:val="009C08F4"/>
    <w:rsid w:val="009C0B9C"/>
    <w:rsid w:val="009C3C2D"/>
    <w:rsid w:val="009C3E7A"/>
    <w:rsid w:val="009C4324"/>
    <w:rsid w:val="009C458D"/>
    <w:rsid w:val="009C6982"/>
    <w:rsid w:val="009C6E00"/>
    <w:rsid w:val="009D0062"/>
    <w:rsid w:val="009D1237"/>
    <w:rsid w:val="009D31EF"/>
    <w:rsid w:val="009D52F9"/>
    <w:rsid w:val="009E1DEE"/>
    <w:rsid w:val="009E219F"/>
    <w:rsid w:val="009E6096"/>
    <w:rsid w:val="009F0295"/>
    <w:rsid w:val="009F03D2"/>
    <w:rsid w:val="009F0FAF"/>
    <w:rsid w:val="009F128C"/>
    <w:rsid w:val="009F1417"/>
    <w:rsid w:val="009F57AD"/>
    <w:rsid w:val="009F67FB"/>
    <w:rsid w:val="009F682C"/>
    <w:rsid w:val="009F6BE8"/>
    <w:rsid w:val="009F70A2"/>
    <w:rsid w:val="009F7326"/>
    <w:rsid w:val="009F764E"/>
    <w:rsid w:val="00A01C5A"/>
    <w:rsid w:val="00A02F33"/>
    <w:rsid w:val="00A0319A"/>
    <w:rsid w:val="00A03896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2721"/>
    <w:rsid w:val="00A228AA"/>
    <w:rsid w:val="00A2408F"/>
    <w:rsid w:val="00A31A18"/>
    <w:rsid w:val="00A31B86"/>
    <w:rsid w:val="00A31F08"/>
    <w:rsid w:val="00A3521E"/>
    <w:rsid w:val="00A3752D"/>
    <w:rsid w:val="00A400C8"/>
    <w:rsid w:val="00A40607"/>
    <w:rsid w:val="00A435CA"/>
    <w:rsid w:val="00A46371"/>
    <w:rsid w:val="00A471F3"/>
    <w:rsid w:val="00A4773E"/>
    <w:rsid w:val="00A50662"/>
    <w:rsid w:val="00A53DA2"/>
    <w:rsid w:val="00A60F94"/>
    <w:rsid w:val="00A621DD"/>
    <w:rsid w:val="00A6358C"/>
    <w:rsid w:val="00A670C2"/>
    <w:rsid w:val="00A6785D"/>
    <w:rsid w:val="00A678D2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3B97"/>
    <w:rsid w:val="00A85AC5"/>
    <w:rsid w:val="00A864F0"/>
    <w:rsid w:val="00A87604"/>
    <w:rsid w:val="00A91D72"/>
    <w:rsid w:val="00A92FCA"/>
    <w:rsid w:val="00A933DA"/>
    <w:rsid w:val="00A94916"/>
    <w:rsid w:val="00A94B35"/>
    <w:rsid w:val="00A97022"/>
    <w:rsid w:val="00AA14B8"/>
    <w:rsid w:val="00AA1FC9"/>
    <w:rsid w:val="00AA42F2"/>
    <w:rsid w:val="00AA5EFC"/>
    <w:rsid w:val="00AB0EB4"/>
    <w:rsid w:val="00AB1894"/>
    <w:rsid w:val="00AB25C8"/>
    <w:rsid w:val="00AB2F9A"/>
    <w:rsid w:val="00AB43F6"/>
    <w:rsid w:val="00AB4ADE"/>
    <w:rsid w:val="00AC044F"/>
    <w:rsid w:val="00AC0D93"/>
    <w:rsid w:val="00AC20AD"/>
    <w:rsid w:val="00AC3FF2"/>
    <w:rsid w:val="00AC5663"/>
    <w:rsid w:val="00AC6A7E"/>
    <w:rsid w:val="00AC6AE1"/>
    <w:rsid w:val="00AC759D"/>
    <w:rsid w:val="00AC7A88"/>
    <w:rsid w:val="00AC7B9D"/>
    <w:rsid w:val="00AD0F6B"/>
    <w:rsid w:val="00AD1B9A"/>
    <w:rsid w:val="00AD5263"/>
    <w:rsid w:val="00AE0D68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2E6C"/>
    <w:rsid w:val="00B16014"/>
    <w:rsid w:val="00B16E16"/>
    <w:rsid w:val="00B17221"/>
    <w:rsid w:val="00B23F96"/>
    <w:rsid w:val="00B302F6"/>
    <w:rsid w:val="00B4010F"/>
    <w:rsid w:val="00B40A4E"/>
    <w:rsid w:val="00B45B00"/>
    <w:rsid w:val="00B45BF7"/>
    <w:rsid w:val="00B45C5F"/>
    <w:rsid w:val="00B470BA"/>
    <w:rsid w:val="00B47FD4"/>
    <w:rsid w:val="00B51F58"/>
    <w:rsid w:val="00B52534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1BF0"/>
    <w:rsid w:val="00B73197"/>
    <w:rsid w:val="00B7400F"/>
    <w:rsid w:val="00B7479F"/>
    <w:rsid w:val="00B7512C"/>
    <w:rsid w:val="00B75C26"/>
    <w:rsid w:val="00B7621D"/>
    <w:rsid w:val="00B76C60"/>
    <w:rsid w:val="00B77F08"/>
    <w:rsid w:val="00B80FA8"/>
    <w:rsid w:val="00B82603"/>
    <w:rsid w:val="00B839A1"/>
    <w:rsid w:val="00B84B79"/>
    <w:rsid w:val="00B8591B"/>
    <w:rsid w:val="00B85AE0"/>
    <w:rsid w:val="00B85F71"/>
    <w:rsid w:val="00B87E0D"/>
    <w:rsid w:val="00B910CD"/>
    <w:rsid w:val="00B91D94"/>
    <w:rsid w:val="00B942C7"/>
    <w:rsid w:val="00B956A9"/>
    <w:rsid w:val="00BA0897"/>
    <w:rsid w:val="00BA11CD"/>
    <w:rsid w:val="00BA6633"/>
    <w:rsid w:val="00BB1740"/>
    <w:rsid w:val="00BB1774"/>
    <w:rsid w:val="00BB2176"/>
    <w:rsid w:val="00BB24D5"/>
    <w:rsid w:val="00BB3B21"/>
    <w:rsid w:val="00BB5413"/>
    <w:rsid w:val="00BB69E8"/>
    <w:rsid w:val="00BB7FC4"/>
    <w:rsid w:val="00BC0000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022"/>
    <w:rsid w:val="00BF3165"/>
    <w:rsid w:val="00BF42CA"/>
    <w:rsid w:val="00BF4AEB"/>
    <w:rsid w:val="00BF644D"/>
    <w:rsid w:val="00BF690A"/>
    <w:rsid w:val="00BF7118"/>
    <w:rsid w:val="00BF774B"/>
    <w:rsid w:val="00C0175B"/>
    <w:rsid w:val="00C02E63"/>
    <w:rsid w:val="00C05A32"/>
    <w:rsid w:val="00C10A1C"/>
    <w:rsid w:val="00C10CB0"/>
    <w:rsid w:val="00C12D59"/>
    <w:rsid w:val="00C12EE5"/>
    <w:rsid w:val="00C13C2B"/>
    <w:rsid w:val="00C1559A"/>
    <w:rsid w:val="00C17565"/>
    <w:rsid w:val="00C17C42"/>
    <w:rsid w:val="00C210B1"/>
    <w:rsid w:val="00C2443E"/>
    <w:rsid w:val="00C24E6B"/>
    <w:rsid w:val="00C25C72"/>
    <w:rsid w:val="00C32742"/>
    <w:rsid w:val="00C34452"/>
    <w:rsid w:val="00C4332F"/>
    <w:rsid w:val="00C4502C"/>
    <w:rsid w:val="00C452DF"/>
    <w:rsid w:val="00C514AC"/>
    <w:rsid w:val="00C5440E"/>
    <w:rsid w:val="00C54938"/>
    <w:rsid w:val="00C54B4F"/>
    <w:rsid w:val="00C55AB7"/>
    <w:rsid w:val="00C57EC7"/>
    <w:rsid w:val="00C61435"/>
    <w:rsid w:val="00C62406"/>
    <w:rsid w:val="00C6491B"/>
    <w:rsid w:val="00C65004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35DA"/>
    <w:rsid w:val="00C85DD0"/>
    <w:rsid w:val="00C868B5"/>
    <w:rsid w:val="00C86B23"/>
    <w:rsid w:val="00C87275"/>
    <w:rsid w:val="00C90C63"/>
    <w:rsid w:val="00C94D4E"/>
    <w:rsid w:val="00C95D1E"/>
    <w:rsid w:val="00C96A83"/>
    <w:rsid w:val="00C96CD1"/>
    <w:rsid w:val="00C96EC0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7AA"/>
    <w:rsid w:val="00CB7DCC"/>
    <w:rsid w:val="00CB7EFD"/>
    <w:rsid w:val="00CC091B"/>
    <w:rsid w:val="00CC3A16"/>
    <w:rsid w:val="00CC47EA"/>
    <w:rsid w:val="00CC4F5A"/>
    <w:rsid w:val="00CD01C8"/>
    <w:rsid w:val="00CD1379"/>
    <w:rsid w:val="00CD25B9"/>
    <w:rsid w:val="00CD2B4F"/>
    <w:rsid w:val="00CD31B4"/>
    <w:rsid w:val="00CD34F7"/>
    <w:rsid w:val="00CD3C37"/>
    <w:rsid w:val="00CD4CC2"/>
    <w:rsid w:val="00CD635B"/>
    <w:rsid w:val="00CD6E3D"/>
    <w:rsid w:val="00CE0BF0"/>
    <w:rsid w:val="00CE2298"/>
    <w:rsid w:val="00CE5ABC"/>
    <w:rsid w:val="00CE68B2"/>
    <w:rsid w:val="00CF05A1"/>
    <w:rsid w:val="00CF0C66"/>
    <w:rsid w:val="00CF1357"/>
    <w:rsid w:val="00CF36AF"/>
    <w:rsid w:val="00CF5051"/>
    <w:rsid w:val="00CF687E"/>
    <w:rsid w:val="00CF796E"/>
    <w:rsid w:val="00D01BBA"/>
    <w:rsid w:val="00D01D1E"/>
    <w:rsid w:val="00D021F3"/>
    <w:rsid w:val="00D02B61"/>
    <w:rsid w:val="00D05B0B"/>
    <w:rsid w:val="00D06999"/>
    <w:rsid w:val="00D078E8"/>
    <w:rsid w:val="00D078F5"/>
    <w:rsid w:val="00D07A3A"/>
    <w:rsid w:val="00D07DC6"/>
    <w:rsid w:val="00D12A17"/>
    <w:rsid w:val="00D1619C"/>
    <w:rsid w:val="00D16C37"/>
    <w:rsid w:val="00D17A41"/>
    <w:rsid w:val="00D22DC6"/>
    <w:rsid w:val="00D22EF7"/>
    <w:rsid w:val="00D2321B"/>
    <w:rsid w:val="00D2701D"/>
    <w:rsid w:val="00D279BF"/>
    <w:rsid w:val="00D27B96"/>
    <w:rsid w:val="00D3032F"/>
    <w:rsid w:val="00D304B6"/>
    <w:rsid w:val="00D320B2"/>
    <w:rsid w:val="00D33163"/>
    <w:rsid w:val="00D33370"/>
    <w:rsid w:val="00D37FD9"/>
    <w:rsid w:val="00D402C0"/>
    <w:rsid w:val="00D40E84"/>
    <w:rsid w:val="00D429F3"/>
    <w:rsid w:val="00D42C51"/>
    <w:rsid w:val="00D4405F"/>
    <w:rsid w:val="00D46B99"/>
    <w:rsid w:val="00D478CB"/>
    <w:rsid w:val="00D50448"/>
    <w:rsid w:val="00D50B41"/>
    <w:rsid w:val="00D5162D"/>
    <w:rsid w:val="00D57971"/>
    <w:rsid w:val="00D6075A"/>
    <w:rsid w:val="00D60E38"/>
    <w:rsid w:val="00D618A8"/>
    <w:rsid w:val="00D65345"/>
    <w:rsid w:val="00D713E5"/>
    <w:rsid w:val="00D725EB"/>
    <w:rsid w:val="00D72CAE"/>
    <w:rsid w:val="00D72FEA"/>
    <w:rsid w:val="00D76056"/>
    <w:rsid w:val="00D762F3"/>
    <w:rsid w:val="00D76EAD"/>
    <w:rsid w:val="00D7777E"/>
    <w:rsid w:val="00D81303"/>
    <w:rsid w:val="00D82290"/>
    <w:rsid w:val="00D84E77"/>
    <w:rsid w:val="00D87FB1"/>
    <w:rsid w:val="00D92AFE"/>
    <w:rsid w:val="00D92D96"/>
    <w:rsid w:val="00D94C19"/>
    <w:rsid w:val="00D95EF4"/>
    <w:rsid w:val="00D96429"/>
    <w:rsid w:val="00DA0668"/>
    <w:rsid w:val="00DA1DDF"/>
    <w:rsid w:val="00DA26C6"/>
    <w:rsid w:val="00DA2E81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098E"/>
    <w:rsid w:val="00DC0EA7"/>
    <w:rsid w:val="00DC2D69"/>
    <w:rsid w:val="00DC3B54"/>
    <w:rsid w:val="00DD2D4C"/>
    <w:rsid w:val="00DD6429"/>
    <w:rsid w:val="00DE27B8"/>
    <w:rsid w:val="00DE3E85"/>
    <w:rsid w:val="00DE568B"/>
    <w:rsid w:val="00DE6960"/>
    <w:rsid w:val="00DE6AD6"/>
    <w:rsid w:val="00DE7D7B"/>
    <w:rsid w:val="00DF157A"/>
    <w:rsid w:val="00DF2329"/>
    <w:rsid w:val="00DF245E"/>
    <w:rsid w:val="00DF2FFB"/>
    <w:rsid w:val="00DF71C4"/>
    <w:rsid w:val="00E01A94"/>
    <w:rsid w:val="00E01FDF"/>
    <w:rsid w:val="00E027ED"/>
    <w:rsid w:val="00E03096"/>
    <w:rsid w:val="00E04A90"/>
    <w:rsid w:val="00E061AA"/>
    <w:rsid w:val="00E10A5F"/>
    <w:rsid w:val="00E12C50"/>
    <w:rsid w:val="00E16FEF"/>
    <w:rsid w:val="00E24362"/>
    <w:rsid w:val="00E27428"/>
    <w:rsid w:val="00E27A1F"/>
    <w:rsid w:val="00E33ED0"/>
    <w:rsid w:val="00E342FA"/>
    <w:rsid w:val="00E35309"/>
    <w:rsid w:val="00E35F9A"/>
    <w:rsid w:val="00E362D2"/>
    <w:rsid w:val="00E36399"/>
    <w:rsid w:val="00E379C8"/>
    <w:rsid w:val="00E426F3"/>
    <w:rsid w:val="00E444A6"/>
    <w:rsid w:val="00E445F8"/>
    <w:rsid w:val="00E46A40"/>
    <w:rsid w:val="00E47324"/>
    <w:rsid w:val="00E5127B"/>
    <w:rsid w:val="00E53050"/>
    <w:rsid w:val="00E53994"/>
    <w:rsid w:val="00E55C58"/>
    <w:rsid w:val="00E6092C"/>
    <w:rsid w:val="00E65390"/>
    <w:rsid w:val="00E659FD"/>
    <w:rsid w:val="00E669E1"/>
    <w:rsid w:val="00E67C05"/>
    <w:rsid w:val="00E768F4"/>
    <w:rsid w:val="00E77B7E"/>
    <w:rsid w:val="00E80251"/>
    <w:rsid w:val="00E81BE7"/>
    <w:rsid w:val="00E82E87"/>
    <w:rsid w:val="00E835AF"/>
    <w:rsid w:val="00E857B3"/>
    <w:rsid w:val="00E87609"/>
    <w:rsid w:val="00E93A2E"/>
    <w:rsid w:val="00E9602A"/>
    <w:rsid w:val="00E961A6"/>
    <w:rsid w:val="00E97CDD"/>
    <w:rsid w:val="00E97F72"/>
    <w:rsid w:val="00EA480D"/>
    <w:rsid w:val="00EA4AED"/>
    <w:rsid w:val="00EB0188"/>
    <w:rsid w:val="00EB05E0"/>
    <w:rsid w:val="00EB32B0"/>
    <w:rsid w:val="00EB4488"/>
    <w:rsid w:val="00EB4C28"/>
    <w:rsid w:val="00EB6E9E"/>
    <w:rsid w:val="00EB7DA6"/>
    <w:rsid w:val="00EC0B46"/>
    <w:rsid w:val="00EC0B5A"/>
    <w:rsid w:val="00EC251D"/>
    <w:rsid w:val="00EC603E"/>
    <w:rsid w:val="00EC7B08"/>
    <w:rsid w:val="00ED1CDF"/>
    <w:rsid w:val="00ED2638"/>
    <w:rsid w:val="00ED32A9"/>
    <w:rsid w:val="00ED32C5"/>
    <w:rsid w:val="00ED4B96"/>
    <w:rsid w:val="00ED61B2"/>
    <w:rsid w:val="00EE72C0"/>
    <w:rsid w:val="00EF09A2"/>
    <w:rsid w:val="00EF51D3"/>
    <w:rsid w:val="00EF5E4E"/>
    <w:rsid w:val="00EF6699"/>
    <w:rsid w:val="00EF761A"/>
    <w:rsid w:val="00EF79F2"/>
    <w:rsid w:val="00F01CA9"/>
    <w:rsid w:val="00F01D4E"/>
    <w:rsid w:val="00F01FCD"/>
    <w:rsid w:val="00F02111"/>
    <w:rsid w:val="00F02A49"/>
    <w:rsid w:val="00F02CF0"/>
    <w:rsid w:val="00F037FD"/>
    <w:rsid w:val="00F04239"/>
    <w:rsid w:val="00F07E8D"/>
    <w:rsid w:val="00F106AC"/>
    <w:rsid w:val="00F11041"/>
    <w:rsid w:val="00F11D0D"/>
    <w:rsid w:val="00F176BA"/>
    <w:rsid w:val="00F176C0"/>
    <w:rsid w:val="00F17969"/>
    <w:rsid w:val="00F2051B"/>
    <w:rsid w:val="00F20CC3"/>
    <w:rsid w:val="00F22DF9"/>
    <w:rsid w:val="00F32754"/>
    <w:rsid w:val="00F32901"/>
    <w:rsid w:val="00F34C4A"/>
    <w:rsid w:val="00F357B3"/>
    <w:rsid w:val="00F35AB2"/>
    <w:rsid w:val="00F35BE6"/>
    <w:rsid w:val="00F36448"/>
    <w:rsid w:val="00F4564F"/>
    <w:rsid w:val="00F45C17"/>
    <w:rsid w:val="00F45FEE"/>
    <w:rsid w:val="00F46CFC"/>
    <w:rsid w:val="00F51324"/>
    <w:rsid w:val="00F518A6"/>
    <w:rsid w:val="00F519DE"/>
    <w:rsid w:val="00F52BA6"/>
    <w:rsid w:val="00F55CB5"/>
    <w:rsid w:val="00F60F7F"/>
    <w:rsid w:val="00F62CAB"/>
    <w:rsid w:val="00F64F05"/>
    <w:rsid w:val="00F67F35"/>
    <w:rsid w:val="00F70D08"/>
    <w:rsid w:val="00F71F46"/>
    <w:rsid w:val="00F72D94"/>
    <w:rsid w:val="00F730F3"/>
    <w:rsid w:val="00F75416"/>
    <w:rsid w:val="00F759EB"/>
    <w:rsid w:val="00F76B16"/>
    <w:rsid w:val="00F76B37"/>
    <w:rsid w:val="00F770BC"/>
    <w:rsid w:val="00F77508"/>
    <w:rsid w:val="00F77522"/>
    <w:rsid w:val="00F77767"/>
    <w:rsid w:val="00F80DCE"/>
    <w:rsid w:val="00F84BD7"/>
    <w:rsid w:val="00F85BB7"/>
    <w:rsid w:val="00F86209"/>
    <w:rsid w:val="00F86E4A"/>
    <w:rsid w:val="00F87000"/>
    <w:rsid w:val="00F90A43"/>
    <w:rsid w:val="00FA3984"/>
    <w:rsid w:val="00FA490B"/>
    <w:rsid w:val="00FB00D9"/>
    <w:rsid w:val="00FB05F1"/>
    <w:rsid w:val="00FB2C7E"/>
    <w:rsid w:val="00FB7B37"/>
    <w:rsid w:val="00FC19C8"/>
    <w:rsid w:val="00FC20CE"/>
    <w:rsid w:val="00FC5671"/>
    <w:rsid w:val="00FC6DF0"/>
    <w:rsid w:val="00FD0659"/>
    <w:rsid w:val="00FD0A69"/>
    <w:rsid w:val="00FD3330"/>
    <w:rsid w:val="00FD51B4"/>
    <w:rsid w:val="00FE1493"/>
    <w:rsid w:val="00FE6D7E"/>
    <w:rsid w:val="00FF1417"/>
    <w:rsid w:val="00FF16E6"/>
    <w:rsid w:val="00FF308D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6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E1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6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1F8A"/>
  </w:style>
  <w:style w:type="paragraph" w:styleId="a9">
    <w:name w:val="footer"/>
    <w:basedOn w:val="a"/>
    <w:link w:val="aa"/>
    <w:uiPriority w:val="99"/>
    <w:unhideWhenUsed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1F8A"/>
  </w:style>
  <w:style w:type="paragraph" w:styleId="ab">
    <w:name w:val="Title"/>
    <w:basedOn w:val="a"/>
    <w:link w:val="ac"/>
    <w:qFormat/>
    <w:rsid w:val="002071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Название Знак"/>
    <w:basedOn w:val="a0"/>
    <w:link w:val="ab"/>
    <w:rsid w:val="0020719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78DA"/>
    <w:rPr>
      <w:rFonts w:ascii="Tahoma" w:hAnsi="Tahoma" w:cs="Tahoma"/>
      <w:sz w:val="16"/>
      <w:szCs w:val="16"/>
    </w:rPr>
  </w:style>
  <w:style w:type="paragraph" w:styleId="af">
    <w:name w:val="Normal (Web)"/>
    <w:basedOn w:val="a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62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890DF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90DFE"/>
    <w:rPr>
      <w:sz w:val="16"/>
      <w:szCs w:val="16"/>
    </w:rPr>
  </w:style>
  <w:style w:type="character" w:styleId="af0">
    <w:name w:val="Hyperlink"/>
    <w:uiPriority w:val="99"/>
    <w:rsid w:val="004C78D4"/>
    <w:rPr>
      <w:color w:val="0000FF"/>
      <w:u w:val="single"/>
    </w:rPr>
  </w:style>
  <w:style w:type="character" w:customStyle="1" w:styleId="blk">
    <w:name w:val="blk"/>
    <w:basedOn w:val="a0"/>
    <w:rsid w:val="00593F7D"/>
  </w:style>
  <w:style w:type="character" w:customStyle="1" w:styleId="10">
    <w:name w:val="Заголовок 1 Знак"/>
    <w:basedOn w:val="a0"/>
    <w:link w:val="1"/>
    <w:rsid w:val="00B64C22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">
    <w:name w:val="Основной текст (2)_"/>
    <w:basedOn w:val="a0"/>
    <w:link w:val="20"/>
    <w:locked/>
    <w:rsid w:val="003809B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809BD"/>
    <w:pPr>
      <w:widowControl w:val="0"/>
      <w:shd w:val="clear" w:color="auto" w:fill="FFFFFF"/>
      <w:spacing w:after="120" w:line="0" w:lineRule="atLeast"/>
      <w:ind w:hanging="1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Гипертекстовая ссылка"/>
    <w:basedOn w:val="a0"/>
    <w:uiPriority w:val="99"/>
    <w:rsid w:val="00E97F72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western">
    <w:name w:val="western"/>
    <w:basedOn w:val="a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-title">
    <w:name w:val="news-title"/>
    <w:basedOn w:val="a0"/>
    <w:rsid w:val="00B87E0D"/>
  </w:style>
  <w:style w:type="paragraph" w:customStyle="1" w:styleId="af2">
    <w:name w:val="Прижатый влево"/>
    <w:basedOn w:val="a"/>
    <w:next w:val="a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eastAsia="Verdana" w:hAnsi="Cambria Math" w:cs="Cambria Math"/>
      <w:sz w:val="24"/>
      <w:szCs w:val="24"/>
      <w:lang w:eastAsia="ru-RU"/>
    </w:rPr>
  </w:style>
  <w:style w:type="character" w:styleId="af3">
    <w:name w:val="FollowedHyperlink"/>
    <w:basedOn w:val="a0"/>
    <w:uiPriority w:val="99"/>
    <w:semiHidden/>
    <w:unhideWhenUsed/>
    <w:rsid w:val="007C46A7"/>
    <w:rPr>
      <w:color w:val="800080" w:themeColor="followedHyperlink"/>
      <w:u w:val="single"/>
    </w:rPr>
  </w:style>
  <w:style w:type="paragraph" w:customStyle="1" w:styleId="af4">
    <w:name w:val="Нормальный (таблица)"/>
    <w:basedOn w:val="a"/>
    <w:next w:val="a"/>
    <w:uiPriority w:val="99"/>
    <w:qFormat/>
    <w:rsid w:val="00163CB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105pt">
    <w:name w:val="Основной текст + 10;5 pt"/>
    <w:rsid w:val="00951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2E169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0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7031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839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0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5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040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29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8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074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6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38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8687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77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754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6748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38187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8236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86890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399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8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2939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5790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280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3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EBCC0-A397-4802-B50A-81C7641BD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OER</cp:lastModifiedBy>
  <cp:revision>19</cp:revision>
  <cp:lastPrinted>2026-09-23T11:36:00Z</cp:lastPrinted>
  <dcterms:created xsi:type="dcterms:W3CDTF">2026-08-03T13:18:00Z</dcterms:created>
  <dcterms:modified xsi:type="dcterms:W3CDTF">2026-09-23T11:49:00Z</dcterms:modified>
</cp:coreProperties>
</file>