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075096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075096">
        <w:rPr>
          <w:b/>
          <w:color w:val="FF0000"/>
          <w:sz w:val="28"/>
        </w:rPr>
        <w:t>589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075096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075096">
        <w:rPr>
          <w:color w:val="FF0000"/>
          <w:sz w:val="28"/>
        </w:rPr>
        <w:t>589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075096">
        <w:rPr>
          <w:color w:val="FF0000"/>
          <w:sz w:val="28"/>
        </w:rPr>
        <w:t>пер. Чапаева, д. 6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075096">
        <w:rPr>
          <w:color w:val="FF0000"/>
          <w:sz w:val="28"/>
        </w:rPr>
        <w:t>Шульга Александр Александрович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075096">
        <w:rPr>
          <w:color w:val="FF0000"/>
          <w:sz w:val="28"/>
        </w:rPr>
        <w:t>Шульга Александра Александровича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075096">
        <w:rPr>
          <w:color w:val="FF0000"/>
          <w:sz w:val="28"/>
        </w:rPr>
        <w:t>35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F2" w:rsidRDefault="004D3AF2" w:rsidP="006674BA">
      <w:r>
        <w:separator/>
      </w:r>
    </w:p>
  </w:endnote>
  <w:endnote w:type="continuationSeparator" w:id="1">
    <w:p w:rsidR="004D3AF2" w:rsidRDefault="004D3AF2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F2" w:rsidRDefault="004D3AF2" w:rsidP="006674BA">
      <w:r>
        <w:separator/>
      </w:r>
    </w:p>
  </w:footnote>
  <w:footnote w:type="continuationSeparator" w:id="1">
    <w:p w:rsidR="004D3AF2" w:rsidRDefault="004D3AF2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75096"/>
    <w:rsid w:val="00091472"/>
    <w:rsid w:val="000A6A2D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235A"/>
    <w:rsid w:val="009333DC"/>
    <w:rsid w:val="0094238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52EE5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24429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2023-11-30T05:48:00Z</cp:lastPrinted>
  <dcterms:created xsi:type="dcterms:W3CDTF">2023-11-30T05:48:00Z</dcterms:created>
  <dcterms:modified xsi:type="dcterms:W3CDTF">2023-11-30T05:48:00Z</dcterms:modified>
</cp:coreProperties>
</file>