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994" w:rsidRPr="00041D58" w:rsidRDefault="00CC4994" w:rsidP="00CC4994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1D58">
        <w:rPr>
          <w:rFonts w:ascii="Times New Roman" w:hAnsi="Times New Roman" w:cs="Times New Roman"/>
          <w:b/>
          <w:bCs/>
          <w:sz w:val="28"/>
          <w:szCs w:val="28"/>
        </w:rPr>
        <w:t>СВОДН</w:t>
      </w:r>
      <w:r w:rsidR="008436D6" w:rsidRPr="00041D58"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041D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1D5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41D58"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CC4994" w:rsidRPr="003A5EFB" w:rsidRDefault="00CC4994" w:rsidP="00CC499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A5EFB">
        <w:rPr>
          <w:rFonts w:ascii="Times New Roman" w:hAnsi="Times New Roman" w:cs="Times New Roman"/>
          <w:bCs/>
          <w:sz w:val="28"/>
          <w:szCs w:val="28"/>
        </w:rPr>
        <w:t>о результатах проведения оценки регулирующего</w:t>
      </w:r>
    </w:p>
    <w:p w:rsidR="00CC4994" w:rsidRPr="003A5EFB" w:rsidRDefault="00CC4994" w:rsidP="00CC499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A5EFB">
        <w:rPr>
          <w:rFonts w:ascii="Times New Roman" w:hAnsi="Times New Roman" w:cs="Times New Roman"/>
          <w:bCs/>
          <w:sz w:val="28"/>
          <w:szCs w:val="28"/>
        </w:rPr>
        <w:t>воздействия проектов муниципальных нормативных</w:t>
      </w:r>
    </w:p>
    <w:p w:rsidR="00CC4994" w:rsidRPr="003A5EFB" w:rsidRDefault="00CC4994" w:rsidP="00CC4994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A5EFB">
        <w:rPr>
          <w:rFonts w:ascii="Times New Roman" w:hAnsi="Times New Roman" w:cs="Times New Roman"/>
          <w:bCs/>
          <w:sz w:val="28"/>
          <w:szCs w:val="28"/>
        </w:rPr>
        <w:t>правовых актов</w:t>
      </w:r>
    </w:p>
    <w:p w:rsidR="00CC4994" w:rsidRPr="003A5EFB" w:rsidRDefault="00CC4994" w:rsidP="00CC4994">
      <w:pPr>
        <w:pStyle w:val="ConsPlusNormal"/>
        <w:jc w:val="both"/>
        <w:rPr>
          <w:sz w:val="28"/>
          <w:szCs w:val="28"/>
        </w:rPr>
      </w:pPr>
    </w:p>
    <w:p w:rsidR="00990188" w:rsidRPr="003A5EFB" w:rsidRDefault="00990188" w:rsidP="00CC4994">
      <w:pPr>
        <w:pStyle w:val="ConsPlusNormal"/>
        <w:jc w:val="both"/>
        <w:rPr>
          <w:sz w:val="28"/>
          <w:szCs w:val="28"/>
        </w:rPr>
      </w:pPr>
    </w:p>
    <w:p w:rsidR="00CC4994" w:rsidRPr="003A5EFB" w:rsidRDefault="00CC4994" w:rsidP="002D514B">
      <w:pPr>
        <w:pStyle w:val="ConsPlusNonformat"/>
        <w:ind w:firstLine="708"/>
        <w:rPr>
          <w:rFonts w:ascii="Times New Roman" w:hAnsi="Times New Roman" w:cs="Times New Roman"/>
          <w:b/>
          <w:sz w:val="28"/>
          <w:szCs w:val="28"/>
        </w:rPr>
      </w:pPr>
      <w:bookmarkStart w:id="0" w:name="Par201"/>
      <w:bookmarkEnd w:id="0"/>
      <w:r w:rsidRPr="003A5EFB">
        <w:rPr>
          <w:rFonts w:ascii="Times New Roman" w:hAnsi="Times New Roman" w:cs="Times New Roman"/>
          <w:b/>
          <w:sz w:val="28"/>
          <w:szCs w:val="28"/>
        </w:rPr>
        <w:t>1. Общая информация</w:t>
      </w:r>
    </w:p>
    <w:p w:rsidR="00CC4994" w:rsidRPr="003A5EFB" w:rsidRDefault="00CC4994" w:rsidP="00CC4994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4994" w:rsidRPr="003A5EFB" w:rsidRDefault="00CC4994" w:rsidP="002D514B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3A5EFB">
        <w:rPr>
          <w:rFonts w:ascii="Times New Roman" w:hAnsi="Times New Roman" w:cs="Times New Roman"/>
          <w:sz w:val="28"/>
          <w:szCs w:val="28"/>
        </w:rPr>
        <w:t>1.1. Регулирующий орган:</w:t>
      </w:r>
    </w:p>
    <w:p w:rsidR="00CC4994" w:rsidRPr="00950B3F" w:rsidRDefault="00F60058" w:rsidP="002D514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B3F">
        <w:rPr>
          <w:rFonts w:ascii="Times New Roman" w:hAnsi="Times New Roman" w:cs="Times New Roman"/>
          <w:sz w:val="28"/>
          <w:szCs w:val="28"/>
        </w:rPr>
        <w:t xml:space="preserve">Отдел </w:t>
      </w:r>
      <w:r w:rsidR="00A10199" w:rsidRPr="00950B3F">
        <w:rPr>
          <w:rFonts w:ascii="Times New Roman" w:hAnsi="Times New Roman" w:cs="Times New Roman"/>
          <w:sz w:val="28"/>
          <w:szCs w:val="28"/>
        </w:rPr>
        <w:t>муниципального имущества администрации муниципального обр</w:t>
      </w:r>
      <w:r w:rsidR="00A10199" w:rsidRPr="00950B3F">
        <w:rPr>
          <w:rFonts w:ascii="Times New Roman" w:hAnsi="Times New Roman" w:cs="Times New Roman"/>
          <w:sz w:val="28"/>
          <w:szCs w:val="28"/>
        </w:rPr>
        <w:t>а</w:t>
      </w:r>
      <w:r w:rsidR="00A10199" w:rsidRPr="00950B3F">
        <w:rPr>
          <w:rFonts w:ascii="Times New Roman" w:hAnsi="Times New Roman" w:cs="Times New Roman"/>
          <w:sz w:val="28"/>
          <w:szCs w:val="28"/>
        </w:rPr>
        <w:t>зования Крыловский район (</w:t>
      </w:r>
      <w:r w:rsidR="00ED5FD1" w:rsidRPr="00950B3F">
        <w:rPr>
          <w:rFonts w:ascii="Times New Roman" w:hAnsi="Times New Roman" w:cs="Times New Roman"/>
          <w:sz w:val="28"/>
          <w:szCs w:val="28"/>
        </w:rPr>
        <w:t xml:space="preserve">далее - </w:t>
      </w:r>
      <w:r w:rsidR="00A10199" w:rsidRPr="00950B3F">
        <w:rPr>
          <w:rFonts w:ascii="Times New Roman" w:hAnsi="Times New Roman" w:cs="Times New Roman"/>
          <w:sz w:val="28"/>
          <w:szCs w:val="28"/>
        </w:rPr>
        <w:t>ОМИ)</w:t>
      </w:r>
      <w:r w:rsidR="002D514B" w:rsidRPr="00950B3F">
        <w:rPr>
          <w:rFonts w:ascii="Times New Roman" w:hAnsi="Times New Roman" w:cs="Times New Roman"/>
          <w:sz w:val="28"/>
          <w:szCs w:val="28"/>
        </w:rPr>
        <w:t>.</w:t>
      </w:r>
    </w:p>
    <w:p w:rsidR="00CC4994" w:rsidRPr="003A5EFB" w:rsidRDefault="00CC4994" w:rsidP="002D514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EFB">
        <w:rPr>
          <w:rFonts w:ascii="Times New Roman" w:hAnsi="Times New Roman" w:cs="Times New Roman"/>
          <w:sz w:val="28"/>
          <w:szCs w:val="28"/>
        </w:rPr>
        <w:t>1.2. Вид и наименование проекта муниципального нормативного правов</w:t>
      </w:r>
      <w:r w:rsidRPr="003A5EFB">
        <w:rPr>
          <w:rFonts w:ascii="Times New Roman" w:hAnsi="Times New Roman" w:cs="Times New Roman"/>
          <w:sz w:val="28"/>
          <w:szCs w:val="28"/>
        </w:rPr>
        <w:t>о</w:t>
      </w:r>
      <w:r w:rsidRPr="003A5EFB">
        <w:rPr>
          <w:rFonts w:ascii="Times New Roman" w:hAnsi="Times New Roman" w:cs="Times New Roman"/>
          <w:sz w:val="28"/>
          <w:szCs w:val="28"/>
        </w:rPr>
        <w:t>го акта:</w:t>
      </w:r>
    </w:p>
    <w:p w:rsidR="00F60058" w:rsidRPr="008B66CF" w:rsidRDefault="004D65BE" w:rsidP="008B66CF">
      <w:pPr>
        <w:ind w:firstLine="708"/>
        <w:jc w:val="both"/>
        <w:rPr>
          <w:sz w:val="28"/>
          <w:szCs w:val="28"/>
        </w:rPr>
      </w:pPr>
      <w:proofErr w:type="gramStart"/>
      <w:r w:rsidRPr="00950B3F">
        <w:rPr>
          <w:sz w:val="28"/>
          <w:szCs w:val="28"/>
        </w:rPr>
        <w:t xml:space="preserve">Проект </w:t>
      </w:r>
      <w:r w:rsidR="008B66CF" w:rsidRPr="008B66CF">
        <w:rPr>
          <w:sz w:val="28"/>
          <w:szCs w:val="28"/>
        </w:rPr>
        <w:t>постановления администрации  м</w:t>
      </w:r>
      <w:r w:rsidR="00EF4697">
        <w:rPr>
          <w:sz w:val="28"/>
          <w:szCs w:val="28"/>
        </w:rPr>
        <w:t>униципального  образования  Кры</w:t>
      </w:r>
      <w:r w:rsidR="008B66CF" w:rsidRPr="008B66CF">
        <w:rPr>
          <w:sz w:val="28"/>
          <w:szCs w:val="28"/>
        </w:rPr>
        <w:t xml:space="preserve">ловский муниципальный  район Краснодарского края  «Об </w:t>
      </w:r>
      <w:r w:rsidR="00E60EB2">
        <w:rPr>
          <w:sz w:val="28"/>
          <w:szCs w:val="28"/>
        </w:rPr>
        <w:t>утверждении</w:t>
      </w:r>
      <w:r w:rsidR="00B92033" w:rsidRPr="00B92033">
        <w:rPr>
          <w:sz w:val="28"/>
          <w:szCs w:val="28"/>
        </w:rPr>
        <w:t xml:space="preserve"> администрат</w:t>
      </w:r>
      <w:r w:rsidR="00E60EB2">
        <w:rPr>
          <w:sz w:val="28"/>
          <w:szCs w:val="28"/>
        </w:rPr>
        <w:t>ивного</w:t>
      </w:r>
      <w:r w:rsidR="00B92033" w:rsidRPr="00B92033">
        <w:rPr>
          <w:sz w:val="28"/>
          <w:szCs w:val="28"/>
        </w:rPr>
        <w:t xml:space="preserve"> регламент</w:t>
      </w:r>
      <w:r w:rsidR="00E60EB2">
        <w:rPr>
          <w:sz w:val="28"/>
          <w:szCs w:val="28"/>
        </w:rPr>
        <w:t>а</w:t>
      </w:r>
      <w:r w:rsidR="00B92033" w:rsidRPr="00B92033">
        <w:rPr>
          <w:sz w:val="28"/>
          <w:szCs w:val="28"/>
        </w:rPr>
        <w:t xml:space="preserve"> предоставления муниципальной услуги «Предоставление отсрочки уплаты арендной платы по договорам аренды з</w:t>
      </w:r>
      <w:r w:rsidR="00B92033" w:rsidRPr="00B92033">
        <w:rPr>
          <w:sz w:val="28"/>
          <w:szCs w:val="28"/>
        </w:rPr>
        <w:t>е</w:t>
      </w:r>
      <w:r w:rsidR="00B92033" w:rsidRPr="00B92033">
        <w:rPr>
          <w:sz w:val="28"/>
          <w:szCs w:val="28"/>
        </w:rPr>
        <w:t>мельных участков, договоров аренды муниципального имущества, находящи</w:t>
      </w:r>
      <w:r w:rsidR="00B92033" w:rsidRPr="00B92033">
        <w:rPr>
          <w:sz w:val="28"/>
          <w:szCs w:val="28"/>
        </w:rPr>
        <w:t>х</w:t>
      </w:r>
      <w:r w:rsidR="00B92033" w:rsidRPr="00B92033">
        <w:rPr>
          <w:sz w:val="28"/>
          <w:szCs w:val="28"/>
        </w:rPr>
        <w:t>ся в государственной собственности и собственности муниципального образ</w:t>
      </w:r>
      <w:r w:rsidR="00B92033" w:rsidRPr="00B92033">
        <w:rPr>
          <w:sz w:val="28"/>
          <w:szCs w:val="28"/>
        </w:rPr>
        <w:t>о</w:t>
      </w:r>
      <w:r w:rsidR="00B92033" w:rsidRPr="00B92033">
        <w:rPr>
          <w:sz w:val="28"/>
          <w:szCs w:val="28"/>
        </w:rPr>
        <w:t>вания Крыловский муниципальный район Краснодарского края, на период пр</w:t>
      </w:r>
      <w:r w:rsidR="00B92033" w:rsidRPr="00B92033">
        <w:rPr>
          <w:sz w:val="28"/>
          <w:szCs w:val="28"/>
        </w:rPr>
        <w:t>о</w:t>
      </w:r>
      <w:r w:rsidR="00B92033" w:rsidRPr="00B92033">
        <w:rPr>
          <w:sz w:val="28"/>
          <w:szCs w:val="28"/>
        </w:rPr>
        <w:t>хождения военной службы или оказания добровольного содействия в выполн</w:t>
      </w:r>
      <w:r w:rsidR="00B92033" w:rsidRPr="00B92033">
        <w:rPr>
          <w:sz w:val="28"/>
          <w:szCs w:val="28"/>
        </w:rPr>
        <w:t>е</w:t>
      </w:r>
      <w:r w:rsidR="00B92033" w:rsidRPr="00B92033">
        <w:rPr>
          <w:sz w:val="28"/>
          <w:szCs w:val="28"/>
        </w:rPr>
        <w:t>нии задач, возложенных на Вооруженные Силы</w:t>
      </w:r>
      <w:proofErr w:type="gramEnd"/>
      <w:r w:rsidR="00B92033" w:rsidRPr="00B92033">
        <w:rPr>
          <w:sz w:val="28"/>
          <w:szCs w:val="28"/>
        </w:rPr>
        <w:t xml:space="preserve"> Российской Федерации» </w:t>
      </w:r>
      <w:r w:rsidR="000C25B5">
        <w:rPr>
          <w:sz w:val="28"/>
          <w:szCs w:val="28"/>
        </w:rPr>
        <w:t>(далее – Проект постановления)</w:t>
      </w:r>
      <w:r w:rsidR="00EF4697">
        <w:rPr>
          <w:sz w:val="28"/>
          <w:szCs w:val="28"/>
        </w:rPr>
        <w:t>.</w:t>
      </w:r>
    </w:p>
    <w:p w:rsidR="00CC4994" w:rsidRDefault="00CC4994" w:rsidP="005B126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EFB">
        <w:rPr>
          <w:rFonts w:ascii="Times New Roman" w:hAnsi="Times New Roman" w:cs="Times New Roman"/>
          <w:sz w:val="28"/>
          <w:szCs w:val="28"/>
        </w:rPr>
        <w:t>1.3. Предполагаемая дата вступления в силу муниципального нормати</w:t>
      </w:r>
      <w:r w:rsidRPr="003A5EFB">
        <w:rPr>
          <w:rFonts w:ascii="Times New Roman" w:hAnsi="Times New Roman" w:cs="Times New Roman"/>
          <w:sz w:val="28"/>
          <w:szCs w:val="28"/>
        </w:rPr>
        <w:t>в</w:t>
      </w:r>
      <w:r w:rsidRPr="003A5EFB">
        <w:rPr>
          <w:rFonts w:ascii="Times New Roman" w:hAnsi="Times New Roman" w:cs="Times New Roman"/>
          <w:sz w:val="28"/>
          <w:szCs w:val="28"/>
        </w:rPr>
        <w:t>ного</w:t>
      </w:r>
      <w:r w:rsidR="001D1CA4" w:rsidRPr="003A5EFB">
        <w:rPr>
          <w:rFonts w:ascii="Times New Roman" w:hAnsi="Times New Roman" w:cs="Times New Roman"/>
          <w:sz w:val="28"/>
          <w:szCs w:val="28"/>
        </w:rPr>
        <w:t xml:space="preserve"> </w:t>
      </w:r>
      <w:r w:rsidRPr="003A5EFB">
        <w:rPr>
          <w:rFonts w:ascii="Times New Roman" w:hAnsi="Times New Roman" w:cs="Times New Roman"/>
          <w:sz w:val="28"/>
          <w:szCs w:val="28"/>
        </w:rPr>
        <w:t>правового акта:</w:t>
      </w:r>
    </w:p>
    <w:p w:rsidR="003B4E97" w:rsidRPr="003A5EFB" w:rsidRDefault="003B4E97" w:rsidP="005B126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Вступает в силу </w:t>
      </w:r>
      <w:r w:rsidR="00EF4697">
        <w:rPr>
          <w:rFonts w:ascii="Times New Roman" w:hAnsi="Times New Roman" w:cs="Times New Roman"/>
          <w:sz w:val="28"/>
          <w:szCs w:val="28"/>
        </w:rPr>
        <w:t>со</w:t>
      </w:r>
      <w:r w:rsidR="002A358F">
        <w:rPr>
          <w:rFonts w:ascii="Times New Roman" w:hAnsi="Times New Roman" w:cs="Times New Roman"/>
          <w:sz w:val="28"/>
          <w:szCs w:val="28"/>
        </w:rPr>
        <w:t xml:space="preserve"> дня </w:t>
      </w:r>
      <w:r w:rsidR="00EF4697">
        <w:rPr>
          <w:rFonts w:ascii="Times New Roman" w:hAnsi="Times New Roman" w:cs="Times New Roman"/>
          <w:sz w:val="28"/>
          <w:szCs w:val="28"/>
        </w:rPr>
        <w:t xml:space="preserve"> его подписания </w:t>
      </w:r>
      <w:r w:rsidR="00E60EB2">
        <w:rPr>
          <w:rFonts w:ascii="Times New Roman" w:hAnsi="Times New Roman" w:cs="Times New Roman"/>
          <w:sz w:val="28"/>
          <w:szCs w:val="28"/>
        </w:rPr>
        <w:t>–</w:t>
      </w:r>
      <w:r w:rsidR="00EF4697">
        <w:rPr>
          <w:rFonts w:ascii="Times New Roman" w:hAnsi="Times New Roman" w:cs="Times New Roman"/>
          <w:sz w:val="28"/>
          <w:szCs w:val="28"/>
        </w:rPr>
        <w:t xml:space="preserve"> </w:t>
      </w:r>
      <w:r w:rsidR="00E60EB2">
        <w:rPr>
          <w:rFonts w:ascii="Times New Roman" w:hAnsi="Times New Roman" w:cs="Times New Roman"/>
          <w:sz w:val="28"/>
          <w:szCs w:val="28"/>
        </w:rPr>
        <w:t xml:space="preserve">сентябрь </w:t>
      </w:r>
      <w:r w:rsidR="00EF4697">
        <w:rPr>
          <w:rFonts w:ascii="Times New Roman" w:hAnsi="Times New Roman" w:cs="Times New Roman"/>
          <w:sz w:val="28"/>
          <w:szCs w:val="28"/>
        </w:rPr>
        <w:t>2026</w:t>
      </w:r>
      <w:r w:rsidR="00C4161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B4E97" w:rsidRDefault="00CC4994" w:rsidP="003B4E97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49B9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2D514B" w:rsidRPr="001B49B9">
        <w:rPr>
          <w:rFonts w:ascii="Times New Roman" w:hAnsi="Times New Roman" w:cs="Times New Roman"/>
          <w:color w:val="000000" w:themeColor="text1"/>
          <w:sz w:val="28"/>
          <w:szCs w:val="28"/>
        </w:rPr>
        <w:t>.4.</w:t>
      </w:r>
      <w:r w:rsidR="002D514B" w:rsidRPr="003A5E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5EFB">
        <w:rPr>
          <w:rFonts w:ascii="Times New Roman" w:hAnsi="Times New Roman" w:cs="Times New Roman"/>
          <w:color w:val="000000" w:themeColor="text1"/>
          <w:sz w:val="28"/>
          <w:szCs w:val="28"/>
        </w:rPr>
        <w:t>Краткое описание проблемы, на решение которой направлено предл</w:t>
      </w:r>
      <w:r w:rsidRPr="003A5EF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3A5EFB">
        <w:rPr>
          <w:rFonts w:ascii="Times New Roman" w:hAnsi="Times New Roman" w:cs="Times New Roman"/>
          <w:color w:val="000000" w:themeColor="text1"/>
          <w:sz w:val="28"/>
          <w:szCs w:val="28"/>
        </w:rPr>
        <w:t>гаемое</w:t>
      </w:r>
      <w:r w:rsidR="00D1561D" w:rsidRPr="003A5E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5EFB">
        <w:rPr>
          <w:rFonts w:ascii="Times New Roman" w:hAnsi="Times New Roman" w:cs="Times New Roman"/>
          <w:color w:val="000000" w:themeColor="text1"/>
          <w:sz w:val="28"/>
          <w:szCs w:val="28"/>
        </w:rPr>
        <w:t>правовое регулирование:</w:t>
      </w:r>
    </w:p>
    <w:p w:rsidR="001D1726" w:rsidRDefault="00CE341C" w:rsidP="0073698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 постановления  подготовлен в </w:t>
      </w:r>
      <w:r w:rsidR="007369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D1726">
        <w:rPr>
          <w:rFonts w:ascii="Times New Roman" w:hAnsi="Times New Roman" w:cs="Times New Roman"/>
          <w:color w:val="000000" w:themeColor="text1"/>
          <w:sz w:val="28"/>
          <w:szCs w:val="28"/>
        </w:rPr>
        <w:t>целях поддержки арендаторов з</w:t>
      </w:r>
      <w:r w:rsidR="001D172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1D17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мельных участков, арендаторов муниципального имущества, </w:t>
      </w:r>
      <w:r w:rsidR="00A01080"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призванны</w:t>
      </w:r>
      <w:r w:rsidR="001D1726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A01080"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</w:t>
      </w:r>
      <w:r w:rsidR="00A01080"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01080"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енную службу по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 или проходящи</w:t>
      </w:r>
      <w:r w:rsidR="00A01080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A01080"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военную службу по контракту, заключенному в соответствии с пунктом 7 статьи 38 Федерального закона от</w:t>
      </w:r>
      <w:proofErr w:type="gramEnd"/>
      <w:r w:rsidR="00A01080"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A01080"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28 марта 1998 г. № 53-ФЗ «О в</w:t>
      </w:r>
      <w:r w:rsidR="00A01080"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01080"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инской обязанности и военной службе», либо заключивши</w:t>
      </w:r>
      <w:r w:rsidR="00A01080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A01080"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контракт о добр</w:t>
      </w:r>
      <w:r w:rsidR="00A01080"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01080"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вольном содействии в выполнении задач, возложенных на Вооруженные Силы Российской Федера</w:t>
      </w:r>
      <w:r w:rsidR="001D1726">
        <w:rPr>
          <w:rFonts w:ascii="Times New Roman" w:hAnsi="Times New Roman" w:cs="Times New Roman"/>
          <w:color w:val="000000" w:themeColor="text1"/>
          <w:sz w:val="28"/>
          <w:szCs w:val="28"/>
        </w:rPr>
        <w:t>цию.</w:t>
      </w:r>
      <w:proofErr w:type="gramEnd"/>
    </w:p>
    <w:p w:rsidR="00E60EB2" w:rsidRPr="00E60EB2" w:rsidRDefault="00A01080" w:rsidP="00E60EB2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E60EB2"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тсрочк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E60EB2"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уплаты арендной платы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предоставляется</w:t>
      </w:r>
      <w:r w:rsidR="00E60EB2"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договорам недв</w:t>
      </w:r>
      <w:r w:rsidR="00E60EB2"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E60EB2"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жимого имущества: зданий, строений, сооружений, земельных участков, нах</w:t>
      </w:r>
      <w:r w:rsidR="00E60EB2"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E60EB2"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дящихся в собственности муниципального образования Крыловский муниц</w:t>
      </w:r>
      <w:r w:rsidR="00E60EB2"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E60EB2"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пальный район Краснодарского края.</w:t>
      </w:r>
    </w:p>
    <w:p w:rsidR="00E60EB2" w:rsidRDefault="00E60EB2" w:rsidP="00A0108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Услуга предоставляется следующим категориям заявителей: физическое лицо, в том числе индивидуальный предприниматель или физическое лицо, я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ляющееся единственным учредителем (участником) юридического лица и его руководителем, призванные на военную службу по мобилизации в Вооруже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ные Силы Российской Федерации в соответствии с Указом Президента Росси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ской Федерации от 21 сентября 2022 г. № 647 «Об объявлении частичной моб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лизации в Российской Федерации» или проходящие военную службу по</w:t>
      </w:r>
      <w:proofErr w:type="gramEnd"/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ко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тракту, заключенному в соответствии с пунктом 7 статьи 38 Федерального з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кона от 28 марта 1998 г. № 53-ФЗ «О воинской обязанности и военной службе», либо заключившие контракт о добровольном содействии в выполнении задач, возложенных на Вооруженные Силы Российской Федерации, и являющиеся арендаторами недвижимого имущества муниципального образования Крыло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ский муниципальный район Краснодарского края, или </w:t>
      </w:r>
      <w:r w:rsidR="00CE7FB2">
        <w:rPr>
          <w:rFonts w:ascii="Times New Roman" w:hAnsi="Times New Roman" w:cs="Times New Roman"/>
          <w:color w:val="000000" w:themeColor="text1"/>
          <w:sz w:val="28"/>
          <w:szCs w:val="28"/>
        </w:rPr>
        <w:t>их уполномоченный представитель.</w:t>
      </w:r>
      <w:proofErr w:type="gramEnd"/>
    </w:p>
    <w:p w:rsidR="00105B10" w:rsidRDefault="00CC4994" w:rsidP="00105B10">
      <w:pPr>
        <w:pStyle w:val="ae"/>
        <w:shd w:val="clear" w:color="auto" w:fill="FEFEFE"/>
        <w:ind w:firstLine="701"/>
        <w:jc w:val="both"/>
        <w:rPr>
          <w:color w:val="000000" w:themeColor="text1"/>
          <w:sz w:val="28"/>
          <w:szCs w:val="28"/>
        </w:rPr>
      </w:pPr>
      <w:r w:rsidRPr="00D4787B">
        <w:rPr>
          <w:color w:val="000000" w:themeColor="text1"/>
          <w:sz w:val="28"/>
          <w:szCs w:val="28"/>
        </w:rPr>
        <w:t>1.5. Краткое описание целей предлагаемого правового регулирования:</w:t>
      </w:r>
    </w:p>
    <w:p w:rsidR="00A01080" w:rsidRDefault="003A7D89" w:rsidP="00A0108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Целью правового регулирования явля</w:t>
      </w:r>
      <w:r w:rsidR="001D17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ется предоставления мер </w:t>
      </w:r>
      <w:r w:rsidR="001D1726" w:rsidRPr="001D1726">
        <w:rPr>
          <w:rFonts w:ascii="Times New Roman" w:hAnsi="Times New Roman" w:cs="Times New Roman"/>
          <w:color w:val="000000" w:themeColor="text1"/>
          <w:sz w:val="28"/>
          <w:szCs w:val="28"/>
        </w:rPr>
        <w:t>поддержки арендаторов земельных участков, арендаторов муниципального имущества,</w:t>
      </w:r>
      <w:r w:rsidR="00A01080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призванны</w:t>
      </w:r>
      <w:r w:rsidR="00A01080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A01080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военную службу по мобилизации в Вооруженные Силы Росси</w:t>
      </w:r>
      <w:r w:rsidR="00A01080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A01080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ской Федерации в соответствии с Указом Президента Российской Федерации от 21 сентября 2022 г. № 647 «Об объявлении частичной мобилизации в Росси</w:t>
      </w:r>
      <w:r w:rsidR="00A01080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A01080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ской Федерации» или проходящи</w:t>
      </w:r>
      <w:r w:rsidR="00A01080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A01080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военную службу по контракту, заключенн</w:t>
      </w:r>
      <w:r w:rsidR="00A01080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01080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му в соответствии с пунктом 7 статьи 38 Федерального закона</w:t>
      </w:r>
      <w:proofErr w:type="gramEnd"/>
      <w:r w:rsidR="00A01080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28 марта 1998 г. № 53-ФЗ «О воинской обязанности и военной службе», либо заключивши</w:t>
      </w:r>
      <w:r w:rsidR="00A01080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A01080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контракт о добровольном содействии в выполнении задач, возложенных на В</w:t>
      </w:r>
      <w:r w:rsidR="00A01080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01080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оруженные Силы Российской Федера</w:t>
      </w:r>
      <w:r w:rsidR="001D1726">
        <w:rPr>
          <w:rFonts w:ascii="Times New Roman" w:hAnsi="Times New Roman" w:cs="Times New Roman"/>
          <w:color w:val="000000" w:themeColor="text1"/>
          <w:sz w:val="28"/>
          <w:szCs w:val="28"/>
        </w:rPr>
        <w:t>ции.</w:t>
      </w:r>
    </w:p>
    <w:p w:rsidR="001D1726" w:rsidRPr="00A01080" w:rsidRDefault="001D1726" w:rsidP="00A0108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6788C" w:rsidRPr="00CE7FB2" w:rsidRDefault="00CC4994" w:rsidP="000F7F0D">
      <w:pPr>
        <w:tabs>
          <w:tab w:val="left" w:pos="2268"/>
        </w:tabs>
        <w:ind w:firstLine="709"/>
        <w:jc w:val="both"/>
        <w:rPr>
          <w:color w:val="000000" w:themeColor="text1"/>
          <w:sz w:val="28"/>
          <w:szCs w:val="28"/>
        </w:rPr>
      </w:pPr>
      <w:r w:rsidRPr="00CE7FB2">
        <w:rPr>
          <w:color w:val="000000" w:themeColor="text1"/>
          <w:sz w:val="28"/>
          <w:szCs w:val="28"/>
        </w:rPr>
        <w:t>1.6. Краткое описание содержания предлагаемого правового регулиров</w:t>
      </w:r>
      <w:r w:rsidRPr="00CE7FB2">
        <w:rPr>
          <w:color w:val="000000" w:themeColor="text1"/>
          <w:sz w:val="28"/>
          <w:szCs w:val="28"/>
        </w:rPr>
        <w:t>а</w:t>
      </w:r>
      <w:r w:rsidRPr="00CE7FB2">
        <w:rPr>
          <w:color w:val="000000" w:themeColor="text1"/>
          <w:sz w:val="28"/>
          <w:szCs w:val="28"/>
        </w:rPr>
        <w:t>ния:</w:t>
      </w:r>
      <w:r w:rsidR="00CB68F8" w:rsidRPr="00CE7FB2">
        <w:rPr>
          <w:color w:val="000000" w:themeColor="text1"/>
          <w:sz w:val="28"/>
          <w:szCs w:val="28"/>
        </w:rPr>
        <w:t xml:space="preserve"> </w:t>
      </w:r>
    </w:p>
    <w:p w:rsidR="00CE7FB2" w:rsidRPr="00CE7FB2" w:rsidRDefault="003A7D89" w:rsidP="00CE7FB2">
      <w:pPr>
        <w:pStyle w:val="ConsPlusNonformat"/>
        <w:tabs>
          <w:tab w:val="left" w:pos="2268"/>
        </w:tabs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E7FB2">
        <w:rPr>
          <w:rFonts w:ascii="Times New Roman" w:hAnsi="Times New Roman" w:cs="Times New Roman"/>
          <w:color w:val="000000" w:themeColor="text1"/>
          <w:sz w:val="28"/>
          <w:szCs w:val="28"/>
        </w:rPr>
        <w:t>Проектом постановления  предполагается принятие муниципального нормативного правового акта,</w:t>
      </w:r>
      <w:r w:rsidRPr="00CE7FB2">
        <w:rPr>
          <w:color w:val="000000" w:themeColor="text1"/>
        </w:rPr>
        <w:t xml:space="preserve"> </w:t>
      </w:r>
      <w:r w:rsidRPr="00CE7FB2">
        <w:rPr>
          <w:rFonts w:ascii="Times New Roman" w:hAnsi="Times New Roman" w:cs="Times New Roman"/>
          <w:color w:val="000000" w:themeColor="text1"/>
          <w:sz w:val="28"/>
          <w:szCs w:val="28"/>
        </w:rPr>
        <w:t>которым устанавливается предоставление о</w:t>
      </w:r>
      <w:r w:rsidRPr="00CE7FB2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CE7F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срочки уплаты арендной платы </w:t>
      </w:r>
      <w:r w:rsidR="00CE7FB2" w:rsidRPr="00CE7FB2">
        <w:rPr>
          <w:rFonts w:ascii="Times New Roman" w:hAnsi="Times New Roman" w:cs="Times New Roman"/>
          <w:color w:val="000000" w:themeColor="text1"/>
          <w:sz w:val="28"/>
          <w:szCs w:val="28"/>
        </w:rPr>
        <w:t>по договорам аренды недвижимого имущества (в том числе земельных участков), находящегося в муниципальной собственн</w:t>
      </w:r>
      <w:r w:rsidR="00CE7FB2" w:rsidRPr="00CE7FB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CE7FB2" w:rsidRPr="00CE7F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сти </w:t>
      </w:r>
      <w:r w:rsidR="001D17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арендаторам, </w:t>
      </w:r>
      <w:r w:rsidR="001D1726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призванны</w:t>
      </w:r>
      <w:r w:rsidR="001D1726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1D1726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военную службу по мобилизации в Вооруже</w:t>
      </w:r>
      <w:r w:rsidR="001D1726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1D1726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ные Силы Российской Федерации в соответствии с Указом Президента Росси</w:t>
      </w:r>
      <w:r w:rsidR="001D1726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1D1726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ской Федерации от 21 сентября 2022 г. № 647 «Об объявлении частичной моб</w:t>
      </w:r>
      <w:r w:rsidR="001D1726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1D1726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лизации в Российской</w:t>
      </w:r>
      <w:proofErr w:type="gramEnd"/>
      <w:r w:rsidR="001D1726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Федерации» или </w:t>
      </w:r>
      <w:proofErr w:type="gramStart"/>
      <w:r w:rsidR="001D1726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проходящи</w:t>
      </w:r>
      <w:r w:rsidR="001D1726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proofErr w:type="gramEnd"/>
      <w:r w:rsidR="001D1726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военную службу по ко</w:t>
      </w:r>
      <w:r w:rsidR="001D1726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1D1726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тракту, заключенному в соответствии с пунктом 7 статьи 38 Федерального з</w:t>
      </w:r>
      <w:r w:rsidR="001D1726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D1726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кона от 28 марта 1998 г. № 53-ФЗ «О воинской обязанности и военной службе», либо заключивши</w:t>
      </w:r>
      <w:r w:rsidR="001D1726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1D1726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контракт о добровольном содействии в выполнении задач, возложенных на Вооруженные Силы Российской Федера</w:t>
      </w:r>
      <w:r w:rsidR="001D1726">
        <w:rPr>
          <w:rFonts w:ascii="Times New Roman" w:hAnsi="Times New Roman" w:cs="Times New Roman"/>
          <w:color w:val="000000" w:themeColor="text1"/>
          <w:sz w:val="28"/>
          <w:szCs w:val="28"/>
        </w:rPr>
        <w:t>ции.</w:t>
      </w:r>
    </w:p>
    <w:p w:rsidR="00CE7FB2" w:rsidRDefault="00CE7FB2" w:rsidP="00CE2B02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E2B02" w:rsidRPr="00CE2B02" w:rsidRDefault="00CE2B02" w:rsidP="00CE2B02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2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1.6.1.</w:t>
      </w:r>
      <w:r w:rsidRPr="00CE2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Степ</w:t>
      </w:r>
      <w:r w:rsidR="00950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ень регулирующего воздействия: Высока</w:t>
      </w:r>
      <w:r w:rsidRPr="00CE2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</w:p>
    <w:p w:rsidR="00CE2B02" w:rsidRDefault="00CE2B02" w:rsidP="00CE2B02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E2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1.6.2.</w:t>
      </w:r>
      <w:r w:rsidRPr="00CE2B0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  <w:t>Обоснование степени регулирующего воздействия:</w:t>
      </w:r>
    </w:p>
    <w:p w:rsidR="00690FA1" w:rsidRDefault="00950B3F" w:rsidP="00AA51F0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50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Проект муниципального нормативного правового акта содержит полож</w:t>
      </w:r>
      <w:r w:rsidRPr="00950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50B3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ния, устанавливающие новые обязанности для субъектов предпринимательской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инвестиционной деятельн</w:t>
      </w:r>
      <w:r w:rsidR="00AA51F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ости. </w:t>
      </w:r>
    </w:p>
    <w:p w:rsidR="00CC4994" w:rsidRPr="0018344B" w:rsidRDefault="00CC4994" w:rsidP="008358E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344B">
        <w:rPr>
          <w:rFonts w:ascii="Times New Roman" w:hAnsi="Times New Roman" w:cs="Times New Roman"/>
          <w:sz w:val="28"/>
          <w:szCs w:val="28"/>
        </w:rPr>
        <w:t>1.7. Контактная информация исполнителя в регулирующем органе:</w:t>
      </w:r>
    </w:p>
    <w:p w:rsidR="00CC4994" w:rsidRPr="00CE2B02" w:rsidRDefault="00CC4994" w:rsidP="002C69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B02">
        <w:rPr>
          <w:rFonts w:ascii="Times New Roman" w:hAnsi="Times New Roman" w:cs="Times New Roman"/>
          <w:sz w:val="28"/>
          <w:szCs w:val="28"/>
        </w:rPr>
        <w:t xml:space="preserve">Ф.И.О. </w:t>
      </w:r>
      <w:r w:rsidR="00690FA1">
        <w:rPr>
          <w:rFonts w:ascii="Times New Roman" w:hAnsi="Times New Roman" w:cs="Times New Roman"/>
          <w:sz w:val="28"/>
          <w:szCs w:val="28"/>
        </w:rPr>
        <w:t>Пинегина Юлия Александровна</w:t>
      </w:r>
    </w:p>
    <w:p w:rsidR="00CC4994" w:rsidRPr="00CE2B02" w:rsidRDefault="00CC4994" w:rsidP="002C69D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E2B02">
        <w:rPr>
          <w:rFonts w:ascii="Times New Roman" w:hAnsi="Times New Roman" w:cs="Times New Roman"/>
          <w:sz w:val="28"/>
          <w:szCs w:val="28"/>
        </w:rPr>
        <w:lastRenderedPageBreak/>
        <w:t>Должность</w:t>
      </w:r>
      <w:r w:rsidR="005B126B" w:rsidRPr="00CE2B02">
        <w:rPr>
          <w:rFonts w:ascii="Times New Roman" w:hAnsi="Times New Roman" w:cs="Times New Roman"/>
          <w:sz w:val="28"/>
          <w:szCs w:val="28"/>
        </w:rPr>
        <w:t xml:space="preserve">: </w:t>
      </w:r>
      <w:r w:rsidR="00993BDE" w:rsidRPr="00CE2B02">
        <w:rPr>
          <w:rFonts w:ascii="Times New Roman" w:hAnsi="Times New Roman" w:cs="Times New Roman"/>
          <w:sz w:val="28"/>
          <w:szCs w:val="28"/>
        </w:rPr>
        <w:t>начальник отдела муниципального имущества</w:t>
      </w:r>
    </w:p>
    <w:p w:rsidR="003A49EF" w:rsidRPr="00CE2B02" w:rsidRDefault="00CC4994" w:rsidP="003A49EF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CE2B02">
        <w:rPr>
          <w:sz w:val="28"/>
          <w:szCs w:val="28"/>
        </w:rPr>
        <w:t xml:space="preserve">Тел.: </w:t>
      </w:r>
      <w:r w:rsidR="00CE7FB2">
        <w:rPr>
          <w:sz w:val="28"/>
          <w:szCs w:val="28"/>
        </w:rPr>
        <w:t xml:space="preserve">(861 61) </w:t>
      </w:r>
      <w:r w:rsidR="00993BDE" w:rsidRPr="00CE2B02">
        <w:rPr>
          <w:sz w:val="28"/>
          <w:szCs w:val="28"/>
        </w:rPr>
        <w:t>32056</w:t>
      </w:r>
      <w:r w:rsidR="004D341E" w:rsidRPr="00CE2B02">
        <w:rPr>
          <w:sz w:val="28"/>
          <w:szCs w:val="28"/>
        </w:rPr>
        <w:t xml:space="preserve">, </w:t>
      </w:r>
      <w:r w:rsidR="00CE7FB2">
        <w:rPr>
          <w:sz w:val="28"/>
          <w:szCs w:val="28"/>
        </w:rPr>
        <w:t xml:space="preserve"> </w:t>
      </w:r>
      <w:r w:rsidR="004D341E" w:rsidRPr="00CE2B02">
        <w:rPr>
          <w:sz w:val="28"/>
          <w:szCs w:val="28"/>
        </w:rPr>
        <w:t>а</w:t>
      </w:r>
      <w:r w:rsidRPr="00CE2B02">
        <w:rPr>
          <w:sz w:val="28"/>
          <w:szCs w:val="28"/>
        </w:rPr>
        <w:t>дрес электронной почты:</w:t>
      </w:r>
      <w:r w:rsidR="00993BDE" w:rsidRPr="00CE2B02">
        <w:rPr>
          <w:sz w:val="28"/>
          <w:szCs w:val="28"/>
        </w:rPr>
        <w:t xml:space="preserve"> </w:t>
      </w:r>
      <w:proofErr w:type="spellStart"/>
      <w:r w:rsidR="00993BDE" w:rsidRPr="00CE2B02">
        <w:rPr>
          <w:sz w:val="28"/>
          <w:szCs w:val="28"/>
          <w:lang w:val="en-US"/>
        </w:rPr>
        <w:t>omi</w:t>
      </w:r>
      <w:proofErr w:type="spellEnd"/>
      <w:r w:rsidR="00993BDE" w:rsidRPr="00CE2B02">
        <w:rPr>
          <w:sz w:val="28"/>
          <w:szCs w:val="28"/>
        </w:rPr>
        <w:t>-14@</w:t>
      </w:r>
      <w:proofErr w:type="spellStart"/>
      <w:r w:rsidR="00993BDE" w:rsidRPr="00CE2B02">
        <w:rPr>
          <w:sz w:val="28"/>
          <w:szCs w:val="28"/>
          <w:lang w:val="en-US"/>
        </w:rPr>
        <w:t>yandex</w:t>
      </w:r>
      <w:proofErr w:type="spellEnd"/>
      <w:r w:rsidR="00993BDE" w:rsidRPr="00CE2B02">
        <w:rPr>
          <w:sz w:val="28"/>
          <w:szCs w:val="28"/>
        </w:rPr>
        <w:t>.</w:t>
      </w:r>
      <w:proofErr w:type="spellStart"/>
      <w:r w:rsidR="00993BDE" w:rsidRPr="00CE2B02">
        <w:rPr>
          <w:sz w:val="28"/>
          <w:szCs w:val="28"/>
          <w:lang w:val="en-US"/>
        </w:rPr>
        <w:t>ru</w:t>
      </w:r>
      <w:proofErr w:type="spellEnd"/>
      <w:r w:rsidR="00434CE2" w:rsidRPr="00CE2B02">
        <w:t xml:space="preserve"> </w:t>
      </w:r>
    </w:p>
    <w:p w:rsidR="008358EE" w:rsidRDefault="008358EE" w:rsidP="005B126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228"/>
      <w:bookmarkEnd w:id="1"/>
      <w:r w:rsidRPr="0018344B">
        <w:rPr>
          <w:rFonts w:ascii="Times New Roman" w:hAnsi="Times New Roman" w:cs="Times New Roman"/>
          <w:sz w:val="28"/>
          <w:szCs w:val="28"/>
        </w:rPr>
        <w:t>2. Описание</w:t>
      </w:r>
      <w:r w:rsidR="00CC4994" w:rsidRPr="00027053">
        <w:rPr>
          <w:rFonts w:ascii="Times New Roman" w:hAnsi="Times New Roman" w:cs="Times New Roman"/>
          <w:sz w:val="28"/>
          <w:szCs w:val="28"/>
        </w:rPr>
        <w:t xml:space="preserve"> проблемы, на решение которой направлено предлагаемое правовое</w:t>
      </w:r>
      <w:r w:rsidR="00CB68F8" w:rsidRPr="00027053">
        <w:rPr>
          <w:rFonts w:ascii="Times New Roman" w:hAnsi="Times New Roman" w:cs="Times New Roman"/>
          <w:sz w:val="28"/>
          <w:szCs w:val="28"/>
        </w:rPr>
        <w:t xml:space="preserve"> </w:t>
      </w:r>
      <w:r w:rsidR="00CC4994" w:rsidRPr="00027053">
        <w:rPr>
          <w:rFonts w:ascii="Times New Roman" w:hAnsi="Times New Roman" w:cs="Times New Roman"/>
          <w:sz w:val="28"/>
          <w:szCs w:val="28"/>
        </w:rPr>
        <w:t>регулирование:</w:t>
      </w:r>
    </w:p>
    <w:p w:rsidR="00215CBA" w:rsidRDefault="00215CBA" w:rsidP="00215CBA">
      <w:pPr>
        <w:ind w:firstLine="709"/>
        <w:contextualSpacing/>
        <w:jc w:val="both"/>
        <w:rPr>
          <w:sz w:val="28"/>
          <w:szCs w:val="28"/>
        </w:rPr>
      </w:pPr>
      <w:r w:rsidRPr="003A5EFB">
        <w:rPr>
          <w:sz w:val="28"/>
          <w:szCs w:val="28"/>
        </w:rPr>
        <w:t>2.1. Формулировка проблемы:</w:t>
      </w:r>
    </w:p>
    <w:p w:rsidR="00CE7FB2" w:rsidRDefault="00B40283" w:rsidP="00CE7FB2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B40283">
        <w:rPr>
          <w:rFonts w:ascii="Times New Roman" w:hAnsi="Times New Roman" w:cs="Times New Roman"/>
          <w:color w:val="000000" w:themeColor="text1"/>
          <w:sz w:val="28"/>
          <w:szCs w:val="28"/>
        </w:rPr>
        <w:t>редоставлени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402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 поддержки арендаторов земельных участков, аре</w:t>
      </w:r>
      <w:r w:rsidRPr="00B40283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B40283">
        <w:rPr>
          <w:rFonts w:ascii="Times New Roman" w:hAnsi="Times New Roman" w:cs="Times New Roman"/>
          <w:color w:val="000000" w:themeColor="text1"/>
          <w:sz w:val="28"/>
          <w:szCs w:val="28"/>
        </w:rPr>
        <w:t>даторов муниципального имущества</w:t>
      </w:r>
      <w:r w:rsidR="00CE7FB2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,  призванны</w:t>
      </w:r>
      <w:r w:rsidR="00CE7FB2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CE7FB2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военную службу по моб</w:t>
      </w:r>
      <w:r w:rsidR="00CE7FB2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E7FB2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лизации в Вооруженные Силы Российской Федерации в соответствии с Указом Президента Российской Федерации от 21 сентября 2022 г. № 647 «Об объявл</w:t>
      </w:r>
      <w:r w:rsidR="00CE7FB2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CE7FB2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нии частичной мобилизации в Российской Федерации» или проходящи</w:t>
      </w:r>
      <w:r w:rsidR="00CE7FB2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CE7FB2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вое</w:t>
      </w:r>
      <w:r w:rsidR="00CE7FB2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CE7FB2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ную службу по контракту, заключенному в соответствии с пунктом 7 статьи 38 Федерального закона от 28 марта 1998</w:t>
      </w:r>
      <w:proofErr w:type="gramEnd"/>
      <w:r w:rsidR="00CE7FB2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№ 53-ФЗ «О воинской обязанности и военной службе», либо заключивши</w:t>
      </w:r>
      <w:r w:rsidR="00CE7FB2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CE7FB2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контракт о добровольном содействии в выполнении задач, возложенных на Вооруженные Силы Российской Федер</w:t>
      </w:r>
      <w:r w:rsidR="00CE7FB2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ции</w:t>
      </w:r>
      <w:r w:rsidR="00CE7FB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E7FB2" w:rsidRDefault="00CE7FB2" w:rsidP="00041D5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1359D" w:rsidRDefault="00CC4994" w:rsidP="005B126B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5EFB">
        <w:rPr>
          <w:rFonts w:ascii="Times New Roman" w:hAnsi="Times New Roman" w:cs="Times New Roman"/>
          <w:color w:val="000000" w:themeColor="text1"/>
          <w:sz w:val="28"/>
          <w:szCs w:val="28"/>
        </w:rPr>
        <w:t>2.2. Информация о возникновении, выявлении проблемы и мерах, для ее решения, достигнутых результатах и затраченных ресурсах:</w:t>
      </w:r>
    </w:p>
    <w:p w:rsidR="00CA4A58" w:rsidRDefault="00CA4A58" w:rsidP="00CA4A5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B40283">
        <w:rPr>
          <w:rFonts w:ascii="Times New Roman" w:hAnsi="Times New Roman" w:cs="Times New Roman"/>
          <w:color w:val="000000" w:themeColor="text1"/>
          <w:sz w:val="28"/>
          <w:szCs w:val="28"/>
        </w:rPr>
        <w:t>редоставлени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402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 поддержки арендаторов земельных участков, аре</w:t>
      </w:r>
      <w:r w:rsidRPr="00B40283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B40283">
        <w:rPr>
          <w:rFonts w:ascii="Times New Roman" w:hAnsi="Times New Roman" w:cs="Times New Roman"/>
          <w:color w:val="000000" w:themeColor="text1"/>
          <w:sz w:val="28"/>
          <w:szCs w:val="28"/>
        </w:rPr>
        <w:t>даторов муниципального имущества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,  призванны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военную службу по моб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лизации в Вооруженные Силы Российской Федерации в соответствии с Указом Президента Российской Федерации от 21 сентября 2022 г. № 647 «Об объявл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нии частичной мобилизации в Российской Федерации» или проходящи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вое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ную службу по контракту, заключенному в соответствии с пунктом 7 статьи 38 Федерального закона от 28 марта 1998</w:t>
      </w:r>
      <w:proofErr w:type="gramEnd"/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№ 53-ФЗ «О воинской обязанности и военной службе», либо заключивши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контракт о добровольном содействии в выполнении задач, возложенных на Вооруженные Силы Российской Федер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ции.</w:t>
      </w:r>
    </w:p>
    <w:p w:rsidR="00CE7FB2" w:rsidRPr="002536FA" w:rsidRDefault="00CE7FB2" w:rsidP="000F1106">
      <w:pPr>
        <w:pStyle w:val="ConsPlusNonformat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bidi="ru-RU"/>
        </w:rPr>
      </w:pPr>
    </w:p>
    <w:p w:rsidR="00CC4994" w:rsidRDefault="00CC4994" w:rsidP="00BB019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A5EFB">
        <w:rPr>
          <w:rFonts w:ascii="Times New Roman" w:hAnsi="Times New Roman" w:cs="Times New Roman"/>
          <w:color w:val="000000" w:themeColor="text1"/>
          <w:sz w:val="28"/>
          <w:szCs w:val="28"/>
        </w:rPr>
        <w:t>2.3. Субъекты общественных отношений, заинтересованные в устранении</w:t>
      </w:r>
      <w:r w:rsidR="00CB68F8" w:rsidRPr="003A5E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A5EFB">
        <w:rPr>
          <w:rFonts w:ascii="Times New Roman" w:hAnsi="Times New Roman" w:cs="Times New Roman"/>
          <w:color w:val="000000" w:themeColor="text1"/>
          <w:sz w:val="28"/>
          <w:szCs w:val="28"/>
        </w:rPr>
        <w:t>проблемы, их количественная оценка:</w:t>
      </w:r>
    </w:p>
    <w:p w:rsidR="00CA4A58" w:rsidRDefault="00CE7FB2" w:rsidP="00CE7FB2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Услуга предоставляется следующим категориям заявителей: физическое лицо, в том числе индивидуальный предприниматель или физическое лицо, я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ляющееся единственным учредителем (участником) юридического лица и его руководителем, призванные на военную службу по мобилизации в Вооруже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ные Силы Российской Федерации в соответствии с Указом Президента Росси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ской Федерации от 21 сентября 2022 г. № 647 «Об объявлении частичной моб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лизации в Российской Федерации» или проходящие военную службу по</w:t>
      </w:r>
      <w:proofErr w:type="gramEnd"/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тракту, заключенному в соответствии с пунктом 7 статьи 38 Федерального з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кона от 28 марта 1998 г. № 53-ФЗ «О воинской обязанности и военной службе», либо заключившие контракт о добровольном содействии в выполнении задач, возложенных на Вооруженные Силы Российской Федерации, и являющиеся арендаторами недвижимого имущества муниципального образования Крыло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E60EB2">
        <w:rPr>
          <w:rFonts w:ascii="Times New Roman" w:hAnsi="Times New Roman" w:cs="Times New Roman"/>
          <w:color w:val="000000" w:themeColor="text1"/>
          <w:sz w:val="28"/>
          <w:szCs w:val="28"/>
        </w:rPr>
        <w:t>ский муниципальный район Краснодарского края</w:t>
      </w:r>
      <w:r w:rsidR="00CA4A5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50BA0" w:rsidRPr="00CA4A58" w:rsidRDefault="00FA340D" w:rsidP="00C50BA0">
      <w:pPr>
        <w:pStyle w:val="ConsPlusNonformat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bidi="ru-RU"/>
        </w:rPr>
      </w:pPr>
      <w:r w:rsidRPr="00CA4A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Количественная </w:t>
      </w:r>
      <w:r w:rsidR="004A3CE5" w:rsidRPr="00CA4A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оценк</w:t>
      </w:r>
      <w:r w:rsidRPr="00CA4A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4A3CE5" w:rsidRPr="00CA4A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потенциальных адресатов</w:t>
      </w:r>
      <w:r w:rsidR="001D1726" w:rsidRPr="00CA4A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</w:t>
      </w:r>
      <w:r w:rsidR="00CA4A58" w:rsidRPr="00CA4A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услуга носит заяв</w:t>
      </w:r>
      <w:r w:rsidR="00CA4A58" w:rsidRPr="00CA4A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CA4A58" w:rsidRPr="00CA4A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тельный характер. В 2025 году за предоставлением отсрочки уплаты арендной </w:t>
      </w:r>
      <w:r w:rsidR="00CA4A58" w:rsidRPr="00CA4A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платы  обратился 1 арендатор д</w:t>
      </w:r>
      <w:r w:rsidR="00023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CA4A58" w:rsidRPr="00CA4A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ух земельных участков.</w:t>
      </w:r>
    </w:p>
    <w:p w:rsidR="004A3CE5" w:rsidRPr="00CA4A58" w:rsidRDefault="004A3CE5" w:rsidP="00105B10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C4994" w:rsidRDefault="00CC4994" w:rsidP="00392A6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>2.4. Характеристика негативных эффектов, возникающих в связи с</w:t>
      </w:r>
      <w:r w:rsidR="00CB68F8"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>нал</w:t>
      </w:r>
      <w:r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>чием проблемы, их количественная оценка:</w:t>
      </w:r>
    </w:p>
    <w:p w:rsidR="00CA4A58" w:rsidRDefault="00CA4A58" w:rsidP="00CA4A5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B40283">
        <w:rPr>
          <w:rFonts w:ascii="Times New Roman" w:hAnsi="Times New Roman" w:cs="Times New Roman"/>
          <w:color w:val="000000" w:themeColor="text1"/>
          <w:sz w:val="28"/>
          <w:szCs w:val="28"/>
        </w:rPr>
        <w:t>редоставлени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402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 поддержки арендаторов земельных участков, аре</w:t>
      </w:r>
      <w:r w:rsidRPr="00B40283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B40283">
        <w:rPr>
          <w:rFonts w:ascii="Times New Roman" w:hAnsi="Times New Roman" w:cs="Times New Roman"/>
          <w:color w:val="000000" w:themeColor="text1"/>
          <w:sz w:val="28"/>
          <w:szCs w:val="28"/>
        </w:rPr>
        <w:t>даторов муниципального имущества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,  призванны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военную службу по моб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лизации в Вооруженные Силы Российской Федерации в соответствии с Указом Президента Российской Федерации от 21 сентября 2022 г. № 647 «Об объявл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нии частичной мобилизации в Российской Федерации» или проходящи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вое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ную службу по контракту, заключенному в соответствии с пунктом 7 статьи 38 Федерального закона от 28 марта 1998</w:t>
      </w:r>
      <w:proofErr w:type="gramEnd"/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 № 53-ФЗ «О воинской обязанности и военной службе», либо заключивши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контракт о добровольном содействии в выполнении задач, возложенных на Вооруженные Силы Российской Федер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ции.</w:t>
      </w:r>
    </w:p>
    <w:p w:rsidR="00CA4A58" w:rsidRPr="00CA4A58" w:rsidRDefault="00CA4A58" w:rsidP="00CA4A58">
      <w:pPr>
        <w:pStyle w:val="ConsPlusNonformat"/>
        <w:ind w:firstLine="708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lang w:bidi="ru-RU"/>
        </w:rPr>
      </w:pPr>
      <w:r w:rsidRPr="00CA4A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Количественная оценка потенциальных адресатов – услуга носит заяв</w:t>
      </w:r>
      <w:r w:rsidRPr="00CA4A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CA4A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тельный характер. В 2025 году за предоставлением отсрочки уплаты арендной платы  обратился 1 арендатор д</w:t>
      </w:r>
      <w:r w:rsidR="00023A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CA4A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ух земельных участков.</w:t>
      </w:r>
    </w:p>
    <w:p w:rsidR="001447B5" w:rsidRPr="00B446AA" w:rsidRDefault="001447B5" w:rsidP="00C50BA0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8358EE" w:rsidRDefault="00CC4994" w:rsidP="0011359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>2.5. Причины возникновения проблемы и факторы, поддерживающие ее</w:t>
      </w:r>
      <w:r w:rsidR="00CB68F8"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>существование:</w:t>
      </w:r>
    </w:p>
    <w:p w:rsidR="00023AA5" w:rsidRDefault="001447B5" w:rsidP="001447B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Необходимость оказания мер поддержки </w:t>
      </w:r>
      <w:r w:rsidR="00CA4A58" w:rsidRPr="00B40283">
        <w:rPr>
          <w:rFonts w:ascii="Times New Roman" w:hAnsi="Times New Roman" w:cs="Times New Roman"/>
          <w:color w:val="000000" w:themeColor="text1"/>
          <w:sz w:val="28"/>
          <w:szCs w:val="28"/>
        </w:rPr>
        <w:t>арендаторов земельных учас</w:t>
      </w:r>
      <w:r w:rsidR="00CA4A58" w:rsidRPr="00B40283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CA4A58" w:rsidRPr="00B40283">
        <w:rPr>
          <w:rFonts w:ascii="Times New Roman" w:hAnsi="Times New Roman" w:cs="Times New Roman"/>
          <w:color w:val="000000" w:themeColor="text1"/>
          <w:sz w:val="28"/>
          <w:szCs w:val="28"/>
        </w:rPr>
        <w:t>ков, арендаторов муниципального имущества</w:t>
      </w:r>
      <w:r w:rsidR="00CA4A58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,  призванны</w:t>
      </w:r>
      <w:r w:rsidR="00CA4A58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CA4A58"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на военную службу по мобилизации в Вооруженные Силы Российской Федерации в соответствии с Указом Президента Российской Федерации от 21 сентября 2022 г. № 647 «Об объявлении частичной мобилизации в Российской Федерации» или проходящи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военную службу по контракту, заключенному в соответствии с пунктом 7 ст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тьи 38 Федерального закона от 28 марта</w:t>
      </w:r>
      <w:proofErr w:type="gramEnd"/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1998 г. № 53-ФЗ «О воинской обяза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ности и военной службе», либо заключивши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контракт о добровольном соде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A01080">
        <w:rPr>
          <w:rFonts w:ascii="Times New Roman" w:hAnsi="Times New Roman" w:cs="Times New Roman"/>
          <w:color w:val="000000" w:themeColor="text1"/>
          <w:sz w:val="28"/>
          <w:szCs w:val="28"/>
        </w:rPr>
        <w:t>ствии в выполнении задач, возложенных на Вооруженные Силы Российской Федерации</w:t>
      </w:r>
      <w:r w:rsidR="00023AA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1447B5" w:rsidRDefault="001447B5" w:rsidP="007648D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358EE" w:rsidRPr="00167B09" w:rsidRDefault="00CC4994" w:rsidP="007648D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7B0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8358EE" w:rsidRPr="00167B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.6. Причины невозможности решения </w:t>
      </w:r>
      <w:r w:rsidRPr="00167B09">
        <w:rPr>
          <w:rFonts w:ascii="Times New Roman" w:hAnsi="Times New Roman" w:cs="Times New Roman"/>
          <w:color w:val="000000" w:themeColor="text1"/>
          <w:sz w:val="28"/>
          <w:szCs w:val="28"/>
        </w:rPr>
        <w:t>проблемы участниками соотве</w:t>
      </w:r>
      <w:r w:rsidRPr="00167B09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167B09">
        <w:rPr>
          <w:rFonts w:ascii="Times New Roman" w:hAnsi="Times New Roman" w:cs="Times New Roman"/>
          <w:color w:val="000000" w:themeColor="text1"/>
          <w:sz w:val="28"/>
          <w:szCs w:val="28"/>
        </w:rPr>
        <w:t>ствующих</w:t>
      </w:r>
      <w:r w:rsidR="00CB68F8" w:rsidRPr="00167B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67B09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отношений самостоятельно, без вмешательства органов местного самоуправления</w:t>
      </w:r>
      <w:r w:rsidR="00CB68F8" w:rsidRPr="00167B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67B09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образования Крыловский район:</w:t>
      </w:r>
    </w:p>
    <w:p w:rsidR="00D30846" w:rsidRPr="00D30846" w:rsidRDefault="00D30846" w:rsidP="00D3084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Самостоятельно участники договорных  отношений не могут решить проблему  в силу того, что арендатором </w:t>
      </w:r>
      <w:r w:rsidRPr="00D30846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имущества админ</w:t>
      </w:r>
      <w:r w:rsidRPr="00D3084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D30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страции муниципального образования Крыловский район,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D30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договорам аренды недвижимого имущества (включая земельные участки), находящегося в со</w:t>
      </w:r>
      <w:r w:rsidRPr="00D30846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D30846">
        <w:rPr>
          <w:rFonts w:ascii="Times New Roman" w:hAnsi="Times New Roman" w:cs="Times New Roman"/>
          <w:color w:val="000000" w:themeColor="text1"/>
          <w:sz w:val="28"/>
          <w:szCs w:val="28"/>
        </w:rPr>
        <w:t>ственности муниципального образования Крыловский муниципальный район Краснодарского края, а также по договорам аренды земельных участков, нах</w:t>
      </w:r>
      <w:r w:rsidRPr="00D30846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D30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дящихся в государственной собственности до ее разграничения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является адм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нистрация муниципального образования Крыловский муниципальный район в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лице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отдела муниципального имущества.</w:t>
      </w:r>
    </w:p>
    <w:p w:rsidR="00D30846" w:rsidRDefault="00D30846" w:rsidP="00D4787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3F78" w:rsidRDefault="00CC4994" w:rsidP="00D4787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7B0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7648DA" w:rsidRPr="00167B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.7. </w:t>
      </w:r>
      <w:r w:rsidR="00D4787B" w:rsidRPr="00167B09">
        <w:rPr>
          <w:rFonts w:ascii="Times New Roman" w:hAnsi="Times New Roman" w:cs="Times New Roman"/>
          <w:color w:val="000000" w:themeColor="text1"/>
          <w:sz w:val="28"/>
          <w:szCs w:val="28"/>
        </w:rPr>
        <w:t>Имеется положительный опыт решения аналогичных проблем в др</w:t>
      </w:r>
      <w:r w:rsidR="00D4787B" w:rsidRPr="00167B09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D4787B" w:rsidRPr="00167B09">
        <w:rPr>
          <w:rFonts w:ascii="Times New Roman" w:hAnsi="Times New Roman" w:cs="Times New Roman"/>
          <w:color w:val="000000" w:themeColor="text1"/>
          <w:sz w:val="28"/>
          <w:szCs w:val="28"/>
        </w:rPr>
        <w:t>гих субъектах Российской Федерации и в муниципальных образованиях Кра</w:t>
      </w:r>
      <w:r w:rsidR="00D4787B" w:rsidRPr="00167B09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D4787B" w:rsidRPr="00167B0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нодарского края. </w:t>
      </w:r>
    </w:p>
    <w:p w:rsidR="004A3CE5" w:rsidRPr="00167B09" w:rsidRDefault="00A168F5" w:rsidP="00023F2A">
      <w:pPr>
        <w:pStyle w:val="ConsPlusNonformat"/>
        <w:ind w:right="-143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Подготовка </w:t>
      </w:r>
      <w:r w:rsidR="00D30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соответствующих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нормативно-правовых</w:t>
      </w:r>
      <w:r w:rsidR="004A3CE5" w:rsidRPr="00167B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308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проектов </w:t>
      </w:r>
      <w:r w:rsidR="00023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харак</w:t>
      </w:r>
      <w:r w:rsidR="004A3CE5" w:rsidRPr="00167B09">
        <w:rPr>
          <w:rFonts w:ascii="Times New Roman" w:hAnsi="Times New Roman" w:cs="Times New Roman"/>
          <w:color w:val="000000" w:themeColor="text1"/>
          <w:sz w:val="28"/>
          <w:szCs w:val="28"/>
        </w:rPr>
        <w:t>терно для большинства муниципальных образований.</w:t>
      </w:r>
    </w:p>
    <w:p w:rsidR="003B5FCC" w:rsidRPr="00167B09" w:rsidRDefault="00CC4994" w:rsidP="00AB0E2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7B09">
        <w:rPr>
          <w:rFonts w:ascii="Times New Roman" w:hAnsi="Times New Roman" w:cs="Times New Roman"/>
          <w:color w:val="000000" w:themeColor="text1"/>
          <w:sz w:val="28"/>
          <w:szCs w:val="28"/>
        </w:rPr>
        <w:t>2.8. Источники данных:</w:t>
      </w:r>
    </w:p>
    <w:p w:rsidR="00E309C9" w:rsidRPr="00167B09" w:rsidRDefault="00E309C9" w:rsidP="00E309C9">
      <w:pPr>
        <w:pStyle w:val="western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167B09">
        <w:rPr>
          <w:color w:val="000000" w:themeColor="text1"/>
          <w:sz w:val="28"/>
          <w:szCs w:val="28"/>
        </w:rPr>
        <w:t>Информационно-правовая система Консультант Плюс, интернет</w:t>
      </w:r>
      <w:r w:rsidR="004A3CE5" w:rsidRPr="00167B09">
        <w:rPr>
          <w:color w:val="000000" w:themeColor="text1"/>
          <w:sz w:val="28"/>
          <w:szCs w:val="28"/>
        </w:rPr>
        <w:t>, СМИ.</w:t>
      </w:r>
    </w:p>
    <w:p w:rsidR="00CC4994" w:rsidRPr="00167B09" w:rsidRDefault="00CC4994" w:rsidP="00AB0E2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7B09">
        <w:rPr>
          <w:rFonts w:ascii="Times New Roman" w:hAnsi="Times New Roman" w:cs="Times New Roman"/>
          <w:color w:val="000000" w:themeColor="text1"/>
          <w:sz w:val="28"/>
          <w:szCs w:val="28"/>
        </w:rPr>
        <w:t>2.9. Иная информация о проблеме:</w:t>
      </w:r>
    </w:p>
    <w:p w:rsidR="00CC4994" w:rsidRPr="00167B09" w:rsidRDefault="004A5699" w:rsidP="00AB0E2B">
      <w:pPr>
        <w:pStyle w:val="ConsPlusNonformat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67B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E309C9" w:rsidRPr="00167B09">
        <w:rPr>
          <w:rFonts w:ascii="Times New Roman" w:hAnsi="Times New Roman" w:cs="Times New Roman"/>
          <w:color w:val="000000" w:themeColor="text1"/>
          <w:sz w:val="28"/>
          <w:szCs w:val="28"/>
        </w:rPr>
        <w:t>Отсутствует</w:t>
      </w:r>
      <w:r w:rsidR="00AB0E2B" w:rsidRPr="00167B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01FA4" w:rsidRDefault="00C01FA4" w:rsidP="005B126B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" w:name="Par267"/>
      <w:bookmarkEnd w:id="2"/>
    </w:p>
    <w:p w:rsidR="00AB0E2B" w:rsidRPr="00392A63" w:rsidRDefault="00CC4994" w:rsidP="005B126B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92A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Определение целей предлагаемого правового регулирования и и</w:t>
      </w:r>
      <w:r w:rsidRPr="00392A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</w:t>
      </w:r>
      <w:r w:rsidRPr="00392A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дикаторов для оценки их достижения</w:t>
      </w:r>
    </w:p>
    <w:p w:rsidR="00226192" w:rsidRPr="00392A63" w:rsidRDefault="00226192" w:rsidP="005B126B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958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619"/>
        <w:gridCol w:w="2268"/>
        <w:gridCol w:w="3694"/>
      </w:tblGrid>
      <w:tr w:rsidR="00392A63" w:rsidRPr="00392A63" w:rsidTr="00C177EC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C4994" w:rsidRPr="00392A63" w:rsidRDefault="00CC4994" w:rsidP="00C17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92A6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3.1. Цели предлагаемого правового регулирования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C4994" w:rsidRPr="00392A63" w:rsidRDefault="00CC4994" w:rsidP="00C17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bookmarkStart w:id="3" w:name="Par270"/>
            <w:bookmarkEnd w:id="3"/>
            <w:r w:rsidRPr="00392A6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3.2. Сроки достиж</w:t>
            </w:r>
            <w:r w:rsidRPr="00392A6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</w:t>
            </w:r>
            <w:r w:rsidRPr="00392A6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ния целей предлага</w:t>
            </w:r>
            <w:r w:rsidRPr="00392A6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е</w:t>
            </w:r>
            <w:r w:rsidRPr="00392A6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мого правового рег</w:t>
            </w:r>
            <w:r w:rsidRPr="00392A6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</w:t>
            </w:r>
            <w:r w:rsidRPr="00392A6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лирования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C4994" w:rsidRPr="00392A63" w:rsidRDefault="00CC4994" w:rsidP="00C17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92A6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3.3. Периодичность мониторинга д</w:t>
            </w:r>
            <w:r w:rsidRPr="00392A6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о</w:t>
            </w:r>
            <w:r w:rsidRPr="00392A6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стижения целей предлагаемого пр</w:t>
            </w:r>
            <w:r w:rsidRPr="00392A6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а</w:t>
            </w:r>
            <w:r w:rsidRPr="00392A63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вового регулирования</w:t>
            </w:r>
          </w:p>
        </w:tc>
      </w:tr>
      <w:tr w:rsidR="002A67C7" w:rsidRPr="002A67C7" w:rsidTr="00E60EB2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67C7" w:rsidRPr="002A67C7" w:rsidRDefault="002A67C7" w:rsidP="002A67C7">
            <w:pPr>
              <w:pStyle w:val="24"/>
              <w:shd w:val="clear" w:color="auto" w:fill="auto"/>
              <w:spacing w:line="274" w:lineRule="exact"/>
              <w:jc w:val="left"/>
            </w:pPr>
            <w:r w:rsidRPr="002A67C7">
              <w:rPr>
                <w:rStyle w:val="212pt0"/>
              </w:rPr>
              <w:t>Цель 1</w:t>
            </w:r>
          </w:p>
          <w:p w:rsidR="002A67C7" w:rsidRDefault="00C01FA4" w:rsidP="002A67C7">
            <w:pPr>
              <w:pStyle w:val="24"/>
              <w:shd w:val="clear" w:color="auto" w:fill="auto"/>
              <w:spacing w:line="274" w:lineRule="exact"/>
              <w:ind w:firstLine="260"/>
            </w:pPr>
            <w:r w:rsidRPr="00C01FA4">
              <w:rPr>
                <w:rStyle w:val="212pt"/>
                <w:i w:val="0"/>
              </w:rPr>
              <w:t>Предоставление отсрочки уплаты арендной платы по дог</w:t>
            </w:r>
            <w:r w:rsidRPr="00C01FA4">
              <w:rPr>
                <w:rStyle w:val="212pt"/>
                <w:i w:val="0"/>
              </w:rPr>
              <w:t>о</w:t>
            </w:r>
            <w:r>
              <w:rPr>
                <w:rStyle w:val="212pt"/>
                <w:i w:val="0"/>
              </w:rPr>
              <w:t>ворам аренды зе</w:t>
            </w:r>
            <w:r w:rsidRPr="00C01FA4">
              <w:rPr>
                <w:rStyle w:val="212pt"/>
                <w:i w:val="0"/>
              </w:rPr>
              <w:t>мельных учас</w:t>
            </w:r>
            <w:r w:rsidRPr="00C01FA4">
              <w:rPr>
                <w:rStyle w:val="212pt"/>
                <w:i w:val="0"/>
              </w:rPr>
              <w:t>т</w:t>
            </w:r>
            <w:r w:rsidRPr="00C01FA4">
              <w:rPr>
                <w:rStyle w:val="212pt"/>
                <w:i w:val="0"/>
              </w:rPr>
              <w:t>ков, договоров аренды муниц</w:t>
            </w:r>
            <w:r w:rsidRPr="00C01FA4">
              <w:rPr>
                <w:rStyle w:val="212pt"/>
                <w:i w:val="0"/>
              </w:rPr>
              <w:t>и</w:t>
            </w:r>
            <w:r w:rsidRPr="00C01FA4">
              <w:rPr>
                <w:rStyle w:val="212pt"/>
                <w:i w:val="0"/>
              </w:rPr>
              <w:t>пального имущества, находящи</w:t>
            </w:r>
            <w:r w:rsidRPr="00C01FA4">
              <w:rPr>
                <w:rStyle w:val="212pt"/>
                <w:i w:val="0"/>
              </w:rPr>
              <w:t>х</w:t>
            </w:r>
            <w:r w:rsidRPr="00C01FA4">
              <w:rPr>
                <w:rStyle w:val="212pt"/>
                <w:i w:val="0"/>
              </w:rPr>
              <w:t>ся в государственной собстве</w:t>
            </w:r>
            <w:r w:rsidRPr="00C01FA4">
              <w:rPr>
                <w:rStyle w:val="212pt"/>
                <w:i w:val="0"/>
              </w:rPr>
              <w:t>н</w:t>
            </w:r>
            <w:r w:rsidRPr="00C01FA4">
              <w:rPr>
                <w:rStyle w:val="212pt"/>
                <w:i w:val="0"/>
              </w:rPr>
              <w:t>ности и собственности муниц</w:t>
            </w:r>
            <w:r w:rsidRPr="00C01FA4">
              <w:rPr>
                <w:rStyle w:val="212pt"/>
                <w:i w:val="0"/>
              </w:rPr>
              <w:t>и</w:t>
            </w:r>
            <w:r w:rsidRPr="00C01FA4">
              <w:rPr>
                <w:rStyle w:val="212pt"/>
                <w:i w:val="0"/>
              </w:rPr>
              <w:t>пального образования Крыло</w:t>
            </w:r>
            <w:r w:rsidRPr="00C01FA4">
              <w:rPr>
                <w:rStyle w:val="212pt"/>
                <w:i w:val="0"/>
              </w:rPr>
              <w:t>в</w:t>
            </w:r>
            <w:r w:rsidRPr="00C01FA4">
              <w:rPr>
                <w:rStyle w:val="212pt"/>
                <w:i w:val="0"/>
              </w:rPr>
              <w:t>ский муниципальный район Краснодарского края, на период прохождения военной службы или оказания добровольного с</w:t>
            </w:r>
            <w:r w:rsidRPr="00C01FA4">
              <w:rPr>
                <w:rStyle w:val="212pt"/>
                <w:i w:val="0"/>
              </w:rPr>
              <w:t>о</w:t>
            </w:r>
            <w:r w:rsidRPr="00C01FA4">
              <w:rPr>
                <w:rStyle w:val="212pt"/>
                <w:i w:val="0"/>
              </w:rPr>
              <w:t>действия в выполнении задач, возложенных на Вооруженные Силы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A67C7" w:rsidRPr="00C76E50" w:rsidRDefault="00C76E50" w:rsidP="00C76E50">
            <w:pPr>
              <w:pStyle w:val="24"/>
              <w:shd w:val="clear" w:color="auto" w:fill="auto"/>
              <w:spacing w:line="240" w:lineRule="exact"/>
              <w:ind w:left="79"/>
              <w:jc w:val="left"/>
              <w:rPr>
                <w:sz w:val="24"/>
                <w:szCs w:val="24"/>
              </w:rPr>
            </w:pPr>
            <w:r w:rsidRPr="00C76E50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даты вступления в силу норматив</w:t>
            </w:r>
            <w:r w:rsidRPr="00C76E50">
              <w:rPr>
                <w:sz w:val="24"/>
                <w:szCs w:val="24"/>
              </w:rPr>
              <w:t>н</w:t>
            </w:r>
            <w:r w:rsidRPr="00C76E50">
              <w:rPr>
                <w:sz w:val="24"/>
                <w:szCs w:val="24"/>
              </w:rPr>
              <w:t>о</w:t>
            </w:r>
            <w:r w:rsidRPr="00C76E50">
              <w:rPr>
                <w:sz w:val="24"/>
                <w:szCs w:val="24"/>
              </w:rPr>
              <w:t>го правового акта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01FA4" w:rsidRDefault="00C76E50" w:rsidP="002A67C7">
            <w:pPr>
              <w:pStyle w:val="24"/>
              <w:shd w:val="clear" w:color="auto" w:fill="auto"/>
              <w:spacing w:line="274" w:lineRule="exact"/>
              <w:jc w:val="center"/>
              <w:rPr>
                <w:rStyle w:val="212pt"/>
                <w:i w:val="0"/>
              </w:rPr>
            </w:pPr>
            <w:r w:rsidRPr="00C76E50">
              <w:rPr>
                <w:rStyle w:val="212pt"/>
                <w:i w:val="0"/>
              </w:rPr>
              <w:t xml:space="preserve">Срок достижения </w:t>
            </w:r>
            <w:proofErr w:type="gramStart"/>
            <w:r w:rsidRPr="00C76E50">
              <w:rPr>
                <w:rStyle w:val="212pt"/>
                <w:i w:val="0"/>
              </w:rPr>
              <w:t>заявленной</w:t>
            </w:r>
            <w:proofErr w:type="gramEnd"/>
            <w:r w:rsidRPr="00C76E50">
              <w:rPr>
                <w:rStyle w:val="212pt"/>
                <w:i w:val="0"/>
              </w:rPr>
              <w:t xml:space="preserve"> </w:t>
            </w:r>
          </w:p>
          <w:p w:rsidR="002A67C7" w:rsidRPr="002A67C7" w:rsidRDefault="00C76E50" w:rsidP="00C01FA4">
            <w:pPr>
              <w:pStyle w:val="24"/>
              <w:shd w:val="clear" w:color="auto" w:fill="auto"/>
              <w:spacing w:line="274" w:lineRule="exact"/>
              <w:jc w:val="center"/>
            </w:pPr>
            <w:r w:rsidRPr="00C76E50">
              <w:rPr>
                <w:rStyle w:val="212pt"/>
                <w:i w:val="0"/>
              </w:rPr>
              <w:t>цели совпадает с датой вступл</w:t>
            </w:r>
            <w:r w:rsidRPr="00C76E50">
              <w:rPr>
                <w:rStyle w:val="212pt"/>
                <w:i w:val="0"/>
              </w:rPr>
              <w:t>е</w:t>
            </w:r>
            <w:r w:rsidRPr="00C76E50">
              <w:rPr>
                <w:rStyle w:val="212pt"/>
                <w:i w:val="0"/>
              </w:rPr>
              <w:t>ния в силу правового регулиров</w:t>
            </w:r>
            <w:r w:rsidRPr="00C76E50">
              <w:rPr>
                <w:rStyle w:val="212pt"/>
                <w:i w:val="0"/>
              </w:rPr>
              <w:t>а</w:t>
            </w:r>
            <w:r w:rsidRPr="00C76E50">
              <w:rPr>
                <w:rStyle w:val="212pt"/>
                <w:i w:val="0"/>
              </w:rPr>
              <w:t>ния, в</w:t>
            </w:r>
            <w:r w:rsidR="00C01FA4">
              <w:rPr>
                <w:rStyle w:val="212pt"/>
                <w:i w:val="0"/>
              </w:rPr>
              <w:t xml:space="preserve"> </w:t>
            </w:r>
            <w:proofErr w:type="gramStart"/>
            <w:r w:rsidR="00C01FA4">
              <w:rPr>
                <w:rStyle w:val="212pt"/>
                <w:i w:val="0"/>
              </w:rPr>
              <w:t>связи</w:t>
            </w:r>
            <w:proofErr w:type="gramEnd"/>
            <w:r w:rsidR="00C01FA4">
              <w:rPr>
                <w:rStyle w:val="212pt"/>
                <w:i w:val="0"/>
              </w:rPr>
              <w:t xml:space="preserve"> с чем отсутствует необходимость в последующем монито</w:t>
            </w:r>
            <w:r w:rsidRPr="00C76E50">
              <w:rPr>
                <w:rStyle w:val="212pt"/>
                <w:i w:val="0"/>
              </w:rPr>
              <w:t>ринге их достижения</w:t>
            </w:r>
            <w:r w:rsidR="0017285B">
              <w:rPr>
                <w:rStyle w:val="212pt"/>
                <w:i w:val="0"/>
              </w:rPr>
              <w:t>.</w:t>
            </w:r>
          </w:p>
        </w:tc>
      </w:tr>
    </w:tbl>
    <w:p w:rsidR="00F86ADA" w:rsidRPr="00CE317B" w:rsidRDefault="00F86ADA" w:rsidP="00CC4994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5B126B" w:rsidRDefault="00AB0E2B" w:rsidP="005B126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3.4. Действующие </w:t>
      </w:r>
      <w:r w:rsidR="00CC4994"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>нормативные правовые акты, поручения, другие реш</w:t>
      </w:r>
      <w:r w:rsidR="00CC4994"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CC4994"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>ния, из</w:t>
      </w:r>
      <w:r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которых </w:t>
      </w:r>
      <w:r w:rsidR="00CC4994"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вытекает необходимость </w:t>
      </w:r>
      <w:r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разработки </w:t>
      </w:r>
      <w:r w:rsidR="00CC4994"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>предлагаемого правового</w:t>
      </w:r>
      <w:r w:rsidR="00CB68F8"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4994"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>регулирования</w:t>
      </w:r>
      <w:r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CB68F8"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4994"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>данной области, которые</w:t>
      </w:r>
      <w:r w:rsidR="00CB68F8"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4994"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>определяют</w:t>
      </w:r>
      <w:r w:rsidR="00CB68F8"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4994"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необходимость пост</w:t>
      </w:r>
      <w:r w:rsidR="00CC4994"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CC4994"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>новки</w:t>
      </w:r>
      <w:r w:rsidR="00CB68F8"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4994"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>указанных</w:t>
      </w:r>
      <w:r w:rsidR="00CB68F8"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4994" w:rsidRPr="00392A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целей: </w:t>
      </w:r>
    </w:p>
    <w:p w:rsidR="0017285B" w:rsidRDefault="0017285B" w:rsidP="0017285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E54027">
        <w:rPr>
          <w:rFonts w:ascii="Times New Roman" w:hAnsi="Times New Roman" w:cs="Times New Roman"/>
          <w:color w:val="000000" w:themeColor="text1"/>
          <w:sz w:val="28"/>
          <w:szCs w:val="28"/>
        </w:rPr>
        <w:t>Указ</w:t>
      </w:r>
      <w:r w:rsidR="00E54027" w:rsidRPr="00E540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Президента Российской Федерации от 21 сентября 2022 г. № 647 «Об объявлении частичной мобилизации в Российской Федерации»</w:t>
      </w:r>
      <w:r w:rsidR="00E5402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E54027" w:rsidRDefault="00E54027" w:rsidP="0017285B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54027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ый закон</w:t>
      </w:r>
      <w:r w:rsidRPr="00E54027">
        <w:rPr>
          <w:rFonts w:ascii="Times New Roman" w:hAnsi="Times New Roman" w:cs="Times New Roman"/>
          <w:sz w:val="28"/>
          <w:szCs w:val="28"/>
        </w:rPr>
        <w:t xml:space="preserve"> от 28 марта 1998 г. № 53-ФЗ «О воинской обязанн</w:t>
      </w:r>
      <w:r w:rsidRPr="00E54027">
        <w:rPr>
          <w:rFonts w:ascii="Times New Roman" w:hAnsi="Times New Roman" w:cs="Times New Roman"/>
          <w:sz w:val="28"/>
          <w:szCs w:val="28"/>
        </w:rPr>
        <w:t>о</w:t>
      </w:r>
      <w:r w:rsidRPr="00E54027">
        <w:rPr>
          <w:rFonts w:ascii="Times New Roman" w:hAnsi="Times New Roman" w:cs="Times New Roman"/>
          <w:sz w:val="28"/>
          <w:szCs w:val="28"/>
        </w:rPr>
        <w:t>сти и военной службе»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23AA5" w:rsidRPr="00E54027" w:rsidRDefault="00023AA5" w:rsidP="0017285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распоряжение правительства Российской Федерации от 15 октября 2022 года № 3046-р;</w:t>
      </w:r>
    </w:p>
    <w:p w:rsidR="0017285B" w:rsidRDefault="00E54027" w:rsidP="0017285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 Устав муниципального образования Крыловский муниципальный район Краснодарского края;</w:t>
      </w:r>
    </w:p>
    <w:p w:rsidR="00E54027" w:rsidRDefault="00E54027" w:rsidP="0017285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4027" w:rsidRPr="00E54027" w:rsidRDefault="00E54027" w:rsidP="0017285B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85B" w:rsidRPr="00CE317B" w:rsidRDefault="0017285B" w:rsidP="00DB4751">
      <w:pPr>
        <w:pStyle w:val="ConsPlusNormal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964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052"/>
        <w:gridCol w:w="3044"/>
        <w:gridCol w:w="1701"/>
        <w:gridCol w:w="1852"/>
      </w:tblGrid>
      <w:tr w:rsidR="00CE317B" w:rsidRPr="00CE317B" w:rsidTr="0017285B"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3C1DD6" w:rsidRDefault="00CC4994" w:rsidP="00C17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3.5. Цели предлагаемого правового регулирования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3C1DD6" w:rsidRDefault="00CC4994" w:rsidP="00C17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" w:name="Par290"/>
            <w:bookmarkEnd w:id="4"/>
            <w:r w:rsidRPr="003C1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3.6. Индикаторы достиж</w:t>
            </w:r>
            <w:r w:rsidRPr="003C1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3C1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 целей предлагаемого правового регулирования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3C1DD6" w:rsidRDefault="00CC4994" w:rsidP="00C17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3.7. Единица измерения и</w:t>
            </w:r>
            <w:r w:rsidRPr="003C1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3C1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дикаторов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3C1DD6" w:rsidRDefault="00CC4994" w:rsidP="00C17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5" w:name="Par292"/>
            <w:bookmarkEnd w:id="5"/>
            <w:r w:rsidRPr="003C1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3.8. Целевые значения инд</w:t>
            </w:r>
            <w:r w:rsidRPr="003C1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3C1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каторов по г</w:t>
            </w:r>
            <w:r w:rsidRPr="003C1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3C1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дам</w:t>
            </w:r>
          </w:p>
        </w:tc>
      </w:tr>
      <w:tr w:rsidR="009E2FEF" w:rsidRPr="00CE317B" w:rsidTr="0017285B">
        <w:trPr>
          <w:trHeight w:val="1800"/>
        </w:trPr>
        <w:tc>
          <w:tcPr>
            <w:tcW w:w="305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2FEF" w:rsidRPr="003C1DD6" w:rsidRDefault="00BC6FA0" w:rsidP="00023AA5">
            <w:pPr>
              <w:spacing w:after="12" w:line="232" w:lineRule="auto"/>
              <w:ind w:right="108" w:firstLine="7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П</w:t>
            </w:r>
            <w:r w:rsidR="009E2FEF" w:rsidRPr="003C1DD6">
              <w:rPr>
                <w:color w:val="000000" w:themeColor="text1"/>
              </w:rPr>
              <w:t>ринятие нормативно пр</w:t>
            </w:r>
            <w:r w:rsidR="009E2FEF" w:rsidRPr="003C1DD6">
              <w:rPr>
                <w:color w:val="000000" w:themeColor="text1"/>
              </w:rPr>
              <w:t>а</w:t>
            </w:r>
            <w:r w:rsidR="009E2FEF" w:rsidRPr="003C1DD6">
              <w:rPr>
                <w:color w:val="000000" w:themeColor="text1"/>
              </w:rPr>
              <w:t>вового акта в соответствии с действующим законод</w:t>
            </w:r>
            <w:r w:rsidR="009E2FEF" w:rsidRPr="003C1DD6">
              <w:rPr>
                <w:color w:val="000000" w:themeColor="text1"/>
              </w:rPr>
              <w:t>а</w:t>
            </w:r>
            <w:r w:rsidR="009E2FEF">
              <w:rPr>
                <w:color w:val="000000" w:themeColor="text1"/>
              </w:rPr>
              <w:t>тельством, с целью п</w:t>
            </w:r>
            <w:r w:rsidR="009E2FEF" w:rsidRPr="00C01FA4">
              <w:rPr>
                <w:rStyle w:val="212pt"/>
                <w:i w:val="0"/>
              </w:rPr>
              <w:t>ред</w:t>
            </w:r>
            <w:r w:rsidR="009E2FEF" w:rsidRPr="00C01FA4">
              <w:rPr>
                <w:rStyle w:val="212pt"/>
                <w:i w:val="0"/>
              </w:rPr>
              <w:t>о</w:t>
            </w:r>
            <w:r w:rsidR="009E2FEF" w:rsidRPr="00C01FA4">
              <w:rPr>
                <w:rStyle w:val="212pt"/>
                <w:i w:val="0"/>
              </w:rPr>
              <w:t>ставлени</w:t>
            </w:r>
            <w:r w:rsidR="009E2FEF">
              <w:rPr>
                <w:rStyle w:val="212pt"/>
                <w:i w:val="0"/>
              </w:rPr>
              <w:t>я</w:t>
            </w:r>
            <w:r w:rsidR="009E2FEF" w:rsidRPr="00C01FA4">
              <w:rPr>
                <w:rStyle w:val="212pt"/>
                <w:i w:val="0"/>
              </w:rPr>
              <w:t xml:space="preserve"> отсрочки упл</w:t>
            </w:r>
            <w:r w:rsidR="009E2FEF" w:rsidRPr="00C01FA4">
              <w:rPr>
                <w:rStyle w:val="212pt"/>
                <w:i w:val="0"/>
              </w:rPr>
              <w:t>а</w:t>
            </w:r>
            <w:r w:rsidR="009E2FEF" w:rsidRPr="00C01FA4">
              <w:rPr>
                <w:rStyle w:val="212pt"/>
                <w:i w:val="0"/>
              </w:rPr>
              <w:t>ты арендной платы по д</w:t>
            </w:r>
            <w:r w:rsidR="009E2FEF" w:rsidRPr="00C01FA4">
              <w:rPr>
                <w:rStyle w:val="212pt"/>
                <w:i w:val="0"/>
              </w:rPr>
              <w:t>о</w:t>
            </w:r>
            <w:r w:rsidR="009E2FEF" w:rsidRPr="00C01FA4">
              <w:rPr>
                <w:rStyle w:val="212pt"/>
                <w:i w:val="0"/>
              </w:rPr>
              <w:t>го</w:t>
            </w:r>
            <w:r w:rsidR="009E2FEF">
              <w:rPr>
                <w:rStyle w:val="212pt"/>
                <w:i w:val="0"/>
              </w:rPr>
              <w:t>ворам аренды зе</w:t>
            </w:r>
            <w:r w:rsidR="009E2FEF" w:rsidRPr="00C01FA4">
              <w:rPr>
                <w:rStyle w:val="212pt"/>
                <w:i w:val="0"/>
              </w:rPr>
              <w:t>мельных участков, договоров аре</w:t>
            </w:r>
            <w:r w:rsidR="009E2FEF" w:rsidRPr="00C01FA4">
              <w:rPr>
                <w:rStyle w:val="212pt"/>
                <w:i w:val="0"/>
              </w:rPr>
              <w:t>н</w:t>
            </w:r>
            <w:r w:rsidR="009E2FEF" w:rsidRPr="00C01FA4">
              <w:rPr>
                <w:rStyle w:val="212pt"/>
                <w:i w:val="0"/>
              </w:rPr>
              <w:t>ды муниципального им</w:t>
            </w:r>
            <w:r w:rsidR="009E2FEF" w:rsidRPr="00C01FA4">
              <w:rPr>
                <w:rStyle w:val="212pt"/>
                <w:i w:val="0"/>
              </w:rPr>
              <w:t>у</w:t>
            </w:r>
            <w:r w:rsidR="009E2FEF" w:rsidRPr="00C01FA4">
              <w:rPr>
                <w:rStyle w:val="212pt"/>
                <w:i w:val="0"/>
              </w:rPr>
              <w:t>щества, находящихся в государственной со</w:t>
            </w:r>
            <w:r w:rsidR="009E2FEF" w:rsidRPr="00C01FA4">
              <w:rPr>
                <w:rStyle w:val="212pt"/>
                <w:i w:val="0"/>
              </w:rPr>
              <w:t>б</w:t>
            </w:r>
            <w:r w:rsidR="009E2FEF" w:rsidRPr="00C01FA4">
              <w:rPr>
                <w:rStyle w:val="212pt"/>
                <w:i w:val="0"/>
              </w:rPr>
              <w:t>ственности и собственн</w:t>
            </w:r>
            <w:r w:rsidR="009E2FEF" w:rsidRPr="00C01FA4">
              <w:rPr>
                <w:rStyle w:val="212pt"/>
                <w:i w:val="0"/>
              </w:rPr>
              <w:t>о</w:t>
            </w:r>
            <w:r w:rsidR="009E2FEF" w:rsidRPr="00C01FA4">
              <w:rPr>
                <w:rStyle w:val="212pt"/>
                <w:i w:val="0"/>
              </w:rPr>
              <w:t>сти муниципального обр</w:t>
            </w:r>
            <w:r w:rsidR="009E2FEF" w:rsidRPr="00C01FA4">
              <w:rPr>
                <w:rStyle w:val="212pt"/>
                <w:i w:val="0"/>
              </w:rPr>
              <w:t>а</w:t>
            </w:r>
            <w:r w:rsidR="009E2FEF" w:rsidRPr="00C01FA4">
              <w:rPr>
                <w:rStyle w:val="212pt"/>
                <w:i w:val="0"/>
              </w:rPr>
              <w:t>зования Крыловский м</w:t>
            </w:r>
            <w:r w:rsidR="009E2FEF" w:rsidRPr="00C01FA4">
              <w:rPr>
                <w:rStyle w:val="212pt"/>
                <w:i w:val="0"/>
              </w:rPr>
              <w:t>у</w:t>
            </w:r>
            <w:r w:rsidR="009E2FEF" w:rsidRPr="00C01FA4">
              <w:rPr>
                <w:rStyle w:val="212pt"/>
                <w:i w:val="0"/>
              </w:rPr>
              <w:t>ниципальный район Кра</w:t>
            </w:r>
            <w:r w:rsidR="009E2FEF" w:rsidRPr="00C01FA4">
              <w:rPr>
                <w:rStyle w:val="212pt"/>
                <w:i w:val="0"/>
              </w:rPr>
              <w:t>с</w:t>
            </w:r>
            <w:r w:rsidR="009E2FEF" w:rsidRPr="00C01FA4">
              <w:rPr>
                <w:rStyle w:val="212pt"/>
                <w:i w:val="0"/>
              </w:rPr>
              <w:t>нодарского края, на период прохождения военной службы или оказания до</w:t>
            </w:r>
            <w:r w:rsidR="009E2FEF" w:rsidRPr="00C01FA4">
              <w:rPr>
                <w:rStyle w:val="212pt"/>
                <w:i w:val="0"/>
              </w:rPr>
              <w:t>б</w:t>
            </w:r>
            <w:r w:rsidR="009E2FEF" w:rsidRPr="00C01FA4">
              <w:rPr>
                <w:rStyle w:val="212pt"/>
                <w:i w:val="0"/>
              </w:rPr>
              <w:t>ровольного содействия в выполнении задач, возл</w:t>
            </w:r>
            <w:r w:rsidR="009E2FEF" w:rsidRPr="00C01FA4">
              <w:rPr>
                <w:rStyle w:val="212pt"/>
                <w:i w:val="0"/>
              </w:rPr>
              <w:t>о</w:t>
            </w:r>
            <w:r w:rsidR="009E2FEF" w:rsidRPr="00C01FA4">
              <w:rPr>
                <w:rStyle w:val="212pt"/>
                <w:i w:val="0"/>
              </w:rPr>
              <w:t>женных на Вооруженные Силы Российской Федер</w:t>
            </w:r>
            <w:r w:rsidR="009E2FEF" w:rsidRPr="00C01FA4">
              <w:rPr>
                <w:rStyle w:val="212pt"/>
                <w:i w:val="0"/>
              </w:rPr>
              <w:t>а</w:t>
            </w:r>
            <w:r w:rsidR="009E2FEF" w:rsidRPr="00C01FA4">
              <w:rPr>
                <w:rStyle w:val="212pt"/>
                <w:i w:val="0"/>
              </w:rPr>
              <w:t>ции</w:t>
            </w:r>
            <w:proofErr w:type="gramEnd"/>
          </w:p>
        </w:tc>
        <w:tc>
          <w:tcPr>
            <w:tcW w:w="30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E2FEF" w:rsidRDefault="009E2FEF" w:rsidP="0017285B">
            <w:pPr>
              <w:spacing w:line="259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Pr="003C1DD6">
              <w:rPr>
                <w:color w:val="000000" w:themeColor="text1"/>
              </w:rPr>
              <w:t xml:space="preserve">униципальный правовой акт, соответствующий </w:t>
            </w:r>
          </w:p>
          <w:p w:rsidR="009E2FEF" w:rsidRDefault="009E2FEF" w:rsidP="0017285B">
            <w:pPr>
              <w:spacing w:line="259" w:lineRule="auto"/>
              <w:rPr>
                <w:color w:val="000000" w:themeColor="text1"/>
              </w:rPr>
            </w:pPr>
            <w:r w:rsidRPr="003C1DD6">
              <w:rPr>
                <w:color w:val="000000" w:themeColor="text1"/>
              </w:rPr>
              <w:t>действующему законод</w:t>
            </w:r>
            <w:r w:rsidRPr="003C1DD6">
              <w:rPr>
                <w:color w:val="000000" w:themeColor="text1"/>
              </w:rPr>
              <w:t>а</w:t>
            </w:r>
            <w:r w:rsidRPr="003C1DD6">
              <w:rPr>
                <w:color w:val="000000" w:themeColor="text1"/>
              </w:rPr>
              <w:t>тельству</w:t>
            </w:r>
            <w:r>
              <w:rPr>
                <w:color w:val="000000" w:themeColor="text1"/>
              </w:rPr>
              <w:t>.</w:t>
            </w:r>
          </w:p>
          <w:p w:rsidR="009E2FEF" w:rsidRPr="003C1DD6" w:rsidRDefault="009E2FEF" w:rsidP="009E2FEF">
            <w:pPr>
              <w:spacing w:line="259" w:lineRule="auto"/>
              <w:rPr>
                <w:color w:val="000000" w:themeColor="text1"/>
              </w:rPr>
            </w:pPr>
            <w:r w:rsidRPr="008F06B5">
              <w:t xml:space="preserve">Для цели обращения о </w:t>
            </w:r>
            <w:r>
              <w:t>предоставлении отсрочки уплаты  арендной платы</w:t>
            </w:r>
            <w:r w:rsidRPr="008F06B5">
              <w:t xml:space="preserve">: количество </w:t>
            </w:r>
            <w:r>
              <w:t>предоставле</w:t>
            </w:r>
            <w:r>
              <w:t>н</w:t>
            </w:r>
            <w:r>
              <w:t>ных отсрочек.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E2FEF" w:rsidRPr="009E0103" w:rsidRDefault="009E2FEF" w:rsidP="001F4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E2FEF" w:rsidRPr="009E0103" w:rsidRDefault="009E2FEF" w:rsidP="001F40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 xml:space="preserve"> г. (далее – ежегодно) – 100% (без учета отказов в пред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ставлении м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43E89">
              <w:rPr>
                <w:rFonts w:ascii="Times New Roman" w:hAnsi="Times New Roman" w:cs="Times New Roman"/>
                <w:sz w:val="24"/>
                <w:szCs w:val="24"/>
              </w:rPr>
              <w:t>ниципальной услуги)</w:t>
            </w:r>
          </w:p>
        </w:tc>
      </w:tr>
    </w:tbl>
    <w:p w:rsidR="006D17EE" w:rsidRDefault="006D17EE" w:rsidP="00E860B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860BE" w:rsidRPr="003C1DD6" w:rsidRDefault="00E860BE" w:rsidP="00E860B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1DD6">
        <w:rPr>
          <w:rFonts w:ascii="Times New Roman" w:hAnsi="Times New Roman" w:cs="Times New Roman"/>
          <w:color w:val="000000" w:themeColor="text1"/>
          <w:sz w:val="28"/>
          <w:szCs w:val="28"/>
        </w:rPr>
        <w:t>3.9. Методы расчета индикаторов достижения целей предлагаемого пр</w:t>
      </w:r>
      <w:r w:rsidRPr="003C1DD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3C1DD6">
        <w:rPr>
          <w:rFonts w:ascii="Times New Roman" w:hAnsi="Times New Roman" w:cs="Times New Roman"/>
          <w:color w:val="000000" w:themeColor="text1"/>
          <w:sz w:val="28"/>
          <w:szCs w:val="28"/>
        </w:rPr>
        <w:t>вового регулирования, источники информации для расчетов:</w:t>
      </w:r>
    </w:p>
    <w:p w:rsidR="00037251" w:rsidRPr="00023F2A" w:rsidRDefault="00023F2A" w:rsidP="00023F2A">
      <w:pPr>
        <w:pStyle w:val="ConsPlusNonformat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  <w:r w:rsidRPr="00023F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Принятие постановления администрации муниципального образования Крыловский </w:t>
      </w:r>
      <w:r w:rsidR="00E540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муниципальный </w:t>
      </w:r>
      <w:r w:rsidRPr="00023F2A">
        <w:rPr>
          <w:rFonts w:ascii="Times New Roman" w:hAnsi="Times New Roman" w:cs="Times New Roman"/>
          <w:color w:val="000000" w:themeColor="text1"/>
          <w:sz w:val="28"/>
          <w:szCs w:val="28"/>
        </w:rPr>
        <w:t>район</w:t>
      </w:r>
      <w:r w:rsidR="00E540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Краснодарского края</w:t>
      </w:r>
      <w:r w:rsidRPr="00023F2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07D8A" w:rsidRPr="00023F2A" w:rsidRDefault="00E07D8A" w:rsidP="00BD085C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4994" w:rsidRPr="003C1DD6" w:rsidRDefault="00CC4994" w:rsidP="00BD085C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1DD6">
        <w:rPr>
          <w:rFonts w:ascii="Times New Roman" w:hAnsi="Times New Roman" w:cs="Times New Roman"/>
          <w:color w:val="000000" w:themeColor="text1"/>
          <w:sz w:val="28"/>
          <w:szCs w:val="28"/>
        </w:rPr>
        <w:t>3.10. Оценка затрат на проведение мониторинга достижения целей</w:t>
      </w:r>
      <w:r w:rsidR="00CB68F8" w:rsidRPr="003C1D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C1DD6">
        <w:rPr>
          <w:rFonts w:ascii="Times New Roman" w:hAnsi="Times New Roman" w:cs="Times New Roman"/>
          <w:color w:val="000000" w:themeColor="text1"/>
          <w:sz w:val="28"/>
          <w:szCs w:val="28"/>
        </w:rPr>
        <w:t>пре</w:t>
      </w:r>
      <w:r w:rsidRPr="003C1DD6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3C1DD6">
        <w:rPr>
          <w:rFonts w:ascii="Times New Roman" w:hAnsi="Times New Roman" w:cs="Times New Roman"/>
          <w:color w:val="000000" w:themeColor="text1"/>
          <w:sz w:val="28"/>
          <w:szCs w:val="28"/>
        </w:rPr>
        <w:t>лагаемого правового регулирования:</w:t>
      </w:r>
    </w:p>
    <w:p w:rsidR="001121A5" w:rsidRPr="003C1DD6" w:rsidRDefault="00CB442C" w:rsidP="00BB0196">
      <w:pPr>
        <w:pStyle w:val="ConsPlusNonformat"/>
        <w:ind w:firstLine="54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C1D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Затраты </w:t>
      </w:r>
      <w:r w:rsidR="00702FD0" w:rsidRPr="003C1DD6">
        <w:rPr>
          <w:rFonts w:ascii="Times New Roman" w:hAnsi="Times New Roman" w:cs="Times New Roman"/>
          <w:color w:val="000000" w:themeColor="text1"/>
          <w:sz w:val="28"/>
          <w:szCs w:val="28"/>
        </w:rPr>
        <w:t>не требую</w:t>
      </w:r>
      <w:r w:rsidR="00BD085C" w:rsidRPr="003C1DD6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702FD0" w:rsidRPr="003C1D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дополнительного </w:t>
      </w:r>
      <w:r w:rsidRPr="003C1DD6">
        <w:rPr>
          <w:rFonts w:ascii="Times New Roman" w:hAnsi="Times New Roman" w:cs="Times New Roman"/>
          <w:color w:val="000000" w:themeColor="text1"/>
          <w:sz w:val="28"/>
          <w:szCs w:val="28"/>
        </w:rPr>
        <w:t>финансирования.</w:t>
      </w:r>
    </w:p>
    <w:p w:rsidR="00702FD0" w:rsidRPr="00CE317B" w:rsidRDefault="00702FD0" w:rsidP="00EC2EC5">
      <w:pPr>
        <w:pStyle w:val="ConsPlusNonformat"/>
        <w:rPr>
          <w:rFonts w:ascii="Times New Roman" w:hAnsi="Times New Roman" w:cs="Times New Roman"/>
          <w:color w:val="FF0000"/>
          <w:sz w:val="28"/>
          <w:szCs w:val="28"/>
        </w:rPr>
      </w:pPr>
    </w:p>
    <w:p w:rsidR="00CC4994" w:rsidRPr="003C1DD6" w:rsidRDefault="00CC4994" w:rsidP="00EC2EC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6" w:name="Par319"/>
      <w:bookmarkEnd w:id="6"/>
      <w:r w:rsidRPr="003C1D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 Качественная характеристика и оценка численности потенциал</w:t>
      </w:r>
      <w:r w:rsidRPr="003C1D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ь</w:t>
      </w:r>
      <w:r w:rsidRPr="003C1DD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ных адресатов предлагаемого правового регулирования (их групп):</w:t>
      </w:r>
    </w:p>
    <w:tbl>
      <w:tblPr>
        <w:tblW w:w="9865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036"/>
        <w:gridCol w:w="1627"/>
        <w:gridCol w:w="3202"/>
      </w:tblGrid>
      <w:tr w:rsidR="003C1DD6" w:rsidRPr="003C1DD6" w:rsidTr="00CB68F8"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3C1DD6" w:rsidRDefault="00CC4994" w:rsidP="00C17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7" w:name="Par321"/>
            <w:bookmarkEnd w:id="7"/>
            <w:r w:rsidRPr="003C1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4.1. Группы потенциальных адресатов предл</w:t>
            </w:r>
            <w:r w:rsidRPr="003C1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3C1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гаемого правового регулирования (краткое описание их качественных характеристик)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3C1DD6" w:rsidRDefault="00CC4994" w:rsidP="00C17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4.2. Колич</w:t>
            </w:r>
            <w:r w:rsidRPr="003C1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3C1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ство участн</w:t>
            </w:r>
            <w:r w:rsidRPr="003C1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3C1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 группы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3C1DD6" w:rsidRDefault="00CC4994" w:rsidP="00C17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1D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4.3. Источники данных</w:t>
            </w:r>
          </w:p>
        </w:tc>
      </w:tr>
      <w:tr w:rsidR="003C1DD6" w:rsidRPr="003C1DD6" w:rsidTr="00CB68F8">
        <w:trPr>
          <w:trHeight w:val="339"/>
        </w:trPr>
        <w:tc>
          <w:tcPr>
            <w:tcW w:w="5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158C1" w:rsidRPr="00963A9E" w:rsidRDefault="00E54027" w:rsidP="00E540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Физически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лиц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 том числе индивидуальны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 предприниматели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или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физические лица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явл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еся единственным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учредител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ями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(учас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ками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юридического лица и его руководит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лями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призванные на военную службу по м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билизации в Вооруженные Силы Российской Федерации в соответствии с Указом Президе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та Российской Федерации от 21 сентября 2022 г. № 647 «Об объявлении частичной мобилиз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ции в Российской Федерации» или проходящие военную службу по контракту, заключенному в соответствии с</w:t>
            </w:r>
            <w:proofErr w:type="gramEnd"/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пунктом 7 статьи 38 Федерал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ного закона от 28 марта 1998 г. № 53-ФЗ «О воинской обязанности и военной службе», л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бо заключившие контракт о добровольном с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действии в выполнении задач, возложенных на Вооруженные Силы Российской Федерации, и являющиеся арендаторами недвижимого им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щества муниципального образования Крыло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ский муниципальный район Краснодарского к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рая</w:t>
            </w:r>
            <w:r w:rsidRPr="00E5402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C4994" w:rsidRPr="004937B0" w:rsidRDefault="00023AA5" w:rsidP="00023F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3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Услуга носит заявительный характер</w:t>
            </w:r>
            <w:r w:rsidR="004937B0" w:rsidRPr="004937B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4937B0" w:rsidRPr="004937B0" w:rsidRDefault="004937B0" w:rsidP="00023F2A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937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 2025 году за предоставл</w:t>
            </w:r>
            <w:r w:rsidRPr="004937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4937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нием отсро</w:t>
            </w:r>
            <w:r w:rsidRPr="004937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 w:rsidRPr="004937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ки уплаты </w:t>
            </w:r>
            <w:r w:rsidRPr="004937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арендной пл</w:t>
            </w:r>
            <w:r w:rsidRPr="004937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4937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ты  обратился 1 арендатор двух земел</w:t>
            </w:r>
            <w:r w:rsidRPr="004937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4937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ных участков.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146755" w:rsidRDefault="00146755" w:rsidP="009E4C19">
            <w:pPr>
              <w:pStyle w:val="ConsPlusNonformat"/>
              <w:ind w:firstLine="1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67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Данные администрации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r w:rsidRPr="001467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ципального образования Крылов</w:t>
            </w:r>
            <w:r w:rsidRPr="001467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ский муниципальный район Краснодарского края, как органа, уполномоченного на предоставление муниц</w:t>
            </w:r>
            <w:r w:rsidRPr="001467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1467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пальной услуги.</w:t>
            </w:r>
          </w:p>
          <w:p w:rsidR="00CC4994" w:rsidRDefault="004937B0" w:rsidP="009E4C19">
            <w:pPr>
              <w:pStyle w:val="ConsPlusNonformat"/>
              <w:ind w:firstLine="1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Реестр договоров аренды 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мельных участков, муниц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пального имущества.</w:t>
            </w:r>
          </w:p>
          <w:p w:rsidR="00146755" w:rsidRPr="00963A9E" w:rsidRDefault="00146755" w:rsidP="009E4C19">
            <w:pPr>
              <w:pStyle w:val="ConsPlusNonformat"/>
              <w:ind w:firstLine="1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702FD0" w:rsidRPr="00CE317B" w:rsidRDefault="00702FD0" w:rsidP="00EC2EC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  <w:bookmarkStart w:id="8" w:name="Par334"/>
      <w:bookmarkEnd w:id="8"/>
    </w:p>
    <w:p w:rsidR="00CC4994" w:rsidRPr="006974A7" w:rsidRDefault="00CC4994" w:rsidP="00EC2EC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974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5. Изменение функций (полномочий, обязанностей, прав) органов местного самоуправления муниципального образования Крыловский </w:t>
      </w:r>
      <w:r w:rsidR="009D65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="009D65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</w:t>
      </w:r>
      <w:r w:rsidR="009D65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ниципальный </w:t>
      </w:r>
      <w:r w:rsidRPr="006974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район</w:t>
      </w:r>
      <w:r w:rsidR="009D65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Краснодарского края</w:t>
      </w:r>
      <w:r w:rsidRPr="006974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а также порядка их реализации в связи с введением предлагаемого правового регулирования:</w:t>
      </w:r>
    </w:p>
    <w:p w:rsidR="00B342DC" w:rsidRPr="006974A7" w:rsidRDefault="00B342DC" w:rsidP="00EC2EC5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9484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1067"/>
        <w:gridCol w:w="1985"/>
        <w:gridCol w:w="1502"/>
        <w:gridCol w:w="1509"/>
        <w:gridCol w:w="19"/>
      </w:tblGrid>
      <w:tr w:rsidR="006974A7" w:rsidRPr="006974A7" w:rsidTr="00963A9E">
        <w:trPr>
          <w:gridAfter w:val="1"/>
          <w:wAfter w:w="19" w:type="dxa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C4994" w:rsidRPr="006974A7" w:rsidRDefault="00CC4994" w:rsidP="00C17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9" w:name="Par336"/>
            <w:bookmarkEnd w:id="9"/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C4994" w:rsidRPr="006974A7" w:rsidRDefault="00140595" w:rsidP="00C17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5.2. Х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рактер функции (н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вая</w:t>
            </w:r>
            <w:r w:rsidR="00CC4994"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/изменя</w:t>
            </w:r>
            <w:r w:rsidR="00CC4994"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CC4994"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мая/отменяемая)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C4994" w:rsidRPr="006974A7" w:rsidRDefault="00CC4994" w:rsidP="00C17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5.3. Предполаг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емый порядок реализации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C4994" w:rsidRPr="006974A7" w:rsidRDefault="00CC4994" w:rsidP="00B342DC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5.4. Оценка изменения трудовых затрат (чел./час в год), изм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="00337FEB"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нения чис</w:t>
            </w:r>
            <w:r w:rsidR="0078524D"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сотрудников 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C4994" w:rsidRPr="006974A7" w:rsidRDefault="00CC4994" w:rsidP="00C17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5.5. Оценка изменения потребн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стей в др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гих ресурсах</w:t>
            </w:r>
          </w:p>
        </w:tc>
      </w:tr>
      <w:tr w:rsidR="006974A7" w:rsidRPr="006974A7" w:rsidTr="00187DE4">
        <w:trPr>
          <w:trHeight w:val="28"/>
        </w:trPr>
        <w:tc>
          <w:tcPr>
            <w:tcW w:w="94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490BDE" w:rsidRPr="006974A7" w:rsidRDefault="00CC4994" w:rsidP="00490B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 </w:t>
            </w:r>
            <w:r w:rsidR="005D0FA2"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</w:t>
            </w:r>
            <w:r w:rsidR="00060B39"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имущества </w:t>
            </w:r>
            <w:r w:rsidR="00EC2EC5"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администрации муниципального образования </w:t>
            </w:r>
          </w:p>
          <w:p w:rsidR="00CC4994" w:rsidRPr="006974A7" w:rsidRDefault="00490BDE" w:rsidP="00490BD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Крыловский </w:t>
            </w:r>
            <w:r w:rsidR="007F6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</w:t>
            </w:r>
            <w:r w:rsidR="007F60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Краснодарского края</w:t>
            </w:r>
          </w:p>
        </w:tc>
      </w:tr>
      <w:tr w:rsidR="00963A9E" w:rsidRPr="006974A7" w:rsidTr="00794AF5">
        <w:trPr>
          <w:gridAfter w:val="1"/>
          <w:wAfter w:w="19" w:type="dxa"/>
          <w:cantSplit/>
          <w:trHeight w:hRule="exact" w:val="9042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A9E" w:rsidRPr="006974A7" w:rsidRDefault="00E54027" w:rsidP="009D6502">
            <w:pPr>
              <w:spacing w:line="259" w:lineRule="auto"/>
              <w:ind w:right="3" w:firstLine="7"/>
              <w:rPr>
                <w:color w:val="000000" w:themeColor="text1"/>
              </w:rPr>
            </w:pPr>
            <w:r w:rsidRPr="00C01FA4">
              <w:rPr>
                <w:rStyle w:val="212pt"/>
                <w:i w:val="0"/>
              </w:rPr>
              <w:lastRenderedPageBreak/>
              <w:t>Предоставление отсрочки уплаты арендной платы по д</w:t>
            </w:r>
            <w:r w:rsidRPr="00C01FA4">
              <w:rPr>
                <w:rStyle w:val="212pt"/>
                <w:i w:val="0"/>
              </w:rPr>
              <w:t>о</w:t>
            </w:r>
            <w:r w:rsidRPr="00C01FA4">
              <w:rPr>
                <w:rStyle w:val="212pt"/>
                <w:i w:val="0"/>
              </w:rPr>
              <w:t>го</w:t>
            </w:r>
            <w:r>
              <w:rPr>
                <w:rStyle w:val="212pt"/>
                <w:i w:val="0"/>
              </w:rPr>
              <w:t>ворам аренды зе</w:t>
            </w:r>
            <w:r w:rsidRPr="00C01FA4">
              <w:rPr>
                <w:rStyle w:val="212pt"/>
                <w:i w:val="0"/>
              </w:rPr>
              <w:t>мельных участков, договоров аренды муниципального имущества, находящихся в государстве</w:t>
            </w:r>
            <w:r w:rsidRPr="00C01FA4">
              <w:rPr>
                <w:rStyle w:val="212pt"/>
                <w:i w:val="0"/>
              </w:rPr>
              <w:t>н</w:t>
            </w:r>
            <w:r w:rsidRPr="00C01FA4">
              <w:rPr>
                <w:rStyle w:val="212pt"/>
                <w:i w:val="0"/>
              </w:rPr>
              <w:t>ной собственности и собстве</w:t>
            </w:r>
            <w:r w:rsidRPr="00C01FA4">
              <w:rPr>
                <w:rStyle w:val="212pt"/>
                <w:i w:val="0"/>
              </w:rPr>
              <w:t>н</w:t>
            </w:r>
            <w:r w:rsidRPr="00C01FA4">
              <w:rPr>
                <w:rStyle w:val="212pt"/>
                <w:i w:val="0"/>
              </w:rPr>
              <w:t>ности муниципального образ</w:t>
            </w:r>
            <w:r w:rsidRPr="00C01FA4">
              <w:rPr>
                <w:rStyle w:val="212pt"/>
                <w:i w:val="0"/>
              </w:rPr>
              <w:t>о</w:t>
            </w:r>
            <w:r w:rsidRPr="00C01FA4">
              <w:rPr>
                <w:rStyle w:val="212pt"/>
                <w:i w:val="0"/>
              </w:rPr>
              <w:t>вания Крыловский муниц</w:t>
            </w:r>
            <w:r w:rsidRPr="00C01FA4">
              <w:rPr>
                <w:rStyle w:val="212pt"/>
                <w:i w:val="0"/>
              </w:rPr>
              <w:t>и</w:t>
            </w:r>
            <w:r w:rsidRPr="00C01FA4">
              <w:rPr>
                <w:rStyle w:val="212pt"/>
                <w:i w:val="0"/>
              </w:rPr>
              <w:t>пальный район Краснодарского края, на период прохождения военной службы или оказания добровольного содействия в выполнении задач, возложе</w:t>
            </w:r>
            <w:r w:rsidRPr="00C01FA4">
              <w:rPr>
                <w:rStyle w:val="212pt"/>
                <w:i w:val="0"/>
              </w:rPr>
              <w:t>н</w:t>
            </w:r>
            <w:r w:rsidRPr="00C01FA4">
              <w:rPr>
                <w:rStyle w:val="212pt"/>
                <w:i w:val="0"/>
              </w:rPr>
              <w:t>ных на Вооруженные Силы Российской Федерации</w:t>
            </w:r>
          </w:p>
        </w:tc>
        <w:tc>
          <w:tcPr>
            <w:tcW w:w="10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63A9E" w:rsidRPr="006974A7" w:rsidRDefault="00592A26" w:rsidP="00963A9E">
            <w:pPr>
              <w:spacing w:line="259" w:lineRule="auto"/>
              <w:ind w:left="7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новая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94AF5" w:rsidRPr="00794AF5" w:rsidRDefault="00794AF5" w:rsidP="00794AF5">
            <w:pPr>
              <w:spacing w:line="259" w:lineRule="auto"/>
              <w:ind w:right="101"/>
              <w:rPr>
                <w:color w:val="000000" w:themeColor="text1"/>
              </w:rPr>
            </w:pPr>
            <w:r w:rsidRPr="00794AF5">
              <w:rPr>
                <w:color w:val="000000" w:themeColor="text1"/>
              </w:rPr>
              <w:t>Предоставление услуги включает в себя следу</w:t>
            </w:r>
            <w:r w:rsidRPr="00794AF5">
              <w:rPr>
                <w:color w:val="000000" w:themeColor="text1"/>
              </w:rPr>
              <w:t>ю</w:t>
            </w:r>
            <w:r w:rsidRPr="00794AF5">
              <w:rPr>
                <w:color w:val="000000" w:themeColor="text1"/>
              </w:rPr>
              <w:t>щие админ</w:t>
            </w:r>
            <w:r w:rsidRPr="00794AF5">
              <w:rPr>
                <w:color w:val="000000" w:themeColor="text1"/>
              </w:rPr>
              <w:t>и</w:t>
            </w:r>
            <w:r w:rsidRPr="00794AF5">
              <w:rPr>
                <w:color w:val="000000" w:themeColor="text1"/>
              </w:rPr>
              <w:t>стративные пр</w:t>
            </w:r>
            <w:r w:rsidRPr="00794AF5">
              <w:rPr>
                <w:color w:val="000000" w:themeColor="text1"/>
              </w:rPr>
              <w:t>о</w:t>
            </w:r>
            <w:r w:rsidRPr="00794AF5">
              <w:rPr>
                <w:color w:val="000000" w:themeColor="text1"/>
              </w:rPr>
              <w:t>цедуры:</w:t>
            </w:r>
          </w:p>
          <w:p w:rsidR="00794AF5" w:rsidRPr="00794AF5" w:rsidRDefault="00794AF5" w:rsidP="00794AF5">
            <w:pPr>
              <w:spacing w:line="259" w:lineRule="auto"/>
              <w:ind w:right="101"/>
              <w:rPr>
                <w:color w:val="000000" w:themeColor="text1"/>
              </w:rPr>
            </w:pPr>
            <w:r w:rsidRPr="00794AF5">
              <w:rPr>
                <w:color w:val="000000" w:themeColor="text1"/>
              </w:rPr>
              <w:t>1)</w:t>
            </w:r>
            <w:r w:rsidRPr="00794AF5">
              <w:rPr>
                <w:color w:val="000000" w:themeColor="text1"/>
              </w:rPr>
              <w:tab/>
              <w:t>профил</w:t>
            </w:r>
            <w:r w:rsidRPr="00794AF5">
              <w:rPr>
                <w:color w:val="000000" w:themeColor="text1"/>
              </w:rPr>
              <w:t>и</w:t>
            </w:r>
            <w:r w:rsidRPr="00794AF5">
              <w:rPr>
                <w:color w:val="000000" w:themeColor="text1"/>
              </w:rPr>
              <w:t>рование заяв</w:t>
            </w:r>
            <w:r w:rsidRPr="00794AF5">
              <w:rPr>
                <w:color w:val="000000" w:themeColor="text1"/>
              </w:rPr>
              <w:t>и</w:t>
            </w:r>
            <w:r w:rsidRPr="00794AF5">
              <w:rPr>
                <w:color w:val="000000" w:themeColor="text1"/>
              </w:rPr>
              <w:t>теля;</w:t>
            </w:r>
          </w:p>
          <w:p w:rsidR="00794AF5" w:rsidRPr="00794AF5" w:rsidRDefault="00794AF5" w:rsidP="00794AF5">
            <w:pPr>
              <w:spacing w:line="259" w:lineRule="auto"/>
              <w:ind w:right="101"/>
              <w:rPr>
                <w:color w:val="000000" w:themeColor="text1"/>
              </w:rPr>
            </w:pPr>
            <w:r w:rsidRPr="00794AF5">
              <w:rPr>
                <w:color w:val="000000" w:themeColor="text1"/>
              </w:rPr>
              <w:t>2)</w:t>
            </w:r>
            <w:r w:rsidRPr="00794AF5">
              <w:rPr>
                <w:color w:val="000000" w:themeColor="text1"/>
              </w:rPr>
              <w:tab/>
              <w:t>прием запроса и док</w:t>
            </w:r>
            <w:r w:rsidRPr="00794AF5">
              <w:rPr>
                <w:color w:val="000000" w:themeColor="text1"/>
              </w:rPr>
              <w:t>у</w:t>
            </w:r>
            <w:r w:rsidRPr="00794AF5">
              <w:rPr>
                <w:color w:val="000000" w:themeColor="text1"/>
              </w:rPr>
              <w:t>ментов и (или) информации, необходимых для предоста</w:t>
            </w:r>
            <w:r w:rsidRPr="00794AF5">
              <w:rPr>
                <w:color w:val="000000" w:themeColor="text1"/>
              </w:rPr>
              <w:t>в</w:t>
            </w:r>
            <w:r w:rsidRPr="00794AF5">
              <w:rPr>
                <w:color w:val="000000" w:themeColor="text1"/>
              </w:rPr>
              <w:t>ления услуги;</w:t>
            </w:r>
          </w:p>
          <w:p w:rsidR="00794AF5" w:rsidRPr="00794AF5" w:rsidRDefault="00794AF5" w:rsidP="00794AF5">
            <w:pPr>
              <w:spacing w:line="259" w:lineRule="auto"/>
              <w:ind w:right="101"/>
              <w:rPr>
                <w:color w:val="000000" w:themeColor="text1"/>
              </w:rPr>
            </w:pPr>
            <w:r w:rsidRPr="00794AF5">
              <w:rPr>
                <w:color w:val="000000" w:themeColor="text1"/>
              </w:rPr>
              <w:t xml:space="preserve">   3) межведо</w:t>
            </w:r>
            <w:r w:rsidRPr="00794AF5">
              <w:rPr>
                <w:color w:val="000000" w:themeColor="text1"/>
              </w:rPr>
              <w:t>м</w:t>
            </w:r>
            <w:r w:rsidRPr="00794AF5">
              <w:rPr>
                <w:color w:val="000000" w:themeColor="text1"/>
              </w:rPr>
              <w:t>ственное и</w:t>
            </w:r>
            <w:r w:rsidRPr="00794AF5">
              <w:rPr>
                <w:color w:val="000000" w:themeColor="text1"/>
              </w:rPr>
              <w:t>н</w:t>
            </w:r>
            <w:r w:rsidRPr="00794AF5">
              <w:rPr>
                <w:color w:val="000000" w:themeColor="text1"/>
              </w:rPr>
              <w:t>формационное взаимодействие;</w:t>
            </w:r>
          </w:p>
          <w:p w:rsidR="00794AF5" w:rsidRPr="00794AF5" w:rsidRDefault="00794AF5" w:rsidP="00794AF5">
            <w:pPr>
              <w:spacing w:line="259" w:lineRule="auto"/>
              <w:ind w:right="101"/>
              <w:rPr>
                <w:color w:val="000000" w:themeColor="text1"/>
              </w:rPr>
            </w:pPr>
            <w:r w:rsidRPr="00794AF5">
              <w:rPr>
                <w:color w:val="000000" w:themeColor="text1"/>
              </w:rPr>
              <w:t>4)</w:t>
            </w:r>
            <w:r w:rsidRPr="00794AF5">
              <w:rPr>
                <w:color w:val="000000" w:themeColor="text1"/>
              </w:rPr>
              <w:tab/>
              <w:t xml:space="preserve"> принятие решения о предоставлении (об отказе в предоставлении)</w:t>
            </w:r>
          </w:p>
          <w:p w:rsidR="00794AF5" w:rsidRPr="00794AF5" w:rsidRDefault="00794AF5" w:rsidP="00794AF5">
            <w:pPr>
              <w:spacing w:line="259" w:lineRule="auto"/>
              <w:ind w:right="101"/>
              <w:rPr>
                <w:color w:val="000000" w:themeColor="text1"/>
              </w:rPr>
            </w:pPr>
            <w:r w:rsidRPr="00794AF5">
              <w:rPr>
                <w:color w:val="000000" w:themeColor="text1"/>
              </w:rPr>
              <w:t>услуги;</w:t>
            </w:r>
          </w:p>
          <w:p w:rsidR="00963A9E" w:rsidRPr="00963A9E" w:rsidRDefault="00794AF5" w:rsidP="00794AF5">
            <w:pPr>
              <w:spacing w:line="259" w:lineRule="auto"/>
              <w:ind w:right="101"/>
              <w:rPr>
                <w:color w:val="000000" w:themeColor="text1"/>
                <w:lang w:bidi="ru-RU"/>
              </w:rPr>
            </w:pPr>
            <w:r w:rsidRPr="00794AF5">
              <w:rPr>
                <w:color w:val="000000" w:themeColor="text1"/>
              </w:rPr>
              <w:t>5)</w:t>
            </w:r>
            <w:r w:rsidRPr="00794AF5">
              <w:rPr>
                <w:color w:val="000000" w:themeColor="text1"/>
              </w:rPr>
              <w:tab/>
              <w:t>пред</w:t>
            </w:r>
            <w:r w:rsidRPr="00794AF5">
              <w:rPr>
                <w:color w:val="000000" w:themeColor="text1"/>
              </w:rPr>
              <w:t>о</w:t>
            </w:r>
            <w:r w:rsidRPr="00794AF5">
              <w:rPr>
                <w:color w:val="000000" w:themeColor="text1"/>
              </w:rPr>
              <w:t>ставление р</w:t>
            </w:r>
            <w:r w:rsidRPr="00794AF5">
              <w:rPr>
                <w:color w:val="000000" w:themeColor="text1"/>
              </w:rPr>
              <w:t>е</w:t>
            </w:r>
            <w:r w:rsidRPr="00794AF5">
              <w:rPr>
                <w:color w:val="000000" w:themeColor="text1"/>
              </w:rPr>
              <w:t>зультата услуги.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A9E" w:rsidRPr="007F60D2" w:rsidRDefault="00963A9E" w:rsidP="00963A9E">
            <w:pPr>
              <w:pStyle w:val="24"/>
              <w:shd w:val="clear" w:color="auto" w:fill="auto"/>
              <w:spacing w:line="274" w:lineRule="exact"/>
              <w:rPr>
                <w:i/>
              </w:rPr>
            </w:pPr>
            <w:r w:rsidRPr="007F60D2">
              <w:rPr>
                <w:rStyle w:val="212pt"/>
                <w:i w:val="0"/>
              </w:rPr>
              <w:t>Объем тр</w:t>
            </w:r>
            <w:r w:rsidRPr="007F60D2">
              <w:rPr>
                <w:rStyle w:val="212pt"/>
                <w:i w:val="0"/>
              </w:rPr>
              <w:t>у</w:t>
            </w:r>
            <w:r w:rsidRPr="007F60D2">
              <w:rPr>
                <w:rStyle w:val="212pt"/>
                <w:i w:val="0"/>
              </w:rPr>
              <w:t>довых затрат не изме</w:t>
            </w:r>
            <w:r w:rsidRPr="007F60D2">
              <w:rPr>
                <w:rStyle w:val="212pt"/>
                <w:i w:val="0"/>
              </w:rPr>
              <w:softHyphen/>
              <w:t>нится, так как реализ</w:t>
            </w:r>
            <w:r w:rsidRPr="007F60D2">
              <w:rPr>
                <w:rStyle w:val="212pt"/>
                <w:i w:val="0"/>
              </w:rPr>
              <w:t>а</w:t>
            </w:r>
            <w:r w:rsidRPr="007F60D2">
              <w:rPr>
                <w:rStyle w:val="212pt"/>
                <w:i w:val="0"/>
              </w:rPr>
              <w:t>ция пол</w:t>
            </w:r>
            <w:r w:rsidRPr="007F60D2">
              <w:rPr>
                <w:rStyle w:val="212pt"/>
                <w:i w:val="0"/>
              </w:rPr>
              <w:softHyphen/>
              <w:t>номочия предпо</w:t>
            </w:r>
            <w:r w:rsidRPr="007F60D2">
              <w:rPr>
                <w:rStyle w:val="212pt"/>
                <w:i w:val="0"/>
              </w:rPr>
              <w:softHyphen/>
              <w:t>лагается в пре</w:t>
            </w:r>
            <w:r w:rsidRPr="007F60D2">
              <w:rPr>
                <w:rStyle w:val="212pt"/>
                <w:i w:val="0"/>
              </w:rPr>
              <w:softHyphen/>
              <w:t>делах штатной численности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63A9E" w:rsidRPr="007F60D2" w:rsidRDefault="00963A9E" w:rsidP="00963A9E">
            <w:pPr>
              <w:pStyle w:val="24"/>
              <w:shd w:val="clear" w:color="auto" w:fill="auto"/>
              <w:spacing w:line="274" w:lineRule="exact"/>
              <w:jc w:val="center"/>
              <w:rPr>
                <w:i/>
              </w:rPr>
            </w:pPr>
            <w:r w:rsidRPr="007F60D2">
              <w:rPr>
                <w:rStyle w:val="212pt"/>
                <w:i w:val="0"/>
              </w:rPr>
              <w:t>потребности в других ре</w:t>
            </w:r>
            <w:r w:rsidRPr="007F60D2">
              <w:rPr>
                <w:rStyle w:val="212pt"/>
                <w:i w:val="0"/>
              </w:rPr>
              <w:softHyphen/>
              <w:t>сурсах не име</w:t>
            </w:r>
            <w:r w:rsidRPr="007F60D2">
              <w:rPr>
                <w:rStyle w:val="212pt"/>
                <w:i w:val="0"/>
              </w:rPr>
              <w:softHyphen/>
              <w:t>ется</w:t>
            </w:r>
          </w:p>
        </w:tc>
      </w:tr>
    </w:tbl>
    <w:p w:rsidR="00CC4994" w:rsidRPr="006974A7" w:rsidRDefault="00CC4994" w:rsidP="00CC499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4994" w:rsidRPr="006974A7" w:rsidRDefault="00CC4994" w:rsidP="00B342D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0" w:name="Par364"/>
      <w:bookmarkEnd w:id="10"/>
      <w:r w:rsidRPr="006974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6. Оценка дополнительных расходов (доходов) местного бюджета (бюджета муниципального образования Крыловский</w:t>
      </w:r>
      <w:r w:rsidR="009D65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муниципальный район Краснодарского края</w:t>
      </w:r>
      <w:r w:rsidRPr="006974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), связанных с введением предлагаемого пр</w:t>
      </w:r>
      <w:r w:rsidRPr="006974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6974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вового регулирования:</w:t>
      </w:r>
    </w:p>
    <w:p w:rsidR="00B342DC" w:rsidRPr="00CE317B" w:rsidRDefault="00B342DC" w:rsidP="00B342DC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2891"/>
        <w:gridCol w:w="2665"/>
      </w:tblGrid>
      <w:tr w:rsidR="00CE317B" w:rsidRPr="00CE317B" w:rsidTr="00C176F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6974A7" w:rsidRDefault="00CC4994" w:rsidP="00C17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6.1. Наименование функции (полн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мочия, обязанности или права) (в соответствии с </w:t>
            </w:r>
            <w:hyperlink w:anchor="Par336" w:tooltip="Ссылка на текущий документ" w:history="1">
              <w:r w:rsidRPr="006974A7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подпунктом 5.1 пун</w:t>
              </w:r>
              <w:r w:rsidRPr="006974A7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к</w:t>
              </w:r>
              <w:r w:rsidRPr="006974A7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та 5</w:t>
              </w:r>
            </w:hyperlink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6974A7" w:rsidRDefault="00CC4994" w:rsidP="0014059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6.2. Виды расходов (во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можных поступлений</w:t>
            </w:r>
            <w:r w:rsidR="00F96948"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бюджета </w:t>
            </w:r>
            <w:r w:rsidR="00140595"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МО 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Крыловский </w:t>
            </w:r>
            <w:r w:rsidR="009D65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муниципальный 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6974A7" w:rsidRDefault="00CC4994" w:rsidP="00C17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6.3. Количественная оценка расходов и во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можных поступлений, млн. рублей</w:t>
            </w:r>
          </w:p>
        </w:tc>
      </w:tr>
      <w:tr w:rsidR="00CE317B" w:rsidRPr="00CE317B" w:rsidTr="00C176F1">
        <w:tc>
          <w:tcPr>
            <w:tcW w:w="95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C4994" w:rsidRPr="006974A7" w:rsidRDefault="0073032F" w:rsidP="00060B39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Отдел </w:t>
            </w:r>
            <w:r w:rsidR="00060B39"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муниципального имущества </w:t>
            </w:r>
            <w:r w:rsidR="005B126B"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администрации муниципального образования</w:t>
            </w:r>
          </w:p>
        </w:tc>
      </w:tr>
      <w:tr w:rsidR="00CE317B" w:rsidRPr="00CE317B" w:rsidTr="00C176F1"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6974A7" w:rsidRDefault="00592A26" w:rsidP="00C176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01FA4">
              <w:rPr>
                <w:rStyle w:val="212pt"/>
                <w:rFonts w:eastAsiaTheme="minorEastAsia"/>
                <w:i w:val="0"/>
              </w:rPr>
              <w:t>Предоставление отсрочки уплаты арендной платы по дого</w:t>
            </w:r>
            <w:r>
              <w:rPr>
                <w:rStyle w:val="212pt"/>
                <w:rFonts w:eastAsiaTheme="minorEastAsia"/>
                <w:i w:val="0"/>
              </w:rPr>
              <w:t>ворам аре</w:t>
            </w:r>
            <w:r>
              <w:rPr>
                <w:rStyle w:val="212pt"/>
                <w:rFonts w:eastAsiaTheme="minorEastAsia"/>
                <w:i w:val="0"/>
              </w:rPr>
              <w:t>н</w:t>
            </w:r>
            <w:r>
              <w:rPr>
                <w:rStyle w:val="212pt"/>
                <w:rFonts w:eastAsiaTheme="minorEastAsia"/>
                <w:i w:val="0"/>
              </w:rPr>
              <w:t>ды зе</w:t>
            </w:r>
            <w:r w:rsidRPr="00C01FA4">
              <w:rPr>
                <w:rStyle w:val="212pt"/>
                <w:rFonts w:eastAsiaTheme="minorEastAsia"/>
                <w:i w:val="0"/>
              </w:rPr>
              <w:t>мельных участков, договоров аренды муниципального имущества, находящихся в государственной со</w:t>
            </w:r>
            <w:r w:rsidRPr="00C01FA4">
              <w:rPr>
                <w:rStyle w:val="212pt"/>
                <w:rFonts w:eastAsiaTheme="minorEastAsia"/>
                <w:i w:val="0"/>
              </w:rPr>
              <w:t>б</w:t>
            </w:r>
            <w:r w:rsidRPr="00C01FA4">
              <w:rPr>
                <w:rStyle w:val="212pt"/>
                <w:rFonts w:eastAsiaTheme="minorEastAsia"/>
                <w:i w:val="0"/>
              </w:rPr>
              <w:t>ственности и собственности мун</w:t>
            </w:r>
            <w:r w:rsidRPr="00C01FA4">
              <w:rPr>
                <w:rStyle w:val="212pt"/>
                <w:rFonts w:eastAsiaTheme="minorEastAsia"/>
                <w:i w:val="0"/>
              </w:rPr>
              <w:t>и</w:t>
            </w:r>
            <w:r w:rsidRPr="00C01FA4">
              <w:rPr>
                <w:rStyle w:val="212pt"/>
                <w:rFonts w:eastAsiaTheme="minorEastAsia"/>
                <w:i w:val="0"/>
              </w:rPr>
              <w:t>ципального образования Крыло</w:t>
            </w:r>
            <w:r w:rsidRPr="00C01FA4">
              <w:rPr>
                <w:rStyle w:val="212pt"/>
                <w:rFonts w:eastAsiaTheme="minorEastAsia"/>
                <w:i w:val="0"/>
              </w:rPr>
              <w:t>в</w:t>
            </w:r>
            <w:r w:rsidRPr="00C01FA4">
              <w:rPr>
                <w:rStyle w:val="212pt"/>
                <w:rFonts w:eastAsiaTheme="minorEastAsia"/>
                <w:i w:val="0"/>
              </w:rPr>
              <w:lastRenderedPageBreak/>
              <w:t>ский муниципальный район Красн</w:t>
            </w:r>
            <w:r w:rsidRPr="00C01FA4">
              <w:rPr>
                <w:rStyle w:val="212pt"/>
                <w:rFonts w:eastAsiaTheme="minorEastAsia"/>
                <w:i w:val="0"/>
              </w:rPr>
              <w:t>о</w:t>
            </w:r>
            <w:r w:rsidRPr="00C01FA4">
              <w:rPr>
                <w:rStyle w:val="212pt"/>
                <w:rFonts w:eastAsiaTheme="minorEastAsia"/>
                <w:i w:val="0"/>
              </w:rPr>
              <w:t>дарского края, на период прохожд</w:t>
            </w:r>
            <w:r w:rsidRPr="00C01FA4">
              <w:rPr>
                <w:rStyle w:val="212pt"/>
                <w:rFonts w:eastAsiaTheme="minorEastAsia"/>
                <w:i w:val="0"/>
              </w:rPr>
              <w:t>е</w:t>
            </w:r>
            <w:r w:rsidRPr="00C01FA4">
              <w:rPr>
                <w:rStyle w:val="212pt"/>
                <w:rFonts w:eastAsiaTheme="minorEastAsia"/>
                <w:i w:val="0"/>
              </w:rPr>
              <w:t>ния военной службы или оказания добровольного содействия в выпо</w:t>
            </w:r>
            <w:r w:rsidRPr="00C01FA4">
              <w:rPr>
                <w:rStyle w:val="212pt"/>
                <w:rFonts w:eastAsiaTheme="minorEastAsia"/>
                <w:i w:val="0"/>
              </w:rPr>
              <w:t>л</w:t>
            </w:r>
            <w:r w:rsidRPr="00C01FA4">
              <w:rPr>
                <w:rStyle w:val="212pt"/>
                <w:rFonts w:eastAsiaTheme="minorEastAsia"/>
                <w:i w:val="0"/>
              </w:rPr>
              <w:t>нении задач, возложенных на В</w:t>
            </w:r>
            <w:r w:rsidRPr="00C01FA4">
              <w:rPr>
                <w:rStyle w:val="212pt"/>
                <w:rFonts w:eastAsiaTheme="minorEastAsia"/>
                <w:i w:val="0"/>
              </w:rPr>
              <w:t>о</w:t>
            </w:r>
            <w:r w:rsidRPr="00C01FA4">
              <w:rPr>
                <w:rStyle w:val="212pt"/>
                <w:rFonts w:eastAsiaTheme="minorEastAsia"/>
                <w:i w:val="0"/>
              </w:rPr>
              <w:t>оруженные Силы Российской Фед</w:t>
            </w:r>
            <w:r w:rsidRPr="00C01FA4">
              <w:rPr>
                <w:rStyle w:val="212pt"/>
                <w:rFonts w:eastAsiaTheme="minorEastAsia"/>
                <w:i w:val="0"/>
              </w:rPr>
              <w:t>е</w:t>
            </w:r>
            <w:r w:rsidRPr="00C01FA4">
              <w:rPr>
                <w:rStyle w:val="212pt"/>
                <w:rFonts w:eastAsiaTheme="minorEastAsia"/>
                <w:i w:val="0"/>
              </w:rPr>
              <w:t>рации</w:t>
            </w:r>
            <w:r>
              <w:rPr>
                <w:rStyle w:val="212pt"/>
                <w:rFonts w:eastAsiaTheme="minorEastAsia"/>
                <w:i w:val="0"/>
              </w:rPr>
              <w:t>.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6974A7" w:rsidRDefault="00CC4994" w:rsidP="009D65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Единовременные расходы в </w:t>
            </w:r>
            <w:r w:rsidR="00060B39"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9D65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6974A7" w:rsidRDefault="001121A5" w:rsidP="00C176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требуется</w:t>
            </w:r>
          </w:p>
        </w:tc>
      </w:tr>
      <w:tr w:rsidR="00CE317B" w:rsidRPr="00CE317B" w:rsidTr="00C176F1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6974A7" w:rsidRDefault="00CC4994" w:rsidP="00C176F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6974A7" w:rsidRDefault="00CC4994" w:rsidP="009D65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Периодические расходы за период </w:t>
            </w:r>
            <w:r w:rsidR="00F96948"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9D65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гг.: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6974A7" w:rsidRDefault="001121A5" w:rsidP="00C176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 требуется</w:t>
            </w:r>
          </w:p>
        </w:tc>
      </w:tr>
      <w:tr w:rsidR="00CE317B" w:rsidRPr="00CE317B" w:rsidTr="00C176F1"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6974A7" w:rsidRDefault="00CC4994" w:rsidP="00C176F1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Default="00CC4994" w:rsidP="00F448A3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Возможные доходы за п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риод </w:t>
            </w:r>
            <w:r w:rsidR="00F96948"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9D65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гг.:</w:t>
            </w:r>
          </w:p>
          <w:p w:rsidR="00963A9E" w:rsidRPr="006974A7" w:rsidRDefault="00963A9E" w:rsidP="00963A9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6974A7" w:rsidRDefault="00CC4994" w:rsidP="009D65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E317B" w:rsidRPr="00CE317B" w:rsidTr="00C176F1"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6974A7" w:rsidRDefault="00CC4994" w:rsidP="00F9694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Итого единовременные расходы за период </w:t>
            </w:r>
            <w:r w:rsidR="00060B39"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9D65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гг.: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6974A7" w:rsidRDefault="007D4067" w:rsidP="00C176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E317B" w:rsidRPr="00CE317B" w:rsidTr="00C176F1"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6974A7" w:rsidRDefault="00CC4994" w:rsidP="009D6502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Итого периодические расходы за период </w:t>
            </w:r>
            <w:r w:rsidR="00060B39"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  <w:r w:rsidR="009D65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гг.: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6974A7" w:rsidRDefault="007D4067" w:rsidP="00C176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CC4994" w:rsidRPr="00CE317B" w:rsidTr="00C176F1">
        <w:tc>
          <w:tcPr>
            <w:tcW w:w="6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Default="00CC4994" w:rsidP="00A82A5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Итого возможные доходы за период </w:t>
            </w:r>
            <w:r w:rsidR="009D65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  <w:r w:rsidR="00F96948"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974A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г.:</w:t>
            </w:r>
          </w:p>
          <w:p w:rsidR="00F46FB5" w:rsidRPr="006974A7" w:rsidRDefault="00F46FB5" w:rsidP="00A82A5A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6974A7" w:rsidRDefault="00CC4994" w:rsidP="009D6502">
            <w:pPr>
              <w:pStyle w:val="24"/>
              <w:shd w:val="clear" w:color="auto" w:fill="auto"/>
              <w:spacing w:after="600" w:line="259" w:lineRule="exact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CC4994" w:rsidRPr="00CE317B" w:rsidRDefault="00CC4994" w:rsidP="00CC4994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C4994" w:rsidRPr="006974A7" w:rsidRDefault="00702FD0" w:rsidP="005B126B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74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6.4. Другие </w:t>
      </w:r>
      <w:r w:rsidR="00CC4994" w:rsidRPr="006974A7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дополнительных расходах (доходах) бюджета м</w:t>
      </w:r>
      <w:r w:rsidR="00CC4994" w:rsidRPr="006974A7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CC4994" w:rsidRPr="006974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ниципального образования Крыловский </w:t>
      </w:r>
      <w:r w:rsidR="009D65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муниципальный </w:t>
      </w:r>
      <w:r w:rsidR="00CC4994" w:rsidRPr="006974A7">
        <w:rPr>
          <w:rFonts w:ascii="Times New Roman" w:hAnsi="Times New Roman" w:cs="Times New Roman"/>
          <w:color w:val="000000" w:themeColor="text1"/>
          <w:sz w:val="28"/>
          <w:szCs w:val="28"/>
        </w:rPr>
        <w:t>район, возникающих в связи с</w:t>
      </w:r>
      <w:r w:rsidR="00CB68F8" w:rsidRPr="006974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4994" w:rsidRPr="006974A7">
        <w:rPr>
          <w:rFonts w:ascii="Times New Roman" w:hAnsi="Times New Roman" w:cs="Times New Roman"/>
          <w:color w:val="000000" w:themeColor="text1"/>
          <w:sz w:val="28"/>
          <w:szCs w:val="28"/>
        </w:rPr>
        <w:t>введением предлагаемого правового регулирования:</w:t>
      </w:r>
      <w:r w:rsidR="00CB68F8" w:rsidRPr="006974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309C9" w:rsidRPr="006974A7" w:rsidRDefault="00E309C9" w:rsidP="00E309C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74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Дополнительные расходы районного бюджета (бюджета муниципального образования  Крыловский </w:t>
      </w:r>
      <w:r w:rsidR="009D65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муниципальный </w:t>
      </w:r>
      <w:r w:rsidRPr="006974A7">
        <w:rPr>
          <w:rFonts w:ascii="Times New Roman" w:hAnsi="Times New Roman" w:cs="Times New Roman"/>
          <w:color w:val="000000" w:themeColor="text1"/>
          <w:sz w:val="28"/>
          <w:szCs w:val="28"/>
        </w:rPr>
        <w:t>район), связанные с введением предлагаемого правового регулирования отсутствуют.</w:t>
      </w:r>
    </w:p>
    <w:p w:rsidR="00E309C9" w:rsidRPr="006974A7" w:rsidRDefault="00E309C9" w:rsidP="00E309C9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74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Дополнительные доходы районного бюджета (бюджета муниципального образования Крыловский </w:t>
      </w:r>
      <w:r w:rsidR="009D65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муниципальный </w:t>
      </w:r>
      <w:r w:rsidRPr="006974A7">
        <w:rPr>
          <w:rFonts w:ascii="Times New Roman" w:hAnsi="Times New Roman" w:cs="Times New Roman"/>
          <w:color w:val="000000" w:themeColor="text1"/>
          <w:sz w:val="28"/>
          <w:szCs w:val="28"/>
        </w:rPr>
        <w:t>район), связанные с введением пре</w:t>
      </w:r>
      <w:r w:rsidRPr="006974A7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6974A7">
        <w:rPr>
          <w:rFonts w:ascii="Times New Roman" w:hAnsi="Times New Roman" w:cs="Times New Roman"/>
          <w:color w:val="000000" w:themeColor="text1"/>
          <w:sz w:val="28"/>
          <w:szCs w:val="28"/>
        </w:rPr>
        <w:t>лагаемого правового регулирования,</w:t>
      </w:r>
      <w:r w:rsidR="00A43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отсутствуют.</w:t>
      </w:r>
      <w:r w:rsidRPr="006974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02FD0" w:rsidRPr="006974A7" w:rsidRDefault="00702FD0" w:rsidP="00CC4994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4994" w:rsidRPr="006974A7" w:rsidRDefault="00CC4994" w:rsidP="00BB0196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974A7">
        <w:rPr>
          <w:rFonts w:ascii="Times New Roman" w:hAnsi="Times New Roman" w:cs="Times New Roman"/>
          <w:color w:val="000000" w:themeColor="text1"/>
          <w:sz w:val="28"/>
          <w:szCs w:val="28"/>
        </w:rPr>
        <w:t>6.5. Источники данных:</w:t>
      </w:r>
      <w:r w:rsidR="006974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СМИ, информационно-телекоммуникационная сеть Интернет.</w:t>
      </w:r>
    </w:p>
    <w:p w:rsidR="00702FD0" w:rsidRPr="00CE317B" w:rsidRDefault="00900B5C" w:rsidP="00CC4994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E317B">
        <w:rPr>
          <w:rFonts w:ascii="Times New Roman" w:hAnsi="Times New Roman" w:cs="Times New Roman"/>
          <w:color w:val="FF0000"/>
          <w:sz w:val="24"/>
          <w:szCs w:val="24"/>
        </w:rPr>
        <w:tab/>
      </w:r>
    </w:p>
    <w:p w:rsidR="003303BD" w:rsidRPr="00CE317B" w:rsidRDefault="003303BD" w:rsidP="00CC4994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C4994" w:rsidRPr="00907F02" w:rsidRDefault="00CC4994" w:rsidP="00CC499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1" w:name="Par400"/>
      <w:bookmarkEnd w:id="11"/>
      <w:r w:rsidRPr="00907F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7. Изменение обязанностей (ограничений) потенциальных адресатов предлагаемого правового регулирования и связанные с ними дополн</w:t>
      </w:r>
      <w:r w:rsidRPr="00907F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Pr="00907F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тельные расходы (доходы):</w:t>
      </w:r>
    </w:p>
    <w:p w:rsidR="00CC4994" w:rsidRPr="00907F02" w:rsidRDefault="00CC4994" w:rsidP="00CC499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610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627"/>
        <w:gridCol w:w="2551"/>
        <w:gridCol w:w="2268"/>
        <w:gridCol w:w="2164"/>
      </w:tblGrid>
      <w:tr w:rsidR="00907F02" w:rsidRPr="00907F02" w:rsidTr="00B16F5D"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907F02" w:rsidRDefault="00CC4994" w:rsidP="00C17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7.1. Группы потенц</w:t>
            </w: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альных адресатов пре</w:t>
            </w: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лагаемого правового регулирования (в соо</w:t>
            </w: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ветствии с </w:t>
            </w:r>
            <w:hyperlink w:anchor="Par321" w:tooltip="Ссылка на текущий документ" w:history="1">
              <w:r w:rsidRPr="00907F0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подпунктом 4.1 пункта 4</w:t>
              </w:r>
            </w:hyperlink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настоящего сводного отчета)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907F02" w:rsidRDefault="00CC4994" w:rsidP="00C17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7.2. Новые обязанности и ограничения, изм</w:t>
            </w: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нения существующих обязанностей и огр</w:t>
            </w: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ничений, вводимые предлагаемым прав</w:t>
            </w: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вым регулированием (с указанием соотве</w:t>
            </w: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ствующих положений проекта муниципал</w:t>
            </w: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ного нормативного правового акта)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907F02" w:rsidRDefault="00CC4994" w:rsidP="00C17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7.3. Описание ра</w:t>
            </w: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ходов и возможных доходов, связанных с введением предл</w:t>
            </w: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гаемого правового регулирования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907F02" w:rsidRDefault="00CC4994" w:rsidP="00C17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7.4. Количестве</w:t>
            </w: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907F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оценка, млн. рублей</w:t>
            </w:r>
          </w:p>
        </w:tc>
      </w:tr>
      <w:tr w:rsidR="007914AF" w:rsidRPr="00907F02" w:rsidTr="00B16F5D">
        <w:tblPrEx>
          <w:tblCellMar>
            <w:right w:w="108" w:type="dxa"/>
          </w:tblCellMar>
        </w:tblPrEx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914AF" w:rsidRPr="00C71AA5" w:rsidRDefault="006769E6" w:rsidP="006769E6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Арендаторы по </w:t>
            </w:r>
            <w:r w:rsidRPr="00C01FA4">
              <w:rPr>
                <w:rStyle w:val="212pt"/>
                <w:rFonts w:eastAsiaTheme="minorEastAsia"/>
                <w:i w:val="0"/>
              </w:rPr>
              <w:t>дого</w:t>
            </w:r>
            <w:r>
              <w:rPr>
                <w:rStyle w:val="212pt"/>
                <w:rFonts w:eastAsiaTheme="minorEastAsia"/>
                <w:i w:val="0"/>
              </w:rPr>
              <w:t>в</w:t>
            </w:r>
            <w:r>
              <w:rPr>
                <w:rStyle w:val="212pt"/>
                <w:rFonts w:eastAsiaTheme="minorEastAsia"/>
                <w:i w:val="0"/>
              </w:rPr>
              <w:t>о</w:t>
            </w:r>
            <w:r>
              <w:rPr>
                <w:rStyle w:val="212pt"/>
                <w:rFonts w:eastAsiaTheme="minorEastAsia"/>
                <w:i w:val="0"/>
              </w:rPr>
              <w:t>рам аренды зе</w:t>
            </w:r>
            <w:r w:rsidRPr="00C01FA4">
              <w:rPr>
                <w:rStyle w:val="212pt"/>
                <w:rFonts w:eastAsiaTheme="minorEastAsia"/>
                <w:i w:val="0"/>
              </w:rPr>
              <w:t>мельных участков, договоров аренды муниципальн</w:t>
            </w:r>
            <w:r w:rsidRPr="00C01FA4">
              <w:rPr>
                <w:rStyle w:val="212pt"/>
                <w:rFonts w:eastAsiaTheme="minorEastAsia"/>
                <w:i w:val="0"/>
              </w:rPr>
              <w:t>о</w:t>
            </w:r>
            <w:r w:rsidRPr="00C01FA4">
              <w:rPr>
                <w:rStyle w:val="212pt"/>
                <w:rFonts w:eastAsiaTheme="minorEastAsia"/>
                <w:i w:val="0"/>
              </w:rPr>
              <w:lastRenderedPageBreak/>
              <w:t>го имущества, наход</w:t>
            </w:r>
            <w:r w:rsidRPr="00C01FA4">
              <w:rPr>
                <w:rStyle w:val="212pt"/>
                <w:rFonts w:eastAsiaTheme="minorEastAsia"/>
                <w:i w:val="0"/>
              </w:rPr>
              <w:t>я</w:t>
            </w:r>
            <w:r w:rsidRPr="00C01FA4">
              <w:rPr>
                <w:rStyle w:val="212pt"/>
                <w:rFonts w:eastAsiaTheme="minorEastAsia"/>
                <w:i w:val="0"/>
              </w:rPr>
              <w:t>щихся в государстве</w:t>
            </w:r>
            <w:r w:rsidRPr="00C01FA4">
              <w:rPr>
                <w:rStyle w:val="212pt"/>
                <w:rFonts w:eastAsiaTheme="minorEastAsia"/>
                <w:i w:val="0"/>
              </w:rPr>
              <w:t>н</w:t>
            </w:r>
            <w:r w:rsidRPr="00C01FA4">
              <w:rPr>
                <w:rStyle w:val="212pt"/>
                <w:rFonts w:eastAsiaTheme="minorEastAsia"/>
                <w:i w:val="0"/>
              </w:rPr>
              <w:t>ной собственности и собственности муниц</w:t>
            </w:r>
            <w:r w:rsidRPr="00C01FA4">
              <w:rPr>
                <w:rStyle w:val="212pt"/>
                <w:rFonts w:eastAsiaTheme="minorEastAsia"/>
                <w:i w:val="0"/>
              </w:rPr>
              <w:t>и</w:t>
            </w:r>
            <w:r w:rsidRPr="00C01FA4">
              <w:rPr>
                <w:rStyle w:val="212pt"/>
                <w:rFonts w:eastAsiaTheme="minorEastAsia"/>
                <w:i w:val="0"/>
              </w:rPr>
              <w:t>пального образования Крыловский муниц</w:t>
            </w:r>
            <w:r w:rsidRPr="00C01FA4">
              <w:rPr>
                <w:rStyle w:val="212pt"/>
                <w:rFonts w:eastAsiaTheme="minorEastAsia"/>
                <w:i w:val="0"/>
              </w:rPr>
              <w:t>и</w:t>
            </w:r>
            <w:r w:rsidRPr="00C01FA4">
              <w:rPr>
                <w:rStyle w:val="212pt"/>
                <w:rFonts w:eastAsiaTheme="minorEastAsia"/>
                <w:i w:val="0"/>
              </w:rPr>
              <w:t>пальный район Красн</w:t>
            </w:r>
            <w:r w:rsidRPr="00C01FA4">
              <w:rPr>
                <w:rStyle w:val="212pt"/>
                <w:rFonts w:eastAsiaTheme="minorEastAsia"/>
                <w:i w:val="0"/>
              </w:rPr>
              <w:t>о</w:t>
            </w:r>
            <w:r w:rsidRPr="00C01FA4">
              <w:rPr>
                <w:rStyle w:val="212pt"/>
                <w:rFonts w:eastAsiaTheme="minorEastAsia"/>
                <w:i w:val="0"/>
              </w:rPr>
              <w:t>дарского края, на пер</w:t>
            </w:r>
            <w:r w:rsidRPr="00C01FA4">
              <w:rPr>
                <w:rStyle w:val="212pt"/>
                <w:rFonts w:eastAsiaTheme="minorEastAsia"/>
                <w:i w:val="0"/>
              </w:rPr>
              <w:t>и</w:t>
            </w:r>
            <w:r w:rsidRPr="00C01FA4">
              <w:rPr>
                <w:rStyle w:val="212pt"/>
                <w:rFonts w:eastAsiaTheme="minorEastAsia"/>
                <w:i w:val="0"/>
              </w:rPr>
              <w:t>од прохождения вое</w:t>
            </w:r>
            <w:r w:rsidRPr="00C01FA4">
              <w:rPr>
                <w:rStyle w:val="212pt"/>
                <w:rFonts w:eastAsiaTheme="minorEastAsia"/>
                <w:i w:val="0"/>
              </w:rPr>
              <w:t>н</w:t>
            </w:r>
            <w:r w:rsidRPr="00C01FA4">
              <w:rPr>
                <w:rStyle w:val="212pt"/>
                <w:rFonts w:eastAsiaTheme="minorEastAsia"/>
                <w:i w:val="0"/>
              </w:rPr>
              <w:t>ной службы или оказ</w:t>
            </w:r>
            <w:r w:rsidRPr="00C01FA4">
              <w:rPr>
                <w:rStyle w:val="212pt"/>
                <w:rFonts w:eastAsiaTheme="minorEastAsia"/>
                <w:i w:val="0"/>
              </w:rPr>
              <w:t>а</w:t>
            </w:r>
            <w:r w:rsidRPr="00C01FA4">
              <w:rPr>
                <w:rStyle w:val="212pt"/>
                <w:rFonts w:eastAsiaTheme="minorEastAsia"/>
                <w:i w:val="0"/>
              </w:rPr>
              <w:t>ния добровольного с</w:t>
            </w:r>
            <w:r w:rsidRPr="00C01FA4">
              <w:rPr>
                <w:rStyle w:val="212pt"/>
                <w:rFonts w:eastAsiaTheme="minorEastAsia"/>
                <w:i w:val="0"/>
              </w:rPr>
              <w:t>о</w:t>
            </w:r>
            <w:r w:rsidRPr="00C01FA4">
              <w:rPr>
                <w:rStyle w:val="212pt"/>
                <w:rFonts w:eastAsiaTheme="minorEastAsia"/>
                <w:i w:val="0"/>
              </w:rPr>
              <w:t>действия в выполнении задач, возложенных на Вооруженные Силы Российской Федерации</w:t>
            </w:r>
            <w:r>
              <w:rPr>
                <w:rStyle w:val="212pt"/>
                <w:rFonts w:eastAsiaTheme="minorEastAsia"/>
                <w:i w:val="0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7EEB" w:rsidRDefault="00B16F5D" w:rsidP="006D7EEB">
            <w:pPr>
              <w:pStyle w:val="24"/>
              <w:shd w:val="clear" w:color="auto" w:fill="auto"/>
              <w:spacing w:line="312" w:lineRule="exact"/>
              <w:rPr>
                <w:rStyle w:val="212pt"/>
                <w:i w:val="0"/>
              </w:rPr>
            </w:pPr>
            <w:proofErr w:type="gramStart"/>
            <w:r>
              <w:rPr>
                <w:rStyle w:val="212pt"/>
                <w:i w:val="0"/>
              </w:rPr>
              <w:lastRenderedPageBreak/>
              <w:t xml:space="preserve">Согласно </w:t>
            </w:r>
            <w:r w:rsidR="006D7EEB">
              <w:rPr>
                <w:rStyle w:val="212pt"/>
                <w:i w:val="0"/>
              </w:rPr>
              <w:t>подраздела</w:t>
            </w:r>
            <w:proofErr w:type="gramEnd"/>
            <w:r w:rsidR="006D7EEB">
              <w:rPr>
                <w:rStyle w:val="212pt"/>
                <w:i w:val="0"/>
              </w:rPr>
              <w:t xml:space="preserve"> 2.11 у</w:t>
            </w:r>
            <w:r w:rsidR="007914AF" w:rsidRPr="00C71AA5">
              <w:rPr>
                <w:rStyle w:val="212pt"/>
                <w:i w:val="0"/>
              </w:rPr>
              <w:t xml:space="preserve">тверждаемого </w:t>
            </w:r>
            <w:r w:rsidR="006D7EEB">
              <w:rPr>
                <w:rStyle w:val="212pt"/>
                <w:i w:val="0"/>
              </w:rPr>
              <w:t xml:space="preserve">административного </w:t>
            </w:r>
            <w:r w:rsidR="006D7EEB">
              <w:rPr>
                <w:rStyle w:val="212pt"/>
                <w:i w:val="0"/>
              </w:rPr>
              <w:lastRenderedPageBreak/>
              <w:t>регламента установл</w:t>
            </w:r>
            <w:r w:rsidR="006D7EEB">
              <w:rPr>
                <w:rStyle w:val="212pt"/>
                <w:i w:val="0"/>
              </w:rPr>
              <w:t>е</w:t>
            </w:r>
            <w:r w:rsidR="006D7EEB">
              <w:rPr>
                <w:rStyle w:val="212pt"/>
                <w:i w:val="0"/>
              </w:rPr>
              <w:t>но и</w:t>
            </w:r>
            <w:r w:rsidR="006D7EEB" w:rsidRPr="006D7EEB">
              <w:rPr>
                <w:rStyle w:val="212pt"/>
                <w:i w:val="0"/>
              </w:rPr>
              <w:t xml:space="preserve">счерпывающий перечень документов, </w:t>
            </w:r>
            <w:r w:rsidR="00EC2DE2">
              <w:rPr>
                <w:rStyle w:val="212pt"/>
                <w:i w:val="0"/>
              </w:rPr>
              <w:t>необходимых для предоставления у</w:t>
            </w:r>
            <w:r w:rsidR="006D7EEB" w:rsidRPr="006D7EEB">
              <w:rPr>
                <w:rStyle w:val="212pt"/>
                <w:i w:val="0"/>
              </w:rPr>
              <w:t>слуги</w:t>
            </w:r>
          </w:p>
          <w:p w:rsidR="007914AF" w:rsidRPr="00C71AA5" w:rsidRDefault="00B16F5D" w:rsidP="006D7EEB">
            <w:pPr>
              <w:pStyle w:val="24"/>
              <w:shd w:val="clear" w:color="auto" w:fill="auto"/>
              <w:spacing w:line="312" w:lineRule="exact"/>
            </w:pPr>
            <w:r>
              <w:rPr>
                <w:rStyle w:val="212pt"/>
                <w:i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914AF" w:rsidRPr="00C71AA5" w:rsidRDefault="007914AF" w:rsidP="004137E5">
            <w:pPr>
              <w:pStyle w:val="24"/>
              <w:shd w:val="clear" w:color="auto" w:fill="auto"/>
              <w:spacing w:line="274" w:lineRule="exact"/>
              <w:jc w:val="center"/>
            </w:pPr>
            <w:r w:rsidRPr="00C71AA5">
              <w:rPr>
                <w:rStyle w:val="212pt"/>
                <w:i w:val="0"/>
              </w:rPr>
              <w:lastRenderedPageBreak/>
              <w:t>информационные издержки, выра</w:t>
            </w:r>
            <w:r w:rsidRPr="00C71AA5">
              <w:rPr>
                <w:rStyle w:val="212pt"/>
                <w:i w:val="0"/>
              </w:rPr>
              <w:softHyphen/>
              <w:t>жающиеся в необ</w:t>
            </w:r>
            <w:r w:rsidRPr="00C71AA5">
              <w:rPr>
                <w:rStyle w:val="212pt"/>
                <w:i w:val="0"/>
              </w:rPr>
              <w:softHyphen/>
              <w:t>ходимости предос</w:t>
            </w:r>
            <w:r w:rsidRPr="00C71AA5">
              <w:rPr>
                <w:rStyle w:val="212pt"/>
                <w:i w:val="0"/>
              </w:rPr>
              <w:softHyphen/>
            </w:r>
            <w:r w:rsidRPr="00C71AA5">
              <w:rPr>
                <w:rStyle w:val="212pt"/>
                <w:i w:val="0"/>
              </w:rPr>
              <w:lastRenderedPageBreak/>
              <w:t>тавления докумен</w:t>
            </w:r>
            <w:r w:rsidRPr="00C71AA5">
              <w:rPr>
                <w:rStyle w:val="212pt"/>
                <w:i w:val="0"/>
              </w:rPr>
              <w:softHyphen/>
              <w:t xml:space="preserve">тов, необходимых для </w:t>
            </w:r>
            <w:r w:rsidR="004137E5">
              <w:rPr>
                <w:rStyle w:val="212pt"/>
                <w:i w:val="0"/>
              </w:rPr>
              <w:t>предоставления отсрочки платежей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6176" w:rsidRPr="00126176" w:rsidRDefault="004137E5" w:rsidP="00126176">
            <w:pPr>
              <w:pStyle w:val="24"/>
              <w:shd w:val="clear" w:color="auto" w:fill="auto"/>
              <w:spacing w:line="274" w:lineRule="exact"/>
              <w:rPr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94AF5">
              <w:rPr>
                <w:rStyle w:val="212pt"/>
                <w:i w:val="0"/>
                <w:color w:val="000000" w:themeColor="text1"/>
              </w:rPr>
              <w:lastRenderedPageBreak/>
              <w:t>В</w:t>
            </w:r>
            <w:r w:rsidR="007914AF" w:rsidRPr="00794AF5">
              <w:rPr>
                <w:rStyle w:val="212pt"/>
                <w:i w:val="0"/>
                <w:color w:val="000000" w:themeColor="text1"/>
              </w:rPr>
              <w:t xml:space="preserve"> расчете на одн</w:t>
            </w:r>
            <w:r w:rsidR="007914AF" w:rsidRPr="00794AF5">
              <w:rPr>
                <w:rStyle w:val="212pt"/>
                <w:i w:val="0"/>
                <w:color w:val="000000" w:themeColor="text1"/>
              </w:rPr>
              <w:t>о</w:t>
            </w:r>
            <w:r w:rsidR="007914AF" w:rsidRPr="00794AF5">
              <w:rPr>
                <w:rStyle w:val="212pt"/>
                <w:i w:val="0"/>
                <w:color w:val="000000" w:themeColor="text1"/>
              </w:rPr>
              <w:t>го потенци</w:t>
            </w:r>
            <w:r w:rsidR="007914AF" w:rsidRPr="00794AF5">
              <w:rPr>
                <w:rStyle w:val="212pt"/>
                <w:i w:val="0"/>
                <w:color w:val="000000" w:themeColor="text1"/>
              </w:rPr>
              <w:softHyphen/>
              <w:t>ального адресата</w:t>
            </w:r>
            <w:r w:rsidR="00794AF5" w:rsidRPr="00794AF5">
              <w:rPr>
                <w:rStyle w:val="212pt"/>
                <w:i w:val="0"/>
                <w:color w:val="000000" w:themeColor="text1"/>
              </w:rPr>
              <w:t xml:space="preserve"> – 0,00147112</w:t>
            </w:r>
            <w:r w:rsidR="00126176" w:rsidRPr="00794AF5">
              <w:rPr>
                <w:rStyle w:val="212pt"/>
                <w:i w:val="0"/>
                <w:color w:val="000000" w:themeColor="text1"/>
              </w:rPr>
              <w:t xml:space="preserve"> м</w:t>
            </w:r>
            <w:r w:rsidR="00126176" w:rsidRPr="00794AF5">
              <w:rPr>
                <w:rStyle w:val="212pt"/>
                <w:color w:val="000000" w:themeColor="text1"/>
              </w:rPr>
              <w:t xml:space="preserve">лн. </w:t>
            </w:r>
            <w:r w:rsidR="00126176" w:rsidRPr="00794AF5">
              <w:rPr>
                <w:rStyle w:val="212pt"/>
                <w:color w:val="000000" w:themeColor="text1"/>
              </w:rPr>
              <w:lastRenderedPageBreak/>
              <w:t>руб.</w:t>
            </w:r>
          </w:p>
        </w:tc>
      </w:tr>
    </w:tbl>
    <w:p w:rsidR="007914AF" w:rsidRDefault="003C6607" w:rsidP="007914AF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E317B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 </w:t>
      </w:r>
    </w:p>
    <w:p w:rsidR="007914AF" w:rsidRPr="004137E5" w:rsidRDefault="007914AF" w:rsidP="007914AF">
      <w:pPr>
        <w:pStyle w:val="ConsPlusNormal"/>
        <w:jc w:val="both"/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4137E5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bidi="ru-RU"/>
        </w:rPr>
        <w:t>Расчет информационных издержек, выражающихся в необходимости предоста</w:t>
      </w:r>
      <w:r w:rsidRPr="004137E5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bidi="ru-RU"/>
        </w:rPr>
        <w:t>в</w:t>
      </w:r>
      <w:r w:rsidRPr="004137E5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bidi="ru-RU"/>
        </w:rPr>
        <w:t>ления</w:t>
      </w:r>
      <w:r w:rsidR="004137E5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bidi="ru-RU"/>
        </w:rPr>
        <w:t xml:space="preserve"> </w:t>
      </w:r>
      <w:r w:rsidRPr="004137E5">
        <w:rPr>
          <w:rFonts w:ascii="Times New Roman" w:hAnsi="Times New Roman" w:cs="Times New Roman"/>
          <w:b/>
          <w:bCs/>
          <w:i/>
          <w:color w:val="000000" w:themeColor="text1"/>
          <w:sz w:val="24"/>
          <w:szCs w:val="24"/>
          <w:lang w:bidi="ru-RU"/>
        </w:rPr>
        <w:t>документов, необходимых для рассмотрения в ходе документарной проверки.</w:t>
      </w:r>
    </w:p>
    <w:p w:rsidR="007914AF" w:rsidRPr="004137E5" w:rsidRDefault="007914AF" w:rsidP="007914AF">
      <w:pPr>
        <w:pStyle w:val="ConsPlusNormal"/>
        <w:ind w:firstLine="708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r w:rsidRPr="004137E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В соответствии с Методикой оценки стандартных издержек субъектов предпри</w:t>
      </w:r>
      <w:r w:rsidRPr="004137E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softHyphen/>
        <w:t>нимательской и иной экономической деятельности, возникающих в связи с исполнением требований регулирования, утвержденной приказом Минэкономразвития России от 1 фев</w:t>
      </w:r>
      <w:r w:rsidRPr="004137E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softHyphen/>
        <w:t>раля 2024 г. № 54, информационные издержки регулирования включают в себя затраты на подготовку, сбор и представление информации (документов, сведений) в соответствии с требованиями проекта.</w:t>
      </w:r>
    </w:p>
    <w:p w:rsidR="007914AF" w:rsidRPr="004137E5" w:rsidRDefault="007914AF" w:rsidP="007914AF">
      <w:pPr>
        <w:pStyle w:val="ConsPlusNormal"/>
        <w:ind w:firstLine="708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r w:rsidRPr="004137E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 xml:space="preserve">Расчет вышеуказанной суммы затрат произведен с использованием калькулятора расчета стандартных издержек </w:t>
      </w:r>
      <w:r w:rsidRPr="004137E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Pr="004137E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en-US"/>
        </w:rPr>
        <w:t>regulation</w:t>
      </w:r>
      <w:r w:rsidRPr="004137E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Pr="004137E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en-US"/>
        </w:rPr>
        <w:t>gov</w:t>
      </w:r>
      <w:r w:rsidRPr="004137E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Pr="004137E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en-US"/>
        </w:rPr>
        <w:t>ru</w:t>
      </w:r>
      <w:r w:rsidRPr="004137E5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).</w:t>
      </w:r>
    </w:p>
    <w:p w:rsidR="00794AF5" w:rsidRPr="00794AF5" w:rsidRDefault="00794AF5" w:rsidP="00794AF5">
      <w:pPr>
        <w:pStyle w:val="ConsPlusNormal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Расчет издержек на подготовку и представление запроса и документов:</w:t>
      </w:r>
    </w:p>
    <w:p w:rsidR="00794AF5" w:rsidRPr="00794AF5" w:rsidRDefault="00794AF5" w:rsidP="00794AF5">
      <w:pPr>
        <w:pStyle w:val="ConsPlusNormal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 xml:space="preserve">        1) название требования: информацион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ные издержки, связанные с предо</w:t>
      </w:r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ставлением д</w:t>
      </w:r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о</w:t>
      </w:r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кументов в органы власти;</w:t>
      </w:r>
    </w:p>
    <w:p w:rsidR="00794AF5" w:rsidRPr="00794AF5" w:rsidRDefault="00794AF5" w:rsidP="00794AF5">
      <w:pPr>
        <w:pStyle w:val="ConsPlusNormal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 xml:space="preserve">        тип требования: предоставление информации (документы и их копии);</w:t>
      </w:r>
    </w:p>
    <w:p w:rsidR="00794AF5" w:rsidRPr="00794AF5" w:rsidRDefault="00794AF5" w:rsidP="00794AF5">
      <w:pPr>
        <w:pStyle w:val="ConsPlusNormal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 xml:space="preserve">        раздел требования: </w:t>
      </w:r>
      <w:proofErr w:type="gramStart"/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информационное</w:t>
      </w:r>
      <w:proofErr w:type="gramEnd"/>
    </w:p>
    <w:p w:rsidR="00794AF5" w:rsidRPr="00794AF5" w:rsidRDefault="00794AF5" w:rsidP="00794AF5">
      <w:pPr>
        <w:pStyle w:val="ConsPlusNormal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 xml:space="preserve">        информационный элемент: подача заявления о </w:t>
      </w:r>
      <w:r w:rsidR="00473160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 xml:space="preserve">предоставлении отсрочки уплаты арендной платы и </w:t>
      </w:r>
      <w:r w:rsidR="004E4F8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пакет</w:t>
      </w:r>
      <w:r w:rsidR="00CF3D1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а</w:t>
      </w:r>
      <w:r w:rsidR="004E4F8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 xml:space="preserve"> документов, опред</w:t>
      </w:r>
      <w:r w:rsidR="00CF3D1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еленного</w:t>
      </w:r>
      <w:r w:rsidR="004E4F8D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 xml:space="preserve"> в  разделе 2.11 регламента;</w:t>
      </w:r>
    </w:p>
    <w:p w:rsidR="00794AF5" w:rsidRPr="00794AF5" w:rsidRDefault="00794AF5" w:rsidP="00794AF5">
      <w:pPr>
        <w:pStyle w:val="ConsPlusNormal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ab/>
        <w:t>тип элемента: документы, составленные для передачи органам власти;</w:t>
      </w:r>
    </w:p>
    <w:p w:rsidR="00794AF5" w:rsidRDefault="00794AF5" w:rsidP="00794AF5">
      <w:pPr>
        <w:pStyle w:val="ConsPlusNormal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 xml:space="preserve">          масштаб: число заявлений - 1 ед. </w:t>
      </w:r>
    </w:p>
    <w:p w:rsidR="00794AF5" w:rsidRPr="00794AF5" w:rsidRDefault="00CF3D1C" w:rsidP="00CF3D1C">
      <w:pPr>
        <w:pStyle w:val="ConsPlusNormal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 xml:space="preserve">          </w:t>
      </w:r>
      <w:r w:rsidR="00794AF5"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 xml:space="preserve">частота представления: 1 ед.   </w:t>
      </w:r>
    </w:p>
    <w:p w:rsidR="00794AF5" w:rsidRPr="00794AF5" w:rsidRDefault="00794AF5" w:rsidP="00794AF5">
      <w:pPr>
        <w:pStyle w:val="ConsPlusNormal"/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 xml:space="preserve">Действия: </w:t>
      </w:r>
    </w:p>
    <w:p w:rsidR="00794AF5" w:rsidRPr="00794AF5" w:rsidRDefault="00794AF5" w:rsidP="00794AF5">
      <w:pPr>
        <w:pStyle w:val="ConsPlusNormal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 xml:space="preserve">          Написание любого документа низкого уровня сложности (менее 5 стр. печатного текста) - 1 чел./часов.</w:t>
      </w:r>
    </w:p>
    <w:p w:rsidR="00794AF5" w:rsidRPr="00794AF5" w:rsidRDefault="00794AF5" w:rsidP="00794AF5">
      <w:pPr>
        <w:pStyle w:val="ConsPlusNormal"/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Копирование документов – 1 ,00 чел./часов.</w:t>
      </w:r>
    </w:p>
    <w:p w:rsidR="00794AF5" w:rsidRPr="00794AF5" w:rsidRDefault="00794AF5" w:rsidP="00794AF5">
      <w:pPr>
        <w:pStyle w:val="ConsPlusNormal"/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Подача заявления – 1 чел./час.</w:t>
      </w:r>
    </w:p>
    <w:p w:rsidR="00794AF5" w:rsidRPr="00794AF5" w:rsidRDefault="00794AF5" w:rsidP="00794AF5">
      <w:pPr>
        <w:pStyle w:val="ConsPlusNormal"/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Тип требования: приобретение расходных материалов;</w:t>
      </w:r>
    </w:p>
    <w:p w:rsidR="00794AF5" w:rsidRPr="00794AF5" w:rsidRDefault="00794AF5" w:rsidP="00794AF5">
      <w:pPr>
        <w:pStyle w:val="ConsPlusNormal"/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 xml:space="preserve">Раздел требования: </w:t>
      </w:r>
      <w:proofErr w:type="gramStart"/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содержательное</w:t>
      </w:r>
      <w:proofErr w:type="gramEnd"/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;</w:t>
      </w:r>
    </w:p>
    <w:p w:rsidR="00794AF5" w:rsidRPr="00794AF5" w:rsidRDefault="00794AF5" w:rsidP="00794AF5">
      <w:pPr>
        <w:pStyle w:val="ConsPlusNormal"/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Список приобретений:</w:t>
      </w:r>
    </w:p>
    <w:p w:rsidR="00794AF5" w:rsidRPr="00794AF5" w:rsidRDefault="00794AF5" w:rsidP="00794AF5">
      <w:pPr>
        <w:pStyle w:val="ConsPlusNormal"/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Затраты на расходные материалы и канцелярские товары – 100 руб.</w:t>
      </w:r>
    </w:p>
    <w:p w:rsidR="00794AF5" w:rsidRPr="00794AF5" w:rsidRDefault="00794AF5" w:rsidP="00794AF5">
      <w:pPr>
        <w:pStyle w:val="ConsPlusNormal"/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Среднемесячная заработная плата работников крупных и средних организаций мун</w:t>
      </w:r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и</w:t>
      </w:r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ципального образования Крыловский муниципальный  район Краснодарского края по состо</w:t>
      </w:r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я</w:t>
      </w:r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>нию на 1 июня 2026 г. согласно данным органов статистики: 75 246,6  руб.</w:t>
      </w:r>
    </w:p>
    <w:p w:rsidR="00794AF5" w:rsidRPr="00794AF5" w:rsidRDefault="00794AF5" w:rsidP="00794AF5">
      <w:pPr>
        <w:pStyle w:val="ConsPlusNormal"/>
        <w:ind w:firstLine="708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 xml:space="preserve">Средняя стоимость часа работы: 457,04 руб. </w:t>
      </w:r>
    </w:p>
    <w:p w:rsidR="00794AF5" w:rsidRPr="00794AF5" w:rsidRDefault="00794AF5" w:rsidP="00794AF5">
      <w:pPr>
        <w:pStyle w:val="ConsPlusNormal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</w:pPr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 xml:space="preserve">          </w:t>
      </w:r>
      <w:proofErr w:type="gramStart"/>
      <w:r w:rsidRPr="00794AF5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bidi="ru-RU"/>
        </w:rPr>
        <w:t xml:space="preserve">Стоимость требования: 1471,12 руб. ((457,04*(1+1+1) +100) в расчете на 1 ед. </w:t>
      </w:r>
      <w:proofErr w:type="gramEnd"/>
    </w:p>
    <w:p w:rsidR="00EC0809" w:rsidRDefault="00EC0809" w:rsidP="003C0020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C0020" w:rsidRPr="00907F02" w:rsidRDefault="00CC4994" w:rsidP="003C0020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F02">
        <w:rPr>
          <w:rFonts w:ascii="Times New Roman" w:hAnsi="Times New Roman" w:cs="Times New Roman"/>
          <w:color w:val="000000" w:themeColor="text1"/>
          <w:sz w:val="28"/>
          <w:szCs w:val="28"/>
        </w:rPr>
        <w:t>7.5.  Издержки и выгоды адресатов предлагаемого правового регулиров</w:t>
      </w:r>
      <w:r w:rsidRPr="00907F0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07F02">
        <w:rPr>
          <w:rFonts w:ascii="Times New Roman" w:hAnsi="Times New Roman" w:cs="Times New Roman"/>
          <w:color w:val="000000" w:themeColor="text1"/>
          <w:sz w:val="28"/>
          <w:szCs w:val="28"/>
        </w:rPr>
        <w:t>ния, неподдающиеся количественной оценке:</w:t>
      </w:r>
    </w:p>
    <w:p w:rsidR="003C0020" w:rsidRPr="00907F02" w:rsidRDefault="00CC4994" w:rsidP="003C0020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F0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</w:t>
      </w:r>
      <w:r w:rsidR="003C0020" w:rsidRPr="00907F02">
        <w:rPr>
          <w:rFonts w:ascii="Times New Roman" w:hAnsi="Times New Roman" w:cs="Times New Roman"/>
          <w:color w:val="000000" w:themeColor="text1"/>
          <w:sz w:val="28"/>
          <w:szCs w:val="28"/>
        </w:rPr>
        <w:t>Выгода адресатов предлагаемого правового регулирования заключается</w:t>
      </w:r>
      <w:r w:rsidR="00907F02" w:rsidRPr="00907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60479">
        <w:rPr>
          <w:rFonts w:ascii="Times New Roman" w:hAnsi="Times New Roman" w:cs="Times New Roman"/>
          <w:color w:val="000000" w:themeColor="text1"/>
          <w:sz w:val="28"/>
          <w:szCs w:val="28"/>
        </w:rPr>
        <w:t>отсрочке арендных платежей</w:t>
      </w:r>
      <w:r w:rsidR="00907F0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02FD0" w:rsidRPr="00907F02" w:rsidRDefault="00702FD0" w:rsidP="005B126B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7F02">
        <w:rPr>
          <w:rFonts w:ascii="Times New Roman" w:hAnsi="Times New Roman" w:cs="Times New Roman"/>
          <w:color w:val="000000" w:themeColor="text1"/>
          <w:sz w:val="28"/>
          <w:szCs w:val="28"/>
        </w:rPr>
        <w:t>7.6. Источники данных:</w:t>
      </w:r>
      <w:r w:rsidR="003F5D3E" w:rsidRPr="00907F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71AA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СМИ, интернет.</w:t>
      </w:r>
    </w:p>
    <w:p w:rsidR="00CC4994" w:rsidRPr="00CE317B" w:rsidRDefault="00CC4994" w:rsidP="00CC4994">
      <w:pPr>
        <w:pStyle w:val="ConsPlusNormal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4994" w:rsidRPr="00E47AE2" w:rsidRDefault="00CC4994" w:rsidP="00CC499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2" w:name="Par429"/>
      <w:bookmarkEnd w:id="12"/>
      <w:r w:rsidRPr="00E47A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8. Оценка рисков неблагоприятных последствий применения предл</w:t>
      </w:r>
      <w:r w:rsidRPr="00E47A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  <w:r w:rsidRPr="00E47AE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гаемого правового регулирования:</w:t>
      </w:r>
    </w:p>
    <w:p w:rsidR="00643CFD" w:rsidRPr="00E47AE2" w:rsidRDefault="00643CFD" w:rsidP="00CC499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384"/>
        <w:gridCol w:w="3294"/>
        <w:gridCol w:w="1644"/>
        <w:gridCol w:w="3176"/>
      </w:tblGrid>
      <w:tr w:rsidR="00E47AE2" w:rsidRPr="00E47AE2" w:rsidTr="00187DE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E47AE2" w:rsidRDefault="00CC4994" w:rsidP="00C17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8.1. Виды рисков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E47AE2" w:rsidRDefault="00CC4994" w:rsidP="00C17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8.2. Оценка вероятности наступления неблагоприятных последствий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E47AE2" w:rsidRDefault="00CC4994" w:rsidP="00C17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8.3. Методы контроля ри</w:t>
            </w:r>
            <w:r w:rsidRPr="00E4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E4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ков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4994" w:rsidRPr="00E47AE2" w:rsidRDefault="00CC4994" w:rsidP="00C176F1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8.4. Степень контроля рисков (полный/</w:t>
            </w:r>
            <w:r w:rsidR="00FB63D3" w:rsidRPr="00E4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4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частичный/</w:t>
            </w:r>
            <w:r w:rsidR="00FB63D3" w:rsidRPr="00E4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4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</w:t>
            </w:r>
            <w:r w:rsidRPr="00E4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E4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ствует)</w:t>
            </w:r>
          </w:p>
        </w:tc>
      </w:tr>
      <w:tr w:rsidR="00900B5C" w:rsidRPr="00E47AE2" w:rsidTr="00187DE4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C4994" w:rsidRPr="00E47AE2" w:rsidRDefault="003C0020" w:rsidP="00C176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Риски о</w:t>
            </w:r>
            <w:r w:rsidRPr="00E4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</w:t>
            </w:r>
            <w:r w:rsidRPr="00E47A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сутствуют</w:t>
            </w:r>
          </w:p>
        </w:tc>
        <w:tc>
          <w:tcPr>
            <w:tcW w:w="3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C4994" w:rsidRPr="00E47AE2" w:rsidRDefault="00B1743C" w:rsidP="00C176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C4994" w:rsidRPr="00E47AE2" w:rsidRDefault="00EC2DE2" w:rsidP="00C176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CC4994" w:rsidRPr="00E47AE2" w:rsidRDefault="00EC2DE2" w:rsidP="00C176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отсутствуют</w:t>
            </w:r>
          </w:p>
        </w:tc>
      </w:tr>
    </w:tbl>
    <w:p w:rsidR="00CC4994" w:rsidRPr="00E47AE2" w:rsidRDefault="00CC4994" w:rsidP="00CC499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550D" w:rsidRPr="00E47AE2" w:rsidRDefault="00CC4994" w:rsidP="0057550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7AE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8.5. Источники данных: </w:t>
      </w:r>
      <w:r w:rsidR="003C0020" w:rsidRPr="00E47AE2">
        <w:rPr>
          <w:rFonts w:ascii="Times New Roman" w:hAnsi="Times New Roman" w:cs="Times New Roman"/>
          <w:color w:val="000000" w:themeColor="text1"/>
          <w:sz w:val="28"/>
          <w:szCs w:val="28"/>
        </w:rPr>
        <w:t>Отсутствуют.</w:t>
      </w:r>
    </w:p>
    <w:p w:rsidR="005B126B" w:rsidRPr="00CE317B" w:rsidRDefault="005B126B" w:rsidP="00CC499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13" w:name="Par447"/>
      <w:bookmarkEnd w:id="13"/>
    </w:p>
    <w:p w:rsidR="00CC4994" w:rsidRPr="006A6BCF" w:rsidRDefault="00CC4994" w:rsidP="00CC4994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A6BC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9. Сравнение возможных вариантов решения проблемы:</w:t>
      </w:r>
    </w:p>
    <w:p w:rsidR="00CC4994" w:rsidRPr="006A6BCF" w:rsidRDefault="00CC4994" w:rsidP="00CC499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214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4110"/>
        <w:gridCol w:w="1843"/>
      </w:tblGrid>
      <w:tr w:rsidR="006A6BCF" w:rsidRPr="006A6BCF" w:rsidTr="00D16B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B63D3" w:rsidRPr="006A6BCF" w:rsidRDefault="00FB63D3" w:rsidP="00C176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B63D3" w:rsidRPr="006A6BCF" w:rsidRDefault="00FB63D3" w:rsidP="00C176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Вариант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B63D3" w:rsidRPr="006A6BCF" w:rsidRDefault="00FB63D3" w:rsidP="00C176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Вариант 2</w:t>
            </w:r>
          </w:p>
        </w:tc>
      </w:tr>
      <w:tr w:rsidR="006A6BCF" w:rsidRPr="006A6BCF" w:rsidTr="00D16B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63D3" w:rsidRPr="006A6BCF" w:rsidRDefault="00FB63D3" w:rsidP="00C176F1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9.1. Содержание варианта р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шения проблемы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63D3" w:rsidRPr="006A6BCF" w:rsidRDefault="00FB63D3" w:rsidP="00F6005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предлагаемого правового регулирования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B63D3" w:rsidRPr="006A6BCF" w:rsidRDefault="00FB63D3" w:rsidP="00F60058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Непринятие</w:t>
            </w:r>
          </w:p>
        </w:tc>
      </w:tr>
      <w:tr w:rsidR="00D16BD6" w:rsidRPr="006A6BCF" w:rsidTr="00D16B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D6" w:rsidRPr="006A6BCF" w:rsidRDefault="00D16BD6" w:rsidP="003C002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9.2. Качественная характер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стика и оценка динамики чи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ленности потенциальных а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ресатов предлагаемого прав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вого регулирования в средн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срочном периоде (1 - 3 года)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D6" w:rsidRPr="005B62CD" w:rsidRDefault="00D16BD6" w:rsidP="001F40B8">
            <w:pPr>
              <w:widowControl w:val="0"/>
              <w:autoSpaceDE w:val="0"/>
              <w:autoSpaceDN w:val="0"/>
              <w:adjustRightInd w:val="0"/>
              <w:ind w:firstLine="82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Арендаторы земельных</w:t>
            </w:r>
            <w:r w:rsidRPr="005B62CD">
              <w:rPr>
                <w:color w:val="000000" w:themeColor="text1"/>
              </w:rPr>
              <w:t xml:space="preserve"> участк</w:t>
            </w:r>
            <w:r>
              <w:rPr>
                <w:color w:val="000000" w:themeColor="text1"/>
              </w:rPr>
              <w:t>ов, муниципального имущества</w:t>
            </w:r>
            <w:r w:rsidRPr="005B62CD">
              <w:rPr>
                <w:color w:val="000000" w:themeColor="text1"/>
              </w:rPr>
              <w:t>, пред</w:t>
            </w:r>
            <w:r w:rsidRPr="005B62CD">
              <w:rPr>
                <w:color w:val="000000" w:themeColor="text1"/>
              </w:rPr>
              <w:t>у</w:t>
            </w:r>
            <w:r w:rsidRPr="005B62CD">
              <w:rPr>
                <w:color w:val="000000" w:themeColor="text1"/>
              </w:rPr>
              <w:t>смотрен</w:t>
            </w:r>
            <w:r w:rsidR="00B965B3">
              <w:rPr>
                <w:color w:val="000000" w:themeColor="text1"/>
              </w:rPr>
              <w:t xml:space="preserve">ные в </w:t>
            </w:r>
            <w:r w:rsidRPr="005B62C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1.3</w:t>
            </w:r>
            <w:r w:rsidRPr="005B62CD">
              <w:rPr>
                <w:color w:val="000000" w:themeColor="text1"/>
              </w:rPr>
              <w:t xml:space="preserve"> раздела  регламе</w:t>
            </w:r>
            <w:r w:rsidRPr="005B62CD">
              <w:rPr>
                <w:color w:val="000000" w:themeColor="text1"/>
              </w:rPr>
              <w:t>н</w:t>
            </w:r>
            <w:r w:rsidRPr="005B62CD">
              <w:rPr>
                <w:color w:val="000000" w:themeColor="text1"/>
              </w:rPr>
              <w:t>та.</w:t>
            </w:r>
          </w:p>
          <w:p w:rsidR="00D16BD6" w:rsidRPr="005B62CD" w:rsidRDefault="00D16BD6" w:rsidP="001F40B8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Определить точное количество не представляется возможным в связи с заявительным характером предлага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мого правового регулирования.</w:t>
            </w:r>
          </w:p>
          <w:p w:rsidR="00D16BD6" w:rsidRPr="005B62CD" w:rsidRDefault="00D16BD6" w:rsidP="00D16BD6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предоставлением мун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ципальной услуги обра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тился 1 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ь (арендатор 2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/участков)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D6" w:rsidRPr="00915400" w:rsidRDefault="00D16BD6" w:rsidP="001F4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Без изменений</w:t>
            </w:r>
          </w:p>
        </w:tc>
      </w:tr>
      <w:tr w:rsidR="00D16BD6" w:rsidRPr="006A6BCF" w:rsidTr="00D16B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D6" w:rsidRPr="006A6BCF" w:rsidRDefault="00D16BD6" w:rsidP="003C002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9.3. Оценка дополнительных расходов (доходов) потенц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альных адресатов регулир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вания, связанных с введением предлагаемого правового р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гулирования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D6" w:rsidRPr="00915400" w:rsidRDefault="00D16BD6" w:rsidP="00D16BD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 xml:space="preserve">Ориентировочно расходы, связанные с введением предлагаемого правового регулирования, </w:t>
            </w:r>
            <w:r w:rsidRPr="00BF3C7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составят 1471,12 руб. </w:t>
            </w:r>
            <w:r w:rsidRPr="00BF3C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расчете на 1 заявителя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D6" w:rsidRPr="00915400" w:rsidRDefault="00D16BD6" w:rsidP="001F4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Без изменений</w:t>
            </w:r>
          </w:p>
        </w:tc>
      </w:tr>
      <w:tr w:rsidR="00D16BD6" w:rsidRPr="006A6BCF" w:rsidTr="00D16B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D6" w:rsidRPr="006A6BCF" w:rsidRDefault="00D16BD6" w:rsidP="000E3F3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9.4. Оценка расходов (дох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дов) бюджета муниципальн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 образования Крыловский район, связанных с введением предлагаемого правового р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гулирования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D6" w:rsidRPr="00915400" w:rsidRDefault="00D16BD6" w:rsidP="001F4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Расходы (доходы) не предполагаются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D6" w:rsidRPr="00915400" w:rsidRDefault="00D16BD6" w:rsidP="001F4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Расходы (дох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ды) не предп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лагаются</w:t>
            </w:r>
          </w:p>
        </w:tc>
      </w:tr>
      <w:tr w:rsidR="00D16BD6" w:rsidRPr="006A6BCF" w:rsidTr="00D16B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D6" w:rsidRPr="006A6BCF" w:rsidRDefault="00D16BD6" w:rsidP="003C002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9.5. Оценка возможности д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стижения заявленных целей регулирования (</w:t>
            </w:r>
            <w:hyperlink w:anchor="Par267" w:tooltip="Ссылка на текущий документ" w:history="1">
              <w:r w:rsidRPr="006A6BCF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пункт 3</w:t>
              </w:r>
            </w:hyperlink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настоящего сводного отчета) посредством применения ра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сматриваемых вариантов предлагаемого правового р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гулирования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D6" w:rsidRPr="00915400" w:rsidRDefault="00D16BD6" w:rsidP="001F4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Заявленные цели будут достигнуты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D6" w:rsidRPr="00915400" w:rsidRDefault="00D16BD6" w:rsidP="001F4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Заявленные ц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е</w:t>
            </w: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ли достигнуты не будут</w:t>
            </w:r>
          </w:p>
        </w:tc>
      </w:tr>
      <w:tr w:rsidR="00D16BD6" w:rsidRPr="006A6BCF" w:rsidTr="00D16BD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D6" w:rsidRPr="006A6BCF" w:rsidRDefault="00D16BD6" w:rsidP="003C0020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9.6. Оценка рисков неблаг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6A6B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приятных последствий</w:t>
            </w:r>
          </w:p>
        </w:tc>
        <w:tc>
          <w:tcPr>
            <w:tcW w:w="4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555DF9" w:rsidRPr="005B62CD" w:rsidRDefault="00555DF9" w:rsidP="00555DF9">
            <w:pPr>
              <w:widowControl w:val="0"/>
              <w:autoSpaceDE w:val="0"/>
              <w:autoSpaceDN w:val="0"/>
              <w:adjustRightInd w:val="0"/>
              <w:ind w:firstLine="82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Арендаторы земельных</w:t>
            </w:r>
            <w:r w:rsidRPr="005B62CD">
              <w:rPr>
                <w:color w:val="000000" w:themeColor="text1"/>
              </w:rPr>
              <w:t xml:space="preserve"> участк</w:t>
            </w:r>
            <w:r>
              <w:rPr>
                <w:color w:val="000000" w:themeColor="text1"/>
              </w:rPr>
              <w:t>ов, муниципального имущества</w:t>
            </w:r>
            <w:r w:rsidRPr="005B62CD">
              <w:rPr>
                <w:color w:val="000000" w:themeColor="text1"/>
              </w:rPr>
              <w:t>, пред</w:t>
            </w:r>
            <w:r w:rsidRPr="005B62CD">
              <w:rPr>
                <w:color w:val="000000" w:themeColor="text1"/>
              </w:rPr>
              <w:t>у</w:t>
            </w:r>
            <w:r w:rsidRPr="005B62CD">
              <w:rPr>
                <w:color w:val="000000" w:themeColor="text1"/>
              </w:rPr>
              <w:t>смотрен</w:t>
            </w:r>
            <w:r w:rsidR="00B965B3">
              <w:rPr>
                <w:color w:val="000000" w:themeColor="text1"/>
              </w:rPr>
              <w:t>ные в</w:t>
            </w:r>
            <w:r w:rsidRPr="005B62C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1.3</w:t>
            </w:r>
            <w:r w:rsidRPr="005B62CD">
              <w:rPr>
                <w:color w:val="000000" w:themeColor="text1"/>
              </w:rPr>
              <w:t xml:space="preserve"> раздела  регламента.</w:t>
            </w:r>
          </w:p>
          <w:p w:rsidR="00555DF9" w:rsidRPr="005B62CD" w:rsidRDefault="00555DF9" w:rsidP="00555DF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Определить точное количество не представляется возможным в связи с заявительным характером предлага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мого правового регулирования.</w:t>
            </w:r>
          </w:p>
          <w:p w:rsidR="00D16BD6" w:rsidRPr="005B62CD" w:rsidRDefault="00555DF9" w:rsidP="00555DF9">
            <w:pPr>
              <w:pStyle w:val="ConsPlusNonforma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 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предоставлением мун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ципальной услуги обра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тился 1 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ь (арендатор 2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/участков)</w:t>
            </w:r>
            <w:r w:rsidRPr="005B62C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6BD6" w:rsidRPr="00915400" w:rsidRDefault="00D16BD6" w:rsidP="001F40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5400">
              <w:rPr>
                <w:rFonts w:ascii="Times New Roman" w:hAnsi="Times New Roman" w:cs="Times New Roman"/>
                <w:sz w:val="24"/>
                <w:szCs w:val="28"/>
              </w:rPr>
              <w:t>Без изменений</w:t>
            </w:r>
          </w:p>
        </w:tc>
      </w:tr>
    </w:tbl>
    <w:p w:rsidR="00CC4994" w:rsidRPr="00CE317B" w:rsidRDefault="00CC4994" w:rsidP="00CC4994">
      <w:pPr>
        <w:pStyle w:val="ConsPlusNormal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363EAF" w:rsidRPr="006A6BCF" w:rsidRDefault="00CC4994" w:rsidP="00363EAF">
      <w:pPr>
        <w:suppressAutoHyphens/>
        <w:ind w:firstLine="708"/>
        <w:jc w:val="both"/>
        <w:rPr>
          <w:color w:val="000000" w:themeColor="text1"/>
          <w:sz w:val="28"/>
          <w:szCs w:val="28"/>
        </w:rPr>
      </w:pPr>
      <w:r w:rsidRPr="006A6BCF">
        <w:rPr>
          <w:color w:val="000000" w:themeColor="text1"/>
          <w:sz w:val="28"/>
          <w:szCs w:val="28"/>
        </w:rPr>
        <w:t>9.7. Обоснование выбора предпочтительного варианта решения выявленной</w:t>
      </w:r>
      <w:r w:rsidR="00CB68F8" w:rsidRPr="006A6BCF">
        <w:rPr>
          <w:color w:val="000000" w:themeColor="text1"/>
          <w:sz w:val="28"/>
          <w:szCs w:val="28"/>
        </w:rPr>
        <w:t xml:space="preserve"> </w:t>
      </w:r>
      <w:r w:rsidRPr="006A6BCF">
        <w:rPr>
          <w:color w:val="000000" w:themeColor="text1"/>
          <w:sz w:val="28"/>
          <w:szCs w:val="28"/>
        </w:rPr>
        <w:t>проблемы:</w:t>
      </w:r>
    </w:p>
    <w:p w:rsidR="00167715" w:rsidRPr="006A6BCF" w:rsidRDefault="00167715" w:rsidP="0016771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Наряду с предложенным вариантом правового регулирования рассмотрен вариант невмешательства государства. Выбор варианта правового регулиров</w:t>
      </w: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ния сделан исходя из оценки возможности достижения заявленных целей рег</w:t>
      </w: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лирования и оценки рисков наступления неблагоприятных последствий. </w:t>
      </w:r>
    </w:p>
    <w:p w:rsidR="000A0537" w:rsidRPr="006A6BCF" w:rsidRDefault="000A0537" w:rsidP="005B126B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E4C19" w:rsidRPr="006A6BCF" w:rsidRDefault="00CC4994" w:rsidP="005B126B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9.8. Детальное описание предлагаемого варианта решения проблемы: </w:t>
      </w:r>
      <w:bookmarkStart w:id="14" w:name="Par485"/>
      <w:bookmarkEnd w:id="14"/>
    </w:p>
    <w:p w:rsidR="00167715" w:rsidRPr="006A6BCF" w:rsidRDefault="00167715" w:rsidP="00167715">
      <w:pPr>
        <w:spacing w:after="5" w:line="256" w:lineRule="auto"/>
        <w:ind w:right="32" w:firstLine="708"/>
        <w:jc w:val="both"/>
        <w:rPr>
          <w:color w:val="000000" w:themeColor="text1"/>
          <w:sz w:val="28"/>
          <w:szCs w:val="22"/>
        </w:rPr>
      </w:pPr>
      <w:r w:rsidRPr="006A6BCF">
        <w:rPr>
          <w:color w:val="000000" w:themeColor="text1"/>
          <w:sz w:val="28"/>
          <w:szCs w:val="22"/>
        </w:rPr>
        <w:t>Принятие муниципального нормативно правового акта в соответствии с действующим законодательством.</w:t>
      </w:r>
    </w:p>
    <w:p w:rsidR="00CC4994" w:rsidRPr="006A6BCF" w:rsidRDefault="00702FD0" w:rsidP="005B126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 </w:t>
      </w:r>
      <w:r w:rsidR="00CC499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Оценка необходимости установления переходного периода и (или) о</w:t>
      </w:r>
      <w:r w:rsidR="00CC499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CC499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срочки</w:t>
      </w:r>
      <w:r w:rsidR="001D1CA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499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ступления в силу муниципального нормативного правового акта </w:t>
      </w:r>
      <w:r w:rsidR="00CC499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либо</w:t>
      </w:r>
      <w:r w:rsidR="00CB68F8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необходимость распространения предлагаемого правового регулирования </w:t>
      </w:r>
      <w:r w:rsidR="00CC499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1D1CA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499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ранее возникшие отношения:</w:t>
      </w:r>
      <w:r w:rsidR="001D1CA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00B5C" w:rsidRPr="006A6BC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</w:t>
      </w:r>
      <w:r w:rsidR="002D7AD5" w:rsidRPr="006A6BC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 имеется</w:t>
      </w:r>
      <w:r w:rsidR="00900B5C" w:rsidRPr="006A6BC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4715EE" w:rsidRPr="006A6BCF" w:rsidRDefault="004715EE" w:rsidP="00CC4994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715EE" w:rsidRPr="006A6BCF" w:rsidRDefault="004715EE" w:rsidP="005B126B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10.1. </w:t>
      </w:r>
      <w:r w:rsidR="00702FD0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Предполагаемая дата вступления </w:t>
      </w:r>
      <w:r w:rsidR="00CC499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в силу муниципального нормати</w:t>
      </w:r>
      <w:r w:rsidR="00CC499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CC499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ного</w:t>
      </w:r>
      <w:r w:rsidR="001D1CA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499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правового акта:</w:t>
      </w:r>
      <w:r w:rsidR="001D1CA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3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</w:t>
      </w:r>
      <w:r w:rsidR="00167715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дня</w:t>
      </w:r>
      <w:r w:rsidR="000A3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подписания </w:t>
      </w:r>
      <w:r w:rsidR="00EC0809">
        <w:rPr>
          <w:rFonts w:ascii="Times New Roman" w:hAnsi="Times New Roman" w:cs="Times New Roman"/>
          <w:color w:val="000000" w:themeColor="text1"/>
          <w:sz w:val="28"/>
          <w:szCs w:val="28"/>
        </w:rPr>
        <w:t>- сентябрь</w:t>
      </w:r>
      <w:r w:rsidR="000A38A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 года. </w:t>
      </w:r>
    </w:p>
    <w:p w:rsidR="005B126B" w:rsidRPr="00CE317B" w:rsidRDefault="005B126B" w:rsidP="00702FD0">
      <w:pPr>
        <w:pStyle w:val="ConsPlusNonformat"/>
        <w:rPr>
          <w:rFonts w:ascii="Times New Roman" w:hAnsi="Times New Roman" w:cs="Times New Roman"/>
          <w:color w:val="FF0000"/>
          <w:sz w:val="28"/>
          <w:szCs w:val="28"/>
        </w:rPr>
      </w:pPr>
    </w:p>
    <w:p w:rsidR="00CC4994" w:rsidRPr="006A6BCF" w:rsidRDefault="00CC4994" w:rsidP="005B126B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702FD0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0.2.  Необходимость установления переходного </w:t>
      </w: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перио</w:t>
      </w:r>
      <w:r w:rsidR="00702FD0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 и </w:t>
      </w: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(или) отсро</w:t>
      </w: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ки</w:t>
      </w:r>
      <w:r w:rsidR="001D1CA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введения предлагаемого правового регулирования:</w:t>
      </w:r>
      <w:r w:rsidR="001D1CA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84294" w:rsidRPr="006A6BC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Нет.</w:t>
      </w:r>
    </w:p>
    <w:p w:rsidR="00BC2157" w:rsidRPr="006A6BCF" w:rsidRDefault="00BC2157" w:rsidP="00BC2157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а) переходный период не установлен;</w:t>
      </w:r>
    </w:p>
    <w:p w:rsidR="00BC2157" w:rsidRPr="006A6BCF" w:rsidRDefault="00BC2157" w:rsidP="00BC2157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б) отсрочка введения предлагаемого правового регулирования не треб</w:t>
      </w: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ется.</w:t>
      </w:r>
    </w:p>
    <w:p w:rsidR="00CC4994" w:rsidRPr="006A6BCF" w:rsidRDefault="00702FD0" w:rsidP="00BC2157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10.3. Необходимость распространения </w:t>
      </w:r>
      <w:r w:rsidR="00CC499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предлагаемого правового регул</w:t>
      </w:r>
      <w:r w:rsidR="00CC499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CC499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рования</w:t>
      </w:r>
      <w:r w:rsidR="00CB68F8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499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ранее возникшие отношения: </w:t>
      </w:r>
      <w:r w:rsidR="00884294" w:rsidRPr="006A6BC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</w:t>
      </w:r>
      <w:r w:rsidR="002D7AD5" w:rsidRPr="006A6BC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ет</w:t>
      </w:r>
      <w:r w:rsidR="00884294" w:rsidRPr="006A6BC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CC4994" w:rsidRPr="006A6BCF" w:rsidRDefault="00CC4994" w:rsidP="005B126B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10.3.1. Период распространения на ранее возникшие отношения: </w:t>
      </w:r>
      <w:r w:rsidR="00BC2157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отсу</w:t>
      </w:r>
      <w:r w:rsidR="00BC2157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BC2157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ствуют.</w:t>
      </w:r>
    </w:p>
    <w:p w:rsidR="00702FD0" w:rsidRPr="006A6BCF" w:rsidRDefault="00702FD0" w:rsidP="00702FD0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4994" w:rsidRPr="006A6BCF" w:rsidRDefault="00702FD0" w:rsidP="005B126B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10.4. Обоснование необходимости </w:t>
      </w:r>
      <w:r w:rsidR="00CC499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установления переходного периода и (или)</w:t>
      </w: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отсрочки</w:t>
      </w:r>
      <w:r w:rsidR="00CC499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вступления в силу муниципального нормативного правового а</w:t>
      </w:r>
      <w:r w:rsidR="00CC499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CC499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та либо</w:t>
      </w:r>
      <w:r w:rsidR="00CB68F8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необходимости распространения</w:t>
      </w:r>
      <w:r w:rsidR="00CC499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</w:t>
      </w: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едлагаемого правового регулиров</w:t>
      </w: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ния </w:t>
      </w:r>
      <w:r w:rsidR="00CC499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CB68F8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C499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ранее возникшие отношения: </w:t>
      </w:r>
      <w:r w:rsidR="00884294" w:rsidRPr="006A6BC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Нет</w:t>
      </w:r>
      <w:r w:rsidR="0088429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84294" w:rsidRPr="006A6BCF" w:rsidRDefault="00CC4994" w:rsidP="005B126B">
      <w:pPr>
        <w:pStyle w:val="ConsPlusNonformat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Иные приложения (по у</w:t>
      </w:r>
      <w:r w:rsidR="00884294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смотрению регулирующего органа): </w:t>
      </w:r>
      <w:r w:rsidR="000A0537" w:rsidRPr="006A6BC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Отсутствуют</w:t>
      </w:r>
      <w:r w:rsidR="00884294" w:rsidRPr="006A6BCF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.</w:t>
      </w:r>
    </w:p>
    <w:p w:rsidR="00CC4994" w:rsidRPr="006A6BCF" w:rsidRDefault="00CC4994" w:rsidP="00CC4994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2DC8" w:rsidRDefault="00812DC8" w:rsidP="00CC4994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7852" w:rsidRPr="006A6BCF" w:rsidRDefault="00C27852" w:rsidP="00CC4994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5" w:name="_GoBack"/>
      <w:bookmarkEnd w:id="15"/>
    </w:p>
    <w:p w:rsidR="009E6B2C" w:rsidRPr="006A6BCF" w:rsidRDefault="0078545C" w:rsidP="002D514B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</w:t>
      </w:r>
      <w:r w:rsidR="009E6B2C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отдела</w:t>
      </w:r>
    </w:p>
    <w:p w:rsidR="0050276C" w:rsidRPr="006A6BCF" w:rsidRDefault="0078545C" w:rsidP="002D514B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имущества</w:t>
      </w:r>
      <w:r w:rsidR="00490BDE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90BDE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90BDE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90BDE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90BDE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90BDE" w:rsidRPr="006A6BCF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   </w:t>
      </w:r>
      <w:r w:rsidR="000A38AC">
        <w:rPr>
          <w:rFonts w:ascii="Times New Roman" w:hAnsi="Times New Roman" w:cs="Times New Roman"/>
          <w:color w:val="000000" w:themeColor="text1"/>
          <w:sz w:val="28"/>
          <w:szCs w:val="28"/>
        </w:rPr>
        <w:t>Ю.А. Пинегина</w:t>
      </w:r>
    </w:p>
    <w:sectPr w:rsidR="0050276C" w:rsidRPr="006A6BCF" w:rsidSect="00B342DC">
      <w:headerReference w:type="even" r:id="rId9"/>
      <w:headerReference w:type="default" r:id="rId10"/>
      <w:pgSz w:w="11906" w:h="16838"/>
      <w:pgMar w:top="1134" w:right="567" w:bottom="709" w:left="1701" w:header="45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405" w:rsidRDefault="00C85405" w:rsidP="0099198A">
      <w:r>
        <w:separator/>
      </w:r>
    </w:p>
  </w:endnote>
  <w:endnote w:type="continuationSeparator" w:id="0">
    <w:p w:rsidR="00C85405" w:rsidRDefault="00C85405" w:rsidP="00991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405" w:rsidRDefault="00C85405" w:rsidP="0099198A">
      <w:r>
        <w:separator/>
      </w:r>
    </w:p>
  </w:footnote>
  <w:footnote w:type="continuationSeparator" w:id="0">
    <w:p w:rsidR="00C85405" w:rsidRDefault="00C85405" w:rsidP="009919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58" w:rsidRDefault="00CA4A58" w:rsidP="00C176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4A58" w:rsidRDefault="00CA4A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4A58" w:rsidRDefault="00CA4A58" w:rsidP="00C176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27852">
      <w:rPr>
        <w:rStyle w:val="a5"/>
        <w:noProof/>
      </w:rPr>
      <w:t>13</w:t>
    </w:r>
    <w:r>
      <w:rPr>
        <w:rStyle w:val="a5"/>
      </w:rPr>
      <w:fldChar w:fldCharType="end"/>
    </w:r>
  </w:p>
  <w:p w:rsidR="00CA4A58" w:rsidRDefault="00CA4A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06347"/>
    <w:multiLevelType w:val="singleLevel"/>
    <w:tmpl w:val="D2D8324C"/>
    <w:lvl w:ilvl="0">
      <w:start w:val="2"/>
      <w:numFmt w:val="decimal"/>
      <w:lvlText w:val="8.2.%1."/>
      <w:legacy w:legacy="1" w:legacySpace="0" w:legacyIndent="699"/>
      <w:lvlJc w:val="left"/>
      <w:rPr>
        <w:rFonts w:ascii="Times New Roman" w:hAnsi="Times New Roman" w:cs="Times New Roman" w:hint="default"/>
      </w:rPr>
    </w:lvl>
  </w:abstractNum>
  <w:abstractNum w:abstractNumId="1">
    <w:nsid w:val="08433107"/>
    <w:multiLevelType w:val="singleLevel"/>
    <w:tmpl w:val="20B077F0"/>
    <w:lvl w:ilvl="0">
      <w:start w:val="1"/>
      <w:numFmt w:val="decimal"/>
      <w:lvlText w:val="8.4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2">
    <w:nsid w:val="08E86DB0"/>
    <w:multiLevelType w:val="singleLevel"/>
    <w:tmpl w:val="8E5E4306"/>
    <w:lvl w:ilvl="0">
      <w:start w:val="4"/>
      <w:numFmt w:val="decimal"/>
      <w:lvlText w:val="8.5.%1."/>
      <w:legacy w:legacy="1" w:legacySpace="0" w:legacyIndent="735"/>
      <w:lvlJc w:val="left"/>
      <w:rPr>
        <w:rFonts w:ascii="Times New Roman" w:hAnsi="Times New Roman" w:cs="Times New Roman" w:hint="default"/>
      </w:rPr>
    </w:lvl>
  </w:abstractNum>
  <w:abstractNum w:abstractNumId="3">
    <w:nsid w:val="0A9948DB"/>
    <w:multiLevelType w:val="singleLevel"/>
    <w:tmpl w:val="88E0640A"/>
    <w:lvl w:ilvl="0">
      <w:start w:val="6"/>
      <w:numFmt w:val="decimal"/>
      <w:lvlText w:val="8.2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4">
    <w:nsid w:val="1A5552DB"/>
    <w:multiLevelType w:val="singleLevel"/>
    <w:tmpl w:val="B2AAC55A"/>
    <w:lvl w:ilvl="0">
      <w:start w:val="4"/>
      <w:numFmt w:val="decimal"/>
      <w:lvlText w:val="8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5">
    <w:nsid w:val="1CC55F2D"/>
    <w:multiLevelType w:val="multilevel"/>
    <w:tmpl w:val="6E10D8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21295FD4"/>
    <w:multiLevelType w:val="singleLevel"/>
    <w:tmpl w:val="349C8D24"/>
    <w:lvl w:ilvl="0">
      <w:start w:val="9"/>
      <w:numFmt w:val="decimal"/>
      <w:lvlText w:val="8.1.%1."/>
      <w:legacy w:legacy="1" w:legacySpace="0" w:legacyIndent="814"/>
      <w:lvlJc w:val="left"/>
      <w:rPr>
        <w:rFonts w:ascii="Times New Roman" w:hAnsi="Times New Roman" w:cs="Times New Roman" w:hint="default"/>
      </w:rPr>
    </w:lvl>
  </w:abstractNum>
  <w:abstractNum w:abstractNumId="7">
    <w:nsid w:val="24F75776"/>
    <w:multiLevelType w:val="multilevel"/>
    <w:tmpl w:val="2884D3AE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39D4FF2"/>
    <w:multiLevelType w:val="singleLevel"/>
    <w:tmpl w:val="9744BA00"/>
    <w:lvl w:ilvl="0">
      <w:start w:val="2"/>
      <w:numFmt w:val="decimal"/>
      <w:lvlText w:val="8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9">
    <w:nsid w:val="34414DCD"/>
    <w:multiLevelType w:val="hybridMultilevel"/>
    <w:tmpl w:val="10ACDE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4706CC0"/>
    <w:multiLevelType w:val="multilevel"/>
    <w:tmpl w:val="7C24021E"/>
    <w:lvl w:ilvl="0">
      <w:start w:val="8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1">
    <w:nsid w:val="3E806AF8"/>
    <w:multiLevelType w:val="singleLevel"/>
    <w:tmpl w:val="08283844"/>
    <w:lvl w:ilvl="0">
      <w:start w:val="13"/>
      <w:numFmt w:val="decimal"/>
      <w:lvlText w:val="8.3.%1."/>
      <w:legacy w:legacy="1" w:legacySpace="0" w:legacyIndent="864"/>
      <w:lvlJc w:val="left"/>
      <w:rPr>
        <w:rFonts w:ascii="Times New Roman" w:hAnsi="Times New Roman" w:cs="Times New Roman" w:hint="default"/>
      </w:rPr>
    </w:lvl>
  </w:abstractNum>
  <w:abstractNum w:abstractNumId="12">
    <w:nsid w:val="53373BCC"/>
    <w:multiLevelType w:val="singleLevel"/>
    <w:tmpl w:val="A822AC4E"/>
    <w:lvl w:ilvl="0">
      <w:start w:val="6"/>
      <w:numFmt w:val="decimal"/>
      <w:lvlText w:val="8.5.%1."/>
      <w:legacy w:legacy="1" w:legacySpace="0" w:legacyIndent="734"/>
      <w:lvlJc w:val="left"/>
      <w:rPr>
        <w:rFonts w:ascii="Times New Roman" w:hAnsi="Times New Roman" w:cs="Times New Roman" w:hint="default"/>
      </w:rPr>
    </w:lvl>
  </w:abstractNum>
  <w:abstractNum w:abstractNumId="13">
    <w:nsid w:val="5BD42AC9"/>
    <w:multiLevelType w:val="singleLevel"/>
    <w:tmpl w:val="2B20D662"/>
    <w:lvl w:ilvl="0">
      <w:start w:val="5"/>
      <w:numFmt w:val="decimal"/>
      <w:lvlText w:val="8.4.%1."/>
      <w:legacy w:legacy="1" w:legacySpace="0" w:legacyIndent="699"/>
      <w:lvlJc w:val="left"/>
      <w:rPr>
        <w:rFonts w:ascii="Times New Roman" w:hAnsi="Times New Roman" w:cs="Times New Roman" w:hint="default"/>
      </w:rPr>
    </w:lvl>
  </w:abstractNum>
  <w:abstractNum w:abstractNumId="14">
    <w:nsid w:val="630053CE"/>
    <w:multiLevelType w:val="singleLevel"/>
    <w:tmpl w:val="82546516"/>
    <w:lvl w:ilvl="0">
      <w:start w:val="11"/>
      <w:numFmt w:val="decimal"/>
      <w:lvlText w:val="8.3.%1."/>
      <w:legacy w:legacy="1" w:legacySpace="0" w:legacyIndent="864"/>
      <w:lvlJc w:val="left"/>
      <w:rPr>
        <w:rFonts w:ascii="Times New Roman" w:hAnsi="Times New Roman" w:cs="Times New Roman" w:hint="default"/>
      </w:rPr>
    </w:lvl>
  </w:abstractNum>
  <w:abstractNum w:abstractNumId="15">
    <w:nsid w:val="7B204C71"/>
    <w:multiLevelType w:val="hybridMultilevel"/>
    <w:tmpl w:val="D9FAC55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3"/>
  </w:num>
  <w:num w:numId="5">
    <w:abstractNumId w:val="8"/>
  </w:num>
  <w:num w:numId="6">
    <w:abstractNumId w:val="4"/>
  </w:num>
  <w:num w:numId="7">
    <w:abstractNumId w:val="14"/>
  </w:num>
  <w:num w:numId="8">
    <w:abstractNumId w:val="11"/>
  </w:num>
  <w:num w:numId="9">
    <w:abstractNumId w:val="1"/>
  </w:num>
  <w:num w:numId="10">
    <w:abstractNumId w:val="13"/>
  </w:num>
  <w:num w:numId="11">
    <w:abstractNumId w:val="2"/>
  </w:num>
  <w:num w:numId="12">
    <w:abstractNumId w:val="12"/>
  </w:num>
  <w:num w:numId="13">
    <w:abstractNumId w:val="1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470"/>
    <w:rsid w:val="000118F1"/>
    <w:rsid w:val="00011BCF"/>
    <w:rsid w:val="0001661F"/>
    <w:rsid w:val="000178AA"/>
    <w:rsid w:val="000216D7"/>
    <w:rsid w:val="00023AA5"/>
    <w:rsid w:val="00023F2A"/>
    <w:rsid w:val="00027053"/>
    <w:rsid w:val="00031A5E"/>
    <w:rsid w:val="0003313B"/>
    <w:rsid w:val="0003382B"/>
    <w:rsid w:val="00033E62"/>
    <w:rsid w:val="00037251"/>
    <w:rsid w:val="00037EA9"/>
    <w:rsid w:val="00041D58"/>
    <w:rsid w:val="00045359"/>
    <w:rsid w:val="00045DE7"/>
    <w:rsid w:val="00056BD2"/>
    <w:rsid w:val="0006012D"/>
    <w:rsid w:val="00060B39"/>
    <w:rsid w:val="00061E30"/>
    <w:rsid w:val="00063F78"/>
    <w:rsid w:val="00067CC2"/>
    <w:rsid w:val="000737C1"/>
    <w:rsid w:val="00076DCE"/>
    <w:rsid w:val="00085D19"/>
    <w:rsid w:val="00087B34"/>
    <w:rsid w:val="000A0537"/>
    <w:rsid w:val="000A092B"/>
    <w:rsid w:val="000A38AC"/>
    <w:rsid w:val="000A5450"/>
    <w:rsid w:val="000A5ABF"/>
    <w:rsid w:val="000B55DE"/>
    <w:rsid w:val="000B5B68"/>
    <w:rsid w:val="000C25B5"/>
    <w:rsid w:val="000C3465"/>
    <w:rsid w:val="000C39AF"/>
    <w:rsid w:val="000C6623"/>
    <w:rsid w:val="000C742B"/>
    <w:rsid w:val="000D1953"/>
    <w:rsid w:val="000D7C42"/>
    <w:rsid w:val="000D7F5E"/>
    <w:rsid w:val="000E3F37"/>
    <w:rsid w:val="000F1106"/>
    <w:rsid w:val="000F3467"/>
    <w:rsid w:val="000F775D"/>
    <w:rsid w:val="000F7F0D"/>
    <w:rsid w:val="001027AA"/>
    <w:rsid w:val="00102827"/>
    <w:rsid w:val="00102E48"/>
    <w:rsid w:val="001053AC"/>
    <w:rsid w:val="00105B10"/>
    <w:rsid w:val="001121A5"/>
    <w:rsid w:val="0011359D"/>
    <w:rsid w:val="00113BC7"/>
    <w:rsid w:val="00116372"/>
    <w:rsid w:val="0011738C"/>
    <w:rsid w:val="00117D64"/>
    <w:rsid w:val="001200C0"/>
    <w:rsid w:val="00122EE4"/>
    <w:rsid w:val="00126176"/>
    <w:rsid w:val="001279B9"/>
    <w:rsid w:val="00131FA8"/>
    <w:rsid w:val="0013296D"/>
    <w:rsid w:val="00140595"/>
    <w:rsid w:val="001444F4"/>
    <w:rsid w:val="001447B5"/>
    <w:rsid w:val="00146755"/>
    <w:rsid w:val="0016015C"/>
    <w:rsid w:val="001615A2"/>
    <w:rsid w:val="00163648"/>
    <w:rsid w:val="00164C43"/>
    <w:rsid w:val="001670B5"/>
    <w:rsid w:val="00167715"/>
    <w:rsid w:val="00167B09"/>
    <w:rsid w:val="00171235"/>
    <w:rsid w:val="0017285B"/>
    <w:rsid w:val="00174044"/>
    <w:rsid w:val="00175871"/>
    <w:rsid w:val="001761D4"/>
    <w:rsid w:val="00181579"/>
    <w:rsid w:val="0018344B"/>
    <w:rsid w:val="00185482"/>
    <w:rsid w:val="00186A3D"/>
    <w:rsid w:val="00187DBC"/>
    <w:rsid w:val="00187DE4"/>
    <w:rsid w:val="0019436F"/>
    <w:rsid w:val="00195656"/>
    <w:rsid w:val="001A5513"/>
    <w:rsid w:val="001A7C0A"/>
    <w:rsid w:val="001B3227"/>
    <w:rsid w:val="001B49B9"/>
    <w:rsid w:val="001D1726"/>
    <w:rsid w:val="001D1797"/>
    <w:rsid w:val="001D1CA4"/>
    <w:rsid w:val="001F0682"/>
    <w:rsid w:val="00204DE4"/>
    <w:rsid w:val="002110AF"/>
    <w:rsid w:val="00211925"/>
    <w:rsid w:val="00212016"/>
    <w:rsid w:val="002132C8"/>
    <w:rsid w:val="00214335"/>
    <w:rsid w:val="00214346"/>
    <w:rsid w:val="00214E84"/>
    <w:rsid w:val="00215CBA"/>
    <w:rsid w:val="0022291B"/>
    <w:rsid w:val="002253CC"/>
    <w:rsid w:val="00226192"/>
    <w:rsid w:val="0023331B"/>
    <w:rsid w:val="00241C2C"/>
    <w:rsid w:val="002465F7"/>
    <w:rsid w:val="00250028"/>
    <w:rsid w:val="002536FA"/>
    <w:rsid w:val="002555BC"/>
    <w:rsid w:val="00256EC2"/>
    <w:rsid w:val="002575E3"/>
    <w:rsid w:val="00257814"/>
    <w:rsid w:val="002650A3"/>
    <w:rsid w:val="0027045F"/>
    <w:rsid w:val="00272DBA"/>
    <w:rsid w:val="00272E46"/>
    <w:rsid w:val="00277FAC"/>
    <w:rsid w:val="002819CB"/>
    <w:rsid w:val="00285BB7"/>
    <w:rsid w:val="00291A8C"/>
    <w:rsid w:val="002961AD"/>
    <w:rsid w:val="002970CC"/>
    <w:rsid w:val="0029750B"/>
    <w:rsid w:val="002A00B2"/>
    <w:rsid w:val="002A358F"/>
    <w:rsid w:val="002A6349"/>
    <w:rsid w:val="002A67C7"/>
    <w:rsid w:val="002B33F5"/>
    <w:rsid w:val="002B4B8A"/>
    <w:rsid w:val="002C112D"/>
    <w:rsid w:val="002C12C4"/>
    <w:rsid w:val="002C14D5"/>
    <w:rsid w:val="002C69DF"/>
    <w:rsid w:val="002D514B"/>
    <w:rsid w:val="002D6F57"/>
    <w:rsid w:val="002D7AD5"/>
    <w:rsid w:val="002E1761"/>
    <w:rsid w:val="002E3714"/>
    <w:rsid w:val="002E39E0"/>
    <w:rsid w:val="002F6FEE"/>
    <w:rsid w:val="003077F2"/>
    <w:rsid w:val="00313A7C"/>
    <w:rsid w:val="00316F8F"/>
    <w:rsid w:val="00321E64"/>
    <w:rsid w:val="00322585"/>
    <w:rsid w:val="003303BD"/>
    <w:rsid w:val="0033305D"/>
    <w:rsid w:val="00337FEB"/>
    <w:rsid w:val="0034665B"/>
    <w:rsid w:val="003551D5"/>
    <w:rsid w:val="00355C89"/>
    <w:rsid w:val="00356CDC"/>
    <w:rsid w:val="00362707"/>
    <w:rsid w:val="003628C3"/>
    <w:rsid w:val="003633B6"/>
    <w:rsid w:val="003634B8"/>
    <w:rsid w:val="00363EAF"/>
    <w:rsid w:val="003760EF"/>
    <w:rsid w:val="0037755D"/>
    <w:rsid w:val="00377ED4"/>
    <w:rsid w:val="00377F2A"/>
    <w:rsid w:val="00380318"/>
    <w:rsid w:val="00380E3E"/>
    <w:rsid w:val="00382DA1"/>
    <w:rsid w:val="00384BDE"/>
    <w:rsid w:val="0038524E"/>
    <w:rsid w:val="00385A7C"/>
    <w:rsid w:val="00391631"/>
    <w:rsid w:val="003929EC"/>
    <w:rsid w:val="00392A63"/>
    <w:rsid w:val="00394177"/>
    <w:rsid w:val="00394B52"/>
    <w:rsid w:val="00394D4B"/>
    <w:rsid w:val="00395334"/>
    <w:rsid w:val="003A3242"/>
    <w:rsid w:val="003A487D"/>
    <w:rsid w:val="003A49EF"/>
    <w:rsid w:val="003A4A23"/>
    <w:rsid w:val="003A5EFB"/>
    <w:rsid w:val="003A7D89"/>
    <w:rsid w:val="003B4E97"/>
    <w:rsid w:val="003B5FCC"/>
    <w:rsid w:val="003C0020"/>
    <w:rsid w:val="003C1DD6"/>
    <w:rsid w:val="003C6607"/>
    <w:rsid w:val="003D0B1E"/>
    <w:rsid w:val="003D2D4A"/>
    <w:rsid w:val="003D48ED"/>
    <w:rsid w:val="003D52FE"/>
    <w:rsid w:val="003D5827"/>
    <w:rsid w:val="003E4918"/>
    <w:rsid w:val="003E7B09"/>
    <w:rsid w:val="003F5D3E"/>
    <w:rsid w:val="00401C1E"/>
    <w:rsid w:val="00406B2A"/>
    <w:rsid w:val="00411F6B"/>
    <w:rsid w:val="004137E5"/>
    <w:rsid w:val="0041533B"/>
    <w:rsid w:val="004163AE"/>
    <w:rsid w:val="004230BA"/>
    <w:rsid w:val="00430C6D"/>
    <w:rsid w:val="00434CE2"/>
    <w:rsid w:val="00436DED"/>
    <w:rsid w:val="00440A21"/>
    <w:rsid w:val="00445C39"/>
    <w:rsid w:val="004500DF"/>
    <w:rsid w:val="004510F3"/>
    <w:rsid w:val="004517F5"/>
    <w:rsid w:val="0046520A"/>
    <w:rsid w:val="00466DF0"/>
    <w:rsid w:val="004715EE"/>
    <w:rsid w:val="00471D27"/>
    <w:rsid w:val="00473160"/>
    <w:rsid w:val="0048256C"/>
    <w:rsid w:val="00487963"/>
    <w:rsid w:val="00490BDE"/>
    <w:rsid w:val="00490E7A"/>
    <w:rsid w:val="004937B0"/>
    <w:rsid w:val="00496B28"/>
    <w:rsid w:val="004975E1"/>
    <w:rsid w:val="004A3CE5"/>
    <w:rsid w:val="004A5699"/>
    <w:rsid w:val="004A5F1E"/>
    <w:rsid w:val="004B08CF"/>
    <w:rsid w:val="004B1710"/>
    <w:rsid w:val="004C5551"/>
    <w:rsid w:val="004C55A8"/>
    <w:rsid w:val="004D1588"/>
    <w:rsid w:val="004D238A"/>
    <w:rsid w:val="004D341E"/>
    <w:rsid w:val="004D43AA"/>
    <w:rsid w:val="004D4E18"/>
    <w:rsid w:val="004D57CA"/>
    <w:rsid w:val="004D65BE"/>
    <w:rsid w:val="004D6D92"/>
    <w:rsid w:val="004D733F"/>
    <w:rsid w:val="004E4F8D"/>
    <w:rsid w:val="004F0D99"/>
    <w:rsid w:val="004F5205"/>
    <w:rsid w:val="00500F8D"/>
    <w:rsid w:val="0050276C"/>
    <w:rsid w:val="00503CCA"/>
    <w:rsid w:val="0051124F"/>
    <w:rsid w:val="0052058C"/>
    <w:rsid w:val="0053051E"/>
    <w:rsid w:val="00537D2A"/>
    <w:rsid w:val="00542A54"/>
    <w:rsid w:val="00542FBA"/>
    <w:rsid w:val="00547798"/>
    <w:rsid w:val="00550007"/>
    <w:rsid w:val="005528BD"/>
    <w:rsid w:val="0055590B"/>
    <w:rsid w:val="00555DF9"/>
    <w:rsid w:val="005564C5"/>
    <w:rsid w:val="005569DC"/>
    <w:rsid w:val="005571EA"/>
    <w:rsid w:val="00564526"/>
    <w:rsid w:val="0056791D"/>
    <w:rsid w:val="005702C5"/>
    <w:rsid w:val="0057550D"/>
    <w:rsid w:val="00592A26"/>
    <w:rsid w:val="00595B61"/>
    <w:rsid w:val="005A14CF"/>
    <w:rsid w:val="005A5B55"/>
    <w:rsid w:val="005B0FFB"/>
    <w:rsid w:val="005B126B"/>
    <w:rsid w:val="005C1111"/>
    <w:rsid w:val="005C1204"/>
    <w:rsid w:val="005C499C"/>
    <w:rsid w:val="005D0FA2"/>
    <w:rsid w:val="005D7D17"/>
    <w:rsid w:val="005E4E6A"/>
    <w:rsid w:val="005E750A"/>
    <w:rsid w:val="006013F3"/>
    <w:rsid w:val="00606C28"/>
    <w:rsid w:val="006158C1"/>
    <w:rsid w:val="00624638"/>
    <w:rsid w:val="00626211"/>
    <w:rsid w:val="0062743E"/>
    <w:rsid w:val="0063116A"/>
    <w:rsid w:val="00636480"/>
    <w:rsid w:val="006406B5"/>
    <w:rsid w:val="00641F87"/>
    <w:rsid w:val="00643CFD"/>
    <w:rsid w:val="006452C4"/>
    <w:rsid w:val="00647544"/>
    <w:rsid w:val="00653F27"/>
    <w:rsid w:val="00657FE1"/>
    <w:rsid w:val="00660479"/>
    <w:rsid w:val="00664B15"/>
    <w:rsid w:val="006657F4"/>
    <w:rsid w:val="00670795"/>
    <w:rsid w:val="006732B6"/>
    <w:rsid w:val="006769E6"/>
    <w:rsid w:val="00677628"/>
    <w:rsid w:val="00687845"/>
    <w:rsid w:val="00687C0B"/>
    <w:rsid w:val="00690FA1"/>
    <w:rsid w:val="006910A2"/>
    <w:rsid w:val="00691E9F"/>
    <w:rsid w:val="00693F99"/>
    <w:rsid w:val="006974A7"/>
    <w:rsid w:val="006A0E38"/>
    <w:rsid w:val="006A214B"/>
    <w:rsid w:val="006A6BCF"/>
    <w:rsid w:val="006B0734"/>
    <w:rsid w:val="006B15D3"/>
    <w:rsid w:val="006B39DB"/>
    <w:rsid w:val="006C48AC"/>
    <w:rsid w:val="006C7511"/>
    <w:rsid w:val="006C7F24"/>
    <w:rsid w:val="006D17EE"/>
    <w:rsid w:val="006D1A1F"/>
    <w:rsid w:val="006D3566"/>
    <w:rsid w:val="006D7EEB"/>
    <w:rsid w:val="006F1443"/>
    <w:rsid w:val="006F5F67"/>
    <w:rsid w:val="006F6880"/>
    <w:rsid w:val="00702FD0"/>
    <w:rsid w:val="0073032F"/>
    <w:rsid w:val="00731E3F"/>
    <w:rsid w:val="00732E26"/>
    <w:rsid w:val="00734B98"/>
    <w:rsid w:val="007359C1"/>
    <w:rsid w:val="00736983"/>
    <w:rsid w:val="00742085"/>
    <w:rsid w:val="00753DCA"/>
    <w:rsid w:val="00761B93"/>
    <w:rsid w:val="007648DA"/>
    <w:rsid w:val="00764910"/>
    <w:rsid w:val="0076788C"/>
    <w:rsid w:val="00775E0B"/>
    <w:rsid w:val="00777D64"/>
    <w:rsid w:val="007851F9"/>
    <w:rsid w:val="0078524D"/>
    <w:rsid w:val="0078545C"/>
    <w:rsid w:val="00787180"/>
    <w:rsid w:val="007914AF"/>
    <w:rsid w:val="00793B75"/>
    <w:rsid w:val="00794AF5"/>
    <w:rsid w:val="00796F56"/>
    <w:rsid w:val="007A0EE4"/>
    <w:rsid w:val="007B25AF"/>
    <w:rsid w:val="007B5F43"/>
    <w:rsid w:val="007C702A"/>
    <w:rsid w:val="007D294D"/>
    <w:rsid w:val="007D4067"/>
    <w:rsid w:val="007D4615"/>
    <w:rsid w:val="007D5652"/>
    <w:rsid w:val="007E38A4"/>
    <w:rsid w:val="007E3D51"/>
    <w:rsid w:val="007F3A6E"/>
    <w:rsid w:val="007F423F"/>
    <w:rsid w:val="007F60D2"/>
    <w:rsid w:val="00804A1B"/>
    <w:rsid w:val="00806949"/>
    <w:rsid w:val="00812DC8"/>
    <w:rsid w:val="0082398E"/>
    <w:rsid w:val="00824653"/>
    <w:rsid w:val="00830F16"/>
    <w:rsid w:val="008358EE"/>
    <w:rsid w:val="0083760B"/>
    <w:rsid w:val="008436D6"/>
    <w:rsid w:val="00845EBF"/>
    <w:rsid w:val="0084726E"/>
    <w:rsid w:val="0085525A"/>
    <w:rsid w:val="008600AF"/>
    <w:rsid w:val="0086228E"/>
    <w:rsid w:val="00863CAB"/>
    <w:rsid w:val="0086462C"/>
    <w:rsid w:val="00864FD6"/>
    <w:rsid w:val="008673E4"/>
    <w:rsid w:val="00873DB5"/>
    <w:rsid w:val="00880F0D"/>
    <w:rsid w:val="00880FB8"/>
    <w:rsid w:val="0088260C"/>
    <w:rsid w:val="00884294"/>
    <w:rsid w:val="00894100"/>
    <w:rsid w:val="008A3018"/>
    <w:rsid w:val="008A4D82"/>
    <w:rsid w:val="008A6601"/>
    <w:rsid w:val="008A67E8"/>
    <w:rsid w:val="008B0E7F"/>
    <w:rsid w:val="008B66CF"/>
    <w:rsid w:val="008C014F"/>
    <w:rsid w:val="008C370E"/>
    <w:rsid w:val="008C4154"/>
    <w:rsid w:val="008C4BB6"/>
    <w:rsid w:val="008C7D53"/>
    <w:rsid w:val="008D047A"/>
    <w:rsid w:val="008D07FD"/>
    <w:rsid w:val="008D143B"/>
    <w:rsid w:val="008D7710"/>
    <w:rsid w:val="008E0408"/>
    <w:rsid w:val="008E7DCB"/>
    <w:rsid w:val="008F23BD"/>
    <w:rsid w:val="008F6349"/>
    <w:rsid w:val="0090051F"/>
    <w:rsid w:val="00900B5C"/>
    <w:rsid w:val="00905E4C"/>
    <w:rsid w:val="00906AA3"/>
    <w:rsid w:val="00907F02"/>
    <w:rsid w:val="00913140"/>
    <w:rsid w:val="00914606"/>
    <w:rsid w:val="0091791E"/>
    <w:rsid w:val="0092524D"/>
    <w:rsid w:val="00927468"/>
    <w:rsid w:val="00927B2A"/>
    <w:rsid w:val="00930C09"/>
    <w:rsid w:val="009322D2"/>
    <w:rsid w:val="0094170C"/>
    <w:rsid w:val="009440DA"/>
    <w:rsid w:val="009456AC"/>
    <w:rsid w:val="00945CB8"/>
    <w:rsid w:val="00947D54"/>
    <w:rsid w:val="00950B3F"/>
    <w:rsid w:val="00950D6B"/>
    <w:rsid w:val="00953EDC"/>
    <w:rsid w:val="00955E5B"/>
    <w:rsid w:val="00961283"/>
    <w:rsid w:val="00963A9E"/>
    <w:rsid w:val="009712D1"/>
    <w:rsid w:val="0097160C"/>
    <w:rsid w:val="00972129"/>
    <w:rsid w:val="009722BC"/>
    <w:rsid w:val="0097640C"/>
    <w:rsid w:val="00976522"/>
    <w:rsid w:val="00981D5A"/>
    <w:rsid w:val="009829BB"/>
    <w:rsid w:val="00982EA9"/>
    <w:rsid w:val="00987CB4"/>
    <w:rsid w:val="00990188"/>
    <w:rsid w:val="00990688"/>
    <w:rsid w:val="009908F8"/>
    <w:rsid w:val="009909D8"/>
    <w:rsid w:val="00990C3C"/>
    <w:rsid w:val="0099198A"/>
    <w:rsid w:val="00993BDE"/>
    <w:rsid w:val="00994831"/>
    <w:rsid w:val="00996804"/>
    <w:rsid w:val="00997A8E"/>
    <w:rsid w:val="009A1551"/>
    <w:rsid w:val="009A25C2"/>
    <w:rsid w:val="009B141E"/>
    <w:rsid w:val="009B3BA6"/>
    <w:rsid w:val="009B5BA5"/>
    <w:rsid w:val="009B5D3F"/>
    <w:rsid w:val="009B73C7"/>
    <w:rsid w:val="009C645E"/>
    <w:rsid w:val="009C7771"/>
    <w:rsid w:val="009D2641"/>
    <w:rsid w:val="009D3506"/>
    <w:rsid w:val="009D57BA"/>
    <w:rsid w:val="009D64E2"/>
    <w:rsid w:val="009D6502"/>
    <w:rsid w:val="009D6B4F"/>
    <w:rsid w:val="009E2FEF"/>
    <w:rsid w:val="009E4163"/>
    <w:rsid w:val="009E4C19"/>
    <w:rsid w:val="009E6B2C"/>
    <w:rsid w:val="009F2211"/>
    <w:rsid w:val="009F28E1"/>
    <w:rsid w:val="009F5864"/>
    <w:rsid w:val="00A01080"/>
    <w:rsid w:val="00A0333E"/>
    <w:rsid w:val="00A0335D"/>
    <w:rsid w:val="00A03B5F"/>
    <w:rsid w:val="00A10199"/>
    <w:rsid w:val="00A1048D"/>
    <w:rsid w:val="00A14DE4"/>
    <w:rsid w:val="00A160F7"/>
    <w:rsid w:val="00A16432"/>
    <w:rsid w:val="00A168F5"/>
    <w:rsid w:val="00A17910"/>
    <w:rsid w:val="00A213C8"/>
    <w:rsid w:val="00A21F3F"/>
    <w:rsid w:val="00A231EF"/>
    <w:rsid w:val="00A25184"/>
    <w:rsid w:val="00A25B24"/>
    <w:rsid w:val="00A31ED5"/>
    <w:rsid w:val="00A34792"/>
    <w:rsid w:val="00A374CD"/>
    <w:rsid w:val="00A43E56"/>
    <w:rsid w:val="00A44E27"/>
    <w:rsid w:val="00A455E2"/>
    <w:rsid w:val="00A52AC1"/>
    <w:rsid w:val="00A63EDB"/>
    <w:rsid w:val="00A701F2"/>
    <w:rsid w:val="00A71272"/>
    <w:rsid w:val="00A730FF"/>
    <w:rsid w:val="00A770B2"/>
    <w:rsid w:val="00A82A5A"/>
    <w:rsid w:val="00A84128"/>
    <w:rsid w:val="00A9164D"/>
    <w:rsid w:val="00A918D1"/>
    <w:rsid w:val="00A92867"/>
    <w:rsid w:val="00A94CD1"/>
    <w:rsid w:val="00A95C7A"/>
    <w:rsid w:val="00A976E8"/>
    <w:rsid w:val="00A97D03"/>
    <w:rsid w:val="00AA51F0"/>
    <w:rsid w:val="00AA64D4"/>
    <w:rsid w:val="00AA6730"/>
    <w:rsid w:val="00AA7B9D"/>
    <w:rsid w:val="00AB0E2B"/>
    <w:rsid w:val="00AB5944"/>
    <w:rsid w:val="00AC1969"/>
    <w:rsid w:val="00AC4646"/>
    <w:rsid w:val="00AD4D72"/>
    <w:rsid w:val="00AD5ADB"/>
    <w:rsid w:val="00AD668A"/>
    <w:rsid w:val="00AE027A"/>
    <w:rsid w:val="00AE220D"/>
    <w:rsid w:val="00AE4CD7"/>
    <w:rsid w:val="00AE5380"/>
    <w:rsid w:val="00AE5B54"/>
    <w:rsid w:val="00AF3634"/>
    <w:rsid w:val="00B02FC0"/>
    <w:rsid w:val="00B058B2"/>
    <w:rsid w:val="00B11AE7"/>
    <w:rsid w:val="00B16F5D"/>
    <w:rsid w:val="00B171AA"/>
    <w:rsid w:val="00B1743C"/>
    <w:rsid w:val="00B17C12"/>
    <w:rsid w:val="00B22185"/>
    <w:rsid w:val="00B32FCF"/>
    <w:rsid w:val="00B342DC"/>
    <w:rsid w:val="00B40283"/>
    <w:rsid w:val="00B43761"/>
    <w:rsid w:val="00B446AA"/>
    <w:rsid w:val="00B44D48"/>
    <w:rsid w:val="00B533DE"/>
    <w:rsid w:val="00B53468"/>
    <w:rsid w:val="00B634C1"/>
    <w:rsid w:val="00B64779"/>
    <w:rsid w:val="00B67337"/>
    <w:rsid w:val="00B72BE1"/>
    <w:rsid w:val="00B90B0E"/>
    <w:rsid w:val="00B92033"/>
    <w:rsid w:val="00B9472A"/>
    <w:rsid w:val="00B94FBC"/>
    <w:rsid w:val="00B958A2"/>
    <w:rsid w:val="00B965B3"/>
    <w:rsid w:val="00BA1A37"/>
    <w:rsid w:val="00BA43C5"/>
    <w:rsid w:val="00BA4931"/>
    <w:rsid w:val="00BB0196"/>
    <w:rsid w:val="00BB23EE"/>
    <w:rsid w:val="00BC12FE"/>
    <w:rsid w:val="00BC2157"/>
    <w:rsid w:val="00BC5490"/>
    <w:rsid w:val="00BC6FA0"/>
    <w:rsid w:val="00BC7913"/>
    <w:rsid w:val="00BD085C"/>
    <w:rsid w:val="00BD3054"/>
    <w:rsid w:val="00BD5321"/>
    <w:rsid w:val="00BD54EB"/>
    <w:rsid w:val="00BD7382"/>
    <w:rsid w:val="00BD7CC5"/>
    <w:rsid w:val="00BD7E1B"/>
    <w:rsid w:val="00BE144F"/>
    <w:rsid w:val="00BE268C"/>
    <w:rsid w:val="00BF101A"/>
    <w:rsid w:val="00BF2975"/>
    <w:rsid w:val="00BF3C48"/>
    <w:rsid w:val="00BF4D63"/>
    <w:rsid w:val="00C011FB"/>
    <w:rsid w:val="00C01FA4"/>
    <w:rsid w:val="00C02F0D"/>
    <w:rsid w:val="00C03D98"/>
    <w:rsid w:val="00C03F0C"/>
    <w:rsid w:val="00C1697E"/>
    <w:rsid w:val="00C176F1"/>
    <w:rsid w:val="00C177EC"/>
    <w:rsid w:val="00C24EE6"/>
    <w:rsid w:val="00C27852"/>
    <w:rsid w:val="00C303B0"/>
    <w:rsid w:val="00C40F90"/>
    <w:rsid w:val="00C4161D"/>
    <w:rsid w:val="00C41E41"/>
    <w:rsid w:val="00C42FD2"/>
    <w:rsid w:val="00C47F9E"/>
    <w:rsid w:val="00C50BA0"/>
    <w:rsid w:val="00C61B06"/>
    <w:rsid w:val="00C633A2"/>
    <w:rsid w:val="00C64F85"/>
    <w:rsid w:val="00C665EB"/>
    <w:rsid w:val="00C71AA5"/>
    <w:rsid w:val="00C73E6E"/>
    <w:rsid w:val="00C76791"/>
    <w:rsid w:val="00C76E50"/>
    <w:rsid w:val="00C77C57"/>
    <w:rsid w:val="00C8098E"/>
    <w:rsid w:val="00C80F49"/>
    <w:rsid w:val="00C85405"/>
    <w:rsid w:val="00C86AEE"/>
    <w:rsid w:val="00C93889"/>
    <w:rsid w:val="00C97207"/>
    <w:rsid w:val="00C97565"/>
    <w:rsid w:val="00CA1345"/>
    <w:rsid w:val="00CA223E"/>
    <w:rsid w:val="00CA4A58"/>
    <w:rsid w:val="00CA5BDD"/>
    <w:rsid w:val="00CA6516"/>
    <w:rsid w:val="00CA7CB9"/>
    <w:rsid w:val="00CB0391"/>
    <w:rsid w:val="00CB442C"/>
    <w:rsid w:val="00CB68F8"/>
    <w:rsid w:val="00CB7B5A"/>
    <w:rsid w:val="00CC0264"/>
    <w:rsid w:val="00CC1DCA"/>
    <w:rsid w:val="00CC4994"/>
    <w:rsid w:val="00CC5565"/>
    <w:rsid w:val="00CC6F99"/>
    <w:rsid w:val="00CD5F8B"/>
    <w:rsid w:val="00CD5FF0"/>
    <w:rsid w:val="00CE2B02"/>
    <w:rsid w:val="00CE317B"/>
    <w:rsid w:val="00CE340D"/>
    <w:rsid w:val="00CE341C"/>
    <w:rsid w:val="00CE73F2"/>
    <w:rsid w:val="00CE75FE"/>
    <w:rsid w:val="00CE7FB2"/>
    <w:rsid w:val="00CF289D"/>
    <w:rsid w:val="00CF2E21"/>
    <w:rsid w:val="00CF3BA0"/>
    <w:rsid w:val="00CF3D1C"/>
    <w:rsid w:val="00CF60AC"/>
    <w:rsid w:val="00D02710"/>
    <w:rsid w:val="00D04D5C"/>
    <w:rsid w:val="00D06E0C"/>
    <w:rsid w:val="00D10BB4"/>
    <w:rsid w:val="00D1561D"/>
    <w:rsid w:val="00D16BD6"/>
    <w:rsid w:val="00D276DB"/>
    <w:rsid w:val="00D30846"/>
    <w:rsid w:val="00D310AC"/>
    <w:rsid w:val="00D35BC4"/>
    <w:rsid w:val="00D37A3E"/>
    <w:rsid w:val="00D47770"/>
    <w:rsid w:val="00D4787B"/>
    <w:rsid w:val="00D53138"/>
    <w:rsid w:val="00D535F4"/>
    <w:rsid w:val="00D54018"/>
    <w:rsid w:val="00D7538B"/>
    <w:rsid w:val="00D76EDC"/>
    <w:rsid w:val="00D80794"/>
    <w:rsid w:val="00D8136B"/>
    <w:rsid w:val="00D82B55"/>
    <w:rsid w:val="00D90185"/>
    <w:rsid w:val="00D96247"/>
    <w:rsid w:val="00D97D88"/>
    <w:rsid w:val="00DA0762"/>
    <w:rsid w:val="00DA113E"/>
    <w:rsid w:val="00DA6DE5"/>
    <w:rsid w:val="00DB09FA"/>
    <w:rsid w:val="00DB0D72"/>
    <w:rsid w:val="00DB3292"/>
    <w:rsid w:val="00DB3CD0"/>
    <w:rsid w:val="00DB4751"/>
    <w:rsid w:val="00DB6031"/>
    <w:rsid w:val="00DC5966"/>
    <w:rsid w:val="00DC7D70"/>
    <w:rsid w:val="00DE0C6B"/>
    <w:rsid w:val="00DE0EC1"/>
    <w:rsid w:val="00DE1F3F"/>
    <w:rsid w:val="00DE3C73"/>
    <w:rsid w:val="00DF4148"/>
    <w:rsid w:val="00E02455"/>
    <w:rsid w:val="00E037BE"/>
    <w:rsid w:val="00E07D8A"/>
    <w:rsid w:val="00E15657"/>
    <w:rsid w:val="00E21001"/>
    <w:rsid w:val="00E21DB7"/>
    <w:rsid w:val="00E309C9"/>
    <w:rsid w:val="00E461F3"/>
    <w:rsid w:val="00E4665E"/>
    <w:rsid w:val="00E47AE2"/>
    <w:rsid w:val="00E54027"/>
    <w:rsid w:val="00E56D44"/>
    <w:rsid w:val="00E60EB2"/>
    <w:rsid w:val="00E6235E"/>
    <w:rsid w:val="00E70658"/>
    <w:rsid w:val="00E740AB"/>
    <w:rsid w:val="00E744C6"/>
    <w:rsid w:val="00E80737"/>
    <w:rsid w:val="00E81255"/>
    <w:rsid w:val="00E84E31"/>
    <w:rsid w:val="00E860BE"/>
    <w:rsid w:val="00E86A5D"/>
    <w:rsid w:val="00E9176A"/>
    <w:rsid w:val="00E934FD"/>
    <w:rsid w:val="00E971A0"/>
    <w:rsid w:val="00EA6951"/>
    <w:rsid w:val="00EA7597"/>
    <w:rsid w:val="00EB0325"/>
    <w:rsid w:val="00EB416B"/>
    <w:rsid w:val="00EB705C"/>
    <w:rsid w:val="00EC0809"/>
    <w:rsid w:val="00EC2CAB"/>
    <w:rsid w:val="00EC2DE2"/>
    <w:rsid w:val="00EC2EC5"/>
    <w:rsid w:val="00ED18D0"/>
    <w:rsid w:val="00ED5FD1"/>
    <w:rsid w:val="00ED68D7"/>
    <w:rsid w:val="00ED7208"/>
    <w:rsid w:val="00EE288F"/>
    <w:rsid w:val="00EE5BA0"/>
    <w:rsid w:val="00EE7891"/>
    <w:rsid w:val="00EF3D66"/>
    <w:rsid w:val="00EF4697"/>
    <w:rsid w:val="00F00FDF"/>
    <w:rsid w:val="00F0438E"/>
    <w:rsid w:val="00F05623"/>
    <w:rsid w:val="00F05737"/>
    <w:rsid w:val="00F0689D"/>
    <w:rsid w:val="00F20557"/>
    <w:rsid w:val="00F2105E"/>
    <w:rsid w:val="00F21B96"/>
    <w:rsid w:val="00F22F6E"/>
    <w:rsid w:val="00F24EC1"/>
    <w:rsid w:val="00F255E8"/>
    <w:rsid w:val="00F419F1"/>
    <w:rsid w:val="00F448A3"/>
    <w:rsid w:val="00F459B9"/>
    <w:rsid w:val="00F468FA"/>
    <w:rsid w:val="00F46FB5"/>
    <w:rsid w:val="00F53C6F"/>
    <w:rsid w:val="00F55463"/>
    <w:rsid w:val="00F55F19"/>
    <w:rsid w:val="00F578D9"/>
    <w:rsid w:val="00F60058"/>
    <w:rsid w:val="00F61087"/>
    <w:rsid w:val="00F633BE"/>
    <w:rsid w:val="00F7412A"/>
    <w:rsid w:val="00F74F70"/>
    <w:rsid w:val="00F762FA"/>
    <w:rsid w:val="00F802FB"/>
    <w:rsid w:val="00F848E1"/>
    <w:rsid w:val="00F86ADA"/>
    <w:rsid w:val="00F86CC1"/>
    <w:rsid w:val="00F914C7"/>
    <w:rsid w:val="00F9177C"/>
    <w:rsid w:val="00F96948"/>
    <w:rsid w:val="00F97605"/>
    <w:rsid w:val="00F97D74"/>
    <w:rsid w:val="00FA0DDB"/>
    <w:rsid w:val="00FA2CD1"/>
    <w:rsid w:val="00FA340D"/>
    <w:rsid w:val="00FB0CDD"/>
    <w:rsid w:val="00FB19DC"/>
    <w:rsid w:val="00FB4C96"/>
    <w:rsid w:val="00FB63D3"/>
    <w:rsid w:val="00FB7D00"/>
    <w:rsid w:val="00FC02EF"/>
    <w:rsid w:val="00FC1155"/>
    <w:rsid w:val="00FC2254"/>
    <w:rsid w:val="00FC3E36"/>
    <w:rsid w:val="00FD0C6E"/>
    <w:rsid w:val="00FD432A"/>
    <w:rsid w:val="00FD45A4"/>
    <w:rsid w:val="00FD7F9A"/>
    <w:rsid w:val="00FE1D3A"/>
    <w:rsid w:val="00FE2DAB"/>
    <w:rsid w:val="00FE3AD3"/>
    <w:rsid w:val="00FE4E38"/>
    <w:rsid w:val="00FF2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4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C4994"/>
    <w:pPr>
      <w:keepNext/>
      <w:ind w:left="720" w:firstLine="720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A455E2"/>
    <w:pPr>
      <w:keepNext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A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24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24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F2470"/>
    <w:rPr>
      <w:rFonts w:cs="Times New Roman"/>
    </w:rPr>
  </w:style>
  <w:style w:type="paragraph" w:styleId="a6">
    <w:name w:val="List Paragraph"/>
    <w:basedOn w:val="a"/>
    <w:uiPriority w:val="34"/>
    <w:qFormat/>
    <w:rsid w:val="00FF247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odytext">
    <w:name w:val="Body text_"/>
    <w:basedOn w:val="a0"/>
    <w:rsid w:val="00187D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Bodytext"/>
    <w:rsid w:val="00187D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7"/>
      <w:szCs w:val="27"/>
    </w:rPr>
  </w:style>
  <w:style w:type="character" w:customStyle="1" w:styleId="BodytextSpacing-1pt">
    <w:name w:val="Body text + Spacing -1 pt"/>
    <w:basedOn w:val="Bodytext"/>
    <w:rsid w:val="00187D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paragraph" w:customStyle="1" w:styleId="a7">
    <w:name w:val="Таблицы (моноширинный)"/>
    <w:basedOn w:val="a"/>
    <w:next w:val="a"/>
    <w:rsid w:val="00982EA9"/>
    <w:pPr>
      <w:widowControl w:val="0"/>
      <w:autoSpaceDE w:val="0"/>
      <w:autoSpaceDN w:val="0"/>
      <w:adjustRightInd w:val="0"/>
      <w:jc w:val="both"/>
    </w:pPr>
    <w:rPr>
      <w:rFonts w:ascii="Courier New" w:eastAsia="Calibri" w:hAnsi="Courier New" w:cs="Courier New"/>
    </w:rPr>
  </w:style>
  <w:style w:type="character" w:customStyle="1" w:styleId="20">
    <w:name w:val="Заголовок 2 Знак"/>
    <w:basedOn w:val="a0"/>
    <w:link w:val="2"/>
    <w:rsid w:val="00A455E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91A8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552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552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4">
    <w:name w:val="Heading #4_"/>
    <w:basedOn w:val="a0"/>
    <w:link w:val="Heading40"/>
    <w:rsid w:val="007359C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Heading40">
    <w:name w:val="Heading #4"/>
    <w:basedOn w:val="a"/>
    <w:link w:val="Heading4"/>
    <w:rsid w:val="007359C1"/>
    <w:pPr>
      <w:shd w:val="clear" w:color="auto" w:fill="FFFFFF"/>
      <w:spacing w:after="240" w:line="0" w:lineRule="atLeast"/>
      <w:jc w:val="center"/>
      <w:outlineLvl w:val="3"/>
    </w:pPr>
    <w:rPr>
      <w:sz w:val="26"/>
      <w:szCs w:val="26"/>
      <w:lang w:eastAsia="en-US"/>
    </w:rPr>
  </w:style>
  <w:style w:type="paragraph" w:styleId="aa">
    <w:name w:val="No Spacing"/>
    <w:uiPriority w:val="99"/>
    <w:qFormat/>
    <w:rsid w:val="00CD5FF0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Hyperlink"/>
    <w:uiPriority w:val="99"/>
    <w:rsid w:val="00BD54EB"/>
    <w:rPr>
      <w:color w:val="000080"/>
      <w:u w:val="single"/>
    </w:rPr>
  </w:style>
  <w:style w:type="paragraph" w:styleId="ac">
    <w:name w:val="Body Text"/>
    <w:basedOn w:val="a"/>
    <w:link w:val="ad"/>
    <w:semiHidden/>
    <w:rsid w:val="00BD54EB"/>
    <w:pPr>
      <w:widowControl w:val="0"/>
      <w:suppressAutoHyphens/>
      <w:spacing w:after="120"/>
    </w:pPr>
    <w:rPr>
      <w:rFonts w:eastAsia="Arial Unicode MS"/>
      <w:kern w:val="1"/>
    </w:rPr>
  </w:style>
  <w:style w:type="character" w:customStyle="1" w:styleId="ad">
    <w:name w:val="Основной текст Знак"/>
    <w:basedOn w:val="a0"/>
    <w:link w:val="ac"/>
    <w:semiHidden/>
    <w:rsid w:val="00BD54EB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e">
    <w:name w:val="Normal (Web)"/>
    <w:basedOn w:val="a"/>
    <w:uiPriority w:val="99"/>
    <w:unhideWhenUsed/>
    <w:rsid w:val="00BD54EB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181579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CC499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CC49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C49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CC4994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CC499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0">
    <w:name w:val="Table Grid"/>
    <w:basedOn w:val="a1"/>
    <w:rsid w:val="00CC49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CC4994"/>
    <w:rPr>
      <w:rFonts w:ascii="Tahoma" w:eastAsiaTheme="minorEastAsi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C499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Гипертекстовая ссылка"/>
    <w:basedOn w:val="a0"/>
    <w:uiPriority w:val="99"/>
    <w:rsid w:val="00C93889"/>
    <w:rPr>
      <w:color w:val="106BBE"/>
    </w:rPr>
  </w:style>
  <w:style w:type="paragraph" w:customStyle="1" w:styleId="af4">
    <w:name w:val="Нормальный (таблица)"/>
    <w:basedOn w:val="a"/>
    <w:next w:val="a"/>
    <w:uiPriority w:val="99"/>
    <w:qFormat/>
    <w:rsid w:val="00C93889"/>
    <w:pPr>
      <w:autoSpaceDE w:val="0"/>
      <w:autoSpaceDN w:val="0"/>
      <w:adjustRightInd w:val="0"/>
      <w:jc w:val="both"/>
    </w:pPr>
    <w:rPr>
      <w:rFonts w:ascii="Arial" w:eastAsiaTheme="minorHAnsi" w:hAnsi="Arial" w:cs="Arial"/>
      <w:lang w:eastAsia="en-US"/>
    </w:rPr>
  </w:style>
  <w:style w:type="paragraph" w:customStyle="1" w:styleId="af5">
    <w:name w:val="Прижатый влево"/>
    <w:basedOn w:val="a"/>
    <w:next w:val="a"/>
    <w:uiPriority w:val="99"/>
    <w:rsid w:val="00C93889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f6">
    <w:name w:val="Основной текст_"/>
    <w:basedOn w:val="a0"/>
    <w:rsid w:val="001121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UnresolvedMention">
    <w:name w:val="Unresolved Mention"/>
    <w:basedOn w:val="a0"/>
    <w:uiPriority w:val="99"/>
    <w:semiHidden/>
    <w:unhideWhenUsed/>
    <w:rsid w:val="004D341E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3A48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A487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4">
    <w:name w:val="Font Style24"/>
    <w:rsid w:val="00DE1F3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9">
    <w:name w:val="Style19"/>
    <w:basedOn w:val="a"/>
    <w:rsid w:val="00DE1F3F"/>
    <w:pPr>
      <w:widowControl w:val="0"/>
      <w:autoSpaceDE w:val="0"/>
      <w:autoSpaceDN w:val="0"/>
      <w:adjustRightInd w:val="0"/>
      <w:spacing w:line="275" w:lineRule="exact"/>
      <w:ind w:firstLine="701"/>
      <w:jc w:val="both"/>
    </w:pPr>
  </w:style>
  <w:style w:type="paragraph" w:customStyle="1" w:styleId="Style22">
    <w:name w:val="Style22"/>
    <w:basedOn w:val="a"/>
    <w:rsid w:val="00670795"/>
    <w:pPr>
      <w:widowControl w:val="0"/>
      <w:autoSpaceDE w:val="0"/>
      <w:autoSpaceDN w:val="0"/>
      <w:adjustRightInd w:val="0"/>
      <w:spacing w:line="276" w:lineRule="exact"/>
      <w:ind w:firstLine="696"/>
      <w:jc w:val="both"/>
    </w:pPr>
  </w:style>
  <w:style w:type="paragraph" w:styleId="af7">
    <w:name w:val="annotation text"/>
    <w:basedOn w:val="a"/>
    <w:link w:val="af8"/>
    <w:uiPriority w:val="99"/>
    <w:unhideWhenUsed/>
    <w:rsid w:val="00394B52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394B52"/>
    <w:rPr>
      <w:rFonts w:ascii="Arial" w:eastAsia="Times New Roman" w:hAnsi="Arial" w:cs="Times New Roman"/>
      <w:sz w:val="20"/>
      <w:szCs w:val="20"/>
    </w:rPr>
  </w:style>
  <w:style w:type="paragraph" w:customStyle="1" w:styleId="Default">
    <w:name w:val="Default"/>
    <w:rsid w:val="007678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E309C9"/>
    <w:pPr>
      <w:spacing w:before="100" w:beforeAutospacing="1" w:after="100" w:afterAutospacing="1"/>
    </w:pPr>
  </w:style>
  <w:style w:type="character" w:customStyle="1" w:styleId="105pt">
    <w:name w:val="Основной текст + 10;5 pt"/>
    <w:rsid w:val="00E309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ConsPlusNormal0">
    <w:name w:val="ConsPlusNormal Знак"/>
    <w:link w:val="ConsPlusNormal"/>
    <w:locked/>
    <w:rsid w:val="00E309C9"/>
    <w:rPr>
      <w:rFonts w:ascii="Arial" w:eastAsiaTheme="minorEastAsia" w:hAnsi="Arial" w:cs="Arial"/>
      <w:sz w:val="20"/>
      <w:szCs w:val="20"/>
      <w:lang w:eastAsia="ru-RU"/>
    </w:rPr>
  </w:style>
  <w:style w:type="table" w:customStyle="1" w:styleId="TableGrid">
    <w:name w:val="TableGrid"/>
    <w:rsid w:val="0027045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Основной текст (2)_"/>
    <w:basedOn w:val="a0"/>
    <w:link w:val="24"/>
    <w:rsid w:val="002A67C7"/>
    <w:rPr>
      <w:rFonts w:ascii="Times New Roman" w:eastAsia="Times New Roman" w:hAnsi="Times New Roman" w:cs="Times New Roman"/>
      <w:sz w:val="46"/>
      <w:szCs w:val="46"/>
      <w:shd w:val="clear" w:color="auto" w:fill="FFFFFF"/>
    </w:rPr>
  </w:style>
  <w:style w:type="character" w:customStyle="1" w:styleId="212pt">
    <w:name w:val="Основной текст (2) + 12 pt;Курсив"/>
    <w:basedOn w:val="23"/>
    <w:rsid w:val="002A67C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basedOn w:val="23"/>
    <w:rsid w:val="002A67C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2A67C7"/>
    <w:pPr>
      <w:widowControl w:val="0"/>
      <w:shd w:val="clear" w:color="auto" w:fill="FFFFFF"/>
      <w:spacing w:line="530" w:lineRule="exact"/>
      <w:jc w:val="both"/>
    </w:pPr>
    <w:rPr>
      <w:sz w:val="46"/>
      <w:szCs w:val="4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4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C4994"/>
    <w:pPr>
      <w:keepNext/>
      <w:ind w:left="720" w:firstLine="720"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A455E2"/>
    <w:pPr>
      <w:keepNext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1A8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247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F24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F2470"/>
    <w:rPr>
      <w:rFonts w:cs="Times New Roman"/>
    </w:rPr>
  </w:style>
  <w:style w:type="paragraph" w:styleId="a6">
    <w:name w:val="List Paragraph"/>
    <w:basedOn w:val="a"/>
    <w:uiPriority w:val="34"/>
    <w:qFormat/>
    <w:rsid w:val="00FF247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Bodytext">
    <w:name w:val="Body text_"/>
    <w:basedOn w:val="a0"/>
    <w:rsid w:val="00187D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1">
    <w:name w:val="Основной текст1"/>
    <w:basedOn w:val="Bodytext"/>
    <w:rsid w:val="00187D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spacing w:val="0"/>
      <w:sz w:val="27"/>
      <w:szCs w:val="27"/>
    </w:rPr>
  </w:style>
  <w:style w:type="character" w:customStyle="1" w:styleId="BodytextSpacing-1pt">
    <w:name w:val="Body text + Spacing -1 pt"/>
    <w:basedOn w:val="Bodytext"/>
    <w:rsid w:val="00187D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</w:rPr>
  </w:style>
  <w:style w:type="paragraph" w:customStyle="1" w:styleId="a7">
    <w:name w:val="Таблицы (моноширинный)"/>
    <w:basedOn w:val="a"/>
    <w:next w:val="a"/>
    <w:rsid w:val="00982EA9"/>
    <w:pPr>
      <w:widowControl w:val="0"/>
      <w:autoSpaceDE w:val="0"/>
      <w:autoSpaceDN w:val="0"/>
      <w:adjustRightInd w:val="0"/>
      <w:jc w:val="both"/>
    </w:pPr>
    <w:rPr>
      <w:rFonts w:ascii="Courier New" w:eastAsia="Calibri" w:hAnsi="Courier New" w:cs="Courier New"/>
    </w:rPr>
  </w:style>
  <w:style w:type="character" w:customStyle="1" w:styleId="20">
    <w:name w:val="Заголовок 2 Знак"/>
    <w:basedOn w:val="a0"/>
    <w:link w:val="2"/>
    <w:rsid w:val="00A455E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91A8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8552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552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4">
    <w:name w:val="Heading #4_"/>
    <w:basedOn w:val="a0"/>
    <w:link w:val="Heading40"/>
    <w:rsid w:val="007359C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Heading40">
    <w:name w:val="Heading #4"/>
    <w:basedOn w:val="a"/>
    <w:link w:val="Heading4"/>
    <w:rsid w:val="007359C1"/>
    <w:pPr>
      <w:shd w:val="clear" w:color="auto" w:fill="FFFFFF"/>
      <w:spacing w:after="240" w:line="0" w:lineRule="atLeast"/>
      <w:jc w:val="center"/>
      <w:outlineLvl w:val="3"/>
    </w:pPr>
    <w:rPr>
      <w:sz w:val="26"/>
      <w:szCs w:val="26"/>
      <w:lang w:eastAsia="en-US"/>
    </w:rPr>
  </w:style>
  <w:style w:type="paragraph" w:styleId="aa">
    <w:name w:val="No Spacing"/>
    <w:uiPriority w:val="99"/>
    <w:qFormat/>
    <w:rsid w:val="00CD5FF0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Hyperlink"/>
    <w:uiPriority w:val="99"/>
    <w:rsid w:val="00BD54EB"/>
    <w:rPr>
      <w:color w:val="000080"/>
      <w:u w:val="single"/>
    </w:rPr>
  </w:style>
  <w:style w:type="paragraph" w:styleId="ac">
    <w:name w:val="Body Text"/>
    <w:basedOn w:val="a"/>
    <w:link w:val="ad"/>
    <w:semiHidden/>
    <w:rsid w:val="00BD54EB"/>
    <w:pPr>
      <w:widowControl w:val="0"/>
      <w:suppressAutoHyphens/>
      <w:spacing w:after="120"/>
    </w:pPr>
    <w:rPr>
      <w:rFonts w:eastAsia="Arial Unicode MS"/>
      <w:kern w:val="1"/>
    </w:rPr>
  </w:style>
  <w:style w:type="character" w:customStyle="1" w:styleId="ad">
    <w:name w:val="Основной текст Знак"/>
    <w:basedOn w:val="a0"/>
    <w:link w:val="ac"/>
    <w:semiHidden/>
    <w:rsid w:val="00BD54EB"/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e">
    <w:name w:val="Normal (Web)"/>
    <w:basedOn w:val="a"/>
    <w:uiPriority w:val="99"/>
    <w:unhideWhenUsed/>
    <w:rsid w:val="00BD54EB"/>
    <w:pPr>
      <w:spacing w:before="100" w:beforeAutospacing="1" w:after="100" w:afterAutospacing="1"/>
    </w:pPr>
  </w:style>
  <w:style w:type="character" w:styleId="af">
    <w:name w:val="Strong"/>
    <w:basedOn w:val="a0"/>
    <w:uiPriority w:val="22"/>
    <w:qFormat/>
    <w:rsid w:val="00181579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CC499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CC49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C499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CC4994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CC499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0">
    <w:name w:val="Table Grid"/>
    <w:basedOn w:val="a1"/>
    <w:rsid w:val="00CC49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CC4994"/>
    <w:rPr>
      <w:rFonts w:ascii="Tahoma" w:eastAsiaTheme="minorEastAsi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C4994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3">
    <w:name w:val="Гипертекстовая ссылка"/>
    <w:basedOn w:val="a0"/>
    <w:uiPriority w:val="99"/>
    <w:rsid w:val="00C93889"/>
    <w:rPr>
      <w:color w:val="106BBE"/>
    </w:rPr>
  </w:style>
  <w:style w:type="paragraph" w:customStyle="1" w:styleId="af4">
    <w:name w:val="Нормальный (таблица)"/>
    <w:basedOn w:val="a"/>
    <w:next w:val="a"/>
    <w:uiPriority w:val="99"/>
    <w:qFormat/>
    <w:rsid w:val="00C93889"/>
    <w:pPr>
      <w:autoSpaceDE w:val="0"/>
      <w:autoSpaceDN w:val="0"/>
      <w:adjustRightInd w:val="0"/>
      <w:jc w:val="both"/>
    </w:pPr>
    <w:rPr>
      <w:rFonts w:ascii="Arial" w:eastAsiaTheme="minorHAnsi" w:hAnsi="Arial" w:cs="Arial"/>
      <w:lang w:eastAsia="en-US"/>
    </w:rPr>
  </w:style>
  <w:style w:type="paragraph" w:customStyle="1" w:styleId="af5">
    <w:name w:val="Прижатый влево"/>
    <w:basedOn w:val="a"/>
    <w:next w:val="a"/>
    <w:uiPriority w:val="99"/>
    <w:rsid w:val="00C93889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character" w:customStyle="1" w:styleId="af6">
    <w:name w:val="Основной текст_"/>
    <w:basedOn w:val="a0"/>
    <w:rsid w:val="001121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UnresolvedMention">
    <w:name w:val="Unresolved Mention"/>
    <w:basedOn w:val="a0"/>
    <w:uiPriority w:val="99"/>
    <w:semiHidden/>
    <w:unhideWhenUsed/>
    <w:rsid w:val="004D341E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3A48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A487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4">
    <w:name w:val="Font Style24"/>
    <w:rsid w:val="00DE1F3F"/>
    <w:rPr>
      <w:rFonts w:ascii="Times New Roman" w:hAnsi="Times New Roman" w:cs="Times New Roman"/>
      <w:b/>
      <w:bCs/>
      <w:sz w:val="20"/>
      <w:szCs w:val="20"/>
    </w:rPr>
  </w:style>
  <w:style w:type="paragraph" w:customStyle="1" w:styleId="Style19">
    <w:name w:val="Style19"/>
    <w:basedOn w:val="a"/>
    <w:rsid w:val="00DE1F3F"/>
    <w:pPr>
      <w:widowControl w:val="0"/>
      <w:autoSpaceDE w:val="0"/>
      <w:autoSpaceDN w:val="0"/>
      <w:adjustRightInd w:val="0"/>
      <w:spacing w:line="275" w:lineRule="exact"/>
      <w:ind w:firstLine="701"/>
      <w:jc w:val="both"/>
    </w:pPr>
  </w:style>
  <w:style w:type="paragraph" w:customStyle="1" w:styleId="Style22">
    <w:name w:val="Style22"/>
    <w:basedOn w:val="a"/>
    <w:rsid w:val="00670795"/>
    <w:pPr>
      <w:widowControl w:val="0"/>
      <w:autoSpaceDE w:val="0"/>
      <w:autoSpaceDN w:val="0"/>
      <w:adjustRightInd w:val="0"/>
      <w:spacing w:line="276" w:lineRule="exact"/>
      <w:ind w:firstLine="696"/>
      <w:jc w:val="both"/>
    </w:pPr>
  </w:style>
  <w:style w:type="paragraph" w:styleId="af7">
    <w:name w:val="annotation text"/>
    <w:basedOn w:val="a"/>
    <w:link w:val="af8"/>
    <w:uiPriority w:val="99"/>
    <w:unhideWhenUsed/>
    <w:rsid w:val="00394B52"/>
    <w:pPr>
      <w:widowControl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394B52"/>
    <w:rPr>
      <w:rFonts w:ascii="Arial" w:eastAsia="Times New Roman" w:hAnsi="Arial" w:cs="Times New Roman"/>
      <w:sz w:val="20"/>
      <w:szCs w:val="20"/>
    </w:rPr>
  </w:style>
  <w:style w:type="paragraph" w:customStyle="1" w:styleId="Default">
    <w:name w:val="Default"/>
    <w:rsid w:val="007678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western">
    <w:name w:val="western"/>
    <w:basedOn w:val="a"/>
    <w:rsid w:val="00E309C9"/>
    <w:pPr>
      <w:spacing w:before="100" w:beforeAutospacing="1" w:after="100" w:afterAutospacing="1"/>
    </w:pPr>
  </w:style>
  <w:style w:type="character" w:customStyle="1" w:styleId="105pt">
    <w:name w:val="Основной текст + 10;5 pt"/>
    <w:rsid w:val="00E309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ConsPlusNormal0">
    <w:name w:val="ConsPlusNormal Знак"/>
    <w:link w:val="ConsPlusNormal"/>
    <w:locked/>
    <w:rsid w:val="00E309C9"/>
    <w:rPr>
      <w:rFonts w:ascii="Arial" w:eastAsiaTheme="minorEastAsia" w:hAnsi="Arial" w:cs="Arial"/>
      <w:sz w:val="20"/>
      <w:szCs w:val="20"/>
      <w:lang w:eastAsia="ru-RU"/>
    </w:rPr>
  </w:style>
  <w:style w:type="table" w:customStyle="1" w:styleId="TableGrid">
    <w:name w:val="TableGrid"/>
    <w:rsid w:val="0027045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3">
    <w:name w:val="Основной текст (2)_"/>
    <w:basedOn w:val="a0"/>
    <w:link w:val="24"/>
    <w:rsid w:val="002A67C7"/>
    <w:rPr>
      <w:rFonts w:ascii="Times New Roman" w:eastAsia="Times New Roman" w:hAnsi="Times New Roman" w:cs="Times New Roman"/>
      <w:sz w:val="46"/>
      <w:szCs w:val="46"/>
      <w:shd w:val="clear" w:color="auto" w:fill="FFFFFF"/>
    </w:rPr>
  </w:style>
  <w:style w:type="character" w:customStyle="1" w:styleId="212pt">
    <w:name w:val="Основной текст (2) + 12 pt;Курсив"/>
    <w:basedOn w:val="23"/>
    <w:rsid w:val="002A67C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"/>
    <w:basedOn w:val="23"/>
    <w:rsid w:val="002A67C7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4">
    <w:name w:val="Основной текст (2)"/>
    <w:basedOn w:val="a"/>
    <w:link w:val="23"/>
    <w:rsid w:val="002A67C7"/>
    <w:pPr>
      <w:widowControl w:val="0"/>
      <w:shd w:val="clear" w:color="auto" w:fill="FFFFFF"/>
      <w:spacing w:line="530" w:lineRule="exact"/>
      <w:jc w:val="both"/>
    </w:pPr>
    <w:rPr>
      <w:sz w:val="46"/>
      <w:szCs w:val="4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8F13F-4317-4164-8A45-6146039A9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13</Pages>
  <Words>3978</Words>
  <Characters>22681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OER</cp:lastModifiedBy>
  <cp:revision>9</cp:revision>
  <cp:lastPrinted>2025-05-23T10:36:00Z</cp:lastPrinted>
  <dcterms:created xsi:type="dcterms:W3CDTF">2026-08-24T08:46:00Z</dcterms:created>
  <dcterms:modified xsi:type="dcterms:W3CDTF">2026-08-31T07:08:00Z</dcterms:modified>
</cp:coreProperties>
</file>