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76" w:rsidRDefault="00957CD8" w:rsidP="00912DC9">
      <w:pPr>
        <w:ind w:left="2124" w:hanging="19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Выборы главы </w:t>
      </w:r>
      <w:r w:rsidR="002A0089">
        <w:rPr>
          <w:b/>
          <w:sz w:val="28"/>
          <w:szCs w:val="28"/>
        </w:rPr>
        <w:t>Шевченковского</w:t>
      </w:r>
      <w:r>
        <w:rPr>
          <w:b/>
          <w:sz w:val="28"/>
          <w:szCs w:val="28"/>
        </w:rPr>
        <w:t xml:space="preserve"> сельского поселения Крыловского района</w:t>
      </w:r>
    </w:p>
    <w:p w:rsidR="00844776" w:rsidRPr="00A25A62" w:rsidRDefault="00957CD8" w:rsidP="00844776">
      <w:pPr>
        <w:ind w:left="2124" w:hanging="19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844776" w:rsidRPr="00A25A62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>_____________________________</w:t>
      </w:r>
      <w:r w:rsidR="00844776" w:rsidRPr="00A25A62">
        <w:rPr>
          <w:b/>
          <w:sz w:val="28"/>
          <w:szCs w:val="28"/>
        </w:rPr>
        <w:t>___________________________</w:t>
      </w:r>
    </w:p>
    <w:p w:rsidR="00844776" w:rsidRPr="005813DA" w:rsidRDefault="00844776" w:rsidP="00844776">
      <w:pPr>
        <w:ind w:left="2124" w:hanging="198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(вид и наименование </w:t>
      </w:r>
      <w:r w:rsidRPr="005813DA">
        <w:rPr>
          <w:sz w:val="16"/>
          <w:szCs w:val="16"/>
        </w:rPr>
        <w:t>кампании, по которой представляется информация)</w:t>
      </w:r>
    </w:p>
    <w:p w:rsidR="00844776" w:rsidRDefault="00844776" w:rsidP="00844776">
      <w:pPr>
        <w:pStyle w:val="1"/>
        <w:rPr>
          <w:sz w:val="24"/>
          <w:szCs w:val="24"/>
        </w:rPr>
      </w:pPr>
    </w:p>
    <w:p w:rsidR="00844776" w:rsidRPr="00957CD8" w:rsidRDefault="00844776" w:rsidP="00957CD8">
      <w:pPr>
        <w:pStyle w:val="1"/>
        <w:rPr>
          <w:sz w:val="24"/>
          <w:szCs w:val="24"/>
          <w:lang w:val="ru-RU"/>
        </w:rPr>
      </w:pPr>
      <w:r w:rsidRPr="00024CC7">
        <w:rPr>
          <w:sz w:val="24"/>
          <w:szCs w:val="24"/>
        </w:rPr>
        <w:t>СВЕДЕНИЯ</w:t>
      </w:r>
    </w:p>
    <w:p w:rsidR="00844776" w:rsidRDefault="00844776" w:rsidP="00844776">
      <w:pPr>
        <w:rPr>
          <w:b/>
          <w:sz w:val="28"/>
        </w:rPr>
      </w:pPr>
      <w:r w:rsidRPr="00D81A58">
        <w:rPr>
          <w:b/>
          <w:sz w:val="24"/>
          <w:szCs w:val="24"/>
        </w:rPr>
        <w:t>о поступлении средств на</w:t>
      </w:r>
      <w:r>
        <w:rPr>
          <w:b/>
          <w:sz w:val="28"/>
        </w:rPr>
        <w:t xml:space="preserve"> </w:t>
      </w:r>
      <w:r w:rsidRPr="00844776">
        <w:rPr>
          <w:sz w:val="28"/>
        </w:rPr>
        <w:t>_____________________</w:t>
      </w:r>
      <w:r w:rsidRPr="00844776">
        <w:rPr>
          <w:u w:val="single"/>
        </w:rPr>
        <w:t xml:space="preserve"> </w:t>
      </w:r>
      <w:r w:rsidRPr="00844776">
        <w:rPr>
          <w:sz w:val="24"/>
          <w:szCs w:val="24"/>
          <w:u w:val="single"/>
        </w:rPr>
        <w:t>специальные избирательные счета</w:t>
      </w:r>
      <w:r w:rsidRPr="00844776">
        <w:rPr>
          <w:b/>
          <w:sz w:val="28"/>
        </w:rPr>
        <w:t xml:space="preserve"> </w:t>
      </w:r>
      <w:r>
        <w:rPr>
          <w:b/>
          <w:sz w:val="28"/>
        </w:rPr>
        <w:t>________________________</w:t>
      </w:r>
    </w:p>
    <w:p w:rsidR="00844776" w:rsidRDefault="00844776" w:rsidP="00844776">
      <w:pPr>
        <w:ind w:left="2124" w:firstLine="708"/>
        <w:jc w:val="center"/>
      </w:pPr>
      <w:r>
        <w:t xml:space="preserve"> </w:t>
      </w:r>
      <w:r w:rsidRPr="00B73D4C">
        <w:t>(</w:t>
      </w:r>
      <w:r w:rsidRPr="005813DA">
        <w:rPr>
          <w:sz w:val="16"/>
          <w:szCs w:val="16"/>
        </w:rPr>
        <w:t>специальные избирательные счета, специальные счета фонда референдума, специальные счета фондов голосованию по отзыву</w:t>
      </w:r>
      <w:r>
        <w:t>)</w:t>
      </w:r>
      <w:r>
        <w:rPr>
          <w:rStyle w:val="a5"/>
        </w:rPr>
        <w:footnoteReference w:id="1"/>
      </w:r>
    </w:p>
    <w:p w:rsidR="00844776" w:rsidRPr="005B2C86" w:rsidRDefault="00844776" w:rsidP="00844776">
      <w:pPr>
        <w:jc w:val="center"/>
        <w:rPr>
          <w:b/>
          <w:sz w:val="28"/>
          <w:vertAlign w:val="superscript"/>
        </w:rPr>
      </w:pPr>
      <w:r w:rsidRPr="00D81A58">
        <w:rPr>
          <w:b/>
          <w:sz w:val="24"/>
          <w:szCs w:val="24"/>
        </w:rPr>
        <w:t xml:space="preserve">и </w:t>
      </w:r>
      <w:proofErr w:type="gramStart"/>
      <w:r w:rsidRPr="00D81A58">
        <w:rPr>
          <w:b/>
          <w:sz w:val="24"/>
          <w:szCs w:val="24"/>
        </w:rPr>
        <w:t>расходова</w:t>
      </w:r>
      <w:r>
        <w:rPr>
          <w:b/>
          <w:sz w:val="24"/>
          <w:szCs w:val="24"/>
        </w:rPr>
        <w:t>нии</w:t>
      </w:r>
      <w:proofErr w:type="gramEnd"/>
      <w:r>
        <w:rPr>
          <w:b/>
          <w:sz w:val="24"/>
          <w:szCs w:val="24"/>
        </w:rPr>
        <w:t xml:space="preserve"> этих средств, подлежащих</w:t>
      </w:r>
      <w:r w:rsidRPr="00D81A58">
        <w:rPr>
          <w:b/>
          <w:sz w:val="24"/>
          <w:szCs w:val="24"/>
        </w:rPr>
        <w:t xml:space="preserve"> размещению</w:t>
      </w:r>
      <w:r w:rsidR="005B2C86" w:rsidRPr="005B2C86">
        <w:rPr>
          <w:b/>
          <w:sz w:val="24"/>
          <w:szCs w:val="24"/>
        </w:rPr>
        <w:t xml:space="preserve"> </w:t>
      </w:r>
      <w:r w:rsidR="005B2C86">
        <w:rPr>
          <w:b/>
          <w:sz w:val="24"/>
          <w:szCs w:val="24"/>
        </w:rPr>
        <w:t>в средствах массовой информации в соответствии с частью 7 статьи 45 Закона Краснодарского края  от 27 декабря 2005 года № 966-КЗ « О муниципальных выборах в Краснодарском крае»</w:t>
      </w:r>
    </w:p>
    <w:p w:rsidR="00844776" w:rsidRPr="005813DA" w:rsidRDefault="00844776" w:rsidP="00844776">
      <w:pPr>
        <w:pStyle w:val="Iiaeoiue"/>
        <w:widowControl/>
        <w:spacing w:after="0" w:line="240" w:lineRule="auto"/>
        <w:jc w:val="right"/>
        <w:rPr>
          <w:snapToGrid/>
          <w:sz w:val="20"/>
        </w:rPr>
      </w:pPr>
      <w:r w:rsidRPr="005813DA">
        <w:rPr>
          <w:snapToGrid/>
          <w:sz w:val="20"/>
        </w:rPr>
        <w:t>по состоянию на «</w:t>
      </w:r>
      <w:r w:rsidR="00957CD8">
        <w:rPr>
          <w:snapToGrid/>
          <w:sz w:val="20"/>
        </w:rPr>
        <w:t>31</w:t>
      </w:r>
      <w:r w:rsidR="002569F5">
        <w:rPr>
          <w:snapToGrid/>
          <w:sz w:val="20"/>
        </w:rPr>
        <w:t>»</w:t>
      </w:r>
      <w:r w:rsidR="00400F50">
        <w:rPr>
          <w:snapToGrid/>
          <w:sz w:val="20"/>
        </w:rPr>
        <w:t xml:space="preserve"> </w:t>
      </w:r>
      <w:r w:rsidR="00957CD8">
        <w:rPr>
          <w:snapToGrid/>
          <w:sz w:val="20"/>
        </w:rPr>
        <w:t xml:space="preserve">августа </w:t>
      </w:r>
      <w:r w:rsidR="002569F5">
        <w:rPr>
          <w:snapToGrid/>
          <w:sz w:val="20"/>
        </w:rPr>
        <w:t xml:space="preserve"> 202</w:t>
      </w:r>
      <w:r w:rsidR="00957CD8">
        <w:rPr>
          <w:snapToGrid/>
          <w:sz w:val="20"/>
        </w:rPr>
        <w:t>2</w:t>
      </w:r>
      <w:r w:rsidRPr="005813DA">
        <w:rPr>
          <w:snapToGrid/>
          <w:sz w:val="20"/>
        </w:rPr>
        <w:t>г.</w:t>
      </w:r>
    </w:p>
    <w:p w:rsidR="00844776" w:rsidRPr="00A92B07" w:rsidRDefault="00844776" w:rsidP="00844776">
      <w:pPr>
        <w:pStyle w:val="Iiaeoiue"/>
        <w:widowControl/>
        <w:spacing w:after="0" w:line="240" w:lineRule="auto"/>
        <w:jc w:val="right"/>
        <w:rPr>
          <w:snapToGrid/>
          <w:sz w:val="16"/>
          <w:szCs w:val="16"/>
        </w:rPr>
      </w:pP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1134"/>
        <w:gridCol w:w="1418"/>
        <w:gridCol w:w="1134"/>
        <w:gridCol w:w="1417"/>
        <w:gridCol w:w="1134"/>
        <w:gridCol w:w="1134"/>
        <w:gridCol w:w="1134"/>
        <w:gridCol w:w="1134"/>
        <w:gridCol w:w="993"/>
        <w:gridCol w:w="850"/>
        <w:gridCol w:w="1105"/>
      </w:tblGrid>
      <w:tr w:rsidR="00844776" w:rsidRPr="005813DA" w:rsidTr="00DD64DD">
        <w:trPr>
          <w:trHeight w:val="75"/>
          <w:tblHeader/>
        </w:trPr>
        <w:tc>
          <w:tcPr>
            <w:tcW w:w="851" w:type="dxa"/>
            <w:vMerge w:val="restart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 xml:space="preserve">№ </w:t>
            </w:r>
            <w:proofErr w:type="gramStart"/>
            <w:r w:rsidRPr="005813DA">
              <w:rPr>
                <w:sz w:val="16"/>
                <w:szCs w:val="16"/>
              </w:rPr>
              <w:t>п</w:t>
            </w:r>
            <w:proofErr w:type="gramEnd"/>
            <w:r w:rsidRPr="005813DA">
              <w:rPr>
                <w:sz w:val="16"/>
                <w:szCs w:val="16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813DA">
              <w:rPr>
                <w:sz w:val="16"/>
                <w:szCs w:val="16"/>
              </w:rPr>
              <w:t>Ф.И.О.</w:t>
            </w:r>
            <w:r>
              <w:rPr>
                <w:sz w:val="16"/>
                <w:szCs w:val="16"/>
              </w:rPr>
              <w:t xml:space="preserve"> (наименование)</w:t>
            </w:r>
            <w:r>
              <w:rPr>
                <w:rStyle w:val="a5"/>
                <w:szCs w:val="16"/>
              </w:rPr>
              <w:footnoteReference w:id="2"/>
            </w:r>
            <w:r>
              <w:rPr>
                <w:sz w:val="16"/>
                <w:szCs w:val="16"/>
              </w:rPr>
              <w:t xml:space="preserve"> лица владельца специального счета</w:t>
            </w:r>
          </w:p>
        </w:tc>
        <w:tc>
          <w:tcPr>
            <w:tcW w:w="5103" w:type="dxa"/>
            <w:gridSpan w:val="4"/>
            <w:tcBorders>
              <w:bottom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Поступило средств</w:t>
            </w:r>
          </w:p>
        </w:tc>
        <w:tc>
          <w:tcPr>
            <w:tcW w:w="3402" w:type="dxa"/>
            <w:gridSpan w:val="3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Израсходовано средств</w:t>
            </w:r>
          </w:p>
        </w:tc>
        <w:tc>
          <w:tcPr>
            <w:tcW w:w="4082" w:type="dxa"/>
            <w:gridSpan w:val="4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Возвращено средств</w:t>
            </w:r>
          </w:p>
        </w:tc>
      </w:tr>
      <w:tr w:rsidR="00DD64DD" w:rsidRPr="005813DA" w:rsidTr="00DD64DD">
        <w:trPr>
          <w:tblHeader/>
        </w:trPr>
        <w:tc>
          <w:tcPr>
            <w:tcW w:w="851" w:type="dxa"/>
            <w:vMerge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Общая сумма поступивших средств</w:t>
            </w:r>
          </w:p>
        </w:tc>
        <w:tc>
          <w:tcPr>
            <w:tcW w:w="3969" w:type="dxa"/>
            <w:gridSpan w:val="3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Из них</w:t>
            </w:r>
          </w:p>
        </w:tc>
        <w:tc>
          <w:tcPr>
            <w:tcW w:w="1134" w:type="dxa"/>
            <w:vMerge w:val="restart"/>
            <w:vAlign w:val="center"/>
          </w:tcPr>
          <w:p w:rsidR="00844776" w:rsidRPr="005813DA" w:rsidRDefault="00844776" w:rsidP="00DD64DD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Общая сумма израсходованных средств</w:t>
            </w:r>
          </w:p>
        </w:tc>
        <w:tc>
          <w:tcPr>
            <w:tcW w:w="2268" w:type="dxa"/>
            <w:gridSpan w:val="2"/>
            <w:vAlign w:val="center"/>
          </w:tcPr>
          <w:p w:rsidR="00844776" w:rsidRPr="005813DA" w:rsidRDefault="00844776" w:rsidP="00DD64DD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Из них</w:t>
            </w:r>
          </w:p>
        </w:tc>
        <w:tc>
          <w:tcPr>
            <w:tcW w:w="1134" w:type="dxa"/>
            <w:vMerge w:val="restart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Общая сумма возвращенных средств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</w:tr>
      <w:tr w:rsidR="00DD64DD" w:rsidRPr="005813DA" w:rsidTr="00DD64DD">
        <w:trPr>
          <w:trHeight w:val="1082"/>
          <w:tblHeader/>
        </w:trPr>
        <w:tc>
          <w:tcPr>
            <w:tcW w:w="851" w:type="dxa"/>
            <w:vMerge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 xml:space="preserve">от юридических лиц, перечисливших добровольные пожертвования на сумму, превышающую 25 тысяч рублей </w:t>
            </w:r>
          </w:p>
        </w:tc>
        <w:tc>
          <w:tcPr>
            <w:tcW w:w="1417" w:type="dxa"/>
            <w:vMerge w:val="restart"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Количество граждан, внесших добровольные пожертвования на сумму, превышающую 20 тысяч рублей</w:t>
            </w:r>
          </w:p>
        </w:tc>
        <w:tc>
          <w:tcPr>
            <w:tcW w:w="1134" w:type="dxa"/>
            <w:vMerge/>
            <w:vAlign w:val="center"/>
          </w:tcPr>
          <w:p w:rsidR="00844776" w:rsidRPr="005813DA" w:rsidRDefault="00844776" w:rsidP="00DD6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44776" w:rsidRPr="005813DA" w:rsidRDefault="00844776" w:rsidP="00DD64DD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На финансовую операцию по расходованию средств на сумму более 50 тысяч рублей</w:t>
            </w:r>
          </w:p>
        </w:tc>
        <w:tc>
          <w:tcPr>
            <w:tcW w:w="1134" w:type="dxa"/>
            <w:vMerge/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Дата возврата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Сумма</w:t>
            </w:r>
          </w:p>
        </w:tc>
        <w:tc>
          <w:tcPr>
            <w:tcW w:w="1105" w:type="dxa"/>
            <w:vMerge w:val="restart"/>
            <w:tcBorders>
              <w:top w:val="nil"/>
            </w:tcBorders>
            <w:vAlign w:val="center"/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Основание возврата</w:t>
            </w:r>
          </w:p>
        </w:tc>
      </w:tr>
      <w:tr w:rsidR="00DD64DD" w:rsidRPr="005813DA" w:rsidTr="00DD64DD">
        <w:trPr>
          <w:trHeight w:val="124"/>
          <w:tblHeader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Дата зачисления на счет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Дата снятия со счета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Сумма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</w:p>
        </w:tc>
      </w:tr>
      <w:tr w:rsidR="002569F5" w:rsidRPr="005813DA" w:rsidTr="00DD64DD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44776" w:rsidRPr="005813DA" w:rsidRDefault="00844776" w:rsidP="003C4743">
            <w:pPr>
              <w:jc w:val="center"/>
              <w:rPr>
                <w:sz w:val="16"/>
                <w:szCs w:val="16"/>
              </w:rPr>
            </w:pPr>
            <w:r w:rsidRPr="005813DA">
              <w:rPr>
                <w:sz w:val="16"/>
                <w:szCs w:val="16"/>
              </w:rPr>
              <w:t>13</w:t>
            </w:r>
          </w:p>
        </w:tc>
      </w:tr>
      <w:tr w:rsidR="005C5091" w:rsidRPr="005813DA" w:rsidTr="00DD64D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Default="005C5091" w:rsidP="002569F5">
            <w:pPr>
              <w:pStyle w:val="ac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  <w:p w:rsidR="005C5091" w:rsidRPr="002569F5" w:rsidRDefault="005C5091" w:rsidP="002569F5">
            <w:pPr>
              <w:ind w:left="-36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5091" w:rsidRPr="002569F5" w:rsidRDefault="005C5091" w:rsidP="002569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 Руслан Иванович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504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50435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50435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50435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504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504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50435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50435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</w:tr>
      <w:tr w:rsidR="00957CD8" w:rsidRPr="005813DA" w:rsidTr="005C509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2569F5">
            <w:pPr>
              <w:pStyle w:val="ac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57CD8" w:rsidRPr="002569F5" w:rsidRDefault="005C5091" w:rsidP="002569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Василенко Дмитрий Федорович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5C5091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5C5091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5C5091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5C5091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5C5091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5C5091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6E6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5C5091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957CD8" w:rsidRPr="002569F5" w:rsidRDefault="00957CD8" w:rsidP="002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64DD" w:rsidRPr="005813DA" w:rsidTr="005C509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pStyle w:val="ac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9F5" w:rsidRPr="002569F5" w:rsidRDefault="005C5091" w:rsidP="002569F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Василяка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F5" w:rsidRPr="002569F5" w:rsidRDefault="006E643E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6E643E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5C5091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6E643E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2569F5" w:rsidRPr="002569F5" w:rsidRDefault="002569F5" w:rsidP="002569F5">
            <w:pPr>
              <w:jc w:val="center"/>
              <w:rPr>
                <w:sz w:val="22"/>
                <w:szCs w:val="22"/>
              </w:rPr>
            </w:pPr>
            <w:r w:rsidRPr="002569F5">
              <w:rPr>
                <w:sz w:val="22"/>
                <w:szCs w:val="22"/>
              </w:rPr>
              <w:t>-</w:t>
            </w:r>
          </w:p>
        </w:tc>
      </w:tr>
      <w:tr w:rsidR="005C5091" w:rsidRPr="005813DA" w:rsidTr="005C5091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2569F5">
            <w:pPr>
              <w:pStyle w:val="ac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091" w:rsidRDefault="005C5091" w:rsidP="002569F5">
            <w:pPr>
              <w:jc w:val="center"/>
              <w:rPr>
                <w:color w:val="000000"/>
                <w:sz w:val="22"/>
                <w:szCs w:val="22"/>
              </w:rPr>
            </w:pPr>
            <w:r w:rsidRPr="005C5091">
              <w:rPr>
                <w:color w:val="000000"/>
                <w:sz w:val="22"/>
                <w:szCs w:val="22"/>
              </w:rPr>
              <w:t>Игнатова Юлия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091" w:rsidRPr="002569F5" w:rsidRDefault="005C5091" w:rsidP="00504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504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504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504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504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504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504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504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6E6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5C5091" w:rsidRPr="002569F5" w:rsidRDefault="005C5091" w:rsidP="002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CD8" w:rsidRDefault="00957CD8" w:rsidP="00DD64DD">
      <w:pPr>
        <w:spacing w:line="360" w:lineRule="auto"/>
        <w:rPr>
          <w:sz w:val="24"/>
          <w:szCs w:val="24"/>
        </w:rPr>
      </w:pPr>
    </w:p>
    <w:p w:rsidR="00DD64DD" w:rsidRDefault="00844776" w:rsidP="00DD64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Пред</w:t>
      </w:r>
      <w:r w:rsidR="00DD64DD">
        <w:rPr>
          <w:sz w:val="24"/>
          <w:szCs w:val="24"/>
        </w:rPr>
        <w:t>седатель территориальной избирательной комиссии</w:t>
      </w:r>
    </w:p>
    <w:p w:rsidR="00844776" w:rsidRDefault="00DD64DD" w:rsidP="00DD64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Крыловская</w:t>
      </w:r>
      <w:r w:rsidR="0084477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844776">
        <w:rPr>
          <w:sz w:val="24"/>
          <w:szCs w:val="24"/>
        </w:rPr>
        <w:t>______________</w:t>
      </w:r>
      <w:r w:rsidR="0076029E">
        <w:rPr>
          <w:sz w:val="24"/>
          <w:szCs w:val="24"/>
        </w:rPr>
        <w:t xml:space="preserve">              </w:t>
      </w:r>
      <w:r w:rsidR="00957CD8">
        <w:rPr>
          <w:sz w:val="24"/>
          <w:szCs w:val="24"/>
        </w:rPr>
        <w:t xml:space="preserve">              Е.А. Андреева   31.08.2022 год</w:t>
      </w:r>
      <w:bookmarkStart w:id="0" w:name="_GoBack"/>
      <w:bookmarkEnd w:id="0"/>
    </w:p>
    <w:p w:rsidR="00844776" w:rsidRPr="00024CC7" w:rsidRDefault="00844776" w:rsidP="00844776">
      <w:pPr>
        <w:spacing w:line="360" w:lineRule="auto"/>
        <w:ind w:left="7788" w:firstLine="708"/>
        <w:jc w:val="both"/>
        <w:rPr>
          <w:sz w:val="24"/>
          <w:szCs w:val="24"/>
        </w:rPr>
      </w:pPr>
      <w:r w:rsidRPr="00024CC7">
        <w:rPr>
          <w:sz w:val="24"/>
          <w:szCs w:val="24"/>
        </w:rPr>
        <w:lastRenderedPageBreak/>
        <w:t>М.П.</w:t>
      </w:r>
    </w:p>
    <w:p w:rsidR="0079034F" w:rsidRDefault="0079034F"/>
    <w:sectPr w:rsidR="0079034F" w:rsidSect="00957CD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88" w:rsidRDefault="00AD7288" w:rsidP="00844776">
      <w:r>
        <w:separator/>
      </w:r>
    </w:p>
  </w:endnote>
  <w:endnote w:type="continuationSeparator" w:id="0">
    <w:p w:rsidR="00AD7288" w:rsidRDefault="00AD7288" w:rsidP="0084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88" w:rsidRDefault="00AD7288" w:rsidP="00844776">
      <w:r>
        <w:separator/>
      </w:r>
    </w:p>
  </w:footnote>
  <w:footnote w:type="continuationSeparator" w:id="0">
    <w:p w:rsidR="00AD7288" w:rsidRDefault="00AD7288" w:rsidP="00844776">
      <w:r>
        <w:continuationSeparator/>
      </w:r>
    </w:p>
  </w:footnote>
  <w:footnote w:id="1">
    <w:p w:rsidR="00844776" w:rsidRDefault="00844776" w:rsidP="00844776">
      <w:pPr>
        <w:pStyle w:val="a6"/>
      </w:pPr>
      <w:r>
        <w:rPr>
          <w:rStyle w:val="a5"/>
        </w:rPr>
        <w:footnoteRef/>
      </w:r>
      <w:r>
        <w:t xml:space="preserve"> </w:t>
      </w:r>
      <w:r w:rsidRPr="00AA6529">
        <w:rPr>
          <w:sz w:val="16"/>
          <w:szCs w:val="16"/>
        </w:rPr>
        <w:t xml:space="preserve">Указывается </w:t>
      </w:r>
      <w:r>
        <w:rPr>
          <w:sz w:val="16"/>
          <w:szCs w:val="16"/>
        </w:rPr>
        <w:t xml:space="preserve">один из </w:t>
      </w:r>
      <w:r w:rsidRPr="00AA6529">
        <w:rPr>
          <w:sz w:val="16"/>
          <w:szCs w:val="16"/>
        </w:rPr>
        <w:t>вид</w:t>
      </w:r>
      <w:r>
        <w:rPr>
          <w:sz w:val="16"/>
          <w:szCs w:val="16"/>
        </w:rPr>
        <w:t>ов</w:t>
      </w:r>
      <w:r w:rsidRPr="00AA6529">
        <w:rPr>
          <w:sz w:val="16"/>
          <w:szCs w:val="16"/>
        </w:rPr>
        <w:t xml:space="preserve"> специального счета (избирательный, фонда референдума, фонда голосования по отзыву</w:t>
      </w:r>
      <w:r>
        <w:rPr>
          <w:sz w:val="16"/>
          <w:szCs w:val="16"/>
        </w:rPr>
        <w:t>)</w:t>
      </w:r>
    </w:p>
  </w:footnote>
  <w:footnote w:id="2">
    <w:p w:rsidR="00844776" w:rsidRPr="00AA6529" w:rsidRDefault="00844776" w:rsidP="00844776">
      <w:pPr>
        <w:pStyle w:val="a6"/>
        <w:rPr>
          <w:sz w:val="16"/>
          <w:szCs w:val="16"/>
        </w:rPr>
      </w:pPr>
      <w:r w:rsidRPr="00AA6529">
        <w:rPr>
          <w:rStyle w:val="a5"/>
          <w:sz w:val="16"/>
          <w:szCs w:val="16"/>
        </w:rPr>
        <w:footnoteRef/>
      </w:r>
      <w:r w:rsidRPr="00AA6529">
        <w:rPr>
          <w:sz w:val="16"/>
          <w:szCs w:val="16"/>
        </w:rPr>
        <w:t xml:space="preserve"> </w:t>
      </w:r>
      <w:r w:rsidRPr="00AA6529">
        <w:rPr>
          <w:sz w:val="16"/>
          <w:szCs w:val="16"/>
        </w:rPr>
        <w:t>В качестве «наименования» лица- владельца специального счета указывается наименование избирате</w:t>
      </w:r>
      <w:r>
        <w:rPr>
          <w:sz w:val="16"/>
          <w:szCs w:val="16"/>
        </w:rPr>
        <w:t>льного объединения, инициативной группы по отзыву, инициативной группы</w:t>
      </w:r>
      <w:r w:rsidRPr="00AA6529">
        <w:rPr>
          <w:sz w:val="16"/>
          <w:szCs w:val="16"/>
        </w:rPr>
        <w:t xml:space="preserve"> по проведению рефе</w:t>
      </w:r>
      <w:r>
        <w:rPr>
          <w:sz w:val="16"/>
          <w:szCs w:val="16"/>
        </w:rPr>
        <w:t>рендума, иной группы</w:t>
      </w:r>
      <w:r w:rsidRPr="00AA6529">
        <w:rPr>
          <w:sz w:val="16"/>
          <w:szCs w:val="16"/>
        </w:rPr>
        <w:t xml:space="preserve"> участников референдума. В случае регистрации нескольких иных инициативных групп, групп голосования по отзыву дополнительно указывается дата регистрации каждой инициативной группы, группы голосования по </w:t>
      </w:r>
      <w:r>
        <w:rPr>
          <w:sz w:val="16"/>
          <w:szCs w:val="16"/>
        </w:rPr>
        <w:t>отзыву.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048"/>
    <w:multiLevelType w:val="hybridMultilevel"/>
    <w:tmpl w:val="DF00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76"/>
    <w:rsid w:val="0006669E"/>
    <w:rsid w:val="00117B91"/>
    <w:rsid w:val="002569F5"/>
    <w:rsid w:val="002A0089"/>
    <w:rsid w:val="002E0125"/>
    <w:rsid w:val="00400F50"/>
    <w:rsid w:val="005B2C86"/>
    <w:rsid w:val="005C5091"/>
    <w:rsid w:val="006E643E"/>
    <w:rsid w:val="0076029E"/>
    <w:rsid w:val="00773EE4"/>
    <w:rsid w:val="0079034F"/>
    <w:rsid w:val="00844776"/>
    <w:rsid w:val="00910522"/>
    <w:rsid w:val="00912DC9"/>
    <w:rsid w:val="00957CD8"/>
    <w:rsid w:val="00AD7288"/>
    <w:rsid w:val="00B7662E"/>
    <w:rsid w:val="00BC436E"/>
    <w:rsid w:val="00BF7DCF"/>
    <w:rsid w:val="00CD2E12"/>
    <w:rsid w:val="00D21F36"/>
    <w:rsid w:val="00D7211D"/>
    <w:rsid w:val="00D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776"/>
    <w:pPr>
      <w:keepNext/>
      <w:ind w:firstLine="720"/>
      <w:jc w:val="center"/>
      <w:outlineLvl w:val="0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776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3">
    <w:name w:val="Body Text"/>
    <w:basedOn w:val="a"/>
    <w:link w:val="a4"/>
    <w:semiHidden/>
    <w:rsid w:val="00844776"/>
    <w:pPr>
      <w:ind w:right="4251"/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semiHidden/>
    <w:rsid w:val="0084477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Iiaeoiue">
    <w:name w:val="I?iaeoiue"/>
    <w:basedOn w:val="a"/>
    <w:rsid w:val="00844776"/>
    <w:pPr>
      <w:widowControl w:val="0"/>
      <w:spacing w:after="120" w:line="360" w:lineRule="auto"/>
      <w:ind w:firstLine="709"/>
      <w:jc w:val="both"/>
    </w:pPr>
    <w:rPr>
      <w:snapToGrid w:val="0"/>
      <w:sz w:val="28"/>
    </w:rPr>
  </w:style>
  <w:style w:type="character" w:styleId="a5">
    <w:name w:val="footnote reference"/>
    <w:semiHidden/>
    <w:rsid w:val="00844776"/>
    <w:rPr>
      <w:sz w:val="20"/>
      <w:vertAlign w:val="superscript"/>
    </w:rPr>
  </w:style>
  <w:style w:type="paragraph" w:styleId="a6">
    <w:name w:val="footnote text"/>
    <w:basedOn w:val="a"/>
    <w:link w:val="a7"/>
    <w:semiHidden/>
    <w:rsid w:val="00844776"/>
    <w:pPr>
      <w:spacing w:before="120" w:after="120" w:line="360" w:lineRule="auto"/>
      <w:ind w:firstLine="720"/>
      <w:jc w:val="both"/>
    </w:pPr>
    <w:rPr>
      <w:sz w:val="22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844776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8447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7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447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7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569F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73E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3E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776"/>
    <w:pPr>
      <w:keepNext/>
      <w:ind w:firstLine="720"/>
      <w:jc w:val="center"/>
      <w:outlineLvl w:val="0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776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3">
    <w:name w:val="Body Text"/>
    <w:basedOn w:val="a"/>
    <w:link w:val="a4"/>
    <w:semiHidden/>
    <w:rsid w:val="00844776"/>
    <w:pPr>
      <w:ind w:right="4251"/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semiHidden/>
    <w:rsid w:val="0084477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Iiaeoiue">
    <w:name w:val="I?iaeoiue"/>
    <w:basedOn w:val="a"/>
    <w:rsid w:val="00844776"/>
    <w:pPr>
      <w:widowControl w:val="0"/>
      <w:spacing w:after="120" w:line="360" w:lineRule="auto"/>
      <w:ind w:firstLine="709"/>
      <w:jc w:val="both"/>
    </w:pPr>
    <w:rPr>
      <w:snapToGrid w:val="0"/>
      <w:sz w:val="28"/>
    </w:rPr>
  </w:style>
  <w:style w:type="character" w:styleId="a5">
    <w:name w:val="footnote reference"/>
    <w:semiHidden/>
    <w:rsid w:val="00844776"/>
    <w:rPr>
      <w:sz w:val="20"/>
      <w:vertAlign w:val="superscript"/>
    </w:rPr>
  </w:style>
  <w:style w:type="paragraph" w:styleId="a6">
    <w:name w:val="footnote text"/>
    <w:basedOn w:val="a"/>
    <w:link w:val="a7"/>
    <w:semiHidden/>
    <w:rsid w:val="00844776"/>
    <w:pPr>
      <w:spacing w:before="120" w:after="120" w:line="360" w:lineRule="auto"/>
      <w:ind w:firstLine="720"/>
      <w:jc w:val="both"/>
    </w:pPr>
    <w:rPr>
      <w:sz w:val="22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844776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8447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7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447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7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569F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73E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3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Андреева</dc:creator>
  <cp:lastModifiedBy>Microsoft</cp:lastModifiedBy>
  <cp:revision>2</cp:revision>
  <cp:lastPrinted>2020-09-03T10:37:00Z</cp:lastPrinted>
  <dcterms:created xsi:type="dcterms:W3CDTF">2022-08-25T09:33:00Z</dcterms:created>
  <dcterms:modified xsi:type="dcterms:W3CDTF">2022-08-25T09:33:00Z</dcterms:modified>
</cp:coreProperties>
</file>