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998" w:type="dxa"/>
        <w:tblLayout w:type="fixed"/>
        <w:tblLook w:val="04A0"/>
      </w:tblPr>
      <w:tblGrid>
        <w:gridCol w:w="1560"/>
        <w:gridCol w:w="8931"/>
      </w:tblGrid>
      <w:tr w:rsidR="00491F6D" w:rsidRPr="00371833" w:rsidTr="0013570B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4A" w:rsidRPr="00371833" w:rsidRDefault="00A4314A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57512890"/>
            <w:r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План мероприятий</w:t>
            </w:r>
            <w:r w:rsidR="00F2297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D56DD1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март</w:t>
            </w:r>
            <w:r w:rsidR="00C83E85" w:rsidRPr="0037183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2024</w:t>
            </w:r>
          </w:p>
          <w:p w:rsidR="00F67F00" w:rsidRPr="00371833" w:rsidRDefault="00F67F00" w:rsidP="00F67F00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2B43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43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7 Марта</w:t>
            </w:r>
            <w:r w:rsidR="00204C0A" w:rsidRPr="00371833">
              <w:rPr>
                <w:rFonts w:asciiTheme="minorHAnsi" w:hAnsiTheme="minorHAnsi" w:cstheme="minorHAnsi"/>
              </w:rPr>
              <w:br/>
              <w:t>Четверг</w:t>
            </w:r>
            <w:r w:rsidR="00204C0A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с iiko «Маркировка пива в HoReCa»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Константин Иванов</w:t>
            </w:r>
          </w:p>
          <w:p w:rsidR="00C83E85" w:rsidRPr="00371833" w:rsidRDefault="00D56DD1" w:rsidP="00D56DD1">
            <w:pPr>
              <w:spacing w:line="27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Представитель компании iiko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5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https://xn--80ajghhoc2aj1c8b.xn--p1ai/lectures/vebinary/?ELEMENT_ID=432197</w:t>
              </w:r>
            </w:hyperlink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0A" w:rsidRPr="00371833" w:rsidRDefault="00D56DD1" w:rsidP="00371833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12 Марта</w:t>
            </w:r>
          </w:p>
          <w:p w:rsidR="00204C0A" w:rsidRPr="00371833" w:rsidRDefault="00204C0A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Вторник</w:t>
            </w:r>
          </w:p>
          <w:p w:rsidR="00D56DD1" w:rsidRPr="00371833" w:rsidRDefault="00D56DD1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D1" w:rsidRPr="00371833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Готовые решения для малого бизнеса. Маркировка растительных масел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управления безакцизной пищевой продукции</w:t>
            </w:r>
          </w:p>
          <w:p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56DD1" w:rsidRPr="00D56DD1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проектовДепартамента производственных решений</w:t>
            </w:r>
          </w:p>
          <w:p w:rsidR="00D56DD1" w:rsidRPr="00D56DD1" w:rsidRDefault="00D56DD1" w:rsidP="00D56DD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Александр Балыков</w:t>
            </w:r>
          </w:p>
          <w:p w:rsidR="00D56DD1" w:rsidRPr="00371833" w:rsidRDefault="00D56DD1" w:rsidP="00D56DD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D56DD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Генеральный директор ООО «Альфа технологии»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6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https://xn--80ajghhoc2aj1c8b.xn--p1ai/lectures/vebinary/?ELEMENT_ID=432250</w:t>
              </w:r>
            </w:hyperlink>
          </w:p>
          <w:p w:rsidR="00CB5D45" w:rsidRPr="00371833" w:rsidRDefault="00CB5D45" w:rsidP="00C83E85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 марта</w:t>
            </w:r>
          </w:p>
          <w:p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t>ТГ Морепродукты: Экспорт и импорт подконтрольной продукции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Саяхов</w:t>
            </w:r>
          </w:p>
          <w:p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Управление безакцизных товарных групп</w:t>
            </w:r>
          </w:p>
          <w:p w:rsidR="00AA7801" w:rsidRPr="00AA7801" w:rsidRDefault="00524920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7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https://xn--80ajghhoc2aj1c8b.xn--p1ai/lectures/vebinary/?ELEMENT_ID=432322</w:t>
              </w:r>
            </w:hyperlink>
          </w:p>
          <w:p w:rsidR="00AA7801" w:rsidRPr="00371833" w:rsidRDefault="00AA7801" w:rsidP="00D56DD1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="00204C0A" w:rsidRPr="00371833">
              <w:rPr>
                <w:rFonts w:asciiTheme="minorHAnsi" w:hAnsiTheme="minorHAnsi" w:cstheme="minorHAnsi"/>
              </w:rPr>
              <w:t>Четверг</w:t>
            </w:r>
          </w:p>
          <w:p w:rsidR="00B90CCD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ЭВОТОР «Разрешительный режим работы на кассах с 1 апреля. Как подготовиться»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Григорий Исламкин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продукта «Маркировка» в Эвоторе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Евгений Баталин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проектов, ЭВОТОР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Зинаида Цветкова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Ведущий менеджер, Эвотор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:rsidR="00CB5D45" w:rsidRPr="00371833" w:rsidRDefault="00524920" w:rsidP="00A34320">
            <w:pPr>
              <w:rPr>
                <w:rFonts w:asciiTheme="minorHAnsi" w:hAnsiTheme="minorHAnsi" w:cstheme="minorHAnsi"/>
              </w:rPr>
            </w:pPr>
            <w:hyperlink r:id="rId8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https://xn--80ajghhoc2aj1c8b.xn--p1ai/lectures/vebinary/?ELEMENT_ID=431995</w:t>
              </w:r>
            </w:hyperlink>
          </w:p>
          <w:p w:rsidR="00B90CCD" w:rsidRPr="00371833" w:rsidRDefault="00B90CC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Четверг</w:t>
            </w:r>
          </w:p>
          <w:p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 вебинар с DocsInBox «Маркировка пива в HoReCa»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  <w:r w:rsidRPr="00371833">
              <w:rPr>
                <w:rFonts w:asciiTheme="minorHAnsi" w:hAnsiTheme="minorHAnsi" w:cstheme="minorHAnsi"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Максим Беденьгов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CB5D45" w:rsidRPr="00371833" w:rsidRDefault="00524920" w:rsidP="00A34320">
            <w:pPr>
              <w:rPr>
                <w:rFonts w:asciiTheme="minorHAnsi" w:hAnsiTheme="minorHAnsi" w:cstheme="minorHAnsi"/>
                <w:color w:val="363634"/>
              </w:rPr>
            </w:pPr>
            <w:hyperlink r:id="rId9" w:history="1">
              <w:r w:rsidR="00B90CCD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https://xn--80ajghhoc2aj1c8b.xn--p1ai/lectures/vebinary/?ELEMENT_ID=432201</w:t>
              </w:r>
            </w:hyperlink>
            <w:r w:rsidR="00B90CCD" w:rsidRPr="00371833">
              <w:rPr>
                <w:rFonts w:asciiTheme="minorHAnsi" w:hAnsiTheme="minorHAnsi" w:cstheme="minorHAnsi"/>
                <w:color w:val="363634"/>
              </w:rPr>
              <w:br/>
            </w: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Расширение перечня товаров легкой промышленности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:rsidR="00DB6DEE" w:rsidRPr="00371833" w:rsidRDefault="00524920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0" w:history="1">
              <w:r w:rsidR="00DB6DEE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https://xn--80ajghhoc2aj1c8b.xn--p1ai/lectures/vebinary/?ELEMENT_ID=432217</w:t>
              </w:r>
            </w:hyperlink>
          </w:p>
          <w:p w:rsidR="00A0515D" w:rsidRPr="00371833" w:rsidRDefault="00A0515D" w:rsidP="00A34320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14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Типографское нанесение как метод маркировки кормов для животных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Варвара Михайлова</w:t>
            </w:r>
          </w:p>
          <w:p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1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https://xn--80ajghhoc2aj1c8b.xn--p1ai/lectures/vebinary/?ELEMENT_ID=432274</w:t>
              </w:r>
            </w:hyperlink>
          </w:p>
          <w:p w:rsidR="00A0515D" w:rsidRPr="00371833" w:rsidRDefault="00A0515D" w:rsidP="00BC7D6A">
            <w:pPr>
              <w:rPr>
                <w:rFonts w:asciiTheme="minorHAnsi" w:hAnsiTheme="minorHAnsi" w:cstheme="minorHAnsi"/>
              </w:rPr>
            </w:pP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5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Агрегация в воде и напитках</w:t>
            </w:r>
          </w:p>
          <w:p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Данила Севостьянов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Технический руководитель проектов департамента производственных решений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Бурков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Комерчекий директор К-сервис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Гурдюмов</w:t>
            </w:r>
          </w:p>
          <w:p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Директор, ПКФ Инавтоматика</w:t>
            </w:r>
          </w:p>
          <w:p w:rsidR="00B90CCD" w:rsidRPr="00371833" w:rsidRDefault="00524920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2" w:history="1">
              <w:r w:rsidR="00B90CCD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https://xn--80ajghhoc2aj1c8b.xn--p1ai/lectures/vebinary/?ELEMENT_ID=432258</w:t>
              </w:r>
            </w:hyperlink>
          </w:p>
          <w:p w:rsidR="00B90CCD" w:rsidRPr="00371833" w:rsidRDefault="00B90CCD" w:rsidP="0095403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5403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33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19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 Вторник </w:t>
            </w:r>
          </w:p>
          <w:p w:rsidR="00954037" w:rsidRPr="00371833" w:rsidRDefault="00B90CCD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CD" w:rsidRPr="00371833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Объемно-сортовой учет в обороте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Алена Игнатова</w:t>
            </w:r>
          </w:p>
          <w:p w:rsidR="00B90CCD" w:rsidRPr="00B90CCD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внедрения отдела технического внедрения</w:t>
            </w:r>
          </w:p>
          <w:p w:rsidR="00B90CCD" w:rsidRPr="00B90CCD" w:rsidRDefault="00B90CCD" w:rsidP="00B90CCD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:rsidR="00B90CCD" w:rsidRPr="00371833" w:rsidRDefault="00B90CCD" w:rsidP="00B90CCD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B90CCD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3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https://xn--80ajghhoc2aj1c8b.xn--p1ai/lectures/vebinary/?ELEMENT_ID=432246</w:t>
              </w:r>
            </w:hyperlink>
          </w:p>
          <w:p w:rsidR="0013570B" w:rsidRPr="00371833" w:rsidRDefault="0013570B" w:rsidP="00954037">
            <w:pPr>
              <w:rPr>
                <w:rFonts w:asciiTheme="minorHAnsi" w:hAnsiTheme="minorHAnsi" w:cstheme="minorHAnsi"/>
              </w:rPr>
            </w:pPr>
          </w:p>
        </w:tc>
      </w:tr>
      <w:tr w:rsidR="00AA7801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20 Марта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</w:rPr>
              <w:lastRenderedPageBreak/>
              <w:t>Среда</w:t>
            </w:r>
          </w:p>
          <w:p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Готовые решения для малого бизнеса. Маркировка икры осетровых и икры лососевых</w:t>
            </w:r>
          </w:p>
          <w:p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AA7801" w:rsidRPr="00AA7801" w:rsidRDefault="0052492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color w:val="363634"/>
              </w:rPr>
            </w:pPr>
            <w:hyperlink r:id="rId14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https://xn--80ajghhoc2aj1c8b.xn--p1ai/lectures/vebinary/?ELEMENT_ID=432327</w:t>
              </w:r>
            </w:hyperlink>
          </w:p>
          <w:p w:rsidR="00AA7801" w:rsidRPr="00AA7801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871D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lastRenderedPageBreak/>
              <w:t>20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Описание товаров легкой промышленности в Национальном каталоге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:rsidR="001871D7" w:rsidRPr="00371833" w:rsidRDefault="00524920" w:rsidP="00954037">
            <w:pPr>
              <w:rPr>
                <w:rFonts w:asciiTheme="minorHAnsi" w:hAnsiTheme="minorHAnsi" w:cstheme="minorHAnsi"/>
                <w:color w:val="363634"/>
              </w:rPr>
            </w:pPr>
            <w:hyperlink r:id="rId15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https://xn--80ajghhoc2aj1c8b.xn--p1ai/lectures/vebinary/?ELEMENT_ID=432221</w:t>
              </w:r>
            </w:hyperlink>
          </w:p>
          <w:p w:rsidR="00253FBB" w:rsidRPr="00371833" w:rsidRDefault="00253FBB" w:rsidP="00954037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1F0974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:rsidR="00F131DC" w:rsidRPr="00371833" w:rsidRDefault="00F131DC" w:rsidP="00371833">
            <w:pPr>
              <w:rPr>
                <w:rFonts w:asciiTheme="minorHAnsi" w:hAnsiTheme="minorHAnsi" w:cstheme="minorHAnsi"/>
              </w:rPr>
            </w:pPr>
          </w:p>
          <w:p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20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Среда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Готовые решения для малого бизнеса. Маркировка безалкогольных напитков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Елена Мясникова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</w:p>
          <w:p w:rsidR="00253FBB" w:rsidRPr="00253FBB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253FBB" w:rsidRPr="00371833" w:rsidRDefault="00524920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6" w:history="1">
              <w:r w:rsidR="00253FBB"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https://xn--80ajghhoc2aj1c8b.xn--p1ai/lectures/vebinary/?ELEMENT_ID=432254</w:t>
              </w:r>
            </w:hyperlink>
          </w:p>
          <w:p w:rsidR="00A0515D" w:rsidRPr="00371833" w:rsidRDefault="00A0515D" w:rsidP="001F09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F0974" w:rsidRPr="00371833" w:rsidTr="008429F2">
        <w:trPr>
          <w:trHeight w:val="2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:rsidR="001F0974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Общий вебинар по процессам запуска розницы / HoReCa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A0515D" w:rsidRPr="00371833" w:rsidRDefault="00524920" w:rsidP="00BC7D6A">
            <w:pPr>
              <w:rPr>
                <w:rFonts w:asciiTheme="minorHAnsi" w:hAnsiTheme="minorHAnsi" w:cstheme="minorHAnsi"/>
              </w:rPr>
            </w:pPr>
            <w:hyperlink r:id="rId17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https://xn--80ajghhoc2aj1c8b.xn--p1ai/lectures/vebinary/?ELEMENT_ID=432205</w:t>
              </w:r>
            </w:hyperlink>
          </w:p>
          <w:p w:rsidR="00253FBB" w:rsidRPr="00371833" w:rsidRDefault="00253FBB" w:rsidP="00BC7D6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21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</w:p>
          <w:p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Ответы на вопросы по маркировке Антисептиков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</w:p>
          <w:p w:rsidR="00A0515D" w:rsidRPr="00371833" w:rsidRDefault="00524920" w:rsidP="00E716F2">
            <w:pPr>
              <w:rPr>
                <w:rFonts w:asciiTheme="minorHAnsi" w:hAnsiTheme="minorHAnsi" w:cstheme="minorHAnsi"/>
              </w:rPr>
            </w:pPr>
            <w:hyperlink r:id="rId18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https://xn--80ajghhoc2aj1c8b.xn--p1ai/lectures/vebinary/?ELEMENT_ID=432229</w:t>
              </w:r>
            </w:hyperlink>
          </w:p>
          <w:p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07B70" w:rsidRDefault="00A07B70" w:rsidP="0037183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71833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22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Пятница </w:t>
            </w:r>
          </w:p>
          <w:p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Маркировка отдельных видов товаров для детей (игр и игрушек)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</w:t>
            </w:r>
            <w:r w:rsidR="008429F2"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е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Юлия Гузиева</w:t>
            </w:r>
          </w:p>
          <w:p w:rsidR="00253FBB" w:rsidRPr="00371833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  <w:r w:rsidRPr="00371833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9" w:history="1">
              <w:r w:rsidRPr="00371833">
                <w:rPr>
                  <w:rStyle w:val="a6"/>
                  <w:rFonts w:asciiTheme="minorHAnsi" w:eastAsia="Times New Roman" w:hAnsiTheme="minorHAnsi" w:cstheme="minorHAnsi"/>
                  <w:lang w:eastAsia="ru-RU"/>
                </w:rPr>
                <w:t>https://xn--80ajghhoc2aj1c8b.xn--p1ai/lectures/vebinary/?ELEMENT_ID=432225</w:t>
              </w:r>
            </w:hyperlink>
          </w:p>
          <w:p w:rsidR="001871D7" w:rsidRPr="00371833" w:rsidRDefault="001871D7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AA7801" w:rsidRPr="00371833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01" w:rsidRDefault="00AA7801" w:rsidP="0037183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27 Марта</w:t>
            </w:r>
          </w:p>
          <w:p w:rsid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Среда</w:t>
            </w:r>
          </w:p>
          <w:p w:rsidR="00AA7801" w:rsidRPr="00AA7801" w:rsidRDefault="00AA7801" w:rsidP="003718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hAnsiTheme="minorHAnsi" w:cstheme="minorHAnsi"/>
                <w:b/>
                <w:bCs/>
              </w:rPr>
              <w:t>ТГ Морепродукты: Q&amp;A: Мобильное приложение «Честный ЗНАК.Бизнес» для Товарной группы «Икра»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AA7801">
              <w:rPr>
                <w:rFonts w:asciiTheme="minorHAnsi" w:hAnsiTheme="minorHAnsi" w:cstheme="minorHAnsi"/>
                <w:b/>
                <w:bCs/>
              </w:rPr>
              <w:br/>
            </w: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Антонина Калугина</w:t>
            </w:r>
          </w:p>
          <w:p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«Морепродукты»</w:t>
            </w:r>
          </w:p>
          <w:p w:rsidR="00AA7801" w:rsidRPr="00AA7801" w:rsidRDefault="00AA7801" w:rsidP="00AA7801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:rsidR="00AA7801" w:rsidRPr="00AA7801" w:rsidRDefault="00AA7801" w:rsidP="00AA7801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AA7801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:rsidR="00AA7801" w:rsidRPr="00AA7801" w:rsidRDefault="00524920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</w:rPr>
            </w:pPr>
            <w:hyperlink r:id="rId20" w:history="1">
              <w:r w:rsidR="00AA7801" w:rsidRPr="00AA7801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https://xn--80ajghhoc2aj1c8b.xn--p1ai/lectures/vebinary/?ELEMENT_ID=432332</w:t>
              </w:r>
            </w:hyperlink>
          </w:p>
          <w:p w:rsidR="00AA7801" w:rsidRPr="00371833" w:rsidRDefault="00AA7801" w:rsidP="00253FBB">
            <w:pPr>
              <w:spacing w:line="330" w:lineRule="atLeast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:rsidTr="008429F2">
        <w:trPr>
          <w:trHeight w:val="21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Партнерский вебинар с R_keeper «Маркировка пива в HoReCa»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A0515D" w:rsidRPr="00371833" w:rsidRDefault="00524920" w:rsidP="00E716F2">
            <w:pPr>
              <w:rPr>
                <w:rFonts w:asciiTheme="minorHAnsi" w:hAnsiTheme="minorHAnsi" w:cstheme="minorHAnsi"/>
              </w:rPr>
            </w:pPr>
            <w:hyperlink r:id="rId21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https://xn--80ajghhoc2aj1c8b.xn--p1ai/lectures/vebinary/?ELEMENT_ID=432209</w:t>
              </w:r>
            </w:hyperlink>
          </w:p>
          <w:p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B5D45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45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="00371833"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Маркировка товаров легкой промышленности (остатки) по расширенному перечню товаров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</w:rPr>
              <w:t>Спикеры:</w:t>
            </w:r>
            <w:r w:rsidRPr="00371833">
              <w:rPr>
                <w:rFonts w:asciiTheme="minorHAnsi" w:hAnsiTheme="minorHAnsi" w:cstheme="minorHAnsi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Софья Сомова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товарной группы проекта «Обувь/Легпром»</w:t>
            </w:r>
          </w:p>
          <w:p w:rsidR="00A0515D" w:rsidRPr="00371833" w:rsidRDefault="00524920" w:rsidP="00E716F2">
            <w:pPr>
              <w:rPr>
                <w:rFonts w:asciiTheme="minorHAnsi" w:hAnsiTheme="minorHAnsi" w:cstheme="minorHAnsi"/>
              </w:rPr>
            </w:pPr>
            <w:hyperlink r:id="rId22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https://xn--80ajghhoc2aj1c8b.xn--p1ai/lectures/vebinary/?ELEMENT_ID=432213</w:t>
              </w:r>
            </w:hyperlink>
          </w:p>
          <w:p w:rsidR="00253FBB" w:rsidRPr="00371833" w:rsidRDefault="00253FBB" w:rsidP="00E716F2">
            <w:pPr>
              <w:rPr>
                <w:rFonts w:asciiTheme="minorHAnsi" w:hAnsiTheme="minorHAnsi" w:cstheme="minorHAnsi"/>
              </w:rPr>
            </w:pPr>
          </w:p>
        </w:tc>
      </w:tr>
      <w:tr w:rsidR="001871D7" w:rsidRPr="00371833" w:rsidTr="0013570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D7" w:rsidRPr="00371833" w:rsidRDefault="00253FBB" w:rsidP="00371833">
            <w:pPr>
              <w:rPr>
                <w:rFonts w:asciiTheme="minorHAnsi" w:hAnsiTheme="minorHAnsi" w:cstheme="minorHAnsi"/>
              </w:rPr>
            </w:pPr>
            <w:r w:rsidRPr="00371833">
              <w:rPr>
                <w:rFonts w:asciiTheme="minorHAnsi" w:hAnsiTheme="minorHAnsi" w:cstheme="minorHAnsi"/>
                <w:b/>
                <w:bCs/>
              </w:rPr>
              <w:t>28 Марта</w:t>
            </w:r>
            <w:r w:rsidR="00371833" w:rsidRPr="00371833">
              <w:rPr>
                <w:rFonts w:asciiTheme="minorHAnsi" w:hAnsiTheme="minorHAnsi" w:cstheme="minorHAnsi"/>
              </w:rPr>
              <w:t xml:space="preserve">Четверг </w:t>
            </w:r>
            <w:r w:rsidRPr="00371833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BB" w:rsidRPr="00371833" w:rsidRDefault="00253FBB" w:rsidP="00253FBB">
            <w:pPr>
              <w:spacing w:line="330" w:lineRule="atLeast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t>Ответы на вопросы по маркировке медицинских изделий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 w:rsidRPr="00371833"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 w:rsidRPr="00371833"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Вероника Корсакова</w:t>
            </w:r>
          </w:p>
          <w:p w:rsidR="00253FBB" w:rsidRPr="00253FBB" w:rsidRDefault="00253FBB" w:rsidP="00253FBB">
            <w:pPr>
              <w:spacing w:line="270" w:lineRule="atLeast"/>
              <w:textAlignment w:val="baseline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 w:rsidRPr="00253FBB"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группа проекта «Фарма»</w:t>
            </w:r>
          </w:p>
          <w:p w:rsidR="001871D7" w:rsidRPr="00371833" w:rsidRDefault="00524920" w:rsidP="00E716F2">
            <w:pPr>
              <w:rPr>
                <w:rFonts w:asciiTheme="minorHAnsi" w:hAnsiTheme="minorHAnsi" w:cstheme="minorHAnsi"/>
                <w:color w:val="363634"/>
              </w:rPr>
            </w:pPr>
            <w:hyperlink r:id="rId23" w:history="1">
              <w:r w:rsidR="00253FBB" w:rsidRPr="00371833">
                <w:rPr>
                  <w:rStyle w:val="a6"/>
                  <w:rFonts w:asciiTheme="minorHAnsi" w:hAnsiTheme="minorHAnsi" w:cstheme="minorHAnsi"/>
                </w:rPr>
                <w:t>https://xn--80ajghhoc2aj1c8b.xn--p1ai/lectures/vebinary/?ELEMENT_ID=432233</w:t>
              </w:r>
            </w:hyperlink>
          </w:p>
          <w:p w:rsidR="00253FBB" w:rsidRPr="00371833" w:rsidRDefault="00253FBB" w:rsidP="00E716F2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bookmarkEnd w:id="0"/>
    </w:tbl>
    <w:p w:rsidR="00C85D48" w:rsidRPr="00371833" w:rsidRDefault="00C85D48" w:rsidP="000749C9">
      <w:pPr>
        <w:rPr>
          <w:rFonts w:asciiTheme="minorHAnsi" w:hAnsiTheme="minorHAnsi" w:cstheme="minorHAnsi"/>
          <w:sz w:val="24"/>
          <w:szCs w:val="24"/>
        </w:rPr>
      </w:pPr>
    </w:p>
    <w:sectPr w:rsidR="00C85D48" w:rsidRPr="00371833" w:rsidSect="0052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1F0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70B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871D7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4C0A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440B3"/>
    <w:rsid w:val="00251A18"/>
    <w:rsid w:val="00253FBB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B766D"/>
    <w:rsid w:val="002C4E4C"/>
    <w:rsid w:val="002C6737"/>
    <w:rsid w:val="002C6EC5"/>
    <w:rsid w:val="002D01C8"/>
    <w:rsid w:val="002D10EE"/>
    <w:rsid w:val="002E642E"/>
    <w:rsid w:val="002E7B72"/>
    <w:rsid w:val="002F030D"/>
    <w:rsid w:val="002F2FD3"/>
    <w:rsid w:val="002F2FE6"/>
    <w:rsid w:val="002F3C40"/>
    <w:rsid w:val="002F6B64"/>
    <w:rsid w:val="00301A5B"/>
    <w:rsid w:val="00303075"/>
    <w:rsid w:val="00303619"/>
    <w:rsid w:val="003103F0"/>
    <w:rsid w:val="00311873"/>
    <w:rsid w:val="00315A0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1833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03DD"/>
    <w:rsid w:val="004405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955C1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0A02"/>
    <w:rsid w:val="004D4B10"/>
    <w:rsid w:val="004E0B81"/>
    <w:rsid w:val="004E20D8"/>
    <w:rsid w:val="004E28A7"/>
    <w:rsid w:val="004E4D79"/>
    <w:rsid w:val="004E67BF"/>
    <w:rsid w:val="004E75C8"/>
    <w:rsid w:val="004E771C"/>
    <w:rsid w:val="004F0B73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4920"/>
    <w:rsid w:val="00525570"/>
    <w:rsid w:val="005264AF"/>
    <w:rsid w:val="0053094A"/>
    <w:rsid w:val="00532816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22AD6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1B58"/>
    <w:rsid w:val="006C5548"/>
    <w:rsid w:val="006C6BFC"/>
    <w:rsid w:val="006D03C4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34F87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29F2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1409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75A26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515D"/>
    <w:rsid w:val="00A063D6"/>
    <w:rsid w:val="00A07B70"/>
    <w:rsid w:val="00A105F1"/>
    <w:rsid w:val="00A145F8"/>
    <w:rsid w:val="00A34320"/>
    <w:rsid w:val="00A3736A"/>
    <w:rsid w:val="00A42A00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01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0EE7"/>
    <w:rsid w:val="00B064E3"/>
    <w:rsid w:val="00B0693A"/>
    <w:rsid w:val="00B0792F"/>
    <w:rsid w:val="00B10FB3"/>
    <w:rsid w:val="00B11B22"/>
    <w:rsid w:val="00B210BB"/>
    <w:rsid w:val="00B26235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0CCD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D7063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3E85"/>
    <w:rsid w:val="00C85840"/>
    <w:rsid w:val="00C85D48"/>
    <w:rsid w:val="00C907EB"/>
    <w:rsid w:val="00C92AEF"/>
    <w:rsid w:val="00C942CE"/>
    <w:rsid w:val="00C942F9"/>
    <w:rsid w:val="00C9503D"/>
    <w:rsid w:val="00C96DBF"/>
    <w:rsid w:val="00CA127E"/>
    <w:rsid w:val="00CB0335"/>
    <w:rsid w:val="00CB0713"/>
    <w:rsid w:val="00CB1E6C"/>
    <w:rsid w:val="00CB596A"/>
    <w:rsid w:val="00CB5D45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17F00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6274"/>
    <w:rsid w:val="00D4783C"/>
    <w:rsid w:val="00D52CD4"/>
    <w:rsid w:val="00D56DD1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6DEE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17F36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B5E1E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1DC"/>
    <w:rsid w:val="00F1370D"/>
    <w:rsid w:val="00F20EA8"/>
    <w:rsid w:val="00F22970"/>
    <w:rsid w:val="00F233AC"/>
    <w:rsid w:val="00F27465"/>
    <w:rsid w:val="00F27A80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67F00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58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8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6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52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9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67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56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12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5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4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357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9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9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8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4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201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50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82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8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4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85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7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7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72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2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3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4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15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3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69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29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7235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7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4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9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75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26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70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39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7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79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64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12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4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450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80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03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043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5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5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8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63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0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66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0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328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20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20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72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3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5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750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96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6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7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0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2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86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43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3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40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65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38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99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6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4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4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19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25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1995" TargetMode="External"/><Relationship Id="rId13" Type="http://schemas.openxmlformats.org/officeDocument/2006/relationships/hyperlink" Target="https://xn--80ajghhoc2aj1c8b.xn--p1ai/lectures/vebinary/?ELEMENT_ID=432246" TargetMode="External"/><Relationship Id="rId18" Type="http://schemas.openxmlformats.org/officeDocument/2006/relationships/hyperlink" Target="https://xn--80ajghhoc2aj1c8b.xn--p1ai/lectures/vebinary/?ELEMENT_ID=4322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2209" TargetMode="External"/><Relationship Id="rId7" Type="http://schemas.openxmlformats.org/officeDocument/2006/relationships/hyperlink" Target="https://xn--80ajghhoc2aj1c8b.xn--p1ai/lectures/vebinary/?ELEMENT_ID=432322" TargetMode="External"/><Relationship Id="rId12" Type="http://schemas.openxmlformats.org/officeDocument/2006/relationships/hyperlink" Target="https://xn--80ajghhoc2aj1c8b.xn--p1ai/lectures/vebinary/?ELEMENT_ID=432258" TargetMode="External"/><Relationship Id="rId17" Type="http://schemas.openxmlformats.org/officeDocument/2006/relationships/hyperlink" Target="https://xn--80ajghhoc2aj1c8b.xn--p1ai/lectures/vebinary/?ELEMENT_ID=43220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254" TargetMode="External"/><Relationship Id="rId20" Type="http://schemas.openxmlformats.org/officeDocument/2006/relationships/hyperlink" Target="https://xn--80ajghhoc2aj1c8b.xn--p1ai/lectures/vebinary/?ELEMENT_ID=4323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32250" TargetMode="External"/><Relationship Id="rId11" Type="http://schemas.openxmlformats.org/officeDocument/2006/relationships/hyperlink" Target="https://xn--80ajghhoc2aj1c8b.xn--p1ai/lectures/vebinary/?ELEMENT_ID=43227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32197" TargetMode="External"/><Relationship Id="rId15" Type="http://schemas.openxmlformats.org/officeDocument/2006/relationships/hyperlink" Target="https://xn--80ajghhoc2aj1c8b.xn--p1ai/lectures/vebinary/?ELEMENT_ID=432221" TargetMode="External"/><Relationship Id="rId23" Type="http://schemas.openxmlformats.org/officeDocument/2006/relationships/hyperlink" Target="https://xn--80ajghhoc2aj1c8b.xn--p1ai/lectures/vebinary/?ELEMENT_ID=432233" TargetMode="External"/><Relationship Id="rId10" Type="http://schemas.openxmlformats.org/officeDocument/2006/relationships/hyperlink" Target="https://xn--80ajghhoc2aj1c8b.xn--p1ai/lectures/vebinary/?ELEMENT_ID=432217" TargetMode="External"/><Relationship Id="rId19" Type="http://schemas.openxmlformats.org/officeDocument/2006/relationships/hyperlink" Target="https://xn--80ajghhoc2aj1c8b.xn--p1ai/lectures/vebinary/?ELEMENT_ID=432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2201" TargetMode="External"/><Relationship Id="rId14" Type="http://schemas.openxmlformats.org/officeDocument/2006/relationships/hyperlink" Target="https://xn--80ajghhoc2aj1c8b.xn--p1ai/lectures/vebinary/?ELEMENT_ID=432327" TargetMode="External"/><Relationship Id="rId22" Type="http://schemas.openxmlformats.org/officeDocument/2006/relationships/hyperlink" Target="https://xn--80ajghhoc2aj1c8b.xn--p1ai/lectures/vebinary/?ELEMENT_ID=432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Margorita</cp:lastModifiedBy>
  <cp:revision>27</cp:revision>
  <dcterms:created xsi:type="dcterms:W3CDTF">2024-01-30T08:52:00Z</dcterms:created>
  <dcterms:modified xsi:type="dcterms:W3CDTF">2024-03-05T12:07:00Z</dcterms:modified>
</cp:coreProperties>
</file>