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15" w:rsidRPr="00DD3215" w:rsidRDefault="00DD3215" w:rsidP="00DD321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</w:pPr>
      <w:r w:rsidRPr="00DD3215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>ТЕРРИТОРИАЛЬНАЯ ИЗБИРАТЕЛЬНАЯ КОМИССИЯ</w:t>
      </w: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b/>
          <w:color w:val="000000"/>
          <w:sz w:val="34"/>
          <w:szCs w:val="28"/>
          <w:lang w:eastAsia="ru-RU"/>
        </w:rPr>
      </w:pPr>
      <w:r w:rsidRPr="00DD3215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>КРЫЛОВСКАЯ</w:t>
      </w: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b/>
          <w:color w:val="000000"/>
          <w:spacing w:val="60"/>
          <w:sz w:val="32"/>
          <w:szCs w:val="28"/>
          <w:lang w:eastAsia="ru-RU"/>
        </w:rPr>
      </w:pPr>
      <w:r w:rsidRPr="00DD3215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8"/>
          <w:lang w:eastAsia="ru-RU"/>
        </w:rPr>
        <w:t>РЕШЕНИЕ</w:t>
      </w: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color w:val="000000"/>
          <w:sz w:val="28"/>
          <w:szCs w:val="20"/>
          <w:lang w:eastAsia="ru-RU"/>
        </w:rPr>
      </w:pPr>
    </w:p>
    <w:tbl>
      <w:tblPr>
        <w:tblW w:w="9579" w:type="dxa"/>
        <w:tblLook w:val="0000" w:firstRow="0" w:lastRow="0" w:firstColumn="0" w:lastColumn="0" w:noHBand="0" w:noVBand="0"/>
      </w:tblPr>
      <w:tblGrid>
        <w:gridCol w:w="3321"/>
        <w:gridCol w:w="2320"/>
        <w:gridCol w:w="683"/>
        <w:gridCol w:w="3255"/>
      </w:tblGrid>
      <w:tr w:rsidR="00DD3215" w:rsidRPr="00DD3215" w:rsidTr="00E62DB6">
        <w:trPr>
          <w:trHeight w:val="281"/>
        </w:trPr>
        <w:tc>
          <w:tcPr>
            <w:tcW w:w="3321" w:type="dxa"/>
            <w:tcBorders>
              <w:bottom w:val="single" w:sz="4" w:space="0" w:color="auto"/>
            </w:tcBorders>
          </w:tcPr>
          <w:p w:rsidR="00DD3215" w:rsidRPr="00DD3215" w:rsidRDefault="00504808" w:rsidP="00DD3215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10</w:t>
            </w:r>
            <w:r w:rsidR="00DD3215"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 xml:space="preserve"> сентября</w:t>
            </w:r>
            <w:r w:rsidR="00DD3215" w:rsidRPr="00DD3215"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 xml:space="preserve"> 2026 г.</w:t>
            </w:r>
          </w:p>
        </w:tc>
        <w:tc>
          <w:tcPr>
            <w:tcW w:w="2320" w:type="dxa"/>
          </w:tcPr>
          <w:p w:rsidR="00DD3215" w:rsidRPr="00DD3215" w:rsidRDefault="00DD3215" w:rsidP="00DD3215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</w:tcPr>
          <w:p w:rsidR="00DD3215" w:rsidRPr="00DD3215" w:rsidRDefault="00DD3215" w:rsidP="00DD3215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8"/>
                <w:lang w:eastAsia="ru-RU"/>
              </w:rPr>
            </w:pPr>
            <w:r w:rsidRPr="00DD3215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DD3215" w:rsidRPr="00DD3215" w:rsidRDefault="00DB61E0" w:rsidP="0050480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1</w:t>
            </w:r>
            <w:r w:rsidR="00A37EBA"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3 / 109</w:t>
            </w:r>
          </w:p>
        </w:tc>
      </w:tr>
    </w:tbl>
    <w:p w:rsidR="00DD3215" w:rsidRDefault="00DD3215" w:rsidP="000F19DE">
      <w:pPr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0F19DE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 w:rsidRPr="00DD3215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станица Крыловская</w:t>
      </w:r>
    </w:p>
    <w:p w:rsidR="00A933DF" w:rsidRPr="000F19DE" w:rsidRDefault="00A933DF" w:rsidP="00DD321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F19DE" w:rsidRPr="000F19DE" w:rsidRDefault="000F19DE" w:rsidP="000F19D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C23F8" w:rsidRPr="00BC23F8" w:rsidRDefault="00BC23F8" w:rsidP="00BC23F8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C23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О распределении избирательных бюллетеней для голосования </w:t>
      </w:r>
    </w:p>
    <w:p w:rsidR="00BC23F8" w:rsidRPr="00BC23F8" w:rsidRDefault="00BC23F8" w:rsidP="00BC23F8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C23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на досрочных выборах главы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Кугоейского</w:t>
      </w:r>
      <w:r w:rsidRPr="00BC23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сельского поселения Крыловского муниципального </w:t>
      </w:r>
      <w:r w:rsidRPr="00BC23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района Краснодарского</w:t>
      </w:r>
      <w:r w:rsidRPr="00BC23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BC23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края,</w:t>
      </w:r>
      <w:bookmarkStart w:id="0" w:name="_GoBack"/>
      <w:bookmarkEnd w:id="0"/>
      <w:r w:rsidRPr="00BC23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BC23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               передаваемых  участковым избирательным комиссиям </w:t>
      </w:r>
    </w:p>
    <w:p w:rsidR="00BC23F8" w:rsidRPr="00BC23F8" w:rsidRDefault="00BC23F8" w:rsidP="00BC23F8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BC23F8" w:rsidRPr="00BC23F8" w:rsidRDefault="00BC23F8" w:rsidP="00BC23F8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C23F8">
        <w:rPr>
          <w:rFonts w:ascii="Times New Roman" w:eastAsia="Times New Roman" w:hAnsi="Times New Roman"/>
          <w:sz w:val="28"/>
          <w:szCs w:val="20"/>
          <w:lang w:eastAsia="ru-RU"/>
        </w:rPr>
        <w:t>В соответствии с частями 14 и 15 статьи 50 Закона Краснодарского края от 26 декабря 2005 г. № 966-КЗ «О муниципальных выборах в Краснодарском крае» территориальная избирательная комиссия Крыловская РЕШИЛА:</w:t>
      </w:r>
    </w:p>
    <w:p w:rsidR="00BC23F8" w:rsidRPr="00BC23F8" w:rsidRDefault="00BC23F8" w:rsidP="00BC23F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3F8">
        <w:rPr>
          <w:rFonts w:ascii="Times New Roman" w:eastAsia="Times New Roman" w:hAnsi="Times New Roman"/>
          <w:sz w:val="28"/>
          <w:szCs w:val="28"/>
          <w:lang w:eastAsia="ru-RU"/>
        </w:rPr>
        <w:t>1. Распределить в участков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ые избирательные комиссии избирательных участков № 25-28 - № 25-30 </w:t>
      </w:r>
      <w:r w:rsidRPr="00BC23F8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следующее количество избирательных бюллетеней для проведения голосования на досрочных выборах главы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Кугоейского </w:t>
      </w:r>
      <w:r w:rsidRPr="00BC23F8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Крыловского муниципального района  Краснодарского края (далее – бюллетени):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864"/>
        <w:gridCol w:w="4111"/>
      </w:tblGrid>
      <w:tr w:rsidR="00BC23F8" w:rsidRPr="00BC23F8" w:rsidTr="00BC23F8">
        <w:trPr>
          <w:trHeight w:val="1289"/>
        </w:trPr>
        <w:tc>
          <w:tcPr>
            <w:tcW w:w="2410" w:type="dxa"/>
            <w:vAlign w:val="center"/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Номер </w:t>
            </w:r>
          </w:p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избирательного участка</w:t>
            </w:r>
          </w:p>
        </w:tc>
        <w:tc>
          <w:tcPr>
            <w:tcW w:w="2864" w:type="dxa"/>
            <w:vAlign w:val="center"/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Число </w:t>
            </w:r>
            <w:r w:rsidRPr="00BC23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зарегистрированных избирателей</w:t>
            </w:r>
          </w:p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избирательных бюллетеней</w:t>
            </w:r>
          </w:p>
        </w:tc>
      </w:tr>
      <w:tr w:rsidR="00BC23F8" w:rsidRPr="00BC23F8" w:rsidTr="00BC23F8">
        <w:tc>
          <w:tcPr>
            <w:tcW w:w="2410" w:type="dxa"/>
            <w:vAlign w:val="bottom"/>
          </w:tcPr>
          <w:p w:rsidR="00BC23F8" w:rsidRPr="00BC23F8" w:rsidRDefault="00BC23F8" w:rsidP="00BC23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25-28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3F8" w:rsidRPr="00BC23F8" w:rsidRDefault="00BC23F8" w:rsidP="00BC23F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23F8">
              <w:rPr>
                <w:rFonts w:ascii="Times New Roman" w:hAnsi="Times New Roman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3F8" w:rsidRPr="00BC23F8" w:rsidRDefault="00BC23F8" w:rsidP="00BC23F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23F8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</w:tr>
      <w:tr w:rsidR="00BC23F8" w:rsidRPr="00BC23F8" w:rsidTr="00BC23F8">
        <w:tc>
          <w:tcPr>
            <w:tcW w:w="2410" w:type="dxa"/>
            <w:vAlign w:val="bottom"/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3F8" w:rsidRPr="00BC23F8" w:rsidRDefault="00BC23F8" w:rsidP="00BC23F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3F8">
              <w:rPr>
                <w:rFonts w:ascii="Times New Roman" w:hAnsi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3F8" w:rsidRPr="00BC23F8" w:rsidRDefault="00BC23F8" w:rsidP="00BC23F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3F8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</w:tr>
      <w:tr w:rsidR="00BC23F8" w:rsidRPr="00BC23F8" w:rsidTr="00BC23F8">
        <w:tc>
          <w:tcPr>
            <w:tcW w:w="2410" w:type="dxa"/>
            <w:vAlign w:val="bottom"/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3F8" w:rsidRPr="00BC23F8" w:rsidRDefault="00BC23F8" w:rsidP="00BC23F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3F8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3F8" w:rsidRPr="00BC23F8" w:rsidRDefault="00BC23F8" w:rsidP="00BC23F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3F8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</w:tr>
      <w:tr w:rsidR="00BC23F8" w:rsidRPr="00BC23F8" w:rsidTr="00BC23F8">
        <w:trPr>
          <w:trHeight w:val="413"/>
        </w:trPr>
        <w:tc>
          <w:tcPr>
            <w:tcW w:w="2410" w:type="dxa"/>
            <w:vAlign w:val="bottom"/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 ТИК</w:t>
            </w:r>
          </w:p>
        </w:tc>
        <w:tc>
          <w:tcPr>
            <w:tcW w:w="28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BC23F8" w:rsidRPr="00BC23F8" w:rsidTr="00BC23F8">
        <w:tc>
          <w:tcPr>
            <w:tcW w:w="2410" w:type="dxa"/>
            <w:vAlign w:val="bottom"/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864" w:type="dxa"/>
            <w:shd w:val="clear" w:color="auto" w:fill="auto"/>
            <w:vAlign w:val="bottom"/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4111" w:type="dxa"/>
          </w:tcPr>
          <w:p w:rsidR="00BC23F8" w:rsidRPr="00BC23F8" w:rsidRDefault="00BC23F8" w:rsidP="00BC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3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</w:t>
            </w:r>
          </w:p>
        </w:tc>
      </w:tr>
    </w:tbl>
    <w:p w:rsidR="00BC23F8" w:rsidRDefault="00BC23F8" w:rsidP="00BC23F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3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C23F8" w:rsidRPr="00BC23F8" w:rsidRDefault="00BC23F8" w:rsidP="00BC23F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23F8">
        <w:rPr>
          <w:rFonts w:ascii="Times New Roman" w:eastAsia="Times New Roman" w:hAnsi="Times New Roman"/>
          <w:sz w:val="28"/>
          <w:szCs w:val="28"/>
          <w:lang w:eastAsia="ru-RU"/>
        </w:rPr>
        <w:t xml:space="preserve"> 2. Организовать передачу избирательных бюллетеней для проведения голосования на досрочных выборах главы </w:t>
      </w:r>
      <w:r w:rsidRPr="00BC23F8">
        <w:rPr>
          <w:rFonts w:ascii="Times New Roman" w:eastAsia="Times New Roman" w:hAnsi="Times New Roman"/>
          <w:sz w:val="28"/>
          <w:szCs w:val="28"/>
          <w:lang w:eastAsia="ru-RU"/>
        </w:rPr>
        <w:t>Кугоейского</w:t>
      </w:r>
      <w:r w:rsidRPr="00BC23F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Pr="00BC23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Крыловского муниципального района Краснодарского края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позднее              17 </w:t>
      </w:r>
      <w:r w:rsidRPr="00BC23F8">
        <w:rPr>
          <w:rFonts w:ascii="Times New Roman" w:eastAsia="Times New Roman" w:hAnsi="Times New Roman"/>
          <w:sz w:val="28"/>
          <w:szCs w:val="28"/>
          <w:lang w:eastAsia="ru-RU"/>
        </w:rPr>
        <w:t>сентября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C23F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A933DF" w:rsidRPr="00A933DF" w:rsidRDefault="00BC23F8" w:rsidP="00A933D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A933DF">
        <w:rPr>
          <w:rFonts w:ascii="Times New Roman" w:hAnsi="Times New Roman"/>
          <w:bCs/>
          <w:sz w:val="28"/>
          <w:szCs w:val="28"/>
        </w:rPr>
        <w:t>.</w:t>
      </w:r>
      <w:r w:rsidR="00A933DF" w:rsidRPr="00A933DF">
        <w:rPr>
          <w:rFonts w:ascii="Times New Roman" w:hAnsi="Times New Roman"/>
          <w:sz w:val="28"/>
          <w:szCs w:val="28"/>
        </w:rPr>
        <w:t xml:space="preserve"> Направить настоящее решение </w:t>
      </w:r>
      <w:r w:rsidR="00A933DF">
        <w:rPr>
          <w:rFonts w:ascii="Times New Roman" w:hAnsi="Times New Roman"/>
          <w:sz w:val="28"/>
          <w:szCs w:val="28"/>
        </w:rPr>
        <w:t>в участковые избирательные комиссии</w:t>
      </w:r>
      <w:r w:rsidR="00A933DF" w:rsidRPr="00A933DF">
        <w:rPr>
          <w:rFonts w:ascii="Times New Roman" w:hAnsi="Times New Roman"/>
          <w:sz w:val="28"/>
          <w:szCs w:val="28"/>
        </w:rPr>
        <w:t xml:space="preserve"> </w:t>
      </w:r>
      <w:r w:rsidR="00A933DF" w:rsidRPr="00A933DF">
        <w:rPr>
          <w:rFonts w:ascii="Times New Roman" w:hAnsi="Times New Roman"/>
          <w:sz w:val="28"/>
          <w:szCs w:val="28"/>
        </w:rPr>
        <w:t>избирательн</w:t>
      </w:r>
      <w:r w:rsidR="00A933DF">
        <w:rPr>
          <w:rFonts w:ascii="Times New Roman" w:hAnsi="Times New Roman"/>
          <w:sz w:val="28"/>
          <w:szCs w:val="28"/>
        </w:rPr>
        <w:t xml:space="preserve">ых </w:t>
      </w:r>
      <w:r>
        <w:rPr>
          <w:rFonts w:ascii="Times New Roman" w:hAnsi="Times New Roman"/>
          <w:sz w:val="28"/>
          <w:szCs w:val="28"/>
        </w:rPr>
        <w:t>участков № 25-28-№ 25-30</w:t>
      </w:r>
      <w:r w:rsidR="00A933DF" w:rsidRPr="00A933DF">
        <w:rPr>
          <w:rFonts w:ascii="Times New Roman" w:hAnsi="Times New Roman"/>
          <w:sz w:val="28"/>
          <w:szCs w:val="28"/>
        </w:rPr>
        <w:t>.</w:t>
      </w:r>
    </w:p>
    <w:p w:rsidR="00A933DF" w:rsidRPr="00A933DF" w:rsidRDefault="00BC23F8" w:rsidP="00A933D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933DF" w:rsidRPr="00A933DF">
        <w:rPr>
          <w:rFonts w:ascii="Times New Roman" w:hAnsi="Times New Roman"/>
          <w:sz w:val="28"/>
          <w:szCs w:val="28"/>
        </w:rPr>
        <w:t>. Разместить настоящее решение на официальной странице территориальной избирательной комиссии Крыловская в сети Интернет.</w:t>
      </w:r>
    </w:p>
    <w:p w:rsidR="00504808" w:rsidRPr="00504808" w:rsidRDefault="00BC23F8" w:rsidP="00A933D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933DF" w:rsidRPr="00A933DF">
        <w:rPr>
          <w:rFonts w:ascii="Times New Roman" w:hAnsi="Times New Roman"/>
          <w:sz w:val="28"/>
          <w:szCs w:val="28"/>
        </w:rPr>
        <w:t>. К</w:t>
      </w:r>
      <w:r w:rsidR="00A933DF">
        <w:rPr>
          <w:rFonts w:ascii="Times New Roman" w:hAnsi="Times New Roman"/>
          <w:sz w:val="28"/>
          <w:szCs w:val="28"/>
        </w:rPr>
        <w:t>онтроль за исполнением пунктов 2</w:t>
      </w:r>
      <w:r>
        <w:rPr>
          <w:rFonts w:ascii="Times New Roman" w:hAnsi="Times New Roman"/>
          <w:sz w:val="28"/>
          <w:szCs w:val="28"/>
        </w:rPr>
        <w:t>, 3</w:t>
      </w:r>
      <w:r w:rsidR="00A933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4</w:t>
      </w:r>
      <w:r w:rsidR="00A933DF" w:rsidRPr="00A933DF">
        <w:rPr>
          <w:rFonts w:ascii="Times New Roman" w:hAnsi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Крыловская Балабуху Е.В.</w:t>
      </w:r>
    </w:p>
    <w:p w:rsidR="00DD3215" w:rsidRPr="00A933DF" w:rsidRDefault="00504808" w:rsidP="00A933DF">
      <w:pPr>
        <w:spacing w:after="0" w:line="360" w:lineRule="auto"/>
        <w:ind w:left="283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0480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DD3215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13B4B" w:rsidRDefault="00413B4B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>Председатель территориальной</w:t>
      </w: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 избирательной комиссии </w:t>
      </w: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Крыловская                                                                          Е.А. Андреева</w:t>
      </w:r>
    </w:p>
    <w:p w:rsidR="00DD3215" w:rsidRPr="001F46D6" w:rsidRDefault="00DD3215" w:rsidP="00DD32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>Секретарь территориальной</w:t>
      </w: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избирательной комиссии  </w:t>
      </w:r>
    </w:p>
    <w:p w:rsidR="00DD3215" w:rsidRPr="000F19DE" w:rsidRDefault="00DD3215" w:rsidP="00DD321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Крыловская                                                                             Е.В. Балабуха</w:t>
      </w:r>
    </w:p>
    <w:p w:rsidR="00AD0E42" w:rsidRPr="000F19DE" w:rsidRDefault="00AD0E42" w:rsidP="004F49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0"/>
        <w:gridCol w:w="2932"/>
        <w:gridCol w:w="3143"/>
      </w:tblGrid>
      <w:tr w:rsidR="007E0440" w:rsidRPr="000F19DE" w:rsidTr="007E0440">
        <w:tc>
          <w:tcPr>
            <w:tcW w:w="3356" w:type="dxa"/>
          </w:tcPr>
          <w:p w:rsidR="007E0440" w:rsidRPr="000F19DE" w:rsidRDefault="007E0440" w:rsidP="007E04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0440" w:rsidRPr="000F19DE" w:rsidTr="007E0440">
        <w:tc>
          <w:tcPr>
            <w:tcW w:w="3356" w:type="dxa"/>
          </w:tcPr>
          <w:p w:rsidR="007E0440" w:rsidRPr="000F19DE" w:rsidRDefault="007E0440" w:rsidP="007E04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4515" w:rsidRPr="000F19DE" w:rsidRDefault="00C74515" w:rsidP="00C745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515" w:rsidRPr="000F19DE" w:rsidRDefault="00C74515" w:rsidP="00C7451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C74515" w:rsidRPr="000F19DE" w:rsidRDefault="00C74515" w:rsidP="00C74515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C74515" w:rsidRPr="000F19DE" w:rsidRDefault="00C74515" w:rsidP="00C74515">
      <w:pPr>
        <w:spacing w:after="0" w:line="240" w:lineRule="auto"/>
        <w:jc w:val="both"/>
        <w:rPr>
          <w:rFonts w:ascii="Times New Roman" w:hAnsi="Times New Roman"/>
          <w:i/>
        </w:rPr>
      </w:pPr>
    </w:p>
    <w:sectPr w:rsidR="00C74515" w:rsidRPr="000F19DE" w:rsidSect="00F6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341" w:rsidRDefault="00BA1341" w:rsidP="000F19DE">
      <w:pPr>
        <w:spacing w:after="0" w:line="240" w:lineRule="auto"/>
      </w:pPr>
      <w:r>
        <w:separator/>
      </w:r>
    </w:p>
  </w:endnote>
  <w:endnote w:type="continuationSeparator" w:id="0">
    <w:p w:rsidR="00BA1341" w:rsidRDefault="00BA1341" w:rsidP="000F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341" w:rsidRDefault="00BA1341" w:rsidP="000F19DE">
      <w:pPr>
        <w:spacing w:after="0" w:line="240" w:lineRule="auto"/>
      </w:pPr>
      <w:r>
        <w:separator/>
      </w:r>
    </w:p>
  </w:footnote>
  <w:footnote w:type="continuationSeparator" w:id="0">
    <w:p w:rsidR="00BA1341" w:rsidRDefault="00BA1341" w:rsidP="000F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837A3B"/>
    <w:multiLevelType w:val="hybridMultilevel"/>
    <w:tmpl w:val="E992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82"/>
    <w:rsid w:val="00004099"/>
    <w:rsid w:val="00033AF1"/>
    <w:rsid w:val="00034676"/>
    <w:rsid w:val="00045AE0"/>
    <w:rsid w:val="00063AED"/>
    <w:rsid w:val="00063B32"/>
    <w:rsid w:val="00065AA0"/>
    <w:rsid w:val="00075BAB"/>
    <w:rsid w:val="000B1F56"/>
    <w:rsid w:val="000C6CC5"/>
    <w:rsid w:val="000F19DE"/>
    <w:rsid w:val="001013B9"/>
    <w:rsid w:val="00105E86"/>
    <w:rsid w:val="00123D73"/>
    <w:rsid w:val="001364F0"/>
    <w:rsid w:val="00137636"/>
    <w:rsid w:val="00147D20"/>
    <w:rsid w:val="00147E0A"/>
    <w:rsid w:val="00163D45"/>
    <w:rsid w:val="00194CCB"/>
    <w:rsid w:val="001A0267"/>
    <w:rsid w:val="001C015E"/>
    <w:rsid w:val="001C66DC"/>
    <w:rsid w:val="002031CB"/>
    <w:rsid w:val="00215924"/>
    <w:rsid w:val="002871DD"/>
    <w:rsid w:val="002A44B7"/>
    <w:rsid w:val="002B4F37"/>
    <w:rsid w:val="002C50AC"/>
    <w:rsid w:val="002C72F7"/>
    <w:rsid w:val="002D61D9"/>
    <w:rsid w:val="002F69AE"/>
    <w:rsid w:val="00302FFF"/>
    <w:rsid w:val="003513B2"/>
    <w:rsid w:val="00361B25"/>
    <w:rsid w:val="00376B3F"/>
    <w:rsid w:val="00384D9B"/>
    <w:rsid w:val="00391092"/>
    <w:rsid w:val="00394B58"/>
    <w:rsid w:val="003C4EA3"/>
    <w:rsid w:val="003C672D"/>
    <w:rsid w:val="003E1C7A"/>
    <w:rsid w:val="00413B4B"/>
    <w:rsid w:val="00417ADD"/>
    <w:rsid w:val="0044227E"/>
    <w:rsid w:val="00452175"/>
    <w:rsid w:val="00472490"/>
    <w:rsid w:val="004761B8"/>
    <w:rsid w:val="00491051"/>
    <w:rsid w:val="004A6D15"/>
    <w:rsid w:val="004B14E3"/>
    <w:rsid w:val="004C39E2"/>
    <w:rsid w:val="004D3649"/>
    <w:rsid w:val="004F49D1"/>
    <w:rsid w:val="005036E4"/>
    <w:rsid w:val="00504808"/>
    <w:rsid w:val="005128AC"/>
    <w:rsid w:val="00522422"/>
    <w:rsid w:val="00582F0B"/>
    <w:rsid w:val="00594A0D"/>
    <w:rsid w:val="005B13A7"/>
    <w:rsid w:val="0063537C"/>
    <w:rsid w:val="006364D4"/>
    <w:rsid w:val="00664059"/>
    <w:rsid w:val="00687A04"/>
    <w:rsid w:val="00693A3C"/>
    <w:rsid w:val="006D1A57"/>
    <w:rsid w:val="006D2CBA"/>
    <w:rsid w:val="006F70C1"/>
    <w:rsid w:val="007035CB"/>
    <w:rsid w:val="00715773"/>
    <w:rsid w:val="00752E21"/>
    <w:rsid w:val="007552AC"/>
    <w:rsid w:val="00785108"/>
    <w:rsid w:val="00795F24"/>
    <w:rsid w:val="007A4290"/>
    <w:rsid w:val="007E0440"/>
    <w:rsid w:val="007E58B9"/>
    <w:rsid w:val="007F279F"/>
    <w:rsid w:val="008134D1"/>
    <w:rsid w:val="00821D75"/>
    <w:rsid w:val="00862DD4"/>
    <w:rsid w:val="00886BCB"/>
    <w:rsid w:val="008B4159"/>
    <w:rsid w:val="008B4531"/>
    <w:rsid w:val="008B615A"/>
    <w:rsid w:val="008C17EF"/>
    <w:rsid w:val="008D390A"/>
    <w:rsid w:val="009066B7"/>
    <w:rsid w:val="00912286"/>
    <w:rsid w:val="00920953"/>
    <w:rsid w:val="00923385"/>
    <w:rsid w:val="00927513"/>
    <w:rsid w:val="009474D1"/>
    <w:rsid w:val="00960213"/>
    <w:rsid w:val="00961005"/>
    <w:rsid w:val="00981D6B"/>
    <w:rsid w:val="009A169E"/>
    <w:rsid w:val="009C0BD6"/>
    <w:rsid w:val="009D3E4A"/>
    <w:rsid w:val="009D4548"/>
    <w:rsid w:val="009F50AA"/>
    <w:rsid w:val="009F7385"/>
    <w:rsid w:val="00A11B4D"/>
    <w:rsid w:val="00A13DC9"/>
    <w:rsid w:val="00A14203"/>
    <w:rsid w:val="00A35D60"/>
    <w:rsid w:val="00A37EBA"/>
    <w:rsid w:val="00A80B76"/>
    <w:rsid w:val="00A87C11"/>
    <w:rsid w:val="00A933DF"/>
    <w:rsid w:val="00AB3C69"/>
    <w:rsid w:val="00AB537B"/>
    <w:rsid w:val="00AC30F5"/>
    <w:rsid w:val="00AC7044"/>
    <w:rsid w:val="00AD0E42"/>
    <w:rsid w:val="00B40AE3"/>
    <w:rsid w:val="00B65636"/>
    <w:rsid w:val="00BA1341"/>
    <w:rsid w:val="00BB675E"/>
    <w:rsid w:val="00BB72BB"/>
    <w:rsid w:val="00BC23F8"/>
    <w:rsid w:val="00C377E4"/>
    <w:rsid w:val="00C7238A"/>
    <w:rsid w:val="00C74515"/>
    <w:rsid w:val="00C912B1"/>
    <w:rsid w:val="00CD1695"/>
    <w:rsid w:val="00D24AC0"/>
    <w:rsid w:val="00D27414"/>
    <w:rsid w:val="00D27AB3"/>
    <w:rsid w:val="00D41B83"/>
    <w:rsid w:val="00D43886"/>
    <w:rsid w:val="00D55EDE"/>
    <w:rsid w:val="00D712AC"/>
    <w:rsid w:val="00DB61E0"/>
    <w:rsid w:val="00DB761B"/>
    <w:rsid w:val="00DC5D34"/>
    <w:rsid w:val="00DD2971"/>
    <w:rsid w:val="00DD3215"/>
    <w:rsid w:val="00DD59BA"/>
    <w:rsid w:val="00DE7D07"/>
    <w:rsid w:val="00E10EE0"/>
    <w:rsid w:val="00E1166D"/>
    <w:rsid w:val="00E20826"/>
    <w:rsid w:val="00E40588"/>
    <w:rsid w:val="00E61071"/>
    <w:rsid w:val="00E70F5F"/>
    <w:rsid w:val="00E74E68"/>
    <w:rsid w:val="00E77FB4"/>
    <w:rsid w:val="00E9668E"/>
    <w:rsid w:val="00F376C4"/>
    <w:rsid w:val="00F51EC3"/>
    <w:rsid w:val="00F5300C"/>
    <w:rsid w:val="00F630FC"/>
    <w:rsid w:val="00F8524C"/>
    <w:rsid w:val="00F90982"/>
    <w:rsid w:val="00F953E9"/>
    <w:rsid w:val="00FD3DE8"/>
    <w:rsid w:val="00FF2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F3017-3755-4D3C-A45D-425CD66A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9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19D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F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19DE"/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0F19D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F19DE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0F19D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0F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19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76568-FB16-44FC-A731-B939C79B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2024-02-26T09:00:00Z</cp:lastPrinted>
  <dcterms:created xsi:type="dcterms:W3CDTF">2026-09-05T11:33:00Z</dcterms:created>
  <dcterms:modified xsi:type="dcterms:W3CDTF">2026-09-05T11:33:00Z</dcterms:modified>
</cp:coreProperties>
</file>