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FF" w:rsidRDefault="00247810" w:rsidP="00A53487">
      <w:pPr>
        <w:jc w:val="center"/>
        <w:rPr>
          <w:b/>
          <w:sz w:val="32"/>
          <w:szCs w:val="32"/>
          <w:lang w:val="en-US"/>
        </w:rPr>
      </w:pPr>
      <w:r w:rsidRPr="0024781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05.7pt;margin-top:-42.6pt;width:74.8pt;height:81.2pt;z-index:-251658752" strokecolor="white">
            <v:textbox style="mso-next-textbox:#_x0000_s1032;mso-fit-shape-to-text:t">
              <w:txbxContent>
                <w:p w:rsidR="00546FFF" w:rsidRDefault="00A747C8" w:rsidP="00546FFF">
                  <w:r>
                    <w:rPr>
                      <w:noProof/>
                    </w:rPr>
                    <w:drawing>
                      <wp:inline distT="0" distB="0" distL="0" distR="0">
                        <wp:extent cx="752475" cy="933450"/>
                        <wp:effectExtent l="19050" t="0" r="9525" b="0"/>
                        <wp:docPr id="1" name="Рисунок 1" descr="ger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er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01520" w:rsidRDefault="00F01520" w:rsidP="00A53487">
      <w:pPr>
        <w:jc w:val="center"/>
        <w:rPr>
          <w:b/>
          <w:sz w:val="28"/>
          <w:szCs w:val="28"/>
        </w:rPr>
      </w:pPr>
    </w:p>
    <w:p w:rsidR="00CD32E7" w:rsidRDefault="00CD32E7" w:rsidP="00115B75">
      <w:pPr>
        <w:spacing w:line="144" w:lineRule="auto"/>
        <w:jc w:val="center"/>
        <w:rPr>
          <w:b/>
          <w:sz w:val="28"/>
          <w:szCs w:val="28"/>
        </w:rPr>
      </w:pPr>
    </w:p>
    <w:p w:rsidR="00A53487" w:rsidRDefault="007237FC" w:rsidP="00CD3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A53487" w:rsidRPr="00C15A9A">
        <w:rPr>
          <w:b/>
          <w:sz w:val="28"/>
          <w:szCs w:val="28"/>
        </w:rPr>
        <w:t xml:space="preserve"> МУНИЦИПАЛЬНОГО ОБРАЗОВАНИЯ</w:t>
      </w:r>
      <w:r w:rsidR="00043512" w:rsidRPr="00C15A9A">
        <w:rPr>
          <w:b/>
          <w:sz w:val="28"/>
          <w:szCs w:val="28"/>
        </w:rPr>
        <w:t xml:space="preserve"> </w:t>
      </w:r>
      <w:r w:rsidR="00A53487" w:rsidRPr="00C15A9A">
        <w:rPr>
          <w:b/>
          <w:sz w:val="28"/>
          <w:szCs w:val="28"/>
        </w:rPr>
        <w:t>КРЫЛОВСКИЙ</w:t>
      </w:r>
      <w:r w:rsidR="00A747C8">
        <w:rPr>
          <w:b/>
          <w:sz w:val="28"/>
          <w:szCs w:val="28"/>
        </w:rPr>
        <w:t xml:space="preserve"> МУНИЦИПАЛЬНЫЙ</w:t>
      </w:r>
      <w:r w:rsidR="00A53487" w:rsidRPr="00C15A9A">
        <w:rPr>
          <w:b/>
          <w:sz w:val="28"/>
          <w:szCs w:val="28"/>
        </w:rPr>
        <w:t xml:space="preserve"> РАЙОН</w:t>
      </w:r>
    </w:p>
    <w:p w:rsidR="00A747C8" w:rsidRDefault="00A747C8" w:rsidP="00CD32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КРАСНОДАРСКОГО КРАЯ</w:t>
      </w:r>
    </w:p>
    <w:p w:rsidR="0058357F" w:rsidRPr="00C46F24" w:rsidRDefault="0058357F" w:rsidP="0058357F">
      <w:pPr>
        <w:spacing w:line="120" w:lineRule="auto"/>
        <w:jc w:val="center"/>
        <w:rPr>
          <w:b/>
          <w:sz w:val="28"/>
          <w:szCs w:val="28"/>
        </w:rPr>
      </w:pPr>
    </w:p>
    <w:p w:rsidR="00C46F24" w:rsidRPr="00F01520" w:rsidRDefault="00C46F24" w:rsidP="0058357F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ПОСТАНОВЛЕНИЕ</w:t>
      </w:r>
    </w:p>
    <w:p w:rsidR="00C27081" w:rsidRDefault="00C27081" w:rsidP="00D4227B">
      <w:pPr>
        <w:spacing w:line="120" w:lineRule="auto"/>
        <w:rPr>
          <w:b/>
        </w:rPr>
      </w:pPr>
    </w:p>
    <w:p w:rsidR="00A53487" w:rsidRPr="00C15A9A" w:rsidRDefault="00A53487" w:rsidP="00A53487">
      <w:pPr>
        <w:rPr>
          <w:sz w:val="28"/>
          <w:szCs w:val="28"/>
        </w:rPr>
      </w:pPr>
      <w:r w:rsidRPr="00C15A9A">
        <w:rPr>
          <w:b/>
        </w:rPr>
        <w:t xml:space="preserve">                    </w:t>
      </w:r>
      <w:r w:rsidR="00043512" w:rsidRPr="0073262C">
        <w:rPr>
          <w:b/>
          <w:sz w:val="28"/>
          <w:szCs w:val="28"/>
        </w:rPr>
        <w:t>от</w:t>
      </w:r>
      <w:r w:rsidR="001C46AC">
        <w:rPr>
          <w:sz w:val="28"/>
          <w:szCs w:val="28"/>
        </w:rPr>
        <w:t xml:space="preserve"> </w:t>
      </w:r>
      <w:r w:rsidR="00043512" w:rsidRPr="00C15A9A">
        <w:rPr>
          <w:sz w:val="28"/>
          <w:szCs w:val="28"/>
        </w:rPr>
        <w:t>____________</w:t>
      </w:r>
      <w:r w:rsidRPr="00C15A9A">
        <w:rPr>
          <w:sz w:val="28"/>
          <w:szCs w:val="28"/>
        </w:rPr>
        <w:t xml:space="preserve">                       </w:t>
      </w:r>
      <w:r w:rsidR="00926B0A">
        <w:rPr>
          <w:sz w:val="28"/>
          <w:szCs w:val="28"/>
        </w:rPr>
        <w:t xml:space="preserve">                 </w:t>
      </w:r>
      <w:r w:rsidR="00043512" w:rsidRPr="00C15A9A">
        <w:rPr>
          <w:sz w:val="28"/>
          <w:szCs w:val="28"/>
        </w:rPr>
        <w:t xml:space="preserve">       </w:t>
      </w:r>
      <w:r w:rsidR="00043512" w:rsidRPr="0073262C">
        <w:rPr>
          <w:b/>
          <w:sz w:val="28"/>
          <w:szCs w:val="28"/>
        </w:rPr>
        <w:t>№</w:t>
      </w:r>
      <w:r w:rsidR="00043512" w:rsidRPr="00C15A9A">
        <w:rPr>
          <w:sz w:val="28"/>
          <w:szCs w:val="28"/>
        </w:rPr>
        <w:t>_____</w:t>
      </w:r>
      <w:r w:rsidR="00926B0A">
        <w:rPr>
          <w:sz w:val="28"/>
          <w:szCs w:val="28"/>
        </w:rPr>
        <w:t>_</w:t>
      </w:r>
      <w:r w:rsidR="00043512" w:rsidRPr="00C15A9A">
        <w:rPr>
          <w:sz w:val="28"/>
          <w:szCs w:val="28"/>
        </w:rPr>
        <w:t>_______</w:t>
      </w:r>
    </w:p>
    <w:p w:rsidR="00FA6D5A" w:rsidRPr="00C15A9A" w:rsidRDefault="00A53487" w:rsidP="00A53487">
      <w:pPr>
        <w:jc w:val="center"/>
      </w:pPr>
      <w:r w:rsidRPr="00C15A9A">
        <w:t>ст</w:t>
      </w:r>
      <w:r w:rsidR="00C46F24">
        <w:t>-ца</w:t>
      </w:r>
      <w:r w:rsidRPr="00C15A9A">
        <w:t xml:space="preserve"> Крыловская</w:t>
      </w:r>
    </w:p>
    <w:p w:rsidR="00F24FCF" w:rsidRDefault="00F24FCF" w:rsidP="00F24FCF">
      <w:pPr>
        <w:jc w:val="center"/>
        <w:rPr>
          <w:sz w:val="28"/>
          <w:szCs w:val="28"/>
        </w:rPr>
      </w:pPr>
    </w:p>
    <w:p w:rsidR="00706E88" w:rsidRPr="00F01520" w:rsidRDefault="00706E88" w:rsidP="00206BDB">
      <w:pPr>
        <w:rPr>
          <w:sz w:val="28"/>
          <w:szCs w:val="28"/>
        </w:rPr>
      </w:pPr>
    </w:p>
    <w:p w:rsidR="00D93C3A" w:rsidRPr="0064445E" w:rsidRDefault="00D93C3A" w:rsidP="00D93C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445E">
        <w:rPr>
          <w:b/>
          <w:sz w:val="26"/>
          <w:szCs w:val="26"/>
        </w:rPr>
        <w:t xml:space="preserve">Об утверждении программы </w:t>
      </w:r>
      <w:r w:rsidRPr="0064445E">
        <w:rPr>
          <w:b/>
          <w:bCs/>
          <w:sz w:val="26"/>
          <w:szCs w:val="26"/>
        </w:rPr>
        <w:t xml:space="preserve">профилактики </w:t>
      </w:r>
      <w:r w:rsidRPr="0064445E">
        <w:rPr>
          <w:b/>
          <w:sz w:val="26"/>
          <w:szCs w:val="26"/>
        </w:rPr>
        <w:t>рисков</w:t>
      </w:r>
    </w:p>
    <w:p w:rsidR="00D93C3A" w:rsidRPr="0064445E" w:rsidRDefault="00D93C3A" w:rsidP="00D93C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445E">
        <w:rPr>
          <w:b/>
          <w:sz w:val="26"/>
          <w:szCs w:val="26"/>
        </w:rPr>
        <w:t>причинения вреда (ущерба) охраняемым законом ценностям</w:t>
      </w:r>
    </w:p>
    <w:p w:rsidR="00D93C3A" w:rsidRPr="0064445E" w:rsidRDefault="00D93C3A" w:rsidP="00D93C3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4445E">
        <w:rPr>
          <w:b/>
          <w:sz w:val="26"/>
          <w:szCs w:val="26"/>
        </w:rPr>
        <w:t>по муниципальному жилищному контролю на территории</w:t>
      </w:r>
    </w:p>
    <w:p w:rsidR="00D93C3A" w:rsidRPr="0064445E" w:rsidRDefault="00D93C3A" w:rsidP="00D93C3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64445E">
        <w:rPr>
          <w:b/>
          <w:sz w:val="26"/>
          <w:szCs w:val="26"/>
        </w:rPr>
        <w:t>муниципального образования Крыловский</w:t>
      </w:r>
      <w:r w:rsidR="00A747C8" w:rsidRPr="0064445E">
        <w:rPr>
          <w:b/>
          <w:sz w:val="26"/>
          <w:szCs w:val="26"/>
        </w:rPr>
        <w:t xml:space="preserve"> муниципальный</w:t>
      </w:r>
      <w:r w:rsidRPr="0064445E">
        <w:rPr>
          <w:b/>
          <w:sz w:val="26"/>
          <w:szCs w:val="26"/>
        </w:rPr>
        <w:t xml:space="preserve"> район</w:t>
      </w:r>
      <w:r w:rsidR="00A747C8" w:rsidRPr="0064445E">
        <w:rPr>
          <w:b/>
          <w:sz w:val="26"/>
          <w:szCs w:val="26"/>
        </w:rPr>
        <w:t xml:space="preserve"> Краснодарского края</w:t>
      </w:r>
      <w:r w:rsidR="00E26877" w:rsidRPr="0064445E">
        <w:rPr>
          <w:b/>
          <w:bCs/>
          <w:sz w:val="26"/>
          <w:szCs w:val="26"/>
        </w:rPr>
        <w:t xml:space="preserve"> на 202</w:t>
      </w:r>
      <w:r w:rsidR="00A747C8" w:rsidRPr="0064445E">
        <w:rPr>
          <w:b/>
          <w:bCs/>
          <w:sz w:val="26"/>
          <w:szCs w:val="26"/>
        </w:rPr>
        <w:t>6</w:t>
      </w:r>
      <w:r w:rsidRPr="0064445E">
        <w:rPr>
          <w:b/>
          <w:bCs/>
          <w:sz w:val="26"/>
          <w:szCs w:val="26"/>
        </w:rPr>
        <w:t xml:space="preserve"> год</w:t>
      </w:r>
    </w:p>
    <w:p w:rsidR="00D93C3A" w:rsidRPr="002B1765" w:rsidRDefault="00D93C3A" w:rsidP="00D93C3A">
      <w:pPr>
        <w:suppressAutoHyphens/>
        <w:jc w:val="both"/>
        <w:rPr>
          <w:sz w:val="28"/>
          <w:szCs w:val="28"/>
        </w:rPr>
      </w:pPr>
    </w:p>
    <w:p w:rsidR="00A747C8" w:rsidRPr="0064445E" w:rsidRDefault="00D93C3A" w:rsidP="00D93C3A">
      <w:pPr>
        <w:shd w:val="clear" w:color="auto" w:fill="FFFFFF"/>
        <w:ind w:firstLine="708"/>
        <w:jc w:val="both"/>
        <w:rPr>
          <w:sz w:val="26"/>
          <w:szCs w:val="26"/>
        </w:rPr>
      </w:pPr>
      <w:r w:rsidRPr="0064445E">
        <w:rPr>
          <w:sz w:val="26"/>
          <w:szCs w:val="26"/>
        </w:rPr>
        <w:t xml:space="preserve">В соответствии с Федеральным законом от 31 июля 2020 года № 248-ФЗ                     «О государственном контроле (надзоре) и муниципальном контроле                                         в Российской  Федерации»,  </w:t>
      </w:r>
      <w:r w:rsidRPr="0064445E">
        <w:rPr>
          <w:color w:val="000000"/>
          <w:sz w:val="26"/>
          <w:szCs w:val="26"/>
        </w:rPr>
        <w:t>Федеральным  законом  от 6 октября 2003 года  131-ФЗ «Об общих принципах организации местного самоуправления в Российской Федерации»,</w:t>
      </w:r>
      <w:r w:rsidRPr="0064445E">
        <w:rPr>
          <w:sz w:val="26"/>
          <w:szCs w:val="26"/>
        </w:rPr>
        <w:t xml:space="preserve">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муниципальн</w:t>
      </w:r>
      <w:r w:rsidR="00A747C8" w:rsidRPr="0064445E">
        <w:rPr>
          <w:sz w:val="26"/>
          <w:szCs w:val="26"/>
        </w:rPr>
        <w:t>ого образования Крыловский муниципальный район Краснодарского края</w:t>
      </w:r>
      <w:r w:rsidRPr="0064445E">
        <w:rPr>
          <w:sz w:val="26"/>
          <w:szCs w:val="26"/>
        </w:rPr>
        <w:t xml:space="preserve"> от 23 декабря 2021 года № 95 «Об утверждении Положения о муниципальном жилищном контроле в границах муниципального образования Крыловский район», руководствуясь Уставом муниципального образования Крыловский</w:t>
      </w:r>
      <w:r w:rsidR="00A747C8" w:rsidRPr="0064445E">
        <w:rPr>
          <w:sz w:val="26"/>
          <w:szCs w:val="26"/>
        </w:rPr>
        <w:t xml:space="preserve"> муниципальный</w:t>
      </w:r>
      <w:r w:rsidRPr="0064445E">
        <w:rPr>
          <w:sz w:val="26"/>
          <w:szCs w:val="26"/>
        </w:rPr>
        <w:t xml:space="preserve"> район</w:t>
      </w:r>
      <w:r w:rsidR="00A747C8" w:rsidRPr="0064445E">
        <w:rPr>
          <w:sz w:val="26"/>
          <w:szCs w:val="26"/>
        </w:rPr>
        <w:t xml:space="preserve"> Краснодарского края</w:t>
      </w:r>
      <w:r w:rsidRPr="0064445E">
        <w:rPr>
          <w:sz w:val="26"/>
          <w:szCs w:val="26"/>
        </w:rPr>
        <w:t xml:space="preserve">, </w:t>
      </w:r>
    </w:p>
    <w:p w:rsidR="00D93C3A" w:rsidRPr="0064445E" w:rsidRDefault="00D93C3A" w:rsidP="00D93C3A">
      <w:pPr>
        <w:shd w:val="clear" w:color="auto" w:fill="FFFFFF"/>
        <w:ind w:firstLine="708"/>
        <w:jc w:val="both"/>
        <w:rPr>
          <w:sz w:val="26"/>
          <w:szCs w:val="26"/>
        </w:rPr>
      </w:pPr>
      <w:r w:rsidRPr="0064445E">
        <w:rPr>
          <w:sz w:val="26"/>
          <w:szCs w:val="26"/>
        </w:rPr>
        <w:t>п о с т а н о в л я ю:</w:t>
      </w:r>
    </w:p>
    <w:p w:rsidR="00D93C3A" w:rsidRPr="0064445E" w:rsidRDefault="00D93C3A" w:rsidP="00D93C3A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4445E">
        <w:rPr>
          <w:sz w:val="26"/>
          <w:szCs w:val="26"/>
        </w:rPr>
        <w:t>1. Утвердить программу профилактики рисков причинения вреда (ущерба) охраняемым законом ценностям по муниципальному жилищному контролю на территории муниципального образования Крыловский</w:t>
      </w:r>
      <w:r w:rsidR="00A747C8" w:rsidRPr="0064445E">
        <w:rPr>
          <w:sz w:val="26"/>
          <w:szCs w:val="26"/>
        </w:rPr>
        <w:t xml:space="preserve"> муниципальный</w:t>
      </w:r>
      <w:r w:rsidRPr="0064445E">
        <w:rPr>
          <w:sz w:val="26"/>
          <w:szCs w:val="26"/>
        </w:rPr>
        <w:t xml:space="preserve"> район</w:t>
      </w:r>
      <w:r w:rsidR="00A747C8" w:rsidRPr="0064445E">
        <w:rPr>
          <w:sz w:val="26"/>
          <w:szCs w:val="26"/>
        </w:rPr>
        <w:t xml:space="preserve"> Краснодарского края</w:t>
      </w:r>
      <w:r w:rsidR="00E26877" w:rsidRPr="0064445E">
        <w:rPr>
          <w:bCs/>
          <w:sz w:val="26"/>
          <w:szCs w:val="26"/>
        </w:rPr>
        <w:t xml:space="preserve"> на 202</w:t>
      </w:r>
      <w:r w:rsidR="00A747C8" w:rsidRPr="0064445E">
        <w:rPr>
          <w:bCs/>
          <w:sz w:val="26"/>
          <w:szCs w:val="26"/>
        </w:rPr>
        <w:t>6</w:t>
      </w:r>
      <w:r w:rsidR="00927AFC" w:rsidRPr="0064445E">
        <w:rPr>
          <w:bCs/>
          <w:sz w:val="26"/>
          <w:szCs w:val="26"/>
        </w:rPr>
        <w:t xml:space="preserve"> год </w:t>
      </w:r>
      <w:r w:rsidR="007A7A5D" w:rsidRPr="0064445E">
        <w:rPr>
          <w:sz w:val="26"/>
          <w:szCs w:val="26"/>
        </w:rPr>
        <w:t xml:space="preserve"> (прилагается)</w:t>
      </w:r>
      <w:r w:rsidRPr="0064445E">
        <w:rPr>
          <w:sz w:val="26"/>
          <w:szCs w:val="26"/>
        </w:rPr>
        <w:t>.</w:t>
      </w:r>
    </w:p>
    <w:p w:rsidR="00AA427D" w:rsidRPr="0064445E" w:rsidRDefault="00D93C3A" w:rsidP="00E26877">
      <w:pPr>
        <w:ind w:firstLine="708"/>
        <w:jc w:val="both"/>
        <w:rPr>
          <w:bCs/>
          <w:spacing w:val="-6"/>
          <w:kern w:val="2"/>
          <w:sz w:val="26"/>
          <w:szCs w:val="26"/>
        </w:rPr>
      </w:pPr>
      <w:r w:rsidRPr="0064445E">
        <w:rPr>
          <w:sz w:val="26"/>
          <w:szCs w:val="26"/>
        </w:rPr>
        <w:t>2</w:t>
      </w:r>
      <w:r w:rsidR="00E26877" w:rsidRPr="0064445E">
        <w:rPr>
          <w:sz w:val="26"/>
          <w:szCs w:val="26"/>
        </w:rPr>
        <w:t xml:space="preserve">.  </w:t>
      </w:r>
      <w:r w:rsidR="00AA427D" w:rsidRPr="0064445E">
        <w:rPr>
          <w:sz w:val="26"/>
          <w:szCs w:val="26"/>
        </w:rPr>
        <w:t>Отделу контроля и делопроизводства администрации муниципального образования Крыловский</w:t>
      </w:r>
      <w:r w:rsidR="00A747C8" w:rsidRPr="0064445E">
        <w:rPr>
          <w:sz w:val="26"/>
          <w:szCs w:val="26"/>
        </w:rPr>
        <w:t xml:space="preserve"> муниципальный</w:t>
      </w:r>
      <w:r w:rsidR="00AA427D" w:rsidRPr="0064445E">
        <w:rPr>
          <w:sz w:val="26"/>
          <w:szCs w:val="26"/>
        </w:rPr>
        <w:t xml:space="preserve"> район</w:t>
      </w:r>
      <w:r w:rsidR="00A747C8" w:rsidRPr="0064445E">
        <w:rPr>
          <w:sz w:val="26"/>
          <w:szCs w:val="26"/>
        </w:rPr>
        <w:t xml:space="preserve"> Краснодарского края</w:t>
      </w:r>
      <w:r w:rsidR="00AA427D" w:rsidRPr="0064445E">
        <w:rPr>
          <w:sz w:val="26"/>
          <w:szCs w:val="26"/>
        </w:rPr>
        <w:t xml:space="preserve"> (Бондаренко) обеспечить опубликование  (размещение) настоящего постановления в официальном сетевом издании (https://крыловскийрайон23.рф/)</w:t>
      </w:r>
      <w:r w:rsidR="00AA427D" w:rsidRPr="0064445E">
        <w:rPr>
          <w:bCs/>
          <w:spacing w:val="-6"/>
          <w:kern w:val="2"/>
          <w:sz w:val="26"/>
          <w:szCs w:val="26"/>
        </w:rPr>
        <w:t>.</w:t>
      </w:r>
    </w:p>
    <w:p w:rsidR="00D93C3A" w:rsidRPr="0064445E" w:rsidRDefault="0064445E" w:rsidP="00E268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93C3A" w:rsidRPr="0064445E">
        <w:rPr>
          <w:sz w:val="26"/>
          <w:szCs w:val="26"/>
        </w:rPr>
        <w:t>3. Контроль за выполнением настоящего постановления оставляю за собой.</w:t>
      </w:r>
    </w:p>
    <w:p w:rsidR="00D93C3A" w:rsidRPr="0064445E" w:rsidRDefault="00934BA7" w:rsidP="00D93C3A">
      <w:pPr>
        <w:autoSpaceDE w:val="0"/>
        <w:autoSpaceDN w:val="0"/>
        <w:adjustRightInd w:val="0"/>
        <w:ind w:firstLine="720"/>
        <w:jc w:val="both"/>
        <w:rPr>
          <w:sz w:val="26"/>
          <w:szCs w:val="26"/>
          <w:lang w:eastAsia="ar-SA"/>
        </w:rPr>
      </w:pPr>
      <w:r w:rsidRPr="0064445E">
        <w:rPr>
          <w:sz w:val="26"/>
          <w:szCs w:val="26"/>
          <w:lang w:eastAsia="ar-SA"/>
        </w:rPr>
        <w:t>4. Постановление вступает в силу на следующий день после дня его официального опубликования</w:t>
      </w:r>
      <w:r w:rsidR="00D93C3A" w:rsidRPr="0064445E">
        <w:rPr>
          <w:sz w:val="26"/>
          <w:szCs w:val="26"/>
          <w:lang w:eastAsia="ar-SA"/>
        </w:rPr>
        <w:t>.</w:t>
      </w:r>
    </w:p>
    <w:p w:rsidR="00D93C3A" w:rsidRPr="0064445E" w:rsidRDefault="00D93C3A" w:rsidP="00D93C3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3C3A" w:rsidRPr="0064445E" w:rsidRDefault="00D93C3A" w:rsidP="00D93C3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93C3A" w:rsidRPr="0064445E" w:rsidRDefault="00D93C3A" w:rsidP="00D93C3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64445E">
        <w:rPr>
          <w:sz w:val="26"/>
          <w:szCs w:val="26"/>
        </w:rPr>
        <w:t>Глава муниципального образования</w:t>
      </w:r>
    </w:p>
    <w:p w:rsidR="0064445E" w:rsidRPr="0064445E" w:rsidRDefault="00D93C3A" w:rsidP="00D93C3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64445E">
        <w:rPr>
          <w:sz w:val="26"/>
          <w:szCs w:val="26"/>
        </w:rPr>
        <w:t>Крыловский</w:t>
      </w:r>
      <w:r w:rsidR="0064445E" w:rsidRPr="0064445E">
        <w:rPr>
          <w:sz w:val="26"/>
          <w:szCs w:val="26"/>
        </w:rPr>
        <w:t xml:space="preserve"> муниципальный</w:t>
      </w:r>
      <w:r w:rsidRPr="0064445E">
        <w:rPr>
          <w:sz w:val="26"/>
          <w:szCs w:val="26"/>
        </w:rPr>
        <w:t xml:space="preserve"> </w:t>
      </w:r>
      <w:r w:rsidR="0064445E" w:rsidRPr="0064445E">
        <w:rPr>
          <w:sz w:val="26"/>
          <w:szCs w:val="26"/>
        </w:rPr>
        <w:t>район</w:t>
      </w:r>
    </w:p>
    <w:p w:rsidR="00EA7285" w:rsidRPr="0064445E" w:rsidRDefault="0064445E" w:rsidP="00D93C3A">
      <w:pPr>
        <w:suppressAutoHyphens/>
        <w:autoSpaceDE w:val="0"/>
        <w:autoSpaceDN w:val="0"/>
        <w:adjustRightInd w:val="0"/>
        <w:jc w:val="both"/>
        <w:rPr>
          <w:sz w:val="26"/>
          <w:szCs w:val="26"/>
        </w:rPr>
      </w:pPr>
      <w:r w:rsidRPr="0064445E">
        <w:rPr>
          <w:sz w:val="26"/>
          <w:szCs w:val="26"/>
        </w:rPr>
        <w:t>Краснодарского края</w:t>
      </w:r>
      <w:r w:rsidR="00D93C3A" w:rsidRPr="0064445E">
        <w:rPr>
          <w:sz w:val="26"/>
          <w:szCs w:val="26"/>
        </w:rPr>
        <w:t xml:space="preserve">                                                                                  </w:t>
      </w:r>
      <w:r>
        <w:rPr>
          <w:sz w:val="26"/>
          <w:szCs w:val="26"/>
        </w:rPr>
        <w:t xml:space="preserve">       </w:t>
      </w:r>
      <w:r w:rsidR="00D93C3A" w:rsidRPr="0064445E">
        <w:rPr>
          <w:sz w:val="26"/>
          <w:szCs w:val="26"/>
        </w:rPr>
        <w:t>В.Г. Демиров</w:t>
      </w:r>
      <w:bookmarkStart w:id="0" w:name="_GoBack"/>
      <w:bookmarkEnd w:id="0"/>
    </w:p>
    <w:sectPr w:rsidR="00EA7285" w:rsidRPr="0064445E" w:rsidSect="00CE55D3">
      <w:headerReference w:type="default" r:id="rId8"/>
      <w:pgSz w:w="11907" w:h="16840" w:code="9"/>
      <w:pgMar w:top="284" w:right="567" w:bottom="1134" w:left="1701" w:header="720" w:footer="720" w:gutter="0"/>
      <w:cols w:space="708"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007" w:rsidRDefault="00572007">
      <w:r>
        <w:separator/>
      </w:r>
    </w:p>
  </w:endnote>
  <w:endnote w:type="continuationSeparator" w:id="1">
    <w:p w:rsidR="00572007" w:rsidRDefault="0057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007" w:rsidRDefault="00572007">
      <w:r>
        <w:separator/>
      </w:r>
    </w:p>
  </w:footnote>
  <w:footnote w:type="continuationSeparator" w:id="1">
    <w:p w:rsidR="00572007" w:rsidRDefault="0057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43" w:rsidRDefault="00422043">
    <w:pPr>
      <w:pStyle w:val="a5"/>
    </w:pPr>
    <w:r>
      <w:rPr>
        <w:lang w:val="en-US"/>
      </w:rPr>
      <w:t xml:space="preserve">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67AF5"/>
    <w:multiLevelType w:val="hybridMultilevel"/>
    <w:tmpl w:val="867EF7B6"/>
    <w:lvl w:ilvl="0" w:tplc="BDD65DB6">
      <w:start w:val="1"/>
      <w:numFmt w:val="decimal"/>
      <w:lvlText w:val="%1."/>
      <w:lvlJc w:val="left"/>
      <w:pPr>
        <w:tabs>
          <w:tab w:val="num" w:pos="1401"/>
        </w:tabs>
        <w:ind w:left="1401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1">
    <w:nsid w:val="55777DF0"/>
    <w:multiLevelType w:val="multilevel"/>
    <w:tmpl w:val="473676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74693541"/>
    <w:multiLevelType w:val="multilevel"/>
    <w:tmpl w:val="AD5C54B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87"/>
  <w:drawingGridVerticalSpacing w:val="12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487"/>
    <w:rsid w:val="00025AFF"/>
    <w:rsid w:val="00043512"/>
    <w:rsid w:val="00044689"/>
    <w:rsid w:val="00047ECC"/>
    <w:rsid w:val="00064C29"/>
    <w:rsid w:val="000845C3"/>
    <w:rsid w:val="000959BD"/>
    <w:rsid w:val="000C4D0D"/>
    <w:rsid w:val="000C551D"/>
    <w:rsid w:val="00115B75"/>
    <w:rsid w:val="00116BCB"/>
    <w:rsid w:val="0015453C"/>
    <w:rsid w:val="00182A7C"/>
    <w:rsid w:val="0018326F"/>
    <w:rsid w:val="001A5F07"/>
    <w:rsid w:val="001B1305"/>
    <w:rsid w:val="001C46AC"/>
    <w:rsid w:val="00206BDB"/>
    <w:rsid w:val="00247810"/>
    <w:rsid w:val="002730CE"/>
    <w:rsid w:val="002B16BA"/>
    <w:rsid w:val="002C21C7"/>
    <w:rsid w:val="002F3B27"/>
    <w:rsid w:val="0031201C"/>
    <w:rsid w:val="0032148A"/>
    <w:rsid w:val="00325ECE"/>
    <w:rsid w:val="003A2742"/>
    <w:rsid w:val="003A35D6"/>
    <w:rsid w:val="003A43B7"/>
    <w:rsid w:val="003B2394"/>
    <w:rsid w:val="003F05E0"/>
    <w:rsid w:val="00422043"/>
    <w:rsid w:val="00473730"/>
    <w:rsid w:val="00494452"/>
    <w:rsid w:val="004C6BB5"/>
    <w:rsid w:val="004D7DA3"/>
    <w:rsid w:val="004E444C"/>
    <w:rsid w:val="004E6752"/>
    <w:rsid w:val="004F121E"/>
    <w:rsid w:val="005275AE"/>
    <w:rsid w:val="00546FFF"/>
    <w:rsid w:val="00562CED"/>
    <w:rsid w:val="00572007"/>
    <w:rsid w:val="0058357F"/>
    <w:rsid w:val="00587732"/>
    <w:rsid w:val="005E78D8"/>
    <w:rsid w:val="0064445E"/>
    <w:rsid w:val="00661E55"/>
    <w:rsid w:val="00694A3B"/>
    <w:rsid w:val="00697384"/>
    <w:rsid w:val="006D7C4B"/>
    <w:rsid w:val="007018F2"/>
    <w:rsid w:val="00706E88"/>
    <w:rsid w:val="0070777A"/>
    <w:rsid w:val="007237FC"/>
    <w:rsid w:val="0073262C"/>
    <w:rsid w:val="00763437"/>
    <w:rsid w:val="007723B0"/>
    <w:rsid w:val="007A23EA"/>
    <w:rsid w:val="007A7A5D"/>
    <w:rsid w:val="007C2568"/>
    <w:rsid w:val="007F12E5"/>
    <w:rsid w:val="00851123"/>
    <w:rsid w:val="008667FF"/>
    <w:rsid w:val="0087469F"/>
    <w:rsid w:val="00926B0A"/>
    <w:rsid w:val="00927AFC"/>
    <w:rsid w:val="00933BA2"/>
    <w:rsid w:val="00934BA7"/>
    <w:rsid w:val="0094673D"/>
    <w:rsid w:val="00992055"/>
    <w:rsid w:val="009B244E"/>
    <w:rsid w:val="009B5968"/>
    <w:rsid w:val="009D2352"/>
    <w:rsid w:val="00A05E42"/>
    <w:rsid w:val="00A53487"/>
    <w:rsid w:val="00A67E8C"/>
    <w:rsid w:val="00A747C8"/>
    <w:rsid w:val="00AA427D"/>
    <w:rsid w:val="00AC72EE"/>
    <w:rsid w:val="00B1774A"/>
    <w:rsid w:val="00B236E6"/>
    <w:rsid w:val="00B30DB2"/>
    <w:rsid w:val="00B47449"/>
    <w:rsid w:val="00B503DA"/>
    <w:rsid w:val="00BA4112"/>
    <w:rsid w:val="00BA6533"/>
    <w:rsid w:val="00BB3FE6"/>
    <w:rsid w:val="00BE16FF"/>
    <w:rsid w:val="00C15A9A"/>
    <w:rsid w:val="00C27081"/>
    <w:rsid w:val="00C46F24"/>
    <w:rsid w:val="00CD32E7"/>
    <w:rsid w:val="00CE55D3"/>
    <w:rsid w:val="00CF4179"/>
    <w:rsid w:val="00D05FD0"/>
    <w:rsid w:val="00D33818"/>
    <w:rsid w:val="00D4227B"/>
    <w:rsid w:val="00D93C3A"/>
    <w:rsid w:val="00DC4CF5"/>
    <w:rsid w:val="00E26877"/>
    <w:rsid w:val="00E36BC3"/>
    <w:rsid w:val="00EA7285"/>
    <w:rsid w:val="00EB71AC"/>
    <w:rsid w:val="00EE029B"/>
    <w:rsid w:val="00EE6006"/>
    <w:rsid w:val="00F01520"/>
    <w:rsid w:val="00F06AAE"/>
    <w:rsid w:val="00F24FCF"/>
    <w:rsid w:val="00F25D68"/>
    <w:rsid w:val="00F36204"/>
    <w:rsid w:val="00F7464E"/>
    <w:rsid w:val="00F845AD"/>
    <w:rsid w:val="00F96F73"/>
    <w:rsid w:val="00F97CD6"/>
    <w:rsid w:val="00FA6D5A"/>
    <w:rsid w:val="00FB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810"/>
    <w:rPr>
      <w:sz w:val="24"/>
      <w:szCs w:val="24"/>
    </w:rPr>
  </w:style>
  <w:style w:type="paragraph" w:styleId="1">
    <w:name w:val="heading 1"/>
    <w:basedOn w:val="a"/>
    <w:next w:val="a"/>
    <w:qFormat/>
    <w:rsid w:val="007C2568"/>
    <w:pPr>
      <w:keepNext/>
      <w:jc w:val="center"/>
      <w:outlineLvl w:val="0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53487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FA6D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84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84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F845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header"/>
    <w:basedOn w:val="a"/>
    <w:rsid w:val="0042204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22043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C2568"/>
    <w:pPr>
      <w:jc w:val="both"/>
    </w:pPr>
    <w:rPr>
      <w:sz w:val="28"/>
      <w:szCs w:val="20"/>
    </w:rPr>
  </w:style>
  <w:style w:type="paragraph" w:styleId="a8">
    <w:name w:val="Body Text Indent"/>
    <w:basedOn w:val="a"/>
    <w:rsid w:val="007C2568"/>
    <w:pPr>
      <w:ind w:firstLine="567"/>
      <w:jc w:val="both"/>
    </w:pPr>
    <w:rPr>
      <w:sz w:val="28"/>
      <w:szCs w:val="20"/>
    </w:rPr>
  </w:style>
  <w:style w:type="paragraph" w:customStyle="1" w:styleId="10">
    <w:name w:val="Название1"/>
    <w:basedOn w:val="a"/>
    <w:rsid w:val="007C2568"/>
    <w:pPr>
      <w:widowControl w:val="0"/>
      <w:jc w:val="center"/>
    </w:pPr>
    <w:rPr>
      <w:sz w:val="36"/>
      <w:szCs w:val="20"/>
    </w:rPr>
  </w:style>
  <w:style w:type="character" w:styleId="a9">
    <w:name w:val="Hyperlink"/>
    <w:uiPriority w:val="99"/>
    <w:unhideWhenUsed/>
    <w:rsid w:val="00E268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Крыловского района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КДМ</dc:creator>
  <cp:lastModifiedBy>user1</cp:lastModifiedBy>
  <cp:revision>4</cp:revision>
  <cp:lastPrinted>2026-01-27T08:17:00Z</cp:lastPrinted>
  <dcterms:created xsi:type="dcterms:W3CDTF">2026-01-27T07:57:00Z</dcterms:created>
  <dcterms:modified xsi:type="dcterms:W3CDTF">2026-01-27T08:19:00Z</dcterms:modified>
</cp:coreProperties>
</file>