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FE" w:rsidRDefault="00264FA2" w:rsidP="0020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E338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8FE" w:rsidRDefault="00E338FE" w:rsidP="0020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повышения квалификации </w:t>
      </w:r>
    </w:p>
    <w:p w:rsidR="00264FA2" w:rsidRDefault="00E338FE" w:rsidP="0020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государственных и муниципальных служащих</w:t>
      </w:r>
    </w:p>
    <w:p w:rsidR="00E338FE" w:rsidRDefault="00E338FE" w:rsidP="0020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«Организация промышленного туризма на территории Краснодарского края»</w:t>
      </w:r>
    </w:p>
    <w:p w:rsidR="00E338FE" w:rsidRPr="007D504E" w:rsidRDefault="00E338FE" w:rsidP="00264FA2">
      <w:pPr>
        <w:ind w:left="-360" w:firstLine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7D504E" w:rsidRPr="007D504E" w:rsidTr="00370B3B">
        <w:tc>
          <w:tcPr>
            <w:tcW w:w="11068" w:type="dxa"/>
            <w:shd w:val="clear" w:color="auto" w:fill="auto"/>
          </w:tcPr>
          <w:tbl>
            <w:tblPr>
              <w:tblW w:w="9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3947"/>
              <w:gridCol w:w="851"/>
              <w:gridCol w:w="1134"/>
              <w:gridCol w:w="851"/>
              <w:gridCol w:w="850"/>
              <w:gridCol w:w="1280"/>
            </w:tblGrid>
            <w:tr w:rsidR="007D504E" w:rsidRPr="00264FA2" w:rsidTr="00370B3B">
              <w:tc>
                <w:tcPr>
                  <w:tcW w:w="728" w:type="dxa"/>
                  <w:vMerge w:val="restart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24933404"/>
                  <w:bookmarkStart w:id="1" w:name="_Hlk125015313"/>
                  <w:bookmarkStart w:id="2" w:name="_Hlk63249738"/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947" w:type="dxa"/>
                  <w:vMerge w:val="restart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модулей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ОТ,* час.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Аудиторные</w:t>
                  </w:r>
                </w:p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занятия, час.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СРС*</w:t>
                  </w:r>
                </w:p>
              </w:tc>
              <w:tc>
                <w:tcPr>
                  <w:tcW w:w="1280" w:type="dxa"/>
                  <w:vMerge w:val="restart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контроля</w:t>
                  </w:r>
                </w:p>
              </w:tc>
            </w:tr>
            <w:tr w:rsidR="007D504E" w:rsidRPr="00264FA2" w:rsidTr="00370B3B">
              <w:tc>
                <w:tcPr>
                  <w:tcW w:w="728" w:type="dxa"/>
                  <w:vMerge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7" w:type="dxa"/>
                  <w:vMerge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Лк</w:t>
                  </w:r>
                  <w:proofErr w:type="spellEnd"/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ПЗ*</w:t>
                  </w: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04E" w:rsidRPr="00264FA2" w:rsidTr="00370B3B">
              <w:tc>
                <w:tcPr>
                  <w:tcW w:w="728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0" w:type="dxa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7D504E" w:rsidRPr="00264FA2" w:rsidTr="00370B3B">
              <w:tc>
                <w:tcPr>
                  <w:tcW w:w="728" w:type="dxa"/>
                  <w:shd w:val="clear" w:color="auto" w:fill="auto"/>
                </w:tcPr>
                <w:p w:rsidR="007D504E" w:rsidRPr="00264FA2" w:rsidRDefault="00F8266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7D504E" w:rsidRPr="00264FA2" w:rsidRDefault="007D504E" w:rsidP="00370B3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Введение в промышленный туризм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0E26D7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D504E" w:rsidRPr="00264FA2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264FA2" w:rsidRDefault="00C62590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D504E" w:rsidRPr="00264FA2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80" w:type="dxa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Собеседование </w:t>
                  </w:r>
                </w:p>
              </w:tc>
            </w:tr>
            <w:tr w:rsidR="002238AF" w:rsidRPr="00264FA2" w:rsidTr="00370B3B">
              <w:tc>
                <w:tcPr>
                  <w:tcW w:w="728" w:type="dxa"/>
                  <w:shd w:val="clear" w:color="auto" w:fill="auto"/>
                </w:tcPr>
                <w:p w:rsidR="002238AF" w:rsidRPr="00264FA2" w:rsidRDefault="002238AF" w:rsidP="002238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38AF" w:rsidRPr="00264FA2" w:rsidRDefault="002238AF" w:rsidP="002238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промышленного туризма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2238AF" w:rsidRPr="000E26D7" w:rsidRDefault="002238AF" w:rsidP="002238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8AF" w:rsidRPr="00264FA2" w:rsidTr="00370B3B">
              <w:tc>
                <w:tcPr>
                  <w:tcW w:w="728" w:type="dxa"/>
                  <w:shd w:val="clear" w:color="auto" w:fill="auto"/>
                </w:tcPr>
                <w:p w:rsidR="002238AF" w:rsidRPr="00264FA2" w:rsidRDefault="002238AF" w:rsidP="002238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38AF" w:rsidRPr="00264FA2" w:rsidRDefault="002238AF" w:rsidP="002238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развития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2238AF" w:rsidRPr="000E26D7" w:rsidRDefault="002238AF" w:rsidP="002238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04E" w:rsidRPr="00264FA2" w:rsidTr="00370B3B">
              <w:tc>
                <w:tcPr>
                  <w:tcW w:w="728" w:type="dxa"/>
                  <w:shd w:val="clear" w:color="auto" w:fill="auto"/>
                </w:tcPr>
                <w:p w:rsidR="007D504E" w:rsidRPr="001B06DF" w:rsidRDefault="001B06DF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7D504E" w:rsidRPr="00264FA2" w:rsidRDefault="007D504E" w:rsidP="007D50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тренды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0E26D7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D504E" w:rsidRPr="000E26D7" w:rsidRDefault="00C62590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C62590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D504E" w:rsidRPr="000E26D7" w:rsidRDefault="00C62590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7D504E" w:rsidRPr="000E26D7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04E" w:rsidRPr="00264FA2" w:rsidTr="00370B3B">
              <w:tc>
                <w:tcPr>
                  <w:tcW w:w="728" w:type="dxa"/>
                  <w:shd w:val="clear" w:color="auto" w:fill="auto"/>
                </w:tcPr>
                <w:p w:rsidR="007D504E" w:rsidRPr="001B06DF" w:rsidRDefault="001B06DF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7D504E" w:rsidRPr="001B06DF" w:rsidRDefault="007D504E" w:rsidP="007D50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 промышленного туризма в развитии территории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0E26D7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D504E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C62590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D504E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7D504E" w:rsidRPr="000E26D7" w:rsidRDefault="007D504E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04E" w:rsidRPr="00264FA2" w:rsidTr="00370B3B">
              <w:tc>
                <w:tcPr>
                  <w:tcW w:w="728" w:type="dxa"/>
                  <w:shd w:val="clear" w:color="auto" w:fill="auto"/>
                </w:tcPr>
                <w:p w:rsidR="007D504E" w:rsidRPr="001B06DF" w:rsidRDefault="001B06DF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1.5.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7D504E" w:rsidRPr="000E26D7" w:rsidRDefault="007D504E" w:rsidP="007D50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кейсов из России и мира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0E26D7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D504E" w:rsidRPr="000E26D7" w:rsidRDefault="00C62590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C62590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D504E" w:rsidRPr="000E26D7" w:rsidRDefault="00C62590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7D504E" w:rsidRPr="000E26D7" w:rsidRDefault="007D504E" w:rsidP="007D504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D504E" w:rsidRPr="00264FA2" w:rsidTr="00370B3B">
              <w:tc>
                <w:tcPr>
                  <w:tcW w:w="728" w:type="dxa"/>
                  <w:shd w:val="clear" w:color="auto" w:fill="auto"/>
                </w:tcPr>
                <w:p w:rsidR="007D504E" w:rsidRPr="00264FA2" w:rsidRDefault="00F8266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7D504E" w:rsidRPr="00264FA2" w:rsidRDefault="00F8266B" w:rsidP="00370B3B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Законодательство РФ в сфере туризма и промышленности: требования, лицензирование, стандарты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0E26D7" w:rsidRDefault="000E26D7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D504E" w:rsidRPr="00264FA2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D504E" w:rsidRPr="00264FA2" w:rsidRDefault="00C62590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D504E" w:rsidRPr="00264FA2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0" w:type="dxa"/>
                </w:tcPr>
                <w:p w:rsidR="007D504E" w:rsidRPr="00264FA2" w:rsidRDefault="007D504E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C62590" w:rsidRPr="000E26D7" w:rsidRDefault="00C62590" w:rsidP="00C6259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Законодательная база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38AF" w:rsidRPr="00264FA2" w:rsidTr="00370B3B">
              <w:tc>
                <w:tcPr>
                  <w:tcW w:w="728" w:type="dxa"/>
                  <w:shd w:val="clear" w:color="auto" w:fill="auto"/>
                </w:tcPr>
                <w:p w:rsidR="002238AF" w:rsidRPr="001B06DF" w:rsidRDefault="002238AF" w:rsidP="002238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2238AF" w:rsidRPr="000E26D7" w:rsidRDefault="002238AF" w:rsidP="002238AF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Требования к безопасности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C62590" w:rsidRPr="000E26D7" w:rsidRDefault="00C62590" w:rsidP="00C62590">
                  <w:pPr>
                    <w:pStyle w:val="ConsPlusNorma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Лицензирование и разрешительная документация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C62590" w:rsidRPr="000E26D7" w:rsidRDefault="00C62590" w:rsidP="00C62590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ГОСТы и стандарты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38AF" w:rsidRPr="00264FA2" w:rsidTr="00370B3B">
              <w:tc>
                <w:tcPr>
                  <w:tcW w:w="728" w:type="dxa"/>
                  <w:shd w:val="clear" w:color="auto" w:fill="auto"/>
                </w:tcPr>
                <w:p w:rsidR="002238AF" w:rsidRPr="001B06DF" w:rsidRDefault="002238AF" w:rsidP="002238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2238AF" w:rsidRPr="000E26D7" w:rsidRDefault="002238AF" w:rsidP="002238AF">
                  <w:pPr>
                    <w:pStyle w:val="a4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zh-CN"/>
                    </w:rPr>
                  </w:pPr>
                  <w:r w:rsidRPr="000E26D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Контроль и ответственность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264FA2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2590" w:rsidRPr="00264FA2" w:rsidRDefault="00C62590" w:rsidP="00C62590">
                  <w:pPr>
                    <w:pStyle w:val="a4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zh-CN"/>
                    </w:rPr>
                  </w:pPr>
                  <w:r w:rsidRPr="00264FA2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Стратегия и дорожная карта промышленного туризма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264FA2" w:rsidRDefault="002238AF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264FA2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264FA2" w:rsidRDefault="002238AF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62590" w:rsidRPr="00264FA2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264FA2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2590" w:rsidRPr="00264FA2" w:rsidRDefault="00C62590" w:rsidP="00C62590">
                  <w:pPr>
                    <w:pStyle w:val="a4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zh-CN"/>
                    </w:rPr>
                  </w:pPr>
                  <w:r w:rsidRPr="00264FA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Общие положения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238AF" w:rsidRPr="00264FA2" w:rsidTr="00370B3B">
              <w:tc>
                <w:tcPr>
                  <w:tcW w:w="728" w:type="dxa"/>
                  <w:shd w:val="clear" w:color="auto" w:fill="auto"/>
                </w:tcPr>
                <w:p w:rsidR="002238AF" w:rsidRPr="001B06DF" w:rsidRDefault="002238AF" w:rsidP="002238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2238AF" w:rsidRPr="00264FA2" w:rsidRDefault="002238AF" w:rsidP="002238AF">
                  <w:pPr>
                    <w:pStyle w:val="a4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zh-CN"/>
                    </w:rPr>
                  </w:pPr>
                  <w:r w:rsidRPr="00264FA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Предпосылки, цель и задачи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2238AF" w:rsidRPr="000E26D7" w:rsidRDefault="002238AF" w:rsidP="002238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590" w:rsidRPr="001B06DF" w:rsidRDefault="00C62590" w:rsidP="00C6259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2590" w:rsidRPr="00264FA2" w:rsidRDefault="00C62590" w:rsidP="00C62590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Механизмы реализации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2590" w:rsidRPr="00264FA2" w:rsidRDefault="00C62590" w:rsidP="00C62590">
                  <w:pPr>
                    <w:pStyle w:val="a4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Показатели эффективности (KPI)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2590" w:rsidRPr="00264FA2" w:rsidRDefault="00C62590" w:rsidP="00C62590">
                  <w:pPr>
                    <w:pStyle w:val="a4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Ожидаемые результаты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3.6.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2590" w:rsidRPr="00264FA2" w:rsidRDefault="00C62590" w:rsidP="00C62590">
                  <w:pPr>
                    <w:pStyle w:val="a4"/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Риски и ограничения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3.7.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2590" w:rsidRPr="00264FA2" w:rsidRDefault="00C62590" w:rsidP="00C62590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Управление системой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3.8.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C62590" w:rsidRPr="00264FA2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Продуктовая упаковка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3.9.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C62590" w:rsidRPr="00264FA2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Приложения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1B06DF" w:rsidRDefault="00C62590" w:rsidP="00C625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3.10.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C62590" w:rsidRPr="00264FA2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Анализ кейсов из России и мира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0E26D7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0E26D7" w:rsidRDefault="00C62590" w:rsidP="00C625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590" w:rsidRPr="00264FA2" w:rsidTr="00370B3B">
              <w:tc>
                <w:tcPr>
                  <w:tcW w:w="728" w:type="dxa"/>
                  <w:shd w:val="clear" w:color="auto" w:fill="auto"/>
                </w:tcPr>
                <w:p w:rsidR="00C62590" w:rsidRPr="00264FA2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4. 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C62590" w:rsidRPr="00264FA2" w:rsidRDefault="00C62590" w:rsidP="00C6259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Маркетинг и продвижение промышленного туризма   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0E26D7" w:rsidRDefault="004808AC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2590" w:rsidRPr="00264FA2" w:rsidRDefault="00F838B2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62590" w:rsidRPr="00264FA2" w:rsidRDefault="004808AC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C62590" w:rsidRPr="00264FA2" w:rsidRDefault="00F838B2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C62590" w:rsidRPr="00264FA2" w:rsidRDefault="00C62590" w:rsidP="00C625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Брендинг</w:t>
                  </w:r>
                  <w:proofErr w:type="spellEnd"/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территорий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4.2.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Digital</w:t>
                  </w:r>
                  <w:proofErr w:type="spellEnd"/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-инструменты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4.3.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Работа с медиа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4.4.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Создание и упаковка </w:t>
                  </w:r>
                  <w:proofErr w:type="spellStart"/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промтуристических</w:t>
                  </w:r>
                  <w:proofErr w:type="spellEnd"/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продуктов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4.5.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Аудит предприятий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4.6.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Сопровождение проектов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 экскурсионной деятельности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264FA2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264FA2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0" w:type="dxa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Форматы промышленных экскурсий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2238AF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370B3B" w:rsidRPr="00264FA2" w:rsidRDefault="00370B3B" w:rsidP="00370B3B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Взаимодействие с предприятиями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bookmarkStart w:id="3" w:name="_Hlk124870493"/>
                  <w:r w:rsidRPr="001B06D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5.3.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Стандарты обслуживания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3"/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5.4.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Работа с гидами и переводчиками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370B3B" w:rsidRPr="000E26D7" w:rsidRDefault="00370B3B" w:rsidP="00370B3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pStyle w:val="msolistparagraphcxspfirstmrcssattr"/>
                    <w:shd w:val="clear" w:color="auto" w:fill="FFFFFF"/>
                    <w:rPr>
                      <w:b/>
                      <w:color w:val="000000"/>
                    </w:rPr>
                  </w:pPr>
                  <w:r w:rsidRPr="00264FA2">
                    <w:rPr>
                      <w:b/>
                    </w:rPr>
                    <w:t>Бизнес-игра «Защита промышленного туристического проекта»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4808AC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264FA2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264FA2" w:rsidRDefault="00F412D9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6.1.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pStyle w:val="msolistparagraphcxspfirstmrcssattr"/>
                    <w:shd w:val="clear" w:color="auto" w:fill="FFFFFF"/>
                    <w:rPr>
                      <w:color w:val="000000"/>
                    </w:rPr>
                  </w:pPr>
                  <w:r w:rsidRPr="00264FA2">
                    <w:t>Цели и задачи проекта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C62590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C62590" w:rsidRDefault="00370B3B" w:rsidP="00370B3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6.2.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pStyle w:val="msolistparagraphcxspfirstmrcssattr"/>
                    <w:shd w:val="clear" w:color="auto" w:fill="FFFFFF"/>
                    <w:rPr>
                      <w:color w:val="000000"/>
                    </w:rPr>
                  </w:pPr>
                  <w:r w:rsidRPr="00264FA2">
                    <w:t>Выбор предприятий и объектов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C62590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C62590" w:rsidRDefault="00370B3B" w:rsidP="00370B3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6.3.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pStyle w:val="ConsPlusNormal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концепции маршрута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C62590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C62590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6.4.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Экономическое и социальное обоснование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C62590" w:rsidRDefault="00F412D9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F412D9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C62590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6.5.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проекта, структура выступления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C62590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C62590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1B06DF" w:rsidRDefault="00370B3B" w:rsidP="00370B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0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6.6.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264FA2" w:rsidRDefault="00370B3B" w:rsidP="00370B3B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проекта, рекомендации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C62590" w:rsidRDefault="00370B3B" w:rsidP="00370B3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C62590" w:rsidRDefault="00370B3B" w:rsidP="00370B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0B3B" w:rsidRPr="00264FA2" w:rsidTr="00370B3B">
              <w:tc>
                <w:tcPr>
                  <w:tcW w:w="728" w:type="dxa"/>
                  <w:shd w:val="clear" w:color="auto" w:fill="auto"/>
                </w:tcPr>
                <w:p w:rsidR="00370B3B" w:rsidRPr="00264FA2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0B3B" w:rsidRPr="009F0B50" w:rsidRDefault="00370B3B" w:rsidP="00370B3B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Экономические аспекты   промышленного туризма  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0E26D7" w:rsidRDefault="00370B3B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0B3B" w:rsidRPr="00264FA2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70B3B" w:rsidRPr="00264FA2" w:rsidRDefault="004808AC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370B3B" w:rsidRPr="00264FA2" w:rsidRDefault="00F838B2" w:rsidP="00370B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370B3B" w:rsidRPr="00264FA2" w:rsidRDefault="00370B3B" w:rsidP="00370B3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9F0B50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 в экономические основы промышленного туризма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9F0B5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7.2.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9F0B50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Экономические эффекты и выгоды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9F0B5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9F0B50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Механизмы государственной поддержки и взаимодействия с институтами развития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9F0B5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7.4.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9F0B50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Социально-экономическое развитие регионов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9F0B5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7.5.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9F0B50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Проектный менеджмент и стратегическое планирование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9F0B5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7.6.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Практические аспекты организации промышленных туров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338FE" w:rsidRPr="009F0B50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Кадровое обеспечение и обучение специалистов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9F0B5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7.7.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эффективности и мониторинг развития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338FE" w:rsidRPr="009F0B50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F0B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Перспективы и вызовы развития промышленного туризма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9F0B5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9F0B5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Управление проектами промышленного</w:t>
                  </w:r>
                  <w:r w:rsidRPr="00264FA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туризма в РФ и за рубежом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0" w:type="dxa"/>
                </w:tcPr>
                <w:p w:rsidR="00E338FE" w:rsidRPr="00264FA2" w:rsidRDefault="00E338FE" w:rsidP="00E338F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Специфика управления проектами промышленного туризма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Ключевые этапы управления проектом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Управление проектами в РФ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8.4.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Управление проектами за рубежом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9. 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Стратегия и Дорожная карта развития промышленного туризма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E338FE" w:rsidRPr="00264FA2" w:rsidRDefault="00E338FE" w:rsidP="00E338F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Стратегия развития промышленного туризма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Ошибки на этапе стратегического планирования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Дорожная карта (пошаговый план реализации)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Ошибки в разработке дорожной карты (плана реализации)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Ошибки в работе с промышленными предприятиями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10. 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264FA2" w:rsidRDefault="00E338FE" w:rsidP="00E338FE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Встреча с институтами развития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E338FE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10.1.</w:t>
                  </w:r>
                </w:p>
              </w:tc>
              <w:tc>
                <w:tcPr>
                  <w:tcW w:w="3947" w:type="dxa"/>
                  <w:shd w:val="clear" w:color="auto" w:fill="auto"/>
                </w:tcPr>
                <w:p w:rsidR="00E338FE" w:rsidRPr="00E338FE" w:rsidRDefault="00E338FE" w:rsidP="00E338FE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Фонд развития бизнеса Краснодарского края, Фонд развития промышленности Краснодарского края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E338FE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E338FE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Фонд микрофинансирования Краснодарского края, Краевой Фонд развития инноваций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E338FE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10.3.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E338FE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Центр поддержки экспорта Краснодарского края, Центр «Мой бизнес»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E338FE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10.4.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E338FE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Агентство по привлечению инвестиций Краснодарского края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728" w:type="dxa"/>
                  <w:shd w:val="clear" w:color="auto" w:fill="auto"/>
                </w:tcPr>
                <w:p w:rsidR="00E338FE" w:rsidRPr="00E338FE" w:rsidRDefault="00E338FE" w:rsidP="00E338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10.5.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38FE" w:rsidRPr="00E338FE" w:rsidRDefault="00E338FE" w:rsidP="00E338FE">
                  <w:pPr>
                    <w:pStyle w:val="ConsPlusNormal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338F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Региональные институты развития в социальной сфере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C62590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25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80" w:type="dxa"/>
                </w:tcPr>
                <w:p w:rsidR="00E338FE" w:rsidRPr="00C62590" w:rsidRDefault="00E338FE" w:rsidP="00E338F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338FE" w:rsidRPr="00264FA2" w:rsidTr="00370B3B">
              <w:tc>
                <w:tcPr>
                  <w:tcW w:w="4675" w:type="dxa"/>
                  <w:gridSpan w:val="2"/>
                  <w:shd w:val="clear" w:color="auto" w:fill="auto"/>
                </w:tcPr>
                <w:p w:rsidR="00E338FE" w:rsidRPr="00264FA2" w:rsidRDefault="00E338FE" w:rsidP="00E338F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зачет</w:t>
                  </w:r>
                </w:p>
              </w:tc>
            </w:tr>
            <w:tr w:rsidR="00E338FE" w:rsidRPr="007D504E" w:rsidTr="00370B3B">
              <w:tc>
                <w:tcPr>
                  <w:tcW w:w="4675" w:type="dxa"/>
                  <w:gridSpan w:val="2"/>
                  <w:shd w:val="clear" w:color="auto" w:fill="auto"/>
                </w:tcPr>
                <w:p w:rsidR="00E338FE" w:rsidRPr="00264FA2" w:rsidRDefault="00E338FE" w:rsidP="00E338F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4FA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38FE" w:rsidRPr="000E26D7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26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338FE" w:rsidRPr="00264FA2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80" w:type="dxa"/>
                </w:tcPr>
                <w:p w:rsidR="00E338FE" w:rsidRPr="007D504E" w:rsidRDefault="00E338FE" w:rsidP="00E338F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7D504E" w:rsidRPr="007D504E" w:rsidRDefault="007D504E" w:rsidP="00370B3B">
            <w:pPr>
              <w:ind w:right="-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:rsidR="00E91E69" w:rsidRDefault="00E91E69" w:rsidP="00E338FE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</w:p>
    <w:p w:rsidR="00C25BB9" w:rsidRPr="007D504E" w:rsidRDefault="00C25BB9" w:rsidP="00C25BB9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  <w:r w:rsidRPr="007D504E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C25BB9" w:rsidRPr="007D504E" w:rsidRDefault="00C25BB9" w:rsidP="00C25BB9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  <w:r w:rsidRPr="007D504E">
        <w:rPr>
          <w:rFonts w:ascii="Times New Roman" w:hAnsi="Times New Roman" w:cs="Times New Roman"/>
          <w:sz w:val="24"/>
          <w:szCs w:val="24"/>
        </w:rPr>
        <w:t>* ОТ- общая трудоемкость программы</w:t>
      </w:r>
    </w:p>
    <w:p w:rsidR="00C25BB9" w:rsidRPr="007D504E" w:rsidRDefault="00C25BB9" w:rsidP="00C25BB9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  <w:r w:rsidRPr="007D504E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7D504E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7D504E">
        <w:rPr>
          <w:rFonts w:ascii="Times New Roman" w:hAnsi="Times New Roman" w:cs="Times New Roman"/>
          <w:sz w:val="24"/>
          <w:szCs w:val="24"/>
        </w:rPr>
        <w:t xml:space="preserve"> – лекции</w:t>
      </w:r>
    </w:p>
    <w:p w:rsidR="00C25BB9" w:rsidRPr="007D504E" w:rsidRDefault="00C25BB9" w:rsidP="00C25BB9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  <w:r w:rsidRPr="007D504E">
        <w:rPr>
          <w:rFonts w:ascii="Times New Roman" w:hAnsi="Times New Roman" w:cs="Times New Roman"/>
          <w:sz w:val="24"/>
          <w:szCs w:val="24"/>
        </w:rPr>
        <w:t>* ПЗ – практические занятия</w:t>
      </w:r>
    </w:p>
    <w:p w:rsidR="00C25BB9" w:rsidRPr="007D504E" w:rsidRDefault="00C25BB9" w:rsidP="00C25BB9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  <w:r w:rsidRPr="007D504E">
        <w:rPr>
          <w:rFonts w:ascii="Times New Roman" w:hAnsi="Times New Roman" w:cs="Times New Roman"/>
          <w:sz w:val="24"/>
          <w:szCs w:val="24"/>
        </w:rPr>
        <w:t>* СРС – самостоятельная работа слушателя</w:t>
      </w:r>
    </w:p>
    <w:p w:rsidR="00997BF9" w:rsidRPr="00997BF9" w:rsidRDefault="00997BF9" w:rsidP="00997BF9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  <w:r w:rsidRPr="00997BF9">
        <w:rPr>
          <w:rFonts w:ascii="Segoe UI Symbol" w:hAnsi="Segoe UI Symbol" w:cs="Segoe UI Symbol"/>
          <w:sz w:val="24"/>
          <w:szCs w:val="24"/>
        </w:rPr>
        <w:t>🔍</w:t>
      </w:r>
      <w:r w:rsidRPr="00997BF9">
        <w:rPr>
          <w:rFonts w:ascii="Times New Roman" w:hAnsi="Times New Roman" w:cs="Times New Roman"/>
          <w:sz w:val="24"/>
          <w:szCs w:val="24"/>
        </w:rPr>
        <w:t xml:space="preserve"> Найду нужное — выделю главное</w:t>
      </w:r>
    </w:p>
    <w:p w:rsidR="00997BF9" w:rsidRDefault="00997BF9" w:rsidP="00997BF9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</w:p>
    <w:p w:rsidR="00755BEE" w:rsidRPr="00997BF9" w:rsidRDefault="00755BEE">
      <w:pPr>
        <w:ind w:right="-24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755BEE" w:rsidRPr="0099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E88"/>
    <w:multiLevelType w:val="hybridMultilevel"/>
    <w:tmpl w:val="7ACE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69"/>
    <w:rsid w:val="000E26D7"/>
    <w:rsid w:val="001B06DF"/>
    <w:rsid w:val="00204A06"/>
    <w:rsid w:val="002238AF"/>
    <w:rsid w:val="00264FA2"/>
    <w:rsid w:val="00370B3B"/>
    <w:rsid w:val="004808AC"/>
    <w:rsid w:val="00755BEE"/>
    <w:rsid w:val="007D504E"/>
    <w:rsid w:val="008105D1"/>
    <w:rsid w:val="00997BF9"/>
    <w:rsid w:val="009F0B50"/>
    <w:rsid w:val="00A13B26"/>
    <w:rsid w:val="00A93969"/>
    <w:rsid w:val="00C25BB9"/>
    <w:rsid w:val="00C62590"/>
    <w:rsid w:val="00E338FE"/>
    <w:rsid w:val="00E91E69"/>
    <w:rsid w:val="00F412D9"/>
    <w:rsid w:val="00F8266B"/>
    <w:rsid w:val="00F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E6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504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cxspfirstmrcssattr">
    <w:name w:val="msolistparagraphcxspfirst_mr_css_attr"/>
    <w:basedOn w:val="a"/>
    <w:rsid w:val="007D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E6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504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cxspfirstmrcssattr">
    <w:name w:val="msolistparagraphcxspfirst_mr_css_attr"/>
    <w:basedOn w:val="a"/>
    <w:rsid w:val="007D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 Витальевич</dc:creator>
  <cp:keywords/>
  <dc:description/>
  <cp:lastModifiedBy>Admin</cp:lastModifiedBy>
  <cp:revision>8</cp:revision>
  <dcterms:created xsi:type="dcterms:W3CDTF">2026-04-20T07:29:00Z</dcterms:created>
  <dcterms:modified xsi:type="dcterms:W3CDTF">2026-04-24T18:31:00Z</dcterms:modified>
</cp:coreProperties>
</file>