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18" w:rsidRPr="00F17969" w:rsidRDefault="001F39BA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СВОДН</w:t>
      </w:r>
      <w:r w:rsidR="005E42B5" w:rsidRPr="00F17969">
        <w:rPr>
          <w:rFonts w:ascii="Times New Roman" w:hAnsi="Times New Roman" w:cs="Times New Roman"/>
          <w:bCs/>
          <w:sz w:val="28"/>
          <w:szCs w:val="28"/>
        </w:rPr>
        <w:t>ЫЙ</w:t>
      </w:r>
      <w:r w:rsidRPr="00F17969">
        <w:rPr>
          <w:rFonts w:ascii="Times New Roman" w:hAnsi="Times New Roman" w:cs="Times New Roman"/>
          <w:bCs/>
          <w:sz w:val="28"/>
          <w:szCs w:val="28"/>
        </w:rPr>
        <w:t xml:space="preserve"> ОТЧЕТ</w:t>
      </w:r>
    </w:p>
    <w:p w:rsidR="00923018" w:rsidRPr="00F17969" w:rsidRDefault="00923018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 воздействия</w:t>
      </w:r>
    </w:p>
    <w:p w:rsidR="00923018" w:rsidRPr="00F17969" w:rsidRDefault="00F46CFC" w:rsidP="000929F5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969">
        <w:rPr>
          <w:rFonts w:ascii="Times New Roman" w:hAnsi="Times New Roman" w:cs="Times New Roman"/>
          <w:bCs/>
          <w:sz w:val="28"/>
          <w:szCs w:val="28"/>
        </w:rPr>
        <w:t>проектов муниципальных нормативных правовых актов</w:t>
      </w:r>
    </w:p>
    <w:p w:rsidR="00895D9D" w:rsidRPr="00F17969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5D9D" w:rsidRPr="004B406A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 w:rsidRPr="004B406A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242D97" w:rsidRPr="004B406A" w:rsidRDefault="00895D9D" w:rsidP="00B7512C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06A">
        <w:rPr>
          <w:rFonts w:ascii="Times New Roman" w:hAnsi="Times New Roman" w:cs="Times New Roman"/>
          <w:sz w:val="28"/>
          <w:szCs w:val="28"/>
        </w:rPr>
        <w:t>Регулирующий орган:</w:t>
      </w:r>
      <w:r w:rsidR="006C5CDF" w:rsidRPr="004B40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CDF" w:rsidRPr="00CB678C" w:rsidRDefault="00371F37" w:rsidP="00CB678C">
      <w:pPr>
        <w:pStyle w:val="ConsPlu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B406A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4D1908">
        <w:rPr>
          <w:rFonts w:ascii="Times New Roman" w:hAnsi="Times New Roman" w:cs="Times New Roman"/>
          <w:sz w:val="28"/>
          <w:szCs w:val="28"/>
        </w:rPr>
        <w:t xml:space="preserve">архитектуры и градостроительства </w:t>
      </w:r>
      <w:r w:rsidR="00C2443E" w:rsidRPr="004B406A">
        <w:rPr>
          <w:rFonts w:ascii="Times New Roman" w:hAnsi="Times New Roman" w:cs="Times New Roman"/>
          <w:sz w:val="28"/>
          <w:szCs w:val="28"/>
        </w:rPr>
        <w:t>администрации муниципального о</w:t>
      </w:r>
      <w:r w:rsidR="00C2443E" w:rsidRPr="004B406A">
        <w:rPr>
          <w:rFonts w:ascii="Times New Roman" w:hAnsi="Times New Roman" w:cs="Times New Roman"/>
          <w:sz w:val="28"/>
          <w:szCs w:val="28"/>
        </w:rPr>
        <w:t>б</w:t>
      </w:r>
      <w:r w:rsidR="00C2443E" w:rsidRPr="004B406A">
        <w:rPr>
          <w:rFonts w:ascii="Times New Roman" w:hAnsi="Times New Roman" w:cs="Times New Roman"/>
          <w:sz w:val="28"/>
          <w:szCs w:val="28"/>
        </w:rPr>
        <w:t xml:space="preserve">разования </w:t>
      </w:r>
      <w:r w:rsidR="00D207F5">
        <w:rPr>
          <w:rFonts w:ascii="Times New Roman" w:hAnsi="Times New Roman" w:cs="Times New Roman"/>
          <w:sz w:val="28"/>
          <w:szCs w:val="28"/>
        </w:rPr>
        <w:t>Крыловский</w:t>
      </w:r>
      <w:r w:rsidR="00C2443E" w:rsidRPr="004B406A">
        <w:rPr>
          <w:rFonts w:ascii="Times New Roman" w:hAnsi="Times New Roman" w:cs="Times New Roman"/>
          <w:sz w:val="28"/>
          <w:szCs w:val="28"/>
        </w:rPr>
        <w:t xml:space="preserve"> </w:t>
      </w:r>
      <w:r w:rsidR="008416F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2443E" w:rsidRPr="004B406A">
        <w:rPr>
          <w:rFonts w:ascii="Times New Roman" w:hAnsi="Times New Roman" w:cs="Times New Roman"/>
          <w:sz w:val="28"/>
          <w:szCs w:val="28"/>
        </w:rPr>
        <w:t>район</w:t>
      </w:r>
      <w:r w:rsidR="008416F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C2443E" w:rsidRPr="004B40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D97" w:rsidRPr="009E0103" w:rsidRDefault="00895D9D" w:rsidP="00A75A3F">
      <w:pPr>
        <w:pStyle w:val="ConsPlusNonformat"/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103">
        <w:rPr>
          <w:rFonts w:ascii="Times New Roman" w:hAnsi="Times New Roman" w:cs="Times New Roman"/>
          <w:sz w:val="28"/>
          <w:szCs w:val="28"/>
        </w:rPr>
        <w:t>Вид и наименование проекта муниципального нормативного прав</w:t>
      </w:r>
      <w:r w:rsidRPr="009E0103">
        <w:rPr>
          <w:rFonts w:ascii="Times New Roman" w:hAnsi="Times New Roman" w:cs="Times New Roman"/>
          <w:sz w:val="28"/>
          <w:szCs w:val="28"/>
        </w:rPr>
        <w:t>о</w:t>
      </w:r>
      <w:r w:rsidRPr="009E0103">
        <w:rPr>
          <w:rFonts w:ascii="Times New Roman" w:hAnsi="Times New Roman" w:cs="Times New Roman"/>
          <w:sz w:val="28"/>
          <w:szCs w:val="28"/>
        </w:rPr>
        <w:t>вого акта:</w:t>
      </w:r>
      <w:r w:rsidR="006C5CDF" w:rsidRPr="009E0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465" w:rsidRPr="00CB678C" w:rsidRDefault="00361BFD" w:rsidP="00CB6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9E0103">
        <w:rPr>
          <w:rFonts w:ascii="Times New Roman" w:hAnsi="Times New Roman" w:cs="Times New Roman"/>
          <w:sz w:val="28"/>
          <w:szCs w:val="28"/>
        </w:rPr>
        <w:t>П</w:t>
      </w:r>
      <w:r w:rsidR="00371F37" w:rsidRPr="009E0103">
        <w:rPr>
          <w:rFonts w:ascii="Times New Roman" w:hAnsi="Times New Roman" w:cs="Times New Roman"/>
          <w:sz w:val="28"/>
          <w:szCs w:val="28"/>
        </w:rPr>
        <w:t xml:space="preserve">роект постановления администрации муниципального образования </w:t>
      </w:r>
      <w:r w:rsidR="00D207F5">
        <w:rPr>
          <w:rFonts w:ascii="Times New Roman" w:hAnsi="Times New Roman" w:cs="Times New Roman"/>
          <w:sz w:val="28"/>
          <w:szCs w:val="28"/>
        </w:rPr>
        <w:t>Кр</w:t>
      </w:r>
      <w:r w:rsidR="00D207F5">
        <w:rPr>
          <w:rFonts w:ascii="Times New Roman" w:hAnsi="Times New Roman" w:cs="Times New Roman"/>
          <w:sz w:val="28"/>
          <w:szCs w:val="28"/>
        </w:rPr>
        <w:t>ы</w:t>
      </w:r>
      <w:r w:rsidR="00D207F5">
        <w:rPr>
          <w:rFonts w:ascii="Times New Roman" w:hAnsi="Times New Roman" w:cs="Times New Roman"/>
          <w:sz w:val="28"/>
          <w:szCs w:val="28"/>
        </w:rPr>
        <w:t xml:space="preserve">ловский </w:t>
      </w:r>
      <w:r w:rsidR="00AA25A0" w:rsidRPr="009E010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371F37" w:rsidRPr="009E0103">
        <w:rPr>
          <w:rFonts w:ascii="Times New Roman" w:hAnsi="Times New Roman" w:cs="Times New Roman"/>
          <w:sz w:val="28"/>
          <w:szCs w:val="28"/>
        </w:rPr>
        <w:t>район</w:t>
      </w:r>
      <w:r w:rsidR="00AA25A0" w:rsidRPr="009E0103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9E0103" w:rsidRPr="009E0103">
        <w:rPr>
          <w:rFonts w:ascii="Times New Roman" w:hAnsi="Times New Roman" w:cs="Times New Roman"/>
          <w:sz w:val="28"/>
          <w:szCs w:val="28"/>
        </w:rPr>
        <w:t>«Об утверждении адм</w:t>
      </w:r>
      <w:r w:rsidR="009E0103" w:rsidRPr="009E0103">
        <w:rPr>
          <w:rFonts w:ascii="Times New Roman" w:hAnsi="Times New Roman" w:cs="Times New Roman"/>
          <w:sz w:val="28"/>
          <w:szCs w:val="28"/>
        </w:rPr>
        <w:t>и</w:t>
      </w:r>
      <w:r w:rsidR="009E0103" w:rsidRPr="009E0103">
        <w:rPr>
          <w:rFonts w:ascii="Times New Roman" w:hAnsi="Times New Roman" w:cs="Times New Roman"/>
          <w:sz w:val="28"/>
          <w:szCs w:val="28"/>
        </w:rPr>
        <w:t>нистративного регламента предоставления</w:t>
      </w:r>
      <w:r w:rsidR="00D207F5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Крыловский муниципальный район Краснодарского края</w:t>
      </w:r>
      <w:r w:rsidR="009E0103" w:rsidRPr="009E0103">
        <w:rPr>
          <w:rFonts w:ascii="Times New Roman" w:hAnsi="Times New Roman" w:cs="Times New Roman"/>
          <w:sz w:val="28"/>
          <w:szCs w:val="28"/>
        </w:rPr>
        <w:t xml:space="preserve"> муниц</w:t>
      </w:r>
      <w:r w:rsidR="009E0103" w:rsidRPr="009E0103">
        <w:rPr>
          <w:rFonts w:ascii="Times New Roman" w:hAnsi="Times New Roman" w:cs="Times New Roman"/>
          <w:sz w:val="28"/>
          <w:szCs w:val="28"/>
        </w:rPr>
        <w:t>и</w:t>
      </w:r>
      <w:r w:rsidR="009E0103" w:rsidRPr="009E0103">
        <w:rPr>
          <w:rFonts w:ascii="Times New Roman" w:hAnsi="Times New Roman" w:cs="Times New Roman"/>
          <w:sz w:val="28"/>
          <w:szCs w:val="28"/>
        </w:rPr>
        <w:t xml:space="preserve">пальной услуги «Выдача градостроительного плана земельного участка» </w:t>
      </w:r>
      <w:r w:rsidR="00091BCC" w:rsidRPr="009E0103">
        <w:rPr>
          <w:rFonts w:ascii="Times New Roman" w:hAnsi="Times New Roman" w:cs="Times New Roman"/>
          <w:sz w:val="28"/>
          <w:szCs w:val="28"/>
        </w:rPr>
        <w:t>(далее – МНПА</w:t>
      </w:r>
      <w:r w:rsidR="00FF4A14" w:rsidRPr="009E0103">
        <w:rPr>
          <w:rFonts w:ascii="Times New Roman" w:hAnsi="Times New Roman" w:cs="Times New Roman"/>
          <w:sz w:val="28"/>
          <w:szCs w:val="28"/>
        </w:rPr>
        <w:t>, регламент</w:t>
      </w:r>
      <w:r w:rsidR="003C2E3C" w:rsidRPr="009E0103">
        <w:rPr>
          <w:rFonts w:ascii="Times New Roman" w:hAnsi="Times New Roman" w:cs="Times New Roman"/>
          <w:sz w:val="28"/>
          <w:szCs w:val="28"/>
        </w:rPr>
        <w:t>)</w:t>
      </w:r>
      <w:r w:rsidR="00091BCC" w:rsidRPr="009E0103">
        <w:rPr>
          <w:rFonts w:ascii="Times New Roman" w:hAnsi="Times New Roman" w:cs="Times New Roman"/>
          <w:sz w:val="28"/>
          <w:szCs w:val="28"/>
        </w:rPr>
        <w:t>.</w:t>
      </w:r>
    </w:p>
    <w:p w:rsidR="006C5549" w:rsidRDefault="00895D9D" w:rsidP="00242D97">
      <w:pPr>
        <w:pStyle w:val="ConsPlusNonformat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103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нормативн</w:t>
      </w:r>
      <w:r w:rsidRPr="009E0103">
        <w:rPr>
          <w:rFonts w:ascii="Times New Roman" w:hAnsi="Times New Roman" w:cs="Times New Roman"/>
          <w:sz w:val="28"/>
          <w:szCs w:val="28"/>
        </w:rPr>
        <w:t>о</w:t>
      </w:r>
      <w:r w:rsidRPr="009E0103">
        <w:rPr>
          <w:rFonts w:ascii="Times New Roman" w:hAnsi="Times New Roman" w:cs="Times New Roman"/>
          <w:sz w:val="28"/>
          <w:szCs w:val="28"/>
        </w:rPr>
        <w:t>го</w:t>
      </w:r>
      <w:r w:rsidR="00242D97" w:rsidRPr="009E0103">
        <w:rPr>
          <w:rFonts w:ascii="Times New Roman" w:hAnsi="Times New Roman" w:cs="Times New Roman"/>
          <w:sz w:val="28"/>
          <w:szCs w:val="28"/>
        </w:rPr>
        <w:t xml:space="preserve"> </w:t>
      </w:r>
      <w:r w:rsidRPr="009E0103">
        <w:rPr>
          <w:rFonts w:ascii="Times New Roman" w:hAnsi="Times New Roman" w:cs="Times New Roman"/>
          <w:sz w:val="28"/>
          <w:szCs w:val="28"/>
        </w:rPr>
        <w:t>правового акта:</w:t>
      </w:r>
    </w:p>
    <w:p w:rsidR="002E2869" w:rsidRPr="009E0103" w:rsidRDefault="006C5549" w:rsidP="00CB678C">
      <w:pPr>
        <w:pStyle w:val="ConsPlusNonformat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его официального опубликования, планируемый период </w:t>
      </w:r>
      <w:r w:rsidR="00A13731">
        <w:rPr>
          <w:rFonts w:ascii="Times New Roman" w:hAnsi="Times New Roman" w:cs="Times New Roman"/>
          <w:sz w:val="28"/>
          <w:szCs w:val="28"/>
        </w:rPr>
        <w:t xml:space="preserve">3 квартал 2026 </w:t>
      </w:r>
      <w:r w:rsidR="006C5CDF" w:rsidRPr="009E0103">
        <w:rPr>
          <w:rFonts w:ascii="Times New Roman" w:hAnsi="Times New Roman" w:cs="Times New Roman"/>
          <w:sz w:val="28"/>
          <w:szCs w:val="28"/>
        </w:rPr>
        <w:t>г</w:t>
      </w:r>
      <w:r w:rsidR="0081566E" w:rsidRPr="009E0103">
        <w:rPr>
          <w:rFonts w:ascii="Times New Roman" w:hAnsi="Times New Roman" w:cs="Times New Roman"/>
          <w:sz w:val="28"/>
          <w:szCs w:val="28"/>
        </w:rPr>
        <w:t>.</w:t>
      </w:r>
      <w:r w:rsidR="006C5CDF" w:rsidRPr="009E0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38E" w:rsidRPr="002D345B" w:rsidRDefault="00D95EF4" w:rsidP="00D95E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D345B">
        <w:rPr>
          <w:rFonts w:ascii="Times New Roman" w:hAnsi="Times New Roman" w:cs="Times New Roman"/>
          <w:sz w:val="28"/>
          <w:szCs w:val="28"/>
        </w:rPr>
        <w:tab/>
        <w:t xml:space="preserve">1.4. </w:t>
      </w:r>
      <w:r w:rsidR="00895D9D" w:rsidRPr="002D345B">
        <w:rPr>
          <w:rFonts w:ascii="Times New Roman" w:hAnsi="Times New Roman" w:cs="Times New Roman"/>
          <w:sz w:val="28"/>
          <w:szCs w:val="28"/>
        </w:rPr>
        <w:t xml:space="preserve">Краткое описание проблемы, на решение которой направлено </w:t>
      </w:r>
      <w:r w:rsidR="00F46CFC" w:rsidRPr="002D345B">
        <w:rPr>
          <w:rFonts w:ascii="Times New Roman" w:hAnsi="Times New Roman" w:cs="Times New Roman"/>
          <w:sz w:val="28"/>
          <w:szCs w:val="28"/>
        </w:rPr>
        <w:t>п</w:t>
      </w:r>
      <w:r w:rsidR="00895D9D" w:rsidRPr="002D345B">
        <w:rPr>
          <w:rFonts w:ascii="Times New Roman" w:hAnsi="Times New Roman" w:cs="Times New Roman"/>
          <w:sz w:val="28"/>
          <w:szCs w:val="28"/>
        </w:rPr>
        <w:t>редл</w:t>
      </w:r>
      <w:r w:rsidR="00895D9D" w:rsidRPr="002D345B">
        <w:rPr>
          <w:rFonts w:ascii="Times New Roman" w:hAnsi="Times New Roman" w:cs="Times New Roman"/>
          <w:sz w:val="28"/>
          <w:szCs w:val="28"/>
        </w:rPr>
        <w:t>а</w:t>
      </w:r>
      <w:r w:rsidR="00895D9D" w:rsidRPr="002D345B">
        <w:rPr>
          <w:rFonts w:ascii="Times New Roman" w:hAnsi="Times New Roman" w:cs="Times New Roman"/>
          <w:sz w:val="28"/>
          <w:szCs w:val="28"/>
        </w:rPr>
        <w:t>гаемое</w:t>
      </w:r>
      <w:r w:rsidR="00F46CFC" w:rsidRPr="002D345B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D345B">
        <w:rPr>
          <w:rFonts w:ascii="Times New Roman" w:hAnsi="Times New Roman" w:cs="Times New Roman"/>
          <w:sz w:val="28"/>
          <w:szCs w:val="28"/>
        </w:rPr>
        <w:t>правовое регулирование:</w:t>
      </w:r>
      <w:r w:rsidR="006C5CDF" w:rsidRPr="002D34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769" w:rsidRPr="00585FD5" w:rsidRDefault="008310F2" w:rsidP="0040216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Нецелесообразность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 xml:space="preserve"> использования действующего административного регламента предоставления администрацией муниципального образования Крыловский муниципальный район Краснодарского края муниципальной усл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у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ги по выдаче градостроительного плана земельного участка, в  связи с несоо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т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ветствием его структуры и отдельных положений требованиям федерального законодательства, а именно статьи 57.3 «Градостроительного кодекса Росси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й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ской Федерации» от 29 декабря 2004 г.    № 190-ФЗ (в редакции Федерального закона от 25 декабря 2023 г. № 627-ФЗ, Федерального закона</w:t>
      </w:r>
      <w:proofErr w:type="gramEnd"/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 xml:space="preserve"> от 26 декабря 2024 г. № 486-ФЗ), Федерального закона от 27 июля 2010 г. № 210-ФЗ.</w:t>
      </w:r>
    </w:p>
    <w:p w:rsidR="00982E37" w:rsidRPr="002D345B" w:rsidRDefault="00F45C17" w:rsidP="00982E37">
      <w:pPr>
        <w:pStyle w:val="ConsPlusNonformat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345B">
        <w:rPr>
          <w:rFonts w:ascii="Times New Roman" w:hAnsi="Times New Roman" w:cs="Times New Roman"/>
          <w:sz w:val="28"/>
          <w:szCs w:val="28"/>
        </w:rPr>
        <w:t>К</w:t>
      </w:r>
      <w:r w:rsidR="00895D9D" w:rsidRPr="002D345B">
        <w:rPr>
          <w:rFonts w:ascii="Times New Roman" w:hAnsi="Times New Roman" w:cs="Times New Roman"/>
          <w:sz w:val="28"/>
          <w:szCs w:val="28"/>
        </w:rPr>
        <w:t>раткое описание целей предлагаемого правового регулирования:</w:t>
      </w:r>
    </w:p>
    <w:p w:rsidR="00E811CD" w:rsidRPr="00CB678C" w:rsidRDefault="00D81303" w:rsidP="00CB678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45B">
        <w:rPr>
          <w:rFonts w:ascii="Times New Roman" w:hAnsi="Times New Roman" w:cs="Times New Roman"/>
          <w:sz w:val="28"/>
          <w:szCs w:val="28"/>
        </w:rPr>
        <w:t>Ц</w:t>
      </w:r>
      <w:r w:rsidR="005368F6" w:rsidRPr="002D345B">
        <w:rPr>
          <w:rFonts w:ascii="Times New Roman" w:hAnsi="Times New Roman" w:cs="Times New Roman"/>
          <w:sz w:val="28"/>
          <w:szCs w:val="28"/>
        </w:rPr>
        <w:t xml:space="preserve">ель предлагаемого правового регулирования </w:t>
      </w:r>
      <w:r w:rsidR="00E811CD" w:rsidRPr="002D345B">
        <w:rPr>
          <w:rFonts w:ascii="Times New Roman" w:hAnsi="Times New Roman" w:cs="Times New Roman"/>
          <w:sz w:val="28"/>
          <w:szCs w:val="28"/>
        </w:rPr>
        <w:t>–</w:t>
      </w:r>
      <w:r w:rsidR="004E6522" w:rsidRPr="002D345B">
        <w:rPr>
          <w:rFonts w:ascii="Times New Roman" w:hAnsi="Times New Roman" w:cs="Times New Roman"/>
          <w:sz w:val="28"/>
          <w:szCs w:val="28"/>
        </w:rPr>
        <w:t xml:space="preserve"> </w:t>
      </w:r>
      <w:r w:rsidR="00E811CD" w:rsidRPr="002D345B">
        <w:rPr>
          <w:rFonts w:ascii="Times New Roman" w:hAnsi="Times New Roman" w:cs="Times New Roman"/>
          <w:sz w:val="28"/>
          <w:szCs w:val="28"/>
        </w:rPr>
        <w:t>предоставление админ</w:t>
      </w:r>
      <w:r w:rsidR="00E811CD" w:rsidRPr="002D345B">
        <w:rPr>
          <w:rFonts w:ascii="Times New Roman" w:hAnsi="Times New Roman" w:cs="Times New Roman"/>
          <w:sz w:val="28"/>
          <w:szCs w:val="28"/>
        </w:rPr>
        <w:t>и</w:t>
      </w:r>
      <w:r w:rsidR="00E811CD" w:rsidRPr="002D345B">
        <w:rPr>
          <w:rFonts w:ascii="Times New Roman" w:hAnsi="Times New Roman" w:cs="Times New Roman"/>
          <w:sz w:val="28"/>
          <w:szCs w:val="28"/>
        </w:rPr>
        <w:t xml:space="preserve">страцией </w:t>
      </w:r>
      <w:r w:rsidR="00C679B3" w:rsidRPr="002D345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13731">
        <w:rPr>
          <w:rFonts w:ascii="Times New Roman" w:hAnsi="Times New Roman" w:cs="Times New Roman"/>
          <w:sz w:val="28"/>
          <w:szCs w:val="28"/>
        </w:rPr>
        <w:t>Крыловский</w:t>
      </w:r>
      <w:r w:rsidR="00E811CD" w:rsidRPr="002D345B">
        <w:rPr>
          <w:rFonts w:ascii="Times New Roman" w:hAnsi="Times New Roman" w:cs="Times New Roman"/>
          <w:sz w:val="28"/>
          <w:szCs w:val="28"/>
        </w:rPr>
        <w:t xml:space="preserve"> </w:t>
      </w:r>
      <w:r w:rsidR="00C679B3" w:rsidRPr="002D345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E811CD" w:rsidRPr="002D345B">
        <w:rPr>
          <w:rFonts w:ascii="Times New Roman" w:hAnsi="Times New Roman" w:cs="Times New Roman"/>
          <w:sz w:val="28"/>
          <w:szCs w:val="28"/>
        </w:rPr>
        <w:t>район</w:t>
      </w:r>
      <w:r w:rsidR="00C679B3" w:rsidRPr="002D345B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E811CD" w:rsidRPr="002D3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услуги </w:t>
      </w:r>
      <w:r w:rsidR="00376575" w:rsidRPr="002D345B">
        <w:rPr>
          <w:rFonts w:ascii="Times New Roman" w:hAnsi="Times New Roman" w:cs="Times New Roman"/>
          <w:sz w:val="28"/>
          <w:szCs w:val="28"/>
        </w:rPr>
        <w:t xml:space="preserve">«Выдача </w:t>
      </w:r>
      <w:r w:rsidR="002D345B" w:rsidRPr="002D345B">
        <w:rPr>
          <w:rFonts w:ascii="Times New Roman" w:hAnsi="Times New Roman" w:cs="Times New Roman"/>
          <w:sz w:val="28"/>
          <w:szCs w:val="28"/>
        </w:rPr>
        <w:t>градостроительного пл</w:t>
      </w:r>
      <w:r w:rsidR="002D345B" w:rsidRPr="002D345B">
        <w:rPr>
          <w:rFonts w:ascii="Times New Roman" w:hAnsi="Times New Roman" w:cs="Times New Roman"/>
          <w:sz w:val="28"/>
          <w:szCs w:val="28"/>
        </w:rPr>
        <w:t>а</w:t>
      </w:r>
      <w:r w:rsidR="002D345B" w:rsidRPr="002D345B">
        <w:rPr>
          <w:rFonts w:ascii="Times New Roman" w:hAnsi="Times New Roman" w:cs="Times New Roman"/>
          <w:sz w:val="28"/>
          <w:szCs w:val="28"/>
        </w:rPr>
        <w:t>на земельного участка»</w:t>
      </w:r>
      <w:r w:rsidR="00376575" w:rsidRPr="002D3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11CD" w:rsidRPr="002D345B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административным регламентом</w:t>
      </w:r>
      <w:r w:rsidR="00376575" w:rsidRPr="002D3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структура и положения которого </w:t>
      </w:r>
      <w:r w:rsidR="00E811CD" w:rsidRPr="002D345B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соответствуют требованиям федерального з</w:t>
      </w:r>
      <w:r w:rsidR="00E811CD" w:rsidRPr="002D345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811CD" w:rsidRPr="002D34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конодательства. </w:t>
      </w:r>
    </w:p>
    <w:p w:rsidR="00A47F4F" w:rsidRPr="004C4E26" w:rsidRDefault="00895D9D" w:rsidP="00A47F4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E26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</w:t>
      </w:r>
      <w:r w:rsidRPr="004C4E26">
        <w:rPr>
          <w:rFonts w:ascii="Times New Roman" w:hAnsi="Times New Roman" w:cs="Times New Roman"/>
          <w:sz w:val="28"/>
          <w:szCs w:val="28"/>
        </w:rPr>
        <w:t>а</w:t>
      </w:r>
      <w:r w:rsidRPr="004C4E26">
        <w:rPr>
          <w:rFonts w:ascii="Times New Roman" w:hAnsi="Times New Roman" w:cs="Times New Roman"/>
          <w:sz w:val="28"/>
          <w:szCs w:val="28"/>
        </w:rPr>
        <w:t>ния:</w:t>
      </w:r>
    </w:p>
    <w:p w:rsidR="00B87299" w:rsidRPr="00CB678C" w:rsidRDefault="00AB026B" w:rsidP="00CB678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C4E26">
        <w:rPr>
          <w:rFonts w:ascii="Times New Roman" w:hAnsi="Times New Roman" w:cs="Times New Roman"/>
          <w:sz w:val="28"/>
          <w:szCs w:val="28"/>
        </w:rPr>
        <w:t>В целях решения указанной проблемы рассматриваемым проектом пост</w:t>
      </w:r>
      <w:r w:rsidRPr="004C4E26">
        <w:rPr>
          <w:rFonts w:ascii="Times New Roman" w:hAnsi="Times New Roman" w:cs="Times New Roman"/>
          <w:sz w:val="28"/>
          <w:szCs w:val="28"/>
        </w:rPr>
        <w:t>а</w:t>
      </w:r>
      <w:r w:rsidRPr="004C4E26">
        <w:rPr>
          <w:rFonts w:ascii="Times New Roman" w:hAnsi="Times New Roman" w:cs="Times New Roman"/>
          <w:sz w:val="28"/>
          <w:szCs w:val="28"/>
        </w:rPr>
        <w:t xml:space="preserve">новления предлагается </w:t>
      </w:r>
      <w:r w:rsidR="00BC10F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C4CE2" w:rsidRPr="004C4E26">
        <w:rPr>
          <w:rFonts w:ascii="Times New Roman" w:hAnsi="Times New Roman" w:cs="Times New Roman"/>
          <w:sz w:val="28"/>
          <w:szCs w:val="28"/>
        </w:rPr>
        <w:t>административн</w:t>
      </w:r>
      <w:r w:rsidRPr="004C4E26">
        <w:rPr>
          <w:rFonts w:ascii="Times New Roman" w:hAnsi="Times New Roman" w:cs="Times New Roman"/>
          <w:sz w:val="28"/>
          <w:szCs w:val="28"/>
        </w:rPr>
        <w:t xml:space="preserve">ый </w:t>
      </w:r>
      <w:r w:rsidR="008C4CE2" w:rsidRPr="004C4E26">
        <w:rPr>
          <w:rFonts w:ascii="Times New Roman" w:hAnsi="Times New Roman" w:cs="Times New Roman"/>
          <w:sz w:val="28"/>
          <w:szCs w:val="28"/>
        </w:rPr>
        <w:t xml:space="preserve">регламент в соответствие </w:t>
      </w:r>
      <w:r w:rsidR="00E811CD" w:rsidRPr="004C4E26">
        <w:rPr>
          <w:rFonts w:ascii="Times New Roman" w:hAnsi="Times New Roman" w:cs="Times New Roman"/>
          <w:sz w:val="28"/>
          <w:szCs w:val="28"/>
        </w:rPr>
        <w:t xml:space="preserve">с </w:t>
      </w:r>
      <w:r w:rsidR="00E811CD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федерального законодательства, </w:t>
      </w:r>
      <w:r w:rsidR="00B87299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>именно част</w:t>
      </w:r>
      <w:r w:rsidR="004C4E26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>ями 1.2, 4</w:t>
      </w:r>
      <w:r w:rsidR="00D62585">
        <w:rPr>
          <w:rFonts w:ascii="Times New Roman" w:hAnsi="Times New Roman" w:cs="Times New Roman"/>
          <w:color w:val="000000" w:themeColor="text1"/>
          <w:sz w:val="28"/>
          <w:szCs w:val="28"/>
        </w:rPr>
        <w:t>, 5</w:t>
      </w:r>
      <w:r w:rsidR="00B87299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</w:t>
      </w:r>
      <w:r w:rsidR="00B87299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87299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>тьи 5</w:t>
      </w:r>
      <w:r w:rsidR="004C4E26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>7.3</w:t>
      </w:r>
      <w:r w:rsidR="00B87299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«Градостроительно</w:t>
      </w:r>
      <w:r w:rsidR="004C4E26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B87299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</w:t>
      </w:r>
      <w:r w:rsidR="004C4E26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87299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Федерации» от 29 декабря </w:t>
      </w:r>
      <w:r w:rsidR="00760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B87299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2004 г. </w:t>
      </w:r>
      <w:r w:rsidR="00D10D02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87299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>№ 190-ФЗ (в редакции</w:t>
      </w:r>
      <w:r w:rsidR="0076026F" w:rsidRPr="0076026F">
        <w:rPr>
          <w:rFonts w:ascii="Times New Roman" w:eastAsia="Sylfaen" w:hAnsi="Times New Roman" w:cs="Times New Roman"/>
          <w:sz w:val="28"/>
          <w:szCs w:val="28"/>
        </w:rPr>
        <w:t xml:space="preserve"> </w:t>
      </w:r>
      <w:r w:rsidR="0076026F">
        <w:rPr>
          <w:rFonts w:ascii="Times New Roman" w:eastAsia="Sylfaen" w:hAnsi="Times New Roman" w:cs="Times New Roman"/>
          <w:sz w:val="28"/>
          <w:szCs w:val="28"/>
        </w:rPr>
        <w:t>Ф</w:t>
      </w:r>
      <w:r w:rsidR="0076026F" w:rsidRPr="0076026F">
        <w:rPr>
          <w:rFonts w:ascii="Times New Roman" w:eastAsia="Sylfaen" w:hAnsi="Times New Roman" w:cs="Times New Roman"/>
          <w:sz w:val="28"/>
          <w:szCs w:val="28"/>
        </w:rPr>
        <w:t>едеральн</w:t>
      </w:r>
      <w:r w:rsidR="0076026F">
        <w:rPr>
          <w:rFonts w:ascii="Times New Roman" w:eastAsia="Sylfaen" w:hAnsi="Times New Roman" w:cs="Times New Roman"/>
          <w:sz w:val="28"/>
          <w:szCs w:val="28"/>
        </w:rPr>
        <w:t>ого</w:t>
      </w:r>
      <w:r w:rsidR="0076026F" w:rsidRPr="0076026F">
        <w:rPr>
          <w:rFonts w:ascii="Times New Roman" w:eastAsia="Sylfaen" w:hAnsi="Times New Roman" w:cs="Times New Roman"/>
          <w:sz w:val="28"/>
          <w:szCs w:val="28"/>
        </w:rPr>
        <w:t xml:space="preserve"> закон</w:t>
      </w:r>
      <w:r w:rsidR="0076026F">
        <w:rPr>
          <w:rFonts w:ascii="Times New Roman" w:eastAsia="Sylfaen" w:hAnsi="Times New Roman" w:cs="Times New Roman"/>
          <w:sz w:val="28"/>
          <w:szCs w:val="28"/>
        </w:rPr>
        <w:t>а</w:t>
      </w:r>
      <w:r w:rsidR="0076026F" w:rsidRPr="0076026F">
        <w:rPr>
          <w:rFonts w:ascii="Times New Roman" w:eastAsia="Sylfaen" w:hAnsi="Times New Roman" w:cs="Times New Roman"/>
          <w:sz w:val="28"/>
          <w:szCs w:val="28"/>
        </w:rPr>
        <w:t xml:space="preserve"> от 25 декабря 2023 г. </w:t>
      </w:r>
      <w:r w:rsidR="0076026F">
        <w:rPr>
          <w:rFonts w:ascii="Times New Roman" w:eastAsia="Sylfaen" w:hAnsi="Times New Roman" w:cs="Times New Roman"/>
          <w:sz w:val="28"/>
          <w:szCs w:val="28"/>
        </w:rPr>
        <w:t xml:space="preserve">       </w:t>
      </w:r>
      <w:r w:rsidR="0076026F" w:rsidRPr="0076026F">
        <w:rPr>
          <w:rFonts w:ascii="Times New Roman" w:eastAsia="Sylfaen" w:hAnsi="Times New Roman" w:cs="Times New Roman"/>
          <w:sz w:val="28"/>
          <w:szCs w:val="28"/>
        </w:rPr>
        <w:t>№ 627-ФЗ</w:t>
      </w:r>
      <w:r w:rsidR="0076026F">
        <w:rPr>
          <w:rFonts w:ascii="Times New Roman" w:eastAsia="Sylfaen" w:hAnsi="Times New Roman" w:cs="Times New Roman"/>
          <w:sz w:val="28"/>
          <w:szCs w:val="28"/>
        </w:rPr>
        <w:t>,</w:t>
      </w:r>
      <w:r w:rsidR="0076026F" w:rsidRPr="00760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026F" w:rsidRPr="004C4E26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 26 декабря 2024 г. № 486-ФЗ</w:t>
      </w:r>
      <w:r w:rsidR="00CB678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proofErr w:type="gramEnd"/>
    </w:p>
    <w:p w:rsidR="00391B86" w:rsidRPr="002D345B" w:rsidRDefault="009261A1" w:rsidP="00391B8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45B">
        <w:rPr>
          <w:rFonts w:ascii="Times New Roman" w:hAnsi="Times New Roman" w:cs="Times New Roman"/>
          <w:sz w:val="28"/>
          <w:szCs w:val="28"/>
        </w:rPr>
        <w:t xml:space="preserve">        </w:t>
      </w:r>
      <w:r w:rsidR="00391B86" w:rsidRPr="002D3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1.6.1.  Степень регулирующего воздействия – </w:t>
      </w:r>
      <w:r w:rsidR="006C180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="00391B86" w:rsidRPr="002D3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F92C4D" w:rsidRPr="00911E36" w:rsidRDefault="00911E36" w:rsidP="00911E36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11E36">
        <w:rPr>
          <w:rFonts w:ascii="Times New Roman" w:hAnsi="Times New Roman" w:cs="Times New Roman"/>
          <w:sz w:val="28"/>
          <w:szCs w:val="28"/>
        </w:rPr>
        <w:t>роект муниципального нормативного правового акта содержит полож</w:t>
      </w:r>
      <w:r w:rsidRPr="00911E36">
        <w:rPr>
          <w:rFonts w:ascii="Times New Roman" w:hAnsi="Times New Roman" w:cs="Times New Roman"/>
          <w:sz w:val="28"/>
          <w:szCs w:val="28"/>
        </w:rPr>
        <w:t>е</w:t>
      </w:r>
      <w:r w:rsidRPr="00911E36">
        <w:rPr>
          <w:rFonts w:ascii="Times New Roman" w:hAnsi="Times New Roman" w:cs="Times New Roman"/>
          <w:sz w:val="28"/>
          <w:szCs w:val="28"/>
        </w:rPr>
        <w:t>ния, изменяющие ранее предусмотренные муниципальными нормативными п</w:t>
      </w:r>
      <w:r>
        <w:rPr>
          <w:rFonts w:ascii="Times New Roman" w:hAnsi="Times New Roman" w:cs="Times New Roman"/>
          <w:sz w:val="28"/>
          <w:szCs w:val="28"/>
        </w:rPr>
        <w:t xml:space="preserve">равовыми актами муниципального </w:t>
      </w:r>
      <w:r w:rsidRPr="00911E36">
        <w:rPr>
          <w:rFonts w:ascii="Times New Roman" w:hAnsi="Times New Roman" w:cs="Times New Roman"/>
          <w:sz w:val="28"/>
          <w:szCs w:val="28"/>
        </w:rPr>
        <w:t>образования Крыловский муниципальный район Краснодарского края обязанности для субъектов предпринимательской и иной экономической деятельности</w:t>
      </w:r>
    </w:p>
    <w:p w:rsidR="00391B86" w:rsidRPr="002D345B" w:rsidRDefault="00391B86" w:rsidP="00391B8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D345B">
        <w:rPr>
          <w:rFonts w:ascii="Times New Roman" w:hAnsi="Times New Roman" w:cs="Times New Roman"/>
          <w:sz w:val="28"/>
          <w:szCs w:val="28"/>
        </w:rPr>
        <w:t>1.6.2.  Наличие или отсутствие в проекте муниципального нормативного правового акта обязательных требований, связанных с осуществлением пре</w:t>
      </w:r>
      <w:r w:rsidRPr="002D345B">
        <w:rPr>
          <w:rFonts w:ascii="Times New Roman" w:hAnsi="Times New Roman" w:cs="Times New Roman"/>
          <w:sz w:val="28"/>
          <w:szCs w:val="28"/>
        </w:rPr>
        <w:t>д</w:t>
      </w:r>
      <w:r w:rsidRPr="002D345B">
        <w:rPr>
          <w:rFonts w:ascii="Times New Roman" w:hAnsi="Times New Roman" w:cs="Times New Roman"/>
          <w:sz w:val="28"/>
          <w:szCs w:val="28"/>
        </w:rPr>
        <w:t>принимательской и иной экономической деятельности, оценка соблюдения к</w:t>
      </w:r>
      <w:r w:rsidRPr="002D345B">
        <w:rPr>
          <w:rFonts w:ascii="Times New Roman" w:hAnsi="Times New Roman" w:cs="Times New Roman"/>
          <w:sz w:val="28"/>
          <w:szCs w:val="28"/>
        </w:rPr>
        <w:t>о</w:t>
      </w:r>
      <w:r w:rsidRPr="002D345B">
        <w:rPr>
          <w:rFonts w:ascii="Times New Roman" w:hAnsi="Times New Roman" w:cs="Times New Roman"/>
          <w:sz w:val="28"/>
          <w:szCs w:val="28"/>
        </w:rPr>
        <w:t>торых осуществляется в рамках муниципального контроля, привлечения к а</w:t>
      </w:r>
      <w:r w:rsidRPr="002D345B">
        <w:rPr>
          <w:rFonts w:ascii="Times New Roman" w:hAnsi="Times New Roman" w:cs="Times New Roman"/>
          <w:sz w:val="28"/>
          <w:szCs w:val="28"/>
        </w:rPr>
        <w:t>д</w:t>
      </w:r>
      <w:r w:rsidRPr="002D345B">
        <w:rPr>
          <w:rFonts w:ascii="Times New Roman" w:hAnsi="Times New Roman" w:cs="Times New Roman"/>
          <w:sz w:val="28"/>
          <w:szCs w:val="28"/>
        </w:rPr>
        <w:t>министративной ответственности, предоставления лицензий и иных разреш</w:t>
      </w:r>
      <w:r w:rsidRPr="002D345B">
        <w:rPr>
          <w:rFonts w:ascii="Times New Roman" w:hAnsi="Times New Roman" w:cs="Times New Roman"/>
          <w:sz w:val="28"/>
          <w:szCs w:val="28"/>
        </w:rPr>
        <w:t>е</w:t>
      </w:r>
      <w:r w:rsidRPr="002D345B">
        <w:rPr>
          <w:rFonts w:ascii="Times New Roman" w:hAnsi="Times New Roman" w:cs="Times New Roman"/>
          <w:sz w:val="28"/>
          <w:szCs w:val="28"/>
        </w:rPr>
        <w:t>ний, аккредитации, иных форм оценок и экспертизы (далее - обязательные тр</w:t>
      </w:r>
      <w:r w:rsidRPr="002D345B">
        <w:rPr>
          <w:rFonts w:ascii="Times New Roman" w:hAnsi="Times New Roman" w:cs="Times New Roman"/>
          <w:sz w:val="28"/>
          <w:szCs w:val="28"/>
        </w:rPr>
        <w:t>е</w:t>
      </w:r>
      <w:r w:rsidRPr="002D345B">
        <w:rPr>
          <w:rFonts w:ascii="Times New Roman" w:hAnsi="Times New Roman" w:cs="Times New Roman"/>
          <w:sz w:val="28"/>
          <w:szCs w:val="28"/>
        </w:rPr>
        <w:t>бования): нет.</w:t>
      </w:r>
    </w:p>
    <w:p w:rsidR="00881C32" w:rsidRPr="002D345B" w:rsidRDefault="00881C32" w:rsidP="00881C3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45B">
        <w:rPr>
          <w:rFonts w:ascii="Times New Roman" w:hAnsi="Times New Roman" w:cs="Times New Roman"/>
          <w:sz w:val="28"/>
          <w:szCs w:val="28"/>
        </w:rPr>
        <w:t>1</w:t>
      </w:r>
      <w:r w:rsidR="004A173B" w:rsidRPr="002D345B">
        <w:rPr>
          <w:rFonts w:ascii="Times New Roman" w:hAnsi="Times New Roman" w:cs="Times New Roman"/>
          <w:sz w:val="28"/>
          <w:szCs w:val="28"/>
        </w:rPr>
        <w:t xml:space="preserve">.7. </w:t>
      </w:r>
      <w:r w:rsidRPr="002D345B">
        <w:rPr>
          <w:rFonts w:ascii="Times New Roman" w:hAnsi="Times New Roman" w:cs="Times New Roman"/>
          <w:sz w:val="28"/>
          <w:szCs w:val="28"/>
        </w:rPr>
        <w:t>Контактная информация исполнителя в регулирующем органе:</w:t>
      </w:r>
    </w:p>
    <w:p w:rsidR="00881C32" w:rsidRPr="002D345B" w:rsidRDefault="00881C32" w:rsidP="00881C32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345B">
        <w:rPr>
          <w:rFonts w:ascii="Times New Roman" w:hAnsi="Times New Roman" w:cs="Times New Roman"/>
          <w:sz w:val="28"/>
          <w:szCs w:val="28"/>
        </w:rPr>
        <w:tab/>
        <w:t>Ф.И.О. –</w:t>
      </w:r>
      <w:r w:rsidR="003A6427" w:rsidRPr="002D345B">
        <w:rPr>
          <w:rFonts w:ascii="Times New Roman" w:hAnsi="Times New Roman" w:cs="Times New Roman"/>
          <w:sz w:val="28"/>
          <w:szCs w:val="28"/>
        </w:rPr>
        <w:t xml:space="preserve"> </w:t>
      </w:r>
      <w:r w:rsidR="00DE35CA">
        <w:rPr>
          <w:rFonts w:ascii="Times New Roman" w:hAnsi="Times New Roman" w:cs="Times New Roman"/>
          <w:sz w:val="28"/>
          <w:szCs w:val="28"/>
        </w:rPr>
        <w:t>Шейкина Елена Вадимовна</w:t>
      </w:r>
      <w:r w:rsidRPr="002D34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6427" w:rsidRPr="002D345B" w:rsidRDefault="00881C32" w:rsidP="00881C3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45B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1C6151" w:rsidRPr="002D345B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A6427" w:rsidRPr="002D345B">
        <w:rPr>
          <w:rFonts w:ascii="Times New Roman" w:hAnsi="Times New Roman" w:cs="Times New Roman"/>
          <w:sz w:val="28"/>
          <w:szCs w:val="28"/>
        </w:rPr>
        <w:t xml:space="preserve">отдела архитектуры и градостроительства </w:t>
      </w:r>
      <w:r w:rsidRPr="002D345B">
        <w:rPr>
          <w:rFonts w:ascii="Times New Roman" w:hAnsi="Times New Roman" w:cs="Times New Roman"/>
          <w:sz w:val="28"/>
          <w:szCs w:val="28"/>
        </w:rPr>
        <w:t>админ</w:t>
      </w:r>
      <w:r w:rsidRPr="002D345B">
        <w:rPr>
          <w:rFonts w:ascii="Times New Roman" w:hAnsi="Times New Roman" w:cs="Times New Roman"/>
          <w:sz w:val="28"/>
          <w:szCs w:val="28"/>
        </w:rPr>
        <w:t>и</w:t>
      </w:r>
      <w:r w:rsidRPr="002D345B">
        <w:rPr>
          <w:rFonts w:ascii="Times New Roman" w:hAnsi="Times New Roman" w:cs="Times New Roman"/>
          <w:sz w:val="28"/>
          <w:szCs w:val="28"/>
        </w:rPr>
        <w:t xml:space="preserve">страции муниципального образования </w:t>
      </w:r>
      <w:r w:rsidR="00DE35CA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Pr="002D345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A6427" w:rsidRPr="002D345B">
        <w:rPr>
          <w:rFonts w:ascii="Times New Roman" w:hAnsi="Times New Roman" w:cs="Times New Roman"/>
          <w:sz w:val="28"/>
          <w:szCs w:val="28"/>
        </w:rPr>
        <w:t>.</w:t>
      </w:r>
    </w:p>
    <w:p w:rsidR="004D01F7" w:rsidRPr="00CB678C" w:rsidRDefault="00881C32" w:rsidP="00CB678C">
      <w:pPr>
        <w:pStyle w:val="ConsPlusNonformat"/>
        <w:ind w:firstLine="567"/>
        <w:jc w:val="both"/>
        <w:rPr>
          <w:sz w:val="24"/>
          <w:szCs w:val="24"/>
        </w:rPr>
      </w:pPr>
      <w:r w:rsidRPr="002D345B">
        <w:rPr>
          <w:rFonts w:ascii="Times New Roman" w:hAnsi="Times New Roman" w:cs="Times New Roman"/>
          <w:sz w:val="28"/>
          <w:szCs w:val="28"/>
        </w:rPr>
        <w:t>Тел.:</w:t>
      </w:r>
      <w:r w:rsidR="00DE35CA">
        <w:rPr>
          <w:rFonts w:ascii="Times New Roman" w:hAnsi="Times New Roman" w:cs="Times New Roman"/>
          <w:sz w:val="28"/>
          <w:szCs w:val="28"/>
        </w:rPr>
        <w:t xml:space="preserve"> (861 61) 31242</w:t>
      </w:r>
      <w:r w:rsidRPr="002D345B">
        <w:rPr>
          <w:rFonts w:ascii="Times New Roman" w:hAnsi="Times New Roman" w:cs="Times New Roman"/>
          <w:sz w:val="28"/>
          <w:szCs w:val="28"/>
        </w:rPr>
        <w:t>.  Адрес электронной почты:</w:t>
      </w:r>
      <w:r w:rsidR="00B1776A" w:rsidRPr="00B1776A">
        <w:t xml:space="preserve"> </w:t>
      </w:r>
      <w:hyperlink r:id="rId9" w:history="1">
        <w:r w:rsidR="00B1776A" w:rsidRPr="001B49FD">
          <w:rPr>
            <w:rStyle w:val="af0"/>
            <w:rFonts w:ascii="Times New Roman" w:hAnsi="Times New Roman" w:cs="Times New Roman"/>
            <w:color w:val="0033CC"/>
            <w:sz w:val="28"/>
            <w:szCs w:val="28"/>
            <w:lang w:val="en-US"/>
          </w:rPr>
          <w:t>architek</w:t>
        </w:r>
        <w:r w:rsidR="00B1776A" w:rsidRPr="001B49FD">
          <w:rPr>
            <w:rStyle w:val="af0"/>
            <w:rFonts w:ascii="Times New Roman" w:hAnsi="Times New Roman" w:cs="Times New Roman"/>
            <w:color w:val="0033CC"/>
            <w:sz w:val="28"/>
            <w:szCs w:val="28"/>
          </w:rPr>
          <w:t>261_1@</w:t>
        </w:r>
        <w:r w:rsidR="00B1776A" w:rsidRPr="001B49FD">
          <w:rPr>
            <w:rStyle w:val="af0"/>
            <w:rFonts w:ascii="Times New Roman" w:hAnsi="Times New Roman" w:cs="Times New Roman"/>
            <w:color w:val="0033CC"/>
            <w:sz w:val="28"/>
            <w:szCs w:val="28"/>
            <w:lang w:val="en-US"/>
          </w:rPr>
          <w:t>bk</w:t>
        </w:r>
        <w:r w:rsidR="00B1776A" w:rsidRPr="001B49FD">
          <w:rPr>
            <w:rStyle w:val="af0"/>
            <w:rFonts w:ascii="Times New Roman" w:hAnsi="Times New Roman" w:cs="Times New Roman"/>
            <w:color w:val="0033CC"/>
            <w:sz w:val="28"/>
            <w:szCs w:val="28"/>
          </w:rPr>
          <w:t>.</w:t>
        </w:r>
        <w:proofErr w:type="spellStart"/>
        <w:r w:rsidR="00B1776A" w:rsidRPr="001B49FD">
          <w:rPr>
            <w:rStyle w:val="af0"/>
            <w:rFonts w:ascii="Times New Roman" w:hAnsi="Times New Roman" w:cs="Times New Roman"/>
            <w:color w:val="0033CC"/>
            <w:sz w:val="28"/>
            <w:szCs w:val="28"/>
            <w:lang w:val="en-US"/>
          </w:rPr>
          <w:t>ru</w:t>
        </w:r>
        <w:proofErr w:type="spellEnd"/>
      </w:hyperlink>
      <w:r w:rsidR="004D1908" w:rsidRPr="002D345B">
        <w:rPr>
          <w:i/>
          <w:sz w:val="24"/>
          <w:szCs w:val="24"/>
        </w:rPr>
        <w:t xml:space="preserve"> </w:t>
      </w:r>
    </w:p>
    <w:p w:rsidR="006814AC" w:rsidRPr="0076026F" w:rsidRDefault="00FA490B" w:rsidP="00ED32C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026F">
        <w:rPr>
          <w:rFonts w:ascii="Times New Roman" w:hAnsi="Times New Roman" w:cs="Times New Roman"/>
          <w:sz w:val="28"/>
          <w:szCs w:val="28"/>
        </w:rPr>
        <w:t xml:space="preserve">2. </w:t>
      </w:r>
      <w:r w:rsidR="00895D9D" w:rsidRPr="0076026F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направлено предлагаемое пр</w:t>
      </w:r>
      <w:r w:rsidR="00895D9D" w:rsidRPr="0076026F">
        <w:rPr>
          <w:rFonts w:ascii="Times New Roman" w:hAnsi="Times New Roman" w:cs="Times New Roman"/>
          <w:sz w:val="28"/>
          <w:szCs w:val="28"/>
        </w:rPr>
        <w:t>а</w:t>
      </w:r>
      <w:r w:rsidR="00895D9D" w:rsidRPr="0076026F">
        <w:rPr>
          <w:rFonts w:ascii="Times New Roman" w:hAnsi="Times New Roman" w:cs="Times New Roman"/>
          <w:sz w:val="28"/>
          <w:szCs w:val="28"/>
        </w:rPr>
        <w:t>вовое</w:t>
      </w:r>
      <w:r w:rsidR="00F46CFC" w:rsidRPr="0076026F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76026F">
        <w:rPr>
          <w:rFonts w:ascii="Times New Roman" w:hAnsi="Times New Roman" w:cs="Times New Roman"/>
          <w:sz w:val="28"/>
          <w:szCs w:val="28"/>
        </w:rPr>
        <w:t xml:space="preserve">регулирование: </w:t>
      </w:r>
      <w:r w:rsidR="006814AC" w:rsidRPr="0076026F">
        <w:rPr>
          <w:rFonts w:ascii="Times New Roman" w:hAnsi="Times New Roman" w:cs="Times New Roman"/>
          <w:sz w:val="28"/>
          <w:szCs w:val="28"/>
        </w:rPr>
        <w:tab/>
      </w:r>
    </w:p>
    <w:p w:rsidR="0076026F" w:rsidRPr="00BF3C75" w:rsidRDefault="008310F2" w:rsidP="00ED32C5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>Нецелесообразность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 xml:space="preserve"> использования действующего административного р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>е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>гламента предоставления администрацией муниципального образования Кр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>ы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>ловский муниципальный район Краснодарского края муниципальной услуги по выдаче градостроительного плана земельного участка, в  связи с несоответств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>и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>ем его структуры и отдельных положений требованиям федерального законод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>а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>тельства, а именно статьи 57.3 «Градостроительного кодекса Российской Фед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>е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>рации» от 29 декабря 2004 г.    № 190-ФЗ (в редакции Федерального закона от 25 декабря 2023 г. № 627-ФЗ, Федерального закона</w:t>
      </w:r>
      <w:proofErr w:type="gramEnd"/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  <w:lang w:eastAsia="en-US"/>
        </w:rPr>
        <w:t xml:space="preserve"> от 26 декабря 2024 г. № 486-ФЗ), Федерального закона от 27 июля 2010 г. № 210-ФЗ.</w:t>
      </w:r>
    </w:p>
    <w:p w:rsidR="00895D9D" w:rsidRPr="00BF3C75" w:rsidRDefault="004D01F7" w:rsidP="0018677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95D9D"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>2.1. Формулировка проблемы:</w:t>
      </w:r>
    </w:p>
    <w:p w:rsidR="0076026F" w:rsidRDefault="008310F2" w:rsidP="00D10D02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ylfaen" w:hAnsi="Times New Roman" w:cs="Times New Roman"/>
          <w:sz w:val="28"/>
          <w:szCs w:val="28"/>
          <w:highlight w:val="yellow"/>
        </w:rPr>
      </w:pPr>
      <w:r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Н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ецелесообразност</w:t>
      </w:r>
      <w:r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ь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 xml:space="preserve"> использования действующего административного регламента предоставления администрацией муниципального образования Крыловский муниципальный район Краснодарского края муниципальной усл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у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ги по выдаче градостроительного плана земельного участка, в  связи с несоо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т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ветствием его структуры и отдельных положений требованиям федерального законодательства, а именно статьи 57.3 «Градостроительного кодекса Росси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й</w:t>
      </w:r>
      <w:r w:rsidRPr="008310F2">
        <w:rPr>
          <w:rFonts w:ascii="Times New Roman" w:eastAsia="Sylfaen" w:hAnsi="Times New Roman" w:cs="Times New Roman"/>
          <w:color w:val="000000" w:themeColor="text1"/>
          <w:sz w:val="28"/>
          <w:szCs w:val="28"/>
        </w:rPr>
        <w:t>ской Федерации» от 29 декабря 2004 г.    № 190-ФЗ (в редакции Федерального закона от 25 декабря 2023 г. № 627-ФЗ, Федерального закона от 26 декабря 2024 г. № 486-ФЗ), Федерального закона от 27 июля 2010 г. № 210-ФЗ.</w:t>
      </w:r>
    </w:p>
    <w:p w:rsidR="00895D9D" w:rsidRPr="004C4E26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E26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</w:t>
      </w:r>
      <w:r w:rsidRPr="004C4E26">
        <w:rPr>
          <w:rFonts w:ascii="Times New Roman" w:hAnsi="Times New Roman" w:cs="Times New Roman"/>
          <w:sz w:val="28"/>
          <w:szCs w:val="28"/>
        </w:rPr>
        <w:t>я</w:t>
      </w:r>
      <w:r w:rsidRPr="004C4E26">
        <w:rPr>
          <w:rFonts w:ascii="Times New Roman" w:hAnsi="Times New Roman" w:cs="Times New Roman"/>
          <w:sz w:val="28"/>
          <w:szCs w:val="28"/>
        </w:rPr>
        <w:t>тых</w:t>
      </w:r>
      <w:r w:rsidR="000D765C" w:rsidRPr="004C4E26">
        <w:rPr>
          <w:rFonts w:ascii="Times New Roman" w:hAnsi="Times New Roman" w:cs="Times New Roman"/>
          <w:sz w:val="28"/>
          <w:szCs w:val="28"/>
        </w:rPr>
        <w:t xml:space="preserve"> </w:t>
      </w:r>
      <w:r w:rsidRPr="004C4E26">
        <w:rPr>
          <w:rFonts w:ascii="Times New Roman" w:hAnsi="Times New Roman" w:cs="Times New Roman"/>
          <w:sz w:val="28"/>
          <w:szCs w:val="28"/>
        </w:rPr>
        <w:t>ранее для ее решения, достигнутых результатах и затраченных ресурсах:</w:t>
      </w:r>
    </w:p>
    <w:p w:rsidR="00FA5EE9" w:rsidRPr="004C4E26" w:rsidRDefault="006B20B1" w:rsidP="00E811C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4C4E26">
        <w:rPr>
          <w:rFonts w:ascii="Times New Roman" w:eastAsia="Sylfaen" w:hAnsi="Times New Roman" w:cs="Times New Roman"/>
          <w:sz w:val="28"/>
          <w:szCs w:val="28"/>
        </w:rPr>
        <w:lastRenderedPageBreak/>
        <w:t xml:space="preserve">Проблема выявлена </w:t>
      </w:r>
      <w:r w:rsidR="00FA5EE9" w:rsidRPr="004C4E26">
        <w:rPr>
          <w:rFonts w:ascii="Times New Roman" w:eastAsia="Sylfaen" w:hAnsi="Times New Roman" w:cs="Times New Roman"/>
          <w:sz w:val="28"/>
          <w:szCs w:val="28"/>
        </w:rPr>
        <w:t xml:space="preserve">при проведении мониторинга </w:t>
      </w:r>
      <w:r w:rsidR="0000569E">
        <w:rPr>
          <w:rFonts w:ascii="Times New Roman" w:eastAsia="Sylfaen" w:hAnsi="Times New Roman" w:cs="Times New Roman"/>
          <w:sz w:val="28"/>
          <w:szCs w:val="28"/>
        </w:rPr>
        <w:t>М</w:t>
      </w:r>
      <w:r w:rsidR="00FA5EE9" w:rsidRPr="004C4E26">
        <w:rPr>
          <w:rFonts w:ascii="Times New Roman" w:eastAsia="Sylfaen" w:hAnsi="Times New Roman" w:cs="Times New Roman"/>
          <w:sz w:val="28"/>
          <w:szCs w:val="28"/>
        </w:rPr>
        <w:t xml:space="preserve">НПА, </w:t>
      </w:r>
      <w:r w:rsidR="00E33E57">
        <w:rPr>
          <w:rFonts w:ascii="Times New Roman" w:eastAsia="Sylfaen" w:hAnsi="Times New Roman" w:cs="Times New Roman"/>
          <w:sz w:val="28"/>
          <w:szCs w:val="28"/>
        </w:rPr>
        <w:t>регламентир</w:t>
      </w:r>
      <w:r w:rsidR="00E33E57">
        <w:rPr>
          <w:rFonts w:ascii="Times New Roman" w:eastAsia="Sylfaen" w:hAnsi="Times New Roman" w:cs="Times New Roman"/>
          <w:sz w:val="28"/>
          <w:szCs w:val="28"/>
        </w:rPr>
        <w:t>у</w:t>
      </w:r>
      <w:r w:rsidR="00E33E57">
        <w:rPr>
          <w:rFonts w:ascii="Times New Roman" w:eastAsia="Sylfaen" w:hAnsi="Times New Roman" w:cs="Times New Roman"/>
          <w:sz w:val="28"/>
          <w:szCs w:val="28"/>
        </w:rPr>
        <w:t>ю</w:t>
      </w:r>
      <w:r w:rsidR="0000569E">
        <w:rPr>
          <w:rFonts w:ascii="Times New Roman" w:eastAsia="Sylfaen" w:hAnsi="Times New Roman" w:cs="Times New Roman"/>
          <w:sz w:val="28"/>
          <w:szCs w:val="28"/>
        </w:rPr>
        <w:t>щих</w:t>
      </w:r>
      <w:r w:rsidR="00E33E57">
        <w:rPr>
          <w:rFonts w:ascii="Times New Roman" w:eastAsia="Sylfaen" w:hAnsi="Times New Roman" w:cs="Times New Roman"/>
          <w:sz w:val="28"/>
          <w:szCs w:val="28"/>
        </w:rPr>
        <w:t xml:space="preserve"> предоставление муниципальных услуг</w:t>
      </w:r>
      <w:r w:rsidR="00FA5EE9" w:rsidRPr="004C4E26">
        <w:rPr>
          <w:rFonts w:ascii="Times New Roman" w:eastAsia="Sylfaen" w:hAnsi="Times New Roman" w:cs="Times New Roman"/>
          <w:sz w:val="28"/>
          <w:szCs w:val="28"/>
        </w:rPr>
        <w:t>:</w:t>
      </w:r>
    </w:p>
    <w:p w:rsidR="00E811CD" w:rsidRPr="00CB678C" w:rsidRDefault="00FA5EE9" w:rsidP="00CB678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3E89">
        <w:rPr>
          <w:rFonts w:ascii="Times New Roman" w:eastAsia="Sylfaen" w:hAnsi="Times New Roman" w:cs="Times New Roman"/>
          <w:sz w:val="28"/>
          <w:szCs w:val="28"/>
        </w:rPr>
        <w:t>Федеральный закон от 26 декабря 2024 г. № 48</w:t>
      </w:r>
      <w:r w:rsidR="00D43E89" w:rsidRPr="00D43E89">
        <w:rPr>
          <w:rFonts w:ascii="Times New Roman" w:eastAsia="Sylfaen" w:hAnsi="Times New Roman" w:cs="Times New Roman"/>
          <w:sz w:val="28"/>
          <w:szCs w:val="28"/>
        </w:rPr>
        <w:t>6</w:t>
      </w:r>
      <w:r w:rsidRPr="00D43E89">
        <w:rPr>
          <w:rFonts w:ascii="Times New Roman" w:eastAsia="Sylfaen" w:hAnsi="Times New Roman" w:cs="Times New Roman"/>
          <w:sz w:val="28"/>
          <w:szCs w:val="28"/>
        </w:rPr>
        <w:t>-ФЗ «О внесении измен</w:t>
      </w:r>
      <w:r w:rsidRPr="00D43E89">
        <w:rPr>
          <w:rFonts w:ascii="Times New Roman" w:eastAsia="Sylfaen" w:hAnsi="Times New Roman" w:cs="Times New Roman"/>
          <w:sz w:val="28"/>
          <w:szCs w:val="28"/>
        </w:rPr>
        <w:t>е</w:t>
      </w:r>
      <w:r w:rsidRPr="00D43E89">
        <w:rPr>
          <w:rFonts w:ascii="Times New Roman" w:eastAsia="Sylfaen" w:hAnsi="Times New Roman" w:cs="Times New Roman"/>
          <w:sz w:val="28"/>
          <w:szCs w:val="28"/>
        </w:rPr>
        <w:t xml:space="preserve">ний в </w:t>
      </w:r>
      <w:r w:rsidR="00D43E89" w:rsidRPr="00D43E89">
        <w:rPr>
          <w:rFonts w:ascii="Times New Roman" w:eastAsia="Sylfaen" w:hAnsi="Times New Roman" w:cs="Times New Roman"/>
          <w:sz w:val="28"/>
          <w:szCs w:val="28"/>
        </w:rPr>
        <w:t xml:space="preserve">Градостроительный кодекс Российской Федерации и </w:t>
      </w:r>
      <w:r w:rsidRPr="00D43E89">
        <w:rPr>
          <w:rFonts w:ascii="Times New Roman" w:eastAsia="Sylfaen" w:hAnsi="Times New Roman" w:cs="Times New Roman"/>
          <w:sz w:val="28"/>
          <w:szCs w:val="28"/>
        </w:rPr>
        <w:t>отдельные закон</w:t>
      </w:r>
      <w:r w:rsidRPr="00D43E89">
        <w:rPr>
          <w:rFonts w:ascii="Times New Roman" w:eastAsia="Sylfaen" w:hAnsi="Times New Roman" w:cs="Times New Roman"/>
          <w:sz w:val="28"/>
          <w:szCs w:val="28"/>
        </w:rPr>
        <w:t>о</w:t>
      </w:r>
      <w:r w:rsidRPr="00D43E89">
        <w:rPr>
          <w:rFonts w:ascii="Times New Roman" w:eastAsia="Sylfaen" w:hAnsi="Times New Roman" w:cs="Times New Roman"/>
          <w:sz w:val="28"/>
          <w:szCs w:val="28"/>
        </w:rPr>
        <w:t>дательные акты Российской Федерации»</w:t>
      </w:r>
      <w:r w:rsidR="0076026F">
        <w:rPr>
          <w:rFonts w:ascii="Times New Roman" w:eastAsia="Sylfaen" w:hAnsi="Times New Roman" w:cs="Times New Roman"/>
          <w:sz w:val="28"/>
          <w:szCs w:val="28"/>
        </w:rPr>
        <w:t>, Ф</w:t>
      </w:r>
      <w:r w:rsidR="0076026F" w:rsidRPr="0076026F">
        <w:rPr>
          <w:rFonts w:ascii="Times New Roman" w:eastAsia="Sylfaen" w:hAnsi="Times New Roman" w:cs="Times New Roman"/>
          <w:sz w:val="28"/>
          <w:szCs w:val="28"/>
        </w:rPr>
        <w:t>едеральный закон от 25 декабря 2023 г. № 627-ФЗ «О внесении изменений в Градостроительный кодекс Росси</w:t>
      </w:r>
      <w:r w:rsidR="0076026F" w:rsidRPr="0076026F">
        <w:rPr>
          <w:rFonts w:ascii="Times New Roman" w:eastAsia="Sylfaen" w:hAnsi="Times New Roman" w:cs="Times New Roman"/>
          <w:sz w:val="28"/>
          <w:szCs w:val="28"/>
        </w:rPr>
        <w:t>й</w:t>
      </w:r>
      <w:r w:rsidR="0076026F" w:rsidRPr="0076026F">
        <w:rPr>
          <w:rFonts w:ascii="Times New Roman" w:eastAsia="Sylfaen" w:hAnsi="Times New Roman" w:cs="Times New Roman"/>
          <w:sz w:val="28"/>
          <w:szCs w:val="28"/>
        </w:rPr>
        <w:t>ской Федерации и отдельные законодательные акты Российской Федерации»- урегулированы отдельные вопросы, касающиеся комплексного развития терр</w:t>
      </w:r>
      <w:r w:rsidR="0076026F" w:rsidRPr="0076026F">
        <w:rPr>
          <w:rFonts w:ascii="Times New Roman" w:eastAsia="Sylfaen" w:hAnsi="Times New Roman" w:cs="Times New Roman"/>
          <w:sz w:val="28"/>
          <w:szCs w:val="28"/>
        </w:rPr>
        <w:t>и</w:t>
      </w:r>
      <w:r w:rsidR="0076026F" w:rsidRPr="0076026F">
        <w:rPr>
          <w:rFonts w:ascii="Times New Roman" w:eastAsia="Sylfaen" w:hAnsi="Times New Roman" w:cs="Times New Roman"/>
          <w:sz w:val="28"/>
          <w:szCs w:val="28"/>
        </w:rPr>
        <w:t xml:space="preserve">тории </w:t>
      </w:r>
      <w:r w:rsidR="0013592F" w:rsidRPr="00D62585">
        <w:rPr>
          <w:rFonts w:ascii="Times New Roman" w:eastAsia="Sylfaen" w:hAnsi="Times New Roman" w:cs="Times New Roman"/>
          <w:sz w:val="28"/>
          <w:szCs w:val="28"/>
        </w:rPr>
        <w:t xml:space="preserve">(внесены изменения в </w:t>
      </w:r>
      <w:r w:rsidR="0013592F" w:rsidRPr="00D62585">
        <w:rPr>
          <w:rFonts w:ascii="Times New Roman" w:hAnsi="Times New Roman" w:cs="Times New Roman"/>
          <w:color w:val="000000" w:themeColor="text1"/>
          <w:sz w:val="28"/>
          <w:szCs w:val="28"/>
        </w:rPr>
        <w:t>части 1.2, 4, 5 статьи 57.3</w:t>
      </w:r>
      <w:proofErr w:type="gramEnd"/>
      <w:r w:rsidR="0013592F" w:rsidRPr="00D625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gramStart"/>
      <w:r w:rsidR="0013592F" w:rsidRPr="00D62585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Градостроительного кодекса Российской Федерации» от 29 декабря 2004 г. № 190-ФЗ</w:t>
      </w:r>
      <w:r w:rsidR="0013592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13592F" w:rsidRPr="00D62585">
        <w:rPr>
          <w:rFonts w:ascii="Times New Roman" w:eastAsia="Sylfaen" w:hAnsi="Times New Roman" w:cs="Times New Roman"/>
          <w:sz w:val="28"/>
          <w:szCs w:val="28"/>
        </w:rPr>
        <w:t xml:space="preserve"> </w:t>
      </w:r>
      <w:proofErr w:type="gramEnd"/>
    </w:p>
    <w:p w:rsidR="00BF2DA1" w:rsidRPr="002F1207" w:rsidRDefault="00895D9D" w:rsidP="00FF4A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207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="0080028A" w:rsidRPr="002F1207">
        <w:rPr>
          <w:rFonts w:ascii="Times New Roman" w:hAnsi="Times New Roman" w:cs="Times New Roman"/>
          <w:sz w:val="28"/>
          <w:szCs w:val="28"/>
        </w:rPr>
        <w:t xml:space="preserve"> </w:t>
      </w:r>
      <w:r w:rsidRPr="002F1207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  <w:r w:rsidR="007B16AB" w:rsidRPr="002F1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1207" w:rsidRPr="006E4E76" w:rsidRDefault="00D8122F" w:rsidP="002F1207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1207">
        <w:rPr>
          <w:rFonts w:ascii="Times New Roman" w:hAnsi="Times New Roman" w:cs="Times New Roman"/>
          <w:color w:val="000000"/>
          <w:sz w:val="28"/>
        </w:rPr>
        <w:t xml:space="preserve">Потенциальной группой участников общественных отношений, интересы которых будут затронуты предлагаемым правовым регулированием, являются </w:t>
      </w:r>
      <w:r w:rsidR="002F1207" w:rsidRPr="002F1207">
        <w:rPr>
          <w:rFonts w:ascii="Times New Roman" w:eastAsia="Times New Roman" w:hAnsi="Times New Roman" w:cs="Times New Roman"/>
          <w:sz w:val="28"/>
          <w:szCs w:val="28"/>
        </w:rPr>
        <w:t>правообладатели земельного участка или иные лица в случае, предусмотренном пунктом</w:t>
      </w:r>
      <w:r w:rsidR="0000569E">
        <w:rPr>
          <w:rFonts w:ascii="Times New Roman" w:eastAsia="Times New Roman" w:hAnsi="Times New Roman" w:cs="Times New Roman"/>
          <w:sz w:val="28"/>
          <w:szCs w:val="28"/>
        </w:rPr>
        <w:t xml:space="preserve"> 1.2 регламента </w:t>
      </w:r>
      <w:r w:rsidR="002F1207" w:rsidRPr="002F1207">
        <w:rPr>
          <w:rFonts w:ascii="Times New Roman" w:eastAsia="Times New Roman" w:hAnsi="Times New Roman" w:cs="Times New Roman"/>
          <w:sz w:val="28"/>
          <w:szCs w:val="28"/>
        </w:rPr>
        <w:t>(далее – заявитель, заявители).</w:t>
      </w:r>
    </w:p>
    <w:p w:rsidR="00ED61B2" w:rsidRPr="00CB678C" w:rsidRDefault="00ED61B2" w:rsidP="00CB678C"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1207">
        <w:rPr>
          <w:rFonts w:ascii="Times New Roman" w:hAnsi="Times New Roman" w:cs="Times New Roman"/>
          <w:sz w:val="28"/>
          <w:szCs w:val="28"/>
        </w:rPr>
        <w:tab/>
        <w:t>Количественная оценка участников не ограничена. Определить точное количество не представляется возможным</w:t>
      </w:r>
      <w:r w:rsidR="004134E5" w:rsidRPr="002F1207">
        <w:rPr>
          <w:rFonts w:ascii="Times New Roman" w:hAnsi="Times New Roman" w:cs="Times New Roman"/>
          <w:sz w:val="28"/>
          <w:szCs w:val="28"/>
        </w:rPr>
        <w:t xml:space="preserve"> в связи с заявительным характером предлагаемого правового регулирования.</w:t>
      </w:r>
      <w:r w:rsidR="00105265" w:rsidRPr="002F1207">
        <w:rPr>
          <w:rFonts w:ascii="Times New Roman" w:hAnsi="Times New Roman" w:cs="Times New Roman"/>
          <w:sz w:val="28"/>
          <w:szCs w:val="28"/>
        </w:rPr>
        <w:t xml:space="preserve"> </w:t>
      </w:r>
      <w:r w:rsidR="005B62CD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105265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>а 202</w:t>
      </w:r>
      <w:r w:rsidR="005B62CD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05265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5B62CD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105265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гг</w:t>
      </w:r>
      <w:r w:rsidR="00892FA9">
        <w:rPr>
          <w:rFonts w:ascii="Times New Roman" w:hAnsi="Times New Roman" w:cs="Times New Roman"/>
          <w:color w:val="000000" w:themeColor="text1"/>
          <w:sz w:val="28"/>
          <w:szCs w:val="28"/>
        </w:rPr>
        <w:t>. в среднем за год</w:t>
      </w:r>
      <w:r w:rsidR="005B62CD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5265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>за предоставлением</w:t>
      </w:r>
      <w:r w:rsidR="005B62CD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услуги обра</w:t>
      </w:r>
      <w:r w:rsidR="00892FA9">
        <w:rPr>
          <w:rFonts w:ascii="Times New Roman" w:hAnsi="Times New Roman" w:cs="Times New Roman"/>
          <w:color w:val="000000" w:themeColor="text1"/>
          <w:sz w:val="28"/>
          <w:szCs w:val="28"/>
        </w:rPr>
        <w:t>щается 22</w:t>
      </w:r>
      <w:r w:rsidR="002F1207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5265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>заявител</w:t>
      </w:r>
      <w:r w:rsidR="002F1207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105265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95D9D" w:rsidRPr="002F1207" w:rsidRDefault="00895D9D" w:rsidP="00593F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207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</w:t>
      </w:r>
      <w:r w:rsidR="00F46CFC" w:rsidRPr="002F1207">
        <w:rPr>
          <w:rFonts w:ascii="Times New Roman" w:hAnsi="Times New Roman" w:cs="Times New Roman"/>
          <w:sz w:val="28"/>
          <w:szCs w:val="28"/>
        </w:rPr>
        <w:t xml:space="preserve"> </w:t>
      </w:r>
      <w:r w:rsidRPr="002F1207">
        <w:rPr>
          <w:rFonts w:ascii="Times New Roman" w:hAnsi="Times New Roman" w:cs="Times New Roman"/>
          <w:sz w:val="28"/>
          <w:szCs w:val="28"/>
        </w:rPr>
        <w:t>налич</w:t>
      </w:r>
      <w:r w:rsidRPr="002F1207">
        <w:rPr>
          <w:rFonts w:ascii="Times New Roman" w:hAnsi="Times New Roman" w:cs="Times New Roman"/>
          <w:sz w:val="28"/>
          <w:szCs w:val="28"/>
        </w:rPr>
        <w:t>и</w:t>
      </w:r>
      <w:r w:rsidRPr="002F1207">
        <w:rPr>
          <w:rFonts w:ascii="Times New Roman" w:hAnsi="Times New Roman" w:cs="Times New Roman"/>
          <w:sz w:val="28"/>
          <w:szCs w:val="28"/>
        </w:rPr>
        <w:t>ем проблемы, их количественная оценка:</w:t>
      </w:r>
    </w:p>
    <w:p w:rsidR="006814AC" w:rsidRPr="00CB678C" w:rsidRDefault="004C5B2E" w:rsidP="00CB678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207">
        <w:rPr>
          <w:rFonts w:ascii="Times New Roman" w:hAnsi="Times New Roman" w:cs="Times New Roman"/>
          <w:sz w:val="28"/>
          <w:szCs w:val="28"/>
        </w:rPr>
        <w:t xml:space="preserve">Отсутствие у заявителя возможности подачи заявления в соответствии с </w:t>
      </w:r>
      <w:r w:rsidRPr="002F1207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требованиями федерального законодательства.</w:t>
      </w:r>
    </w:p>
    <w:p w:rsidR="00895D9D" w:rsidRPr="00915400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400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895D9D" w:rsidRPr="00915400" w:rsidRDefault="00895D9D" w:rsidP="00242D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5400"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4C5B2E" w:rsidRDefault="004C5B2E" w:rsidP="004C5B2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ylfaen" w:hAnsi="Times New Roman" w:cs="Times New Roman"/>
          <w:sz w:val="28"/>
          <w:szCs w:val="28"/>
        </w:rPr>
      </w:pPr>
      <w:r w:rsidRPr="00915400">
        <w:rPr>
          <w:rFonts w:ascii="Times New Roman" w:eastAsia="Sylfaen" w:hAnsi="Times New Roman" w:cs="Times New Roman"/>
          <w:sz w:val="28"/>
          <w:szCs w:val="28"/>
        </w:rPr>
        <w:t xml:space="preserve">Проблема выявлена при проведении мониторинга </w:t>
      </w:r>
      <w:r w:rsidR="007B47AC">
        <w:rPr>
          <w:rFonts w:ascii="Times New Roman" w:eastAsia="Sylfaen" w:hAnsi="Times New Roman" w:cs="Times New Roman"/>
          <w:sz w:val="28"/>
          <w:szCs w:val="28"/>
        </w:rPr>
        <w:t>М</w:t>
      </w:r>
      <w:r w:rsidRPr="00915400">
        <w:rPr>
          <w:rFonts w:ascii="Times New Roman" w:eastAsia="Sylfaen" w:hAnsi="Times New Roman" w:cs="Times New Roman"/>
          <w:sz w:val="28"/>
          <w:szCs w:val="28"/>
        </w:rPr>
        <w:t>НПА,</w:t>
      </w:r>
      <w:r w:rsidR="007B47AC">
        <w:rPr>
          <w:rFonts w:ascii="Times New Roman" w:eastAsia="Sylfaen" w:hAnsi="Times New Roman" w:cs="Times New Roman"/>
          <w:sz w:val="28"/>
          <w:szCs w:val="28"/>
        </w:rPr>
        <w:t xml:space="preserve"> регламентир</w:t>
      </w:r>
      <w:r w:rsidR="007B47AC">
        <w:rPr>
          <w:rFonts w:ascii="Times New Roman" w:eastAsia="Sylfaen" w:hAnsi="Times New Roman" w:cs="Times New Roman"/>
          <w:sz w:val="28"/>
          <w:szCs w:val="28"/>
        </w:rPr>
        <w:t>у</w:t>
      </w:r>
      <w:r w:rsidR="007B47AC">
        <w:rPr>
          <w:rFonts w:ascii="Times New Roman" w:eastAsia="Sylfaen" w:hAnsi="Times New Roman" w:cs="Times New Roman"/>
          <w:sz w:val="28"/>
          <w:szCs w:val="28"/>
        </w:rPr>
        <w:t>ющих деятельность  предоставления муниципальных услуг</w:t>
      </w:r>
      <w:r w:rsidRPr="00915400">
        <w:rPr>
          <w:rFonts w:ascii="Times New Roman" w:eastAsia="Sylfaen" w:hAnsi="Times New Roman" w:cs="Times New Roman"/>
          <w:sz w:val="28"/>
          <w:szCs w:val="28"/>
        </w:rPr>
        <w:t>:</w:t>
      </w:r>
    </w:p>
    <w:p w:rsidR="004C5B2E" w:rsidRPr="00CB678C" w:rsidRDefault="00D62585" w:rsidP="00CB678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3E89">
        <w:rPr>
          <w:rFonts w:ascii="Times New Roman" w:eastAsia="Sylfaen" w:hAnsi="Times New Roman" w:cs="Times New Roman"/>
          <w:sz w:val="28"/>
          <w:szCs w:val="28"/>
        </w:rPr>
        <w:t>Федеральный закон от 26 декабря 2024 г. № 486-ФЗ «О внесении измен</w:t>
      </w:r>
      <w:r w:rsidRPr="00D43E89">
        <w:rPr>
          <w:rFonts w:ascii="Times New Roman" w:eastAsia="Sylfaen" w:hAnsi="Times New Roman" w:cs="Times New Roman"/>
          <w:sz w:val="28"/>
          <w:szCs w:val="28"/>
        </w:rPr>
        <w:t>е</w:t>
      </w:r>
      <w:r w:rsidRPr="00D43E89">
        <w:rPr>
          <w:rFonts w:ascii="Times New Roman" w:eastAsia="Sylfaen" w:hAnsi="Times New Roman" w:cs="Times New Roman"/>
          <w:sz w:val="28"/>
          <w:szCs w:val="28"/>
        </w:rPr>
        <w:t>ний в Градостроительный кодекс Российской Федерации и отдельные закон</w:t>
      </w:r>
      <w:r w:rsidRPr="00D43E89">
        <w:rPr>
          <w:rFonts w:ascii="Times New Roman" w:eastAsia="Sylfaen" w:hAnsi="Times New Roman" w:cs="Times New Roman"/>
          <w:sz w:val="28"/>
          <w:szCs w:val="28"/>
        </w:rPr>
        <w:t>о</w:t>
      </w:r>
      <w:r w:rsidRPr="00D43E89">
        <w:rPr>
          <w:rFonts w:ascii="Times New Roman" w:eastAsia="Sylfaen" w:hAnsi="Times New Roman" w:cs="Times New Roman"/>
          <w:sz w:val="28"/>
          <w:szCs w:val="28"/>
        </w:rPr>
        <w:t>дательные акты Российской Федерации»</w:t>
      </w:r>
      <w:r>
        <w:rPr>
          <w:rFonts w:ascii="Times New Roman" w:eastAsia="Sylfaen" w:hAnsi="Times New Roman" w:cs="Times New Roman"/>
          <w:sz w:val="28"/>
          <w:szCs w:val="28"/>
        </w:rPr>
        <w:t>, Ф</w:t>
      </w:r>
      <w:r w:rsidRPr="0076026F">
        <w:rPr>
          <w:rFonts w:ascii="Times New Roman" w:eastAsia="Sylfaen" w:hAnsi="Times New Roman" w:cs="Times New Roman"/>
          <w:sz w:val="28"/>
          <w:szCs w:val="28"/>
        </w:rPr>
        <w:t>едеральный закон от 25 декабря 2023 г. № 627-ФЗ «О внесении изменений в Градостроительный кодекс Росси</w:t>
      </w:r>
      <w:r w:rsidRPr="0076026F">
        <w:rPr>
          <w:rFonts w:ascii="Times New Roman" w:eastAsia="Sylfaen" w:hAnsi="Times New Roman" w:cs="Times New Roman"/>
          <w:sz w:val="28"/>
          <w:szCs w:val="28"/>
        </w:rPr>
        <w:t>й</w:t>
      </w:r>
      <w:r w:rsidRPr="0076026F">
        <w:rPr>
          <w:rFonts w:ascii="Times New Roman" w:eastAsia="Sylfaen" w:hAnsi="Times New Roman" w:cs="Times New Roman"/>
          <w:sz w:val="28"/>
          <w:szCs w:val="28"/>
        </w:rPr>
        <w:t xml:space="preserve">ской Федерации и отдельные законодательные акты Российской Федерации»- </w:t>
      </w:r>
      <w:r w:rsidRPr="00D62585">
        <w:rPr>
          <w:rFonts w:ascii="Times New Roman" w:eastAsia="Sylfaen" w:hAnsi="Times New Roman" w:cs="Times New Roman"/>
          <w:sz w:val="28"/>
          <w:szCs w:val="28"/>
        </w:rPr>
        <w:t>урегулированы отдельные вопросы, касающиеся комплексного развития терр</w:t>
      </w:r>
      <w:r w:rsidRPr="00D62585">
        <w:rPr>
          <w:rFonts w:ascii="Times New Roman" w:eastAsia="Sylfaen" w:hAnsi="Times New Roman" w:cs="Times New Roman"/>
          <w:sz w:val="28"/>
          <w:szCs w:val="28"/>
        </w:rPr>
        <w:t>и</w:t>
      </w:r>
      <w:r w:rsidRPr="00D62585">
        <w:rPr>
          <w:rFonts w:ascii="Times New Roman" w:eastAsia="Sylfaen" w:hAnsi="Times New Roman" w:cs="Times New Roman"/>
          <w:sz w:val="28"/>
          <w:szCs w:val="28"/>
        </w:rPr>
        <w:t xml:space="preserve">тории </w:t>
      </w:r>
      <w:r w:rsidR="004C5B2E" w:rsidRPr="00D62585">
        <w:rPr>
          <w:rFonts w:ascii="Times New Roman" w:eastAsia="Sylfaen" w:hAnsi="Times New Roman" w:cs="Times New Roman"/>
          <w:sz w:val="28"/>
          <w:szCs w:val="28"/>
        </w:rPr>
        <w:t xml:space="preserve">(внесены изменения </w:t>
      </w:r>
      <w:r w:rsidRPr="00D62585">
        <w:rPr>
          <w:rFonts w:ascii="Times New Roman" w:eastAsia="Sylfaen" w:hAnsi="Times New Roman" w:cs="Times New Roman"/>
          <w:sz w:val="28"/>
          <w:szCs w:val="28"/>
        </w:rPr>
        <w:t xml:space="preserve">в </w:t>
      </w:r>
      <w:r w:rsidRPr="00D62585">
        <w:rPr>
          <w:rFonts w:ascii="Times New Roman" w:hAnsi="Times New Roman" w:cs="Times New Roman"/>
          <w:color w:val="000000" w:themeColor="text1"/>
          <w:sz w:val="28"/>
          <w:szCs w:val="28"/>
        </w:rPr>
        <w:t>части 1.2, 4, 5 статьи 57.3</w:t>
      </w:r>
      <w:proofErr w:type="gramEnd"/>
      <w:r w:rsidRPr="00D625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gramStart"/>
      <w:r w:rsidRPr="00D62585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Градостроительного кодекса Российской Федерации» от 29 декабря 2004 г.   № 190-ФЗ</w:t>
      </w:r>
      <w:r w:rsidR="00A210D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Pr="00D62585">
        <w:rPr>
          <w:rFonts w:ascii="Times New Roman" w:eastAsia="Sylfaen" w:hAnsi="Times New Roman" w:cs="Times New Roman"/>
          <w:sz w:val="28"/>
          <w:szCs w:val="28"/>
        </w:rPr>
        <w:t xml:space="preserve"> </w:t>
      </w:r>
      <w:proofErr w:type="gramEnd"/>
    </w:p>
    <w:p w:rsidR="00895D9D" w:rsidRPr="002F1207" w:rsidRDefault="00AB0E6F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207">
        <w:rPr>
          <w:rFonts w:ascii="Times New Roman" w:hAnsi="Times New Roman" w:cs="Times New Roman"/>
          <w:sz w:val="28"/>
          <w:szCs w:val="28"/>
        </w:rPr>
        <w:t xml:space="preserve">2.6. </w:t>
      </w:r>
      <w:r w:rsidR="00895D9D" w:rsidRPr="002F1207">
        <w:rPr>
          <w:rFonts w:ascii="Times New Roman" w:hAnsi="Times New Roman" w:cs="Times New Roman"/>
          <w:sz w:val="28"/>
          <w:szCs w:val="28"/>
        </w:rPr>
        <w:t>Причины невозможности решения проблемы участниками соотве</w:t>
      </w:r>
      <w:r w:rsidR="00895D9D" w:rsidRPr="002F1207">
        <w:rPr>
          <w:rFonts w:ascii="Times New Roman" w:hAnsi="Times New Roman" w:cs="Times New Roman"/>
          <w:sz w:val="28"/>
          <w:szCs w:val="28"/>
        </w:rPr>
        <w:t>т</w:t>
      </w:r>
      <w:r w:rsidR="00895D9D" w:rsidRPr="002F1207">
        <w:rPr>
          <w:rFonts w:ascii="Times New Roman" w:hAnsi="Times New Roman" w:cs="Times New Roman"/>
          <w:sz w:val="28"/>
          <w:szCs w:val="28"/>
        </w:rPr>
        <w:t>ствующих</w:t>
      </w:r>
      <w:r w:rsidR="00F46CFC" w:rsidRPr="002F1207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F1207">
        <w:rPr>
          <w:rFonts w:ascii="Times New Roman" w:hAnsi="Times New Roman" w:cs="Times New Roman"/>
          <w:sz w:val="28"/>
          <w:szCs w:val="28"/>
        </w:rPr>
        <w:t>отношений самостоятельно, без вмешательства органов местного самоуправления</w:t>
      </w:r>
      <w:r w:rsidR="00F46CFC" w:rsidRPr="002F1207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2F12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B47AC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="00F46CFC" w:rsidRPr="002F120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B47A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895D9D" w:rsidRPr="002F1207">
        <w:rPr>
          <w:rFonts w:ascii="Times New Roman" w:hAnsi="Times New Roman" w:cs="Times New Roman"/>
          <w:sz w:val="28"/>
          <w:szCs w:val="28"/>
        </w:rPr>
        <w:t>:</w:t>
      </w:r>
    </w:p>
    <w:p w:rsidR="007D4996" w:rsidRPr="00CB678C" w:rsidRDefault="0021796C" w:rsidP="00CB678C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2F1207">
        <w:rPr>
          <w:rFonts w:ascii="Times New Roman" w:hAnsi="Times New Roman" w:cs="Times New Roman"/>
          <w:sz w:val="28"/>
          <w:szCs w:val="28"/>
        </w:rPr>
        <w:t xml:space="preserve">нормативные правовые акты </w:t>
      </w:r>
      <w:r w:rsidRPr="002F1207">
        <w:rPr>
          <w:rFonts w:ascii="Times New Roman" w:hAnsi="Times New Roman"/>
          <w:sz w:val="28"/>
          <w:szCs w:val="28"/>
        </w:rPr>
        <w:t>издают в пределах своей компетенции органы исполнительной власти субъектов Российской Федерации, исполнительные о</w:t>
      </w:r>
      <w:r w:rsidRPr="002F1207">
        <w:rPr>
          <w:rFonts w:ascii="Times New Roman" w:hAnsi="Times New Roman"/>
          <w:sz w:val="28"/>
          <w:szCs w:val="28"/>
        </w:rPr>
        <w:t>р</w:t>
      </w:r>
      <w:r w:rsidR="00CB678C">
        <w:rPr>
          <w:rFonts w:ascii="Times New Roman" w:hAnsi="Times New Roman"/>
          <w:sz w:val="28"/>
          <w:szCs w:val="28"/>
        </w:rPr>
        <w:t>ганы местного самоуправления.</w:t>
      </w:r>
    </w:p>
    <w:p w:rsidR="001E6E6B" w:rsidRPr="002F1207" w:rsidRDefault="00AB0E6F" w:rsidP="001E6E6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207">
        <w:rPr>
          <w:rFonts w:ascii="Times New Roman" w:hAnsi="Times New Roman" w:cs="Times New Roman"/>
          <w:sz w:val="28"/>
          <w:szCs w:val="28"/>
        </w:rPr>
        <w:t xml:space="preserve">2.7. </w:t>
      </w:r>
      <w:r w:rsidR="001E6E6B" w:rsidRPr="002F1207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="001E6E6B" w:rsidRPr="002F1207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="001E6E6B" w:rsidRPr="002F1207">
        <w:rPr>
          <w:rFonts w:ascii="Times New Roman" w:hAnsi="Times New Roman" w:cs="Times New Roman"/>
          <w:sz w:val="28"/>
          <w:szCs w:val="28"/>
        </w:rPr>
        <w:t xml:space="preserve"> в других субъектах Российской Федерации, муниципальных образованиях Краснодарского края, иностранных </w:t>
      </w:r>
      <w:r w:rsidR="001E6E6B" w:rsidRPr="002F1207">
        <w:rPr>
          <w:rFonts w:ascii="Times New Roman" w:hAnsi="Times New Roman" w:cs="Times New Roman"/>
          <w:sz w:val="28"/>
          <w:szCs w:val="28"/>
        </w:rPr>
        <w:lastRenderedPageBreak/>
        <w:t>государствах:</w:t>
      </w:r>
    </w:p>
    <w:p w:rsidR="000A5895" w:rsidRPr="002F1207" w:rsidRDefault="00B95C1D" w:rsidP="00CB678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207">
        <w:rPr>
          <w:rFonts w:ascii="Times New Roman" w:hAnsi="Times New Roman" w:cs="Times New Roman"/>
          <w:sz w:val="28"/>
          <w:szCs w:val="28"/>
        </w:rPr>
        <w:t>Регулирующим органом в ходе разработки проекта был изучен опыт реш</w:t>
      </w:r>
      <w:r w:rsidRPr="002F1207">
        <w:rPr>
          <w:rFonts w:ascii="Times New Roman" w:hAnsi="Times New Roman" w:cs="Times New Roman"/>
          <w:sz w:val="28"/>
          <w:szCs w:val="28"/>
        </w:rPr>
        <w:t>е</w:t>
      </w:r>
      <w:r w:rsidRPr="002F1207">
        <w:rPr>
          <w:rFonts w:ascii="Times New Roman" w:hAnsi="Times New Roman" w:cs="Times New Roman"/>
          <w:sz w:val="28"/>
          <w:szCs w:val="28"/>
        </w:rPr>
        <w:t xml:space="preserve">ния проблемы в </w:t>
      </w:r>
      <w:r w:rsidR="000566B2" w:rsidRPr="002F1207">
        <w:rPr>
          <w:rFonts w:ascii="Times New Roman" w:hAnsi="Times New Roman" w:cs="Times New Roman"/>
          <w:sz w:val="28"/>
          <w:szCs w:val="28"/>
        </w:rPr>
        <w:t>других муниципальных образованиях Краснодарского края</w:t>
      </w:r>
      <w:r w:rsidRPr="002F1207">
        <w:rPr>
          <w:rFonts w:ascii="Times New Roman" w:hAnsi="Times New Roman" w:cs="Times New Roman"/>
          <w:sz w:val="28"/>
          <w:szCs w:val="28"/>
        </w:rPr>
        <w:t xml:space="preserve">. </w:t>
      </w:r>
      <w:r w:rsidR="000566B2" w:rsidRPr="002F1207">
        <w:rPr>
          <w:rFonts w:ascii="Times New Roman" w:hAnsi="Times New Roman" w:cs="Times New Roman"/>
          <w:sz w:val="28"/>
          <w:szCs w:val="28"/>
        </w:rPr>
        <w:t xml:space="preserve"> </w:t>
      </w:r>
      <w:r w:rsidRPr="002F1207">
        <w:rPr>
          <w:rFonts w:ascii="Times New Roman" w:hAnsi="Times New Roman" w:cs="Times New Roman"/>
          <w:sz w:val="28"/>
          <w:szCs w:val="28"/>
        </w:rPr>
        <w:t>Д</w:t>
      </w:r>
      <w:r w:rsidR="000566B2" w:rsidRPr="002F1207">
        <w:rPr>
          <w:rFonts w:ascii="Times New Roman" w:hAnsi="Times New Roman" w:cs="Times New Roman"/>
          <w:sz w:val="28"/>
          <w:szCs w:val="28"/>
        </w:rPr>
        <w:t>анная проблема решается аналогичным образом</w:t>
      </w:r>
      <w:r w:rsidR="00CB678C">
        <w:rPr>
          <w:rFonts w:ascii="Times New Roman" w:hAnsi="Times New Roman" w:cs="Times New Roman"/>
          <w:sz w:val="28"/>
          <w:szCs w:val="28"/>
        </w:rPr>
        <w:t>.</w:t>
      </w:r>
    </w:p>
    <w:p w:rsidR="001E6E6B" w:rsidRPr="002F1207" w:rsidRDefault="001E6E6B" w:rsidP="001E6E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2F1207">
        <w:t xml:space="preserve">         </w:t>
      </w:r>
      <w:r w:rsidRPr="002F1207">
        <w:rPr>
          <w:sz w:val="28"/>
          <w:szCs w:val="28"/>
        </w:rPr>
        <w:t xml:space="preserve">2.8. Источники данных: </w:t>
      </w:r>
    </w:p>
    <w:p w:rsidR="000A5895" w:rsidRPr="002F1207" w:rsidRDefault="00CB678C" w:rsidP="00CB678C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A5895" w:rsidRPr="002F1207">
        <w:rPr>
          <w:sz w:val="28"/>
          <w:szCs w:val="28"/>
        </w:rPr>
        <w:t>Информационно-правовая система Консультант Плюс</w:t>
      </w:r>
      <w:r w:rsidR="006F0068" w:rsidRPr="002F1207">
        <w:rPr>
          <w:sz w:val="28"/>
          <w:szCs w:val="28"/>
        </w:rPr>
        <w:t>, интернет.</w:t>
      </w:r>
    </w:p>
    <w:p w:rsidR="00895D9D" w:rsidRPr="002F1207" w:rsidRDefault="00895D9D" w:rsidP="00B751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207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w:rsidR="00B7512C" w:rsidRPr="00CB678C" w:rsidRDefault="00B7512C" w:rsidP="00CB678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207">
        <w:rPr>
          <w:rFonts w:ascii="Times New Roman" w:hAnsi="Times New Roman" w:cs="Times New Roman"/>
          <w:sz w:val="28"/>
          <w:szCs w:val="28"/>
        </w:rPr>
        <w:t>отсутствует</w:t>
      </w:r>
      <w:bookmarkStart w:id="1" w:name="Par267"/>
      <w:bookmarkEnd w:id="1"/>
    </w:p>
    <w:p w:rsidR="0021796C" w:rsidRPr="00D43E89" w:rsidRDefault="0021796C" w:rsidP="00CB678C">
      <w:pPr>
        <w:pStyle w:val="ConsPlusNormal"/>
        <w:ind w:left="45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43E89">
        <w:rPr>
          <w:rFonts w:ascii="Times New Roman" w:hAnsi="Times New Roman" w:cs="Times New Roman"/>
          <w:sz w:val="28"/>
          <w:szCs w:val="28"/>
        </w:rPr>
        <w:t>3.</w:t>
      </w:r>
      <w:r w:rsidR="008646DE" w:rsidRPr="00D43E8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43E89">
        <w:rPr>
          <w:rFonts w:ascii="Times New Roman" w:hAnsi="Times New Roman" w:cs="Times New Roman"/>
          <w:sz w:val="28"/>
          <w:szCs w:val="28"/>
        </w:rPr>
        <w:t>Определение целей предлагаемого правового регулирования и индикат</w:t>
      </w:r>
      <w:r w:rsidR="00895D9D" w:rsidRPr="00D43E89">
        <w:rPr>
          <w:rFonts w:ascii="Times New Roman" w:hAnsi="Times New Roman" w:cs="Times New Roman"/>
          <w:sz w:val="28"/>
          <w:szCs w:val="28"/>
        </w:rPr>
        <w:t>о</w:t>
      </w:r>
      <w:r w:rsidR="00CB678C">
        <w:rPr>
          <w:rFonts w:ascii="Times New Roman" w:hAnsi="Times New Roman" w:cs="Times New Roman"/>
          <w:sz w:val="28"/>
          <w:szCs w:val="28"/>
        </w:rPr>
        <w:t>ров для оценки их достижения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089"/>
        <w:gridCol w:w="4082"/>
      </w:tblGrid>
      <w:tr w:rsidR="00895D9D" w:rsidRPr="00D43E89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43E89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3.1. Цели предлага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мого правового рег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43E89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270"/>
            <w:bookmarkEnd w:id="2"/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лей предлагаемого правов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го регулирования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43E89" w:rsidRDefault="00895D9D" w:rsidP="00506A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стижения целей предлагаемого прав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</w:tr>
      <w:tr w:rsidR="00895D9D" w:rsidRPr="009E0103" w:rsidTr="00506A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9E0103" w:rsidRDefault="00D43E89" w:rsidP="007B4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="Sylfaen" w:hAnsi="Times New Roman" w:cs="Times New Roman"/>
                <w:sz w:val="24"/>
                <w:szCs w:val="24"/>
                <w:highlight w:val="yellow"/>
              </w:rPr>
            </w:pP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Предоставление а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министрацией мун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ципального образов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7B47AC">
              <w:rPr>
                <w:rFonts w:ascii="Times New Roman" w:hAnsi="Times New Roman" w:cs="Times New Roman"/>
                <w:sz w:val="24"/>
                <w:szCs w:val="24"/>
              </w:rPr>
              <w:t>Крыловский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ниципальный район Краснодарского края 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муниципальной усл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 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«Выдача град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строительного плана земельного участка»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а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министративным р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гламентом, струк</w:t>
            </w:r>
            <w:r w:rsidR="007B4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тура и 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положения котор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соответствуют требованиям фед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рального законод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тельства.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43E89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43E89">
              <w:rPr>
                <w:rFonts w:ascii="Times New Roman" w:hAnsi="Times New Roman" w:cs="Times New Roman"/>
                <w:sz w:val="24"/>
                <w:szCs w:val="28"/>
              </w:rPr>
              <w:t>С даты вступления</w:t>
            </w:r>
            <w:proofErr w:type="gramEnd"/>
            <w:r w:rsidRPr="00D43E89">
              <w:rPr>
                <w:rFonts w:ascii="Times New Roman" w:hAnsi="Times New Roman" w:cs="Times New Roman"/>
                <w:sz w:val="24"/>
                <w:szCs w:val="28"/>
              </w:rPr>
              <w:t xml:space="preserve"> в силу настоящего постановления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43E89" w:rsidRDefault="00506A4E" w:rsidP="008215E5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D43E89">
              <w:rPr>
                <w:rFonts w:ascii="Times New Roman" w:hAnsi="Times New Roman" w:cs="Times New Roman"/>
                <w:sz w:val="24"/>
                <w:szCs w:val="28"/>
              </w:rPr>
              <w:t xml:space="preserve">В мониторинге достижения </w:t>
            </w:r>
            <w:r w:rsidR="00207192" w:rsidRPr="00D43E89">
              <w:rPr>
                <w:rFonts w:ascii="Times New Roman" w:hAnsi="Times New Roman" w:cs="Times New Roman"/>
                <w:sz w:val="24"/>
                <w:szCs w:val="28"/>
              </w:rPr>
              <w:t>ц</w:t>
            </w:r>
            <w:r w:rsidRPr="00D43E89">
              <w:rPr>
                <w:rFonts w:ascii="Times New Roman" w:hAnsi="Times New Roman" w:cs="Times New Roman"/>
                <w:sz w:val="24"/>
                <w:szCs w:val="28"/>
              </w:rPr>
              <w:t>ели не нуждается</w:t>
            </w:r>
          </w:p>
        </w:tc>
      </w:tr>
    </w:tbl>
    <w:p w:rsidR="00207192" w:rsidRPr="00D43E89" w:rsidRDefault="00AB0E6F" w:rsidP="002071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E89">
        <w:rPr>
          <w:rFonts w:ascii="Times New Roman" w:hAnsi="Times New Roman" w:cs="Times New Roman"/>
          <w:sz w:val="28"/>
          <w:szCs w:val="28"/>
        </w:rPr>
        <w:t xml:space="preserve">3.4. </w:t>
      </w:r>
      <w:r w:rsidR="00895D9D" w:rsidRPr="00D43E89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</w:t>
      </w:r>
      <w:r w:rsidR="00895D9D" w:rsidRPr="00D43E89">
        <w:rPr>
          <w:rFonts w:ascii="Times New Roman" w:hAnsi="Times New Roman" w:cs="Times New Roman"/>
          <w:sz w:val="28"/>
          <w:szCs w:val="28"/>
        </w:rPr>
        <w:t>е</w:t>
      </w:r>
      <w:r w:rsidR="00895D9D" w:rsidRPr="00D43E89">
        <w:rPr>
          <w:rFonts w:ascii="Times New Roman" w:hAnsi="Times New Roman" w:cs="Times New Roman"/>
          <w:sz w:val="28"/>
          <w:szCs w:val="28"/>
        </w:rPr>
        <w:t>ния, из</w:t>
      </w:r>
      <w:r w:rsidR="00F46CFC" w:rsidRPr="00D43E8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43E89">
        <w:rPr>
          <w:rFonts w:ascii="Times New Roman" w:hAnsi="Times New Roman" w:cs="Times New Roman"/>
          <w:sz w:val="28"/>
          <w:szCs w:val="28"/>
        </w:rPr>
        <w:t>которых   вытекает   необходимость   разработки   предлагаемого   пр</w:t>
      </w:r>
      <w:r w:rsidR="00895D9D" w:rsidRPr="00D43E89">
        <w:rPr>
          <w:rFonts w:ascii="Times New Roman" w:hAnsi="Times New Roman" w:cs="Times New Roman"/>
          <w:sz w:val="28"/>
          <w:szCs w:val="28"/>
        </w:rPr>
        <w:t>а</w:t>
      </w:r>
      <w:r w:rsidR="00895D9D" w:rsidRPr="00D43E89">
        <w:rPr>
          <w:rFonts w:ascii="Times New Roman" w:hAnsi="Times New Roman" w:cs="Times New Roman"/>
          <w:sz w:val="28"/>
          <w:szCs w:val="28"/>
        </w:rPr>
        <w:t>вового</w:t>
      </w:r>
      <w:r w:rsidR="00207192" w:rsidRPr="00D43E8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43E89">
        <w:rPr>
          <w:rFonts w:ascii="Times New Roman" w:hAnsi="Times New Roman" w:cs="Times New Roman"/>
          <w:sz w:val="28"/>
          <w:szCs w:val="28"/>
        </w:rPr>
        <w:t>регулирования в данной области, которые определяют необходимость</w:t>
      </w:r>
      <w:r w:rsidR="00F46CFC" w:rsidRPr="00D43E89">
        <w:rPr>
          <w:rFonts w:ascii="Times New Roman" w:hAnsi="Times New Roman" w:cs="Times New Roman"/>
          <w:sz w:val="28"/>
          <w:szCs w:val="28"/>
        </w:rPr>
        <w:t xml:space="preserve"> п</w:t>
      </w:r>
      <w:r w:rsidR="00895D9D" w:rsidRPr="00D43E89">
        <w:rPr>
          <w:rFonts w:ascii="Times New Roman" w:hAnsi="Times New Roman" w:cs="Times New Roman"/>
          <w:sz w:val="28"/>
          <w:szCs w:val="28"/>
        </w:rPr>
        <w:t>остановки</w:t>
      </w:r>
      <w:r w:rsidR="00F46CFC" w:rsidRPr="00D43E89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D43E89">
        <w:rPr>
          <w:rFonts w:ascii="Times New Roman" w:hAnsi="Times New Roman" w:cs="Times New Roman"/>
          <w:sz w:val="28"/>
          <w:szCs w:val="28"/>
        </w:rPr>
        <w:t xml:space="preserve">указанных целей: </w:t>
      </w:r>
    </w:p>
    <w:p w:rsidR="00AA3E29" w:rsidRPr="00D43E89" w:rsidRDefault="00105265" w:rsidP="00207192">
      <w:pPr>
        <w:pStyle w:val="ConsPlusNonformat"/>
        <w:ind w:firstLine="567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D43E89">
        <w:rPr>
          <w:rFonts w:ascii="Times New Roman" w:hAnsi="Times New Roman" w:cs="Times New Roman"/>
          <w:bCs/>
          <w:kern w:val="32"/>
          <w:sz w:val="28"/>
          <w:szCs w:val="28"/>
        </w:rPr>
        <w:t xml:space="preserve">Градостроительный </w:t>
      </w:r>
      <w:r w:rsidR="00AA3E29" w:rsidRPr="00D43E89">
        <w:rPr>
          <w:rFonts w:ascii="Times New Roman" w:hAnsi="Times New Roman" w:cs="Times New Roman"/>
          <w:bCs/>
          <w:kern w:val="32"/>
          <w:sz w:val="28"/>
          <w:szCs w:val="28"/>
        </w:rPr>
        <w:t>кодекс Российской Федерации;</w:t>
      </w:r>
    </w:p>
    <w:p w:rsidR="00AA3E29" w:rsidRPr="00D43E89" w:rsidRDefault="00AA3E29" w:rsidP="00207192">
      <w:pPr>
        <w:pStyle w:val="ConsPlusNonformat"/>
        <w:ind w:firstLine="567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D43E89">
        <w:rPr>
          <w:rFonts w:ascii="Times New Roman" w:hAnsi="Times New Roman" w:cs="Times New Roman"/>
          <w:bCs/>
          <w:kern w:val="32"/>
          <w:sz w:val="28"/>
          <w:szCs w:val="28"/>
        </w:rPr>
        <w:t>Федеральный закон от 27 июля 2010 г. № 210-ФЗ «Об организации пред</w:t>
      </w:r>
      <w:r w:rsidRPr="00D43E89">
        <w:rPr>
          <w:rFonts w:ascii="Times New Roman" w:hAnsi="Times New Roman" w:cs="Times New Roman"/>
          <w:bCs/>
          <w:kern w:val="32"/>
          <w:sz w:val="28"/>
          <w:szCs w:val="28"/>
        </w:rPr>
        <w:t>о</w:t>
      </w:r>
      <w:r w:rsidRPr="00D43E89">
        <w:rPr>
          <w:rFonts w:ascii="Times New Roman" w:hAnsi="Times New Roman" w:cs="Times New Roman"/>
          <w:bCs/>
          <w:kern w:val="32"/>
          <w:sz w:val="28"/>
          <w:szCs w:val="28"/>
        </w:rPr>
        <w:t>ставления государственных и муниципальных услуг»;</w:t>
      </w:r>
    </w:p>
    <w:p w:rsidR="001434DB" w:rsidRDefault="00AA3E29" w:rsidP="00CB678C">
      <w:pPr>
        <w:pStyle w:val="ConsPlusNonformat"/>
        <w:ind w:firstLine="567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D43E89">
        <w:rPr>
          <w:rFonts w:ascii="Times New Roman" w:hAnsi="Times New Roman" w:cs="Times New Roman"/>
          <w:bCs/>
          <w:kern w:val="32"/>
          <w:sz w:val="28"/>
          <w:szCs w:val="28"/>
        </w:rPr>
        <w:t xml:space="preserve">Устав муниципального образования </w:t>
      </w:r>
      <w:r w:rsidR="007B47AC">
        <w:rPr>
          <w:rFonts w:ascii="Times New Roman" w:hAnsi="Times New Roman" w:cs="Times New Roman"/>
          <w:bCs/>
          <w:kern w:val="32"/>
          <w:sz w:val="28"/>
          <w:szCs w:val="28"/>
        </w:rPr>
        <w:t>Крыловский муниципальный</w:t>
      </w:r>
      <w:r w:rsidRPr="00D43E89">
        <w:rPr>
          <w:rFonts w:ascii="Times New Roman" w:hAnsi="Times New Roman" w:cs="Times New Roman"/>
          <w:bCs/>
          <w:kern w:val="32"/>
          <w:sz w:val="28"/>
          <w:szCs w:val="28"/>
        </w:rPr>
        <w:t xml:space="preserve"> район</w:t>
      </w:r>
      <w:r w:rsidR="007B47AC">
        <w:rPr>
          <w:rFonts w:ascii="Times New Roman" w:hAnsi="Times New Roman" w:cs="Times New Roman"/>
          <w:bCs/>
          <w:kern w:val="32"/>
          <w:sz w:val="28"/>
          <w:szCs w:val="28"/>
        </w:rPr>
        <w:t xml:space="preserve"> Краснодарского края</w:t>
      </w:r>
      <w:r w:rsidRPr="00D43E89">
        <w:rPr>
          <w:rFonts w:ascii="Times New Roman" w:hAnsi="Times New Roman" w:cs="Times New Roman"/>
          <w:bCs/>
          <w:kern w:val="32"/>
          <w:sz w:val="28"/>
          <w:szCs w:val="28"/>
        </w:rPr>
        <w:t>.</w:t>
      </w:r>
    </w:p>
    <w:p w:rsidR="00CB678C" w:rsidRPr="00CB678C" w:rsidRDefault="00CB678C" w:rsidP="00CB678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1560"/>
        <w:gridCol w:w="1785"/>
      </w:tblGrid>
      <w:tr w:rsidR="00895D9D" w:rsidRPr="009E0103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43E89" w:rsidRDefault="00863676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89">
              <w:rPr>
                <w:rFonts w:ascii="Times New Roman" w:hAnsi="Times New Roman" w:cs="Times New Roman"/>
                <w:bCs/>
                <w:kern w:val="32"/>
                <w:sz w:val="28"/>
                <w:szCs w:val="28"/>
              </w:rPr>
              <w:t xml:space="preserve">        </w:t>
            </w:r>
            <w:r w:rsidR="00895D9D" w:rsidRPr="00D43E89"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43E89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90"/>
            <w:bookmarkEnd w:id="3"/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3.6. Индикаторы достиж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43E89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43E89" w:rsidRDefault="00895D9D" w:rsidP="00196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292"/>
            <w:bookmarkEnd w:id="4"/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каторов по г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</w:p>
        </w:tc>
      </w:tr>
      <w:tr w:rsidR="00895D9D" w:rsidRPr="009E0103" w:rsidTr="00EF66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9E0103" w:rsidRDefault="00D43E89" w:rsidP="007B47AC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Предоставление администр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цией муниципального образ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  <w:r w:rsidR="007B47AC">
              <w:rPr>
                <w:rFonts w:ascii="Times New Roman" w:hAnsi="Times New Roman" w:cs="Times New Roman"/>
                <w:sz w:val="24"/>
                <w:szCs w:val="24"/>
              </w:rPr>
              <w:t>Крыловский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 xml:space="preserve"> муниц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пальный район Краснода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 xml:space="preserve">ского края 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муниципальной услуги 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«Выдача градостро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тельного плана земельного участка»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а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министративным регламе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том, структура и положения которого соответствуют тр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бованиям федерального зак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43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нодательства.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56B82" w:rsidRPr="009E0103" w:rsidRDefault="00F56B82" w:rsidP="004C78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0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="008F0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06B5">
              <w:rPr>
                <w:rFonts w:ascii="Times New Roman" w:hAnsi="Times New Roman" w:cs="Times New Roman"/>
                <w:sz w:val="24"/>
                <w:szCs w:val="24"/>
              </w:rPr>
              <w:t xml:space="preserve">Для цели обращения о </w:t>
            </w:r>
            <w:r w:rsidRPr="008F0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выдаче </w:t>
            </w:r>
            <w:r w:rsidR="004C608F" w:rsidRPr="008F06B5">
              <w:rPr>
                <w:rFonts w:ascii="Times New Roman" w:hAnsi="Times New Roman" w:cs="Times New Roman"/>
                <w:sz w:val="24"/>
                <w:szCs w:val="24"/>
              </w:rPr>
              <w:t>градостроительного плана земельного участка</w:t>
            </w:r>
            <w:r w:rsidRPr="008F06B5">
              <w:rPr>
                <w:rFonts w:ascii="Times New Roman" w:hAnsi="Times New Roman" w:cs="Times New Roman"/>
                <w:sz w:val="24"/>
                <w:szCs w:val="24"/>
              </w:rPr>
              <w:t xml:space="preserve">: количество </w:t>
            </w:r>
            <w:r w:rsidR="008F06B5" w:rsidRPr="008F06B5">
              <w:rPr>
                <w:rFonts w:ascii="Times New Roman" w:hAnsi="Times New Roman" w:cs="Times New Roman"/>
                <w:sz w:val="24"/>
                <w:szCs w:val="24"/>
              </w:rPr>
              <w:t xml:space="preserve">выданных </w:t>
            </w:r>
            <w:r w:rsidR="004C608F" w:rsidRPr="008F06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C608F" w:rsidRPr="008F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4C608F" w:rsidRPr="008F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4C608F" w:rsidRPr="008F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достроительн</w:t>
            </w:r>
            <w:r w:rsidR="008F06B5" w:rsidRPr="008F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ых</w:t>
            </w:r>
            <w:r w:rsidR="004C608F" w:rsidRPr="004C6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</w:t>
            </w:r>
            <w:r w:rsidR="008F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="004C608F" w:rsidRPr="004C6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земельн</w:t>
            </w:r>
            <w:r w:rsidR="008F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ых</w:t>
            </w:r>
            <w:r w:rsidR="004C608F" w:rsidRPr="004C6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участк</w:t>
            </w:r>
            <w:r w:rsidR="008F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="004C608F" w:rsidRPr="004C6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форме, утвержденной пр</w:t>
            </w:r>
            <w:r w:rsidR="004C608F" w:rsidRPr="004C6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4C608F" w:rsidRPr="004C6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казом Министерства стр</w:t>
            </w:r>
            <w:r w:rsidR="004C608F" w:rsidRPr="004C6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4C608F" w:rsidRPr="004C6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ительства и жилищно-коммунального хозяйства Российской Федерации от 25 апреля 2017 г. № 741/</w:t>
            </w:r>
            <w:proofErr w:type="spellStart"/>
            <w:proofErr w:type="gramStart"/>
            <w:r w:rsidR="004C608F" w:rsidRPr="004C6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proofErr w:type="spellEnd"/>
            <w:proofErr w:type="gramEnd"/>
            <w:r w:rsidR="004C608F" w:rsidRPr="004C60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формы градостроительного плана земельного у</w:t>
            </w:r>
            <w:r w:rsidR="008F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частка и п</w:t>
            </w:r>
            <w:r w:rsidR="008F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8F0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рядка ее заполнения».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9E0103" w:rsidRDefault="00724467" w:rsidP="00B84E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3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9E0103" w:rsidRDefault="00724467" w:rsidP="00892F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2F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 xml:space="preserve"> г. (далее – 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ежегодно) – 100% (без учета отказов в предоставлении муниципальной услуги)</w:t>
            </w:r>
          </w:p>
        </w:tc>
      </w:tr>
    </w:tbl>
    <w:p w:rsidR="00895D9D" w:rsidRPr="00D43E89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E89">
        <w:rPr>
          <w:rFonts w:ascii="Times New Roman" w:hAnsi="Times New Roman" w:cs="Times New Roman"/>
          <w:sz w:val="28"/>
          <w:szCs w:val="28"/>
        </w:rPr>
        <w:lastRenderedPageBreak/>
        <w:t>3.9.  Методы</w:t>
      </w:r>
      <w:r w:rsidR="002C14C1" w:rsidRPr="00D43E89">
        <w:rPr>
          <w:rFonts w:ascii="Times New Roman" w:hAnsi="Times New Roman" w:cs="Times New Roman"/>
          <w:sz w:val="28"/>
          <w:szCs w:val="28"/>
        </w:rPr>
        <w:t xml:space="preserve">, </w:t>
      </w:r>
      <w:r w:rsidRPr="00D43E89">
        <w:rPr>
          <w:rFonts w:ascii="Times New Roman" w:hAnsi="Times New Roman" w:cs="Times New Roman"/>
          <w:sz w:val="28"/>
          <w:szCs w:val="28"/>
        </w:rPr>
        <w:t>расчета индикаторов достижения целей предлагаемого пр</w:t>
      </w:r>
      <w:r w:rsidRPr="00D43E89">
        <w:rPr>
          <w:rFonts w:ascii="Times New Roman" w:hAnsi="Times New Roman" w:cs="Times New Roman"/>
          <w:sz w:val="28"/>
          <w:szCs w:val="28"/>
        </w:rPr>
        <w:t>а</w:t>
      </w:r>
      <w:r w:rsidRPr="00D43E89">
        <w:rPr>
          <w:rFonts w:ascii="Times New Roman" w:hAnsi="Times New Roman" w:cs="Times New Roman"/>
          <w:sz w:val="28"/>
          <w:szCs w:val="28"/>
        </w:rPr>
        <w:t>вового</w:t>
      </w:r>
      <w:r w:rsidR="00815D92" w:rsidRPr="00D43E89">
        <w:rPr>
          <w:rFonts w:ascii="Times New Roman" w:hAnsi="Times New Roman" w:cs="Times New Roman"/>
          <w:sz w:val="28"/>
          <w:szCs w:val="28"/>
        </w:rPr>
        <w:t xml:space="preserve"> </w:t>
      </w:r>
      <w:r w:rsidRPr="00D43E89"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724467" w:rsidRPr="00D43E89" w:rsidRDefault="00724467" w:rsidP="00B839A1">
      <w:pPr>
        <w:tabs>
          <w:tab w:val="left" w:pos="5340"/>
        </w:tabs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43E89">
        <w:rPr>
          <w:rFonts w:ascii="Times New Roman" w:eastAsia="Calibri" w:hAnsi="Times New Roman" w:cs="Times New Roman"/>
          <w:sz w:val="28"/>
          <w:szCs w:val="28"/>
        </w:rPr>
        <w:t>(Количество выданных уведомлений (решений)/количество поступивших зая</w:t>
      </w:r>
      <w:r w:rsidRPr="00D43E89">
        <w:rPr>
          <w:rFonts w:ascii="Times New Roman" w:eastAsia="Calibri" w:hAnsi="Times New Roman" w:cs="Times New Roman"/>
          <w:sz w:val="28"/>
          <w:szCs w:val="28"/>
        </w:rPr>
        <w:t>в</w:t>
      </w:r>
      <w:r w:rsidRPr="00D43E89">
        <w:rPr>
          <w:rFonts w:ascii="Times New Roman" w:eastAsia="Calibri" w:hAnsi="Times New Roman" w:cs="Times New Roman"/>
          <w:sz w:val="28"/>
          <w:szCs w:val="28"/>
        </w:rPr>
        <w:t xml:space="preserve">лений) </w:t>
      </w:r>
      <w:r w:rsidRPr="00D43E89">
        <w:rPr>
          <w:rFonts w:ascii="Times New Roman" w:eastAsia="Calibri" w:hAnsi="Times New Roman" w:cs="Times New Roman"/>
          <w:sz w:val="28"/>
          <w:szCs w:val="28"/>
          <w:lang w:val="en-US"/>
        </w:rPr>
        <w:t>x</w:t>
      </w:r>
      <w:r w:rsidRPr="00D43E89">
        <w:rPr>
          <w:rFonts w:ascii="Times New Roman" w:eastAsia="Calibri" w:hAnsi="Times New Roman" w:cs="Times New Roman"/>
          <w:sz w:val="28"/>
          <w:szCs w:val="28"/>
        </w:rPr>
        <w:t>100%</w:t>
      </w:r>
      <w:r w:rsidR="00CB678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95D9D" w:rsidRPr="00D43E89" w:rsidRDefault="00895D9D" w:rsidP="00815D9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E89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</w:p>
    <w:p w:rsidR="00FC3ACE" w:rsidRPr="00D43E89" w:rsidRDefault="00895D9D" w:rsidP="00CB67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43E89">
        <w:rPr>
          <w:rFonts w:ascii="Times New Roman" w:hAnsi="Times New Roman" w:cs="Times New Roman"/>
          <w:sz w:val="28"/>
          <w:szCs w:val="28"/>
        </w:rPr>
        <w:t>предлагаемого правового регулирования:</w:t>
      </w:r>
      <w:r w:rsidR="00E6092C" w:rsidRPr="00D43E89">
        <w:rPr>
          <w:rFonts w:ascii="Times New Roman" w:hAnsi="Times New Roman" w:cs="Times New Roman"/>
          <w:sz w:val="28"/>
          <w:szCs w:val="28"/>
        </w:rPr>
        <w:t xml:space="preserve"> затраты не </w:t>
      </w:r>
      <w:r w:rsidR="00724467" w:rsidRPr="00D43E89">
        <w:rPr>
          <w:rFonts w:ascii="Times New Roman" w:hAnsi="Times New Roman" w:cs="Times New Roman"/>
          <w:sz w:val="28"/>
          <w:szCs w:val="28"/>
        </w:rPr>
        <w:t>предусмотрены</w:t>
      </w:r>
      <w:r w:rsidR="00E6092C" w:rsidRPr="00D43E89">
        <w:rPr>
          <w:rFonts w:ascii="Times New Roman" w:hAnsi="Times New Roman" w:cs="Times New Roman"/>
          <w:sz w:val="28"/>
          <w:szCs w:val="28"/>
        </w:rPr>
        <w:t>.</w:t>
      </w:r>
      <w:bookmarkStart w:id="5" w:name="Par319"/>
      <w:bookmarkEnd w:id="5"/>
    </w:p>
    <w:p w:rsidR="00895D9D" w:rsidRPr="00D43E89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43E8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</w:t>
      </w:r>
      <w:r w:rsidRPr="00D43E89">
        <w:rPr>
          <w:rFonts w:ascii="Times New Roman" w:hAnsi="Times New Roman" w:cs="Times New Roman"/>
          <w:sz w:val="28"/>
          <w:szCs w:val="28"/>
        </w:rPr>
        <w:t>д</w:t>
      </w:r>
      <w:r w:rsidRPr="00D43E89">
        <w:rPr>
          <w:rFonts w:ascii="Times New Roman" w:hAnsi="Times New Roman" w:cs="Times New Roman"/>
          <w:sz w:val="28"/>
          <w:szCs w:val="28"/>
        </w:rPr>
        <w:t>ресатов предлагаемого правового регулирования (их групп):</w:t>
      </w:r>
    </w:p>
    <w:p w:rsidR="00032018" w:rsidRPr="009E0103" w:rsidRDefault="00032018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3175"/>
        <w:gridCol w:w="3629"/>
      </w:tblGrid>
      <w:tr w:rsidR="00895D9D" w:rsidRPr="009E0103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47646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1"/>
            <w:bookmarkEnd w:id="6"/>
            <w:r w:rsidRPr="00547646">
              <w:rPr>
                <w:rFonts w:ascii="Times New Roman" w:hAnsi="Times New Roman" w:cs="Times New Roman"/>
                <w:sz w:val="24"/>
                <w:szCs w:val="24"/>
              </w:rPr>
              <w:t>4.1. Группы потенциал</w:t>
            </w:r>
            <w:r w:rsidRPr="0054764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47646">
              <w:rPr>
                <w:rFonts w:ascii="Times New Roman" w:hAnsi="Times New Roman" w:cs="Times New Roman"/>
                <w:sz w:val="24"/>
                <w:szCs w:val="24"/>
              </w:rPr>
              <w:t>ных адресатов предлага</w:t>
            </w:r>
            <w:r w:rsidRPr="005476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7646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</w:t>
            </w:r>
            <w:r w:rsidRPr="005476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7646">
              <w:rPr>
                <w:rFonts w:ascii="Times New Roman" w:hAnsi="Times New Roman" w:cs="Times New Roman"/>
                <w:sz w:val="24"/>
                <w:szCs w:val="24"/>
              </w:rPr>
              <w:t>вания (краткое описание их качественных характ</w:t>
            </w:r>
            <w:r w:rsidRPr="005476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7646">
              <w:rPr>
                <w:rFonts w:ascii="Times New Roman" w:hAnsi="Times New Roman" w:cs="Times New Roman"/>
                <w:sz w:val="24"/>
                <w:szCs w:val="24"/>
              </w:rPr>
              <w:t>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47646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646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547646" w:rsidRDefault="00895D9D" w:rsidP="00815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646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895D9D" w:rsidRPr="009E0103" w:rsidTr="00F46CF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1275" w:rsidRPr="009E0103" w:rsidRDefault="00547646" w:rsidP="007B47AC">
            <w:pPr>
              <w:spacing w:after="0" w:line="240" w:lineRule="auto"/>
              <w:jc w:val="both"/>
              <w:rPr>
                <w:rFonts w:eastAsia="Calibri"/>
                <w:highlight w:val="yellow"/>
              </w:rPr>
            </w:pP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Правообладатели земел</w:t>
            </w: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участка или иные лица в случае, пред</w:t>
            </w: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смотренном пунктом 1.</w:t>
            </w:r>
            <w:r w:rsidR="007B47A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подраздела 1.</w:t>
            </w:r>
            <w:r w:rsidR="007B47A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регламе</w:t>
            </w: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>та, (заявитель, заявители).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E61" w:rsidRPr="00DF0D15" w:rsidRDefault="00A12BA7" w:rsidP="00130E6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Услуга имеет заявительный характер</w:t>
            </w:r>
            <w:r w:rsidR="00130E61" w:rsidRPr="00DF0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463B" w:rsidRPr="005B62CD" w:rsidRDefault="00130E61" w:rsidP="004A463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2CD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4A463B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202</w:t>
            </w:r>
            <w:r w:rsidR="005B62CD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4A463B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5B62CD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A463B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гг.</w:t>
            </w:r>
            <w:r w:rsidR="00892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среднем за год </w:t>
            </w:r>
            <w:r w:rsidR="005B62CD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пр</w:t>
            </w:r>
            <w:r w:rsidR="004A463B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едоставлением м</w:t>
            </w:r>
            <w:r w:rsidR="004A463B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4A463B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ниципальной услуги </w:t>
            </w:r>
            <w:r w:rsidR="00892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обращ</w:t>
            </w:r>
            <w:r w:rsidR="00892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892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ется  22</w:t>
            </w:r>
            <w:r w:rsidR="00DF0D15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A463B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</w:t>
            </w:r>
            <w:r w:rsidR="00DF0D15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4A463B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895D9D" w:rsidRPr="00DF0D15" w:rsidRDefault="00895D9D" w:rsidP="000320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D92" w:rsidRPr="00DF0D15" w:rsidRDefault="00A12BA7" w:rsidP="007B47AC">
            <w:pPr>
              <w:pStyle w:val="ConsPlusNonformat"/>
              <w:ind w:firstLine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Данные а</w:t>
            </w:r>
            <w:r w:rsidR="000747E0"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130E61" w:rsidRPr="00DF0D15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130E61" w:rsidRPr="00DF0D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0E61"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образования </w:t>
            </w:r>
            <w:r w:rsidR="007B47AC">
              <w:rPr>
                <w:rFonts w:ascii="Times New Roman" w:hAnsi="Times New Roman" w:cs="Times New Roman"/>
                <w:sz w:val="24"/>
                <w:szCs w:val="24"/>
              </w:rPr>
              <w:t>Крыло</w:t>
            </w:r>
            <w:r w:rsidR="007B47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47AC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r w:rsidR="00F57A92"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130E61" w:rsidRPr="00DF0D1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F57A92"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="000747E0" w:rsidRPr="00DF0D15">
              <w:rPr>
                <w:rFonts w:ascii="Times New Roman" w:hAnsi="Times New Roman" w:cs="Times New Roman"/>
                <w:sz w:val="24"/>
                <w:szCs w:val="24"/>
              </w:rPr>
              <w:t>, как органа, уполномоченного на предоста</w:t>
            </w:r>
            <w:r w:rsidR="000747E0" w:rsidRPr="00DF0D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47E0" w:rsidRPr="00DF0D15">
              <w:rPr>
                <w:rFonts w:ascii="Times New Roman" w:hAnsi="Times New Roman" w:cs="Times New Roman"/>
                <w:sz w:val="24"/>
                <w:szCs w:val="24"/>
              </w:rPr>
              <w:t>ление муниципальной услуги.</w:t>
            </w:r>
          </w:p>
        </w:tc>
      </w:tr>
    </w:tbl>
    <w:p w:rsidR="00895D9D" w:rsidRPr="00DF0D15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34"/>
      <w:bookmarkEnd w:id="7"/>
      <w:r w:rsidRPr="00DF0D15"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 w:rsidR="007B47AC">
        <w:rPr>
          <w:rFonts w:ascii="Times New Roman" w:hAnsi="Times New Roman" w:cs="Times New Roman"/>
          <w:sz w:val="28"/>
          <w:szCs w:val="28"/>
        </w:rPr>
        <w:t>Крыловский</w:t>
      </w:r>
      <w:r w:rsidR="00792CF4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F46CFC" w:rsidRPr="00DF0D15">
        <w:rPr>
          <w:rFonts w:ascii="Times New Roman" w:hAnsi="Times New Roman" w:cs="Times New Roman"/>
          <w:sz w:val="28"/>
          <w:szCs w:val="28"/>
        </w:rPr>
        <w:t>район</w:t>
      </w:r>
      <w:r w:rsidR="00792CF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F0D15">
        <w:rPr>
          <w:rFonts w:ascii="Times New Roman" w:hAnsi="Times New Roman" w:cs="Times New Roman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092"/>
        <w:gridCol w:w="2019"/>
        <w:gridCol w:w="1723"/>
        <w:gridCol w:w="1757"/>
      </w:tblGrid>
      <w:tr w:rsidR="00895D9D" w:rsidRPr="009E0103" w:rsidTr="00DF4B22">
        <w:trPr>
          <w:trHeight w:val="21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F0D15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36"/>
            <w:bookmarkEnd w:id="8"/>
            <w:r w:rsidRPr="00DF0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 Наименов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ние функции (полномочия, обязанности или права)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F0D15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F0D15" w:rsidRDefault="00895D9D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spellStart"/>
            <w:proofErr w:type="gramStart"/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Предпо</w:t>
            </w:r>
            <w:r w:rsidR="00951E00" w:rsidRPr="00DF0D1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агае</w:t>
            </w:r>
            <w:r w:rsidR="00F46CFC" w:rsidRPr="00DF0D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мый</w:t>
            </w:r>
            <w:proofErr w:type="spellEnd"/>
            <w:proofErr w:type="gramEnd"/>
            <w:r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F0D15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трат (чел./час в год), измен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ния численн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сти сотрудн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ков (чел.)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DF0D15" w:rsidRDefault="00895D9D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5.5. Оценка и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менения п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w:rsidR="009F2454" w:rsidRPr="009E0103" w:rsidTr="00D207F5">
        <w:trPr>
          <w:trHeight w:val="309"/>
        </w:trPr>
        <w:tc>
          <w:tcPr>
            <w:tcW w:w="9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63B" w:rsidRPr="00DF0D15" w:rsidRDefault="009F2454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792CF4">
              <w:rPr>
                <w:rFonts w:ascii="Times New Roman" w:hAnsi="Times New Roman" w:cs="Times New Roman"/>
                <w:sz w:val="24"/>
                <w:szCs w:val="24"/>
              </w:rPr>
              <w:t>Крыловский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463B"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4A463B"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F2454" w:rsidRPr="009E0103" w:rsidRDefault="004A463B" w:rsidP="00055B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</w:t>
            </w:r>
          </w:p>
        </w:tc>
      </w:tr>
      <w:tr w:rsidR="00895D9D" w:rsidRPr="009E0103" w:rsidTr="00CD137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041E" w:rsidRPr="00DF0D15" w:rsidRDefault="009F2454" w:rsidP="00430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47E0" w:rsidRPr="00DF0D15">
              <w:rPr>
                <w:rFonts w:ascii="Times New Roman" w:hAnsi="Times New Roman" w:cs="Times New Roman"/>
                <w:sz w:val="24"/>
                <w:szCs w:val="24"/>
              </w:rPr>
              <w:t>редоставлени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747E0"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 по </w:t>
            </w:r>
            <w:r w:rsidR="008465BF"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выдаче </w:t>
            </w:r>
            <w:r w:rsidR="00DF0D15" w:rsidRPr="00DF0D15">
              <w:rPr>
                <w:rFonts w:ascii="Times New Roman" w:hAnsi="Times New Roman" w:cs="Times New Roman"/>
                <w:sz w:val="24"/>
                <w:szCs w:val="24"/>
              </w:rPr>
              <w:t>градостроител</w:t>
            </w:r>
            <w:r w:rsidR="00DF0D15" w:rsidRPr="00DF0D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F0D15" w:rsidRPr="00DF0D15">
              <w:rPr>
                <w:rFonts w:ascii="Times New Roman" w:hAnsi="Times New Roman" w:cs="Times New Roman"/>
                <w:sz w:val="24"/>
                <w:szCs w:val="24"/>
              </w:rPr>
              <w:t>ного плана з</w:t>
            </w:r>
            <w:r w:rsidR="00DF0D15" w:rsidRPr="00DF0D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F0D15" w:rsidRPr="00DF0D15">
              <w:rPr>
                <w:rFonts w:ascii="Times New Roman" w:hAnsi="Times New Roman" w:cs="Times New Roman"/>
                <w:sz w:val="24"/>
                <w:szCs w:val="24"/>
              </w:rPr>
              <w:t>мельного участка</w:t>
            </w:r>
            <w:r w:rsidR="0043041E" w:rsidRPr="00DF0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65BF" w:rsidRPr="00DF0D15" w:rsidRDefault="008465BF" w:rsidP="009F2454">
            <w:pPr>
              <w:widowControl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326" w:rsidRPr="009E0103" w:rsidRDefault="009F7326" w:rsidP="009F24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F0D15" w:rsidRDefault="00732807" w:rsidP="00792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изменяемая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2807" w:rsidRPr="00732807" w:rsidRDefault="00732807" w:rsidP="0073280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установление личности Заяв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теля (представ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теля Заявите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ля),</w:t>
            </w:r>
          </w:p>
          <w:p w:rsidR="00732807" w:rsidRPr="00732807" w:rsidRDefault="00732807" w:rsidP="0073280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регистрация зая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ления;</w:t>
            </w:r>
          </w:p>
          <w:p w:rsidR="00732807" w:rsidRPr="00732807" w:rsidRDefault="00732807" w:rsidP="0073280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проверка ко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плектности док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ментов, необх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димых для пред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ставления Услуги;</w:t>
            </w:r>
          </w:p>
          <w:p w:rsidR="00732807" w:rsidRPr="00732807" w:rsidRDefault="00732807" w:rsidP="0073280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32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получение св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дений посре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ством единой с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стемы межведо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ственного эле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тронного взаим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(далее - СМЭВ),</w:t>
            </w:r>
          </w:p>
          <w:p w:rsidR="00732807" w:rsidRPr="00732807" w:rsidRDefault="00732807" w:rsidP="0073280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рассмотрение д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кументов, нео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ходимых для предоставления Услуги;</w:t>
            </w:r>
          </w:p>
          <w:p w:rsidR="00732807" w:rsidRPr="00732807" w:rsidRDefault="00732807" w:rsidP="0073280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32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принятие р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шения по резул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татам оказания Услуги;</w:t>
            </w:r>
          </w:p>
          <w:p w:rsidR="00732807" w:rsidRPr="00732807" w:rsidRDefault="00732807" w:rsidP="0073280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внесение резул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тата оказания Услуги в Единый государственный реестр недвиж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мости;</w:t>
            </w:r>
          </w:p>
          <w:p w:rsidR="00895D9D" w:rsidRPr="00DF0D15" w:rsidRDefault="00732807" w:rsidP="0073280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32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выдача резул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32807">
              <w:rPr>
                <w:rFonts w:ascii="Times New Roman" w:hAnsi="Times New Roman" w:cs="Times New Roman"/>
                <w:sz w:val="24"/>
                <w:szCs w:val="24"/>
              </w:rPr>
              <w:t>тата оказания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51E00" w:rsidRPr="00DF0D15" w:rsidRDefault="000747E0" w:rsidP="00951E00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DF0D15">
              <w:rPr>
                <w:rStyle w:val="105pt"/>
                <w:sz w:val="24"/>
                <w:szCs w:val="24"/>
              </w:rPr>
              <w:t>Предполагае</w:t>
            </w:r>
            <w:r w:rsidRPr="00DF0D15">
              <w:rPr>
                <w:rStyle w:val="105pt"/>
                <w:sz w:val="24"/>
                <w:szCs w:val="24"/>
              </w:rPr>
              <w:t>т</w:t>
            </w:r>
            <w:r w:rsidRPr="00DF0D15">
              <w:rPr>
                <w:rStyle w:val="105pt"/>
                <w:sz w:val="24"/>
                <w:szCs w:val="24"/>
              </w:rPr>
              <w:t>ся, что объем трудовых з</w:t>
            </w:r>
            <w:r w:rsidRPr="00DF0D15">
              <w:rPr>
                <w:rStyle w:val="105pt"/>
                <w:sz w:val="24"/>
                <w:szCs w:val="24"/>
              </w:rPr>
              <w:t>а</w:t>
            </w:r>
            <w:r w:rsidRPr="00DF0D15">
              <w:rPr>
                <w:rStyle w:val="105pt"/>
                <w:sz w:val="24"/>
                <w:szCs w:val="24"/>
              </w:rPr>
              <w:t>трат не изм</w:t>
            </w:r>
            <w:r w:rsidRPr="00DF0D15">
              <w:rPr>
                <w:rStyle w:val="105pt"/>
                <w:sz w:val="24"/>
                <w:szCs w:val="24"/>
              </w:rPr>
              <w:t>е</w:t>
            </w:r>
            <w:r w:rsidRPr="00DF0D15">
              <w:rPr>
                <w:rStyle w:val="105pt"/>
                <w:sz w:val="24"/>
                <w:szCs w:val="24"/>
              </w:rPr>
              <w:t>нится, так как реализация функции (об</w:t>
            </w:r>
            <w:r w:rsidRPr="00DF0D15">
              <w:rPr>
                <w:rStyle w:val="105pt"/>
                <w:sz w:val="24"/>
                <w:szCs w:val="24"/>
              </w:rPr>
              <w:t>я</w:t>
            </w:r>
            <w:r w:rsidRPr="00DF0D15">
              <w:rPr>
                <w:rStyle w:val="105pt"/>
                <w:sz w:val="24"/>
                <w:szCs w:val="24"/>
              </w:rPr>
              <w:t>занности, по</w:t>
            </w:r>
            <w:r w:rsidRPr="00DF0D15">
              <w:rPr>
                <w:rStyle w:val="105pt"/>
                <w:sz w:val="24"/>
                <w:szCs w:val="24"/>
              </w:rPr>
              <w:t>л</w:t>
            </w:r>
            <w:r w:rsidRPr="00DF0D15">
              <w:rPr>
                <w:rStyle w:val="105pt"/>
                <w:sz w:val="24"/>
                <w:szCs w:val="24"/>
              </w:rPr>
              <w:t xml:space="preserve">номочия) предполагается в </w:t>
            </w:r>
            <w:r w:rsidR="00951E00" w:rsidRPr="00DF0D15">
              <w:rPr>
                <w:rStyle w:val="105pt"/>
                <w:sz w:val="24"/>
                <w:szCs w:val="24"/>
              </w:rPr>
              <w:t>пределах</w:t>
            </w:r>
          </w:p>
          <w:p w:rsidR="00951E00" w:rsidRPr="00DF0D15" w:rsidRDefault="00951E00" w:rsidP="00951E00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DF0D15">
              <w:rPr>
                <w:rStyle w:val="105pt"/>
                <w:sz w:val="24"/>
                <w:szCs w:val="24"/>
              </w:rPr>
              <w:t xml:space="preserve"> штатной</w:t>
            </w:r>
          </w:p>
          <w:p w:rsidR="00951E00" w:rsidRPr="00DF0D15" w:rsidRDefault="00951E00" w:rsidP="00951E00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DF0D15">
              <w:rPr>
                <w:rStyle w:val="105pt"/>
                <w:sz w:val="24"/>
                <w:szCs w:val="24"/>
              </w:rPr>
              <w:t xml:space="preserve">численности </w:t>
            </w:r>
          </w:p>
          <w:p w:rsidR="00951E00" w:rsidRPr="00DF0D15" w:rsidRDefault="00951E00" w:rsidP="00951E00">
            <w:pPr>
              <w:pStyle w:val="af4"/>
              <w:jc w:val="center"/>
              <w:rPr>
                <w:rStyle w:val="105pt"/>
                <w:sz w:val="24"/>
                <w:szCs w:val="24"/>
              </w:rPr>
            </w:pPr>
            <w:r w:rsidRPr="00DF0D15">
              <w:rPr>
                <w:rStyle w:val="105pt"/>
                <w:sz w:val="24"/>
                <w:szCs w:val="24"/>
              </w:rPr>
              <w:t xml:space="preserve">сотрудников </w:t>
            </w:r>
          </w:p>
          <w:p w:rsidR="00895D9D" w:rsidRPr="00DF0D15" w:rsidRDefault="00951E00" w:rsidP="00951E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0D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DF0D15" w:rsidRDefault="003454B6" w:rsidP="003454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F0D15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</w:tr>
    </w:tbl>
    <w:p w:rsidR="00732807" w:rsidRDefault="00732807" w:rsidP="00732807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64"/>
      <w:bookmarkEnd w:id="9"/>
    </w:p>
    <w:p w:rsidR="00F64EED" w:rsidRDefault="00F64EE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5D9D" w:rsidRPr="00DF0D15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lastRenderedPageBreak/>
        <w:t xml:space="preserve">6. Оценка дополнительных расходов (доходов) </w:t>
      </w:r>
      <w:r w:rsidR="00425876" w:rsidRPr="00DF0D15">
        <w:rPr>
          <w:rFonts w:ascii="Times New Roman" w:hAnsi="Times New Roman" w:cs="Times New Roman"/>
          <w:sz w:val="28"/>
          <w:szCs w:val="28"/>
        </w:rPr>
        <w:t>районного</w:t>
      </w:r>
      <w:r w:rsidRPr="00DF0D15">
        <w:rPr>
          <w:rFonts w:ascii="Times New Roman" w:hAnsi="Times New Roman" w:cs="Times New Roman"/>
          <w:sz w:val="28"/>
          <w:szCs w:val="28"/>
        </w:rPr>
        <w:t xml:space="preserve"> бюджета (бю</w:t>
      </w:r>
      <w:r w:rsidRPr="00DF0D15">
        <w:rPr>
          <w:rFonts w:ascii="Times New Roman" w:hAnsi="Times New Roman" w:cs="Times New Roman"/>
          <w:sz w:val="28"/>
          <w:szCs w:val="28"/>
        </w:rPr>
        <w:t>д</w:t>
      </w:r>
      <w:r w:rsidRPr="00DF0D15">
        <w:rPr>
          <w:rFonts w:ascii="Times New Roman" w:hAnsi="Times New Roman" w:cs="Times New Roman"/>
          <w:sz w:val="28"/>
          <w:szCs w:val="28"/>
        </w:rPr>
        <w:t xml:space="preserve">жета муниципального образования </w:t>
      </w:r>
      <w:r w:rsidR="00792CF4">
        <w:rPr>
          <w:rFonts w:ascii="Times New Roman" w:hAnsi="Times New Roman" w:cs="Times New Roman"/>
          <w:sz w:val="28"/>
          <w:szCs w:val="28"/>
        </w:rPr>
        <w:t>Крыловский</w:t>
      </w:r>
      <w:r w:rsidR="00F46CFC" w:rsidRPr="00DF0D15">
        <w:rPr>
          <w:rFonts w:ascii="Times New Roman" w:hAnsi="Times New Roman" w:cs="Times New Roman"/>
          <w:sz w:val="28"/>
          <w:szCs w:val="28"/>
        </w:rPr>
        <w:t xml:space="preserve"> </w:t>
      </w:r>
      <w:r w:rsidR="006F4C46" w:rsidRPr="00DF0D1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6CFC" w:rsidRPr="00DF0D15">
        <w:rPr>
          <w:rFonts w:ascii="Times New Roman" w:hAnsi="Times New Roman" w:cs="Times New Roman"/>
          <w:sz w:val="28"/>
          <w:szCs w:val="28"/>
        </w:rPr>
        <w:t>район</w:t>
      </w:r>
      <w:r w:rsidR="006F4C46" w:rsidRPr="00DF0D15">
        <w:rPr>
          <w:rFonts w:ascii="Times New Roman" w:hAnsi="Times New Roman" w:cs="Times New Roman"/>
          <w:sz w:val="28"/>
          <w:szCs w:val="28"/>
        </w:rPr>
        <w:t xml:space="preserve"> Красн</w:t>
      </w:r>
      <w:r w:rsidR="006F4C46" w:rsidRPr="00DF0D15">
        <w:rPr>
          <w:rFonts w:ascii="Times New Roman" w:hAnsi="Times New Roman" w:cs="Times New Roman"/>
          <w:sz w:val="28"/>
          <w:szCs w:val="28"/>
        </w:rPr>
        <w:t>о</w:t>
      </w:r>
      <w:r w:rsidR="006F4C46" w:rsidRPr="00DF0D15">
        <w:rPr>
          <w:rFonts w:ascii="Times New Roman" w:hAnsi="Times New Roman" w:cs="Times New Roman"/>
          <w:sz w:val="28"/>
          <w:szCs w:val="28"/>
        </w:rPr>
        <w:t>дарского края</w:t>
      </w:r>
      <w:r w:rsidRPr="00DF0D15">
        <w:rPr>
          <w:rFonts w:ascii="Times New Roman" w:hAnsi="Times New Roman" w:cs="Times New Roman"/>
          <w:sz w:val="28"/>
          <w:szCs w:val="28"/>
        </w:rPr>
        <w:t>), связанных с введением предлагаемого правового регулиров</w:t>
      </w:r>
      <w:r w:rsidRPr="00DF0D15">
        <w:rPr>
          <w:rFonts w:ascii="Times New Roman" w:hAnsi="Times New Roman" w:cs="Times New Roman"/>
          <w:sz w:val="28"/>
          <w:szCs w:val="28"/>
        </w:rPr>
        <w:t>а</w:t>
      </w:r>
      <w:r w:rsidRPr="00DF0D15">
        <w:rPr>
          <w:rFonts w:ascii="Times New Roman" w:hAnsi="Times New Roman" w:cs="Times New Roman"/>
          <w:sz w:val="28"/>
          <w:szCs w:val="28"/>
        </w:rPr>
        <w:t>ния:</w:t>
      </w:r>
    </w:p>
    <w:p w:rsidR="004A63CC" w:rsidRPr="00DF0D15" w:rsidRDefault="004A63CC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 xml:space="preserve">Дополнительные расходы районного бюджета (бюджета муниципального образования </w:t>
      </w:r>
      <w:r w:rsidR="00792CF4">
        <w:rPr>
          <w:rFonts w:ascii="Times New Roman" w:hAnsi="Times New Roman" w:cs="Times New Roman"/>
          <w:sz w:val="28"/>
          <w:szCs w:val="28"/>
        </w:rPr>
        <w:t xml:space="preserve">Крыловский </w:t>
      </w:r>
      <w:r w:rsidR="006F4C46" w:rsidRPr="00DF0D1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F0D15">
        <w:rPr>
          <w:rFonts w:ascii="Times New Roman" w:hAnsi="Times New Roman" w:cs="Times New Roman"/>
          <w:sz w:val="28"/>
          <w:szCs w:val="28"/>
        </w:rPr>
        <w:t>район</w:t>
      </w:r>
      <w:r w:rsidR="006F4C46" w:rsidRPr="00DF0D15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F0D15">
        <w:rPr>
          <w:rFonts w:ascii="Times New Roman" w:hAnsi="Times New Roman" w:cs="Times New Roman"/>
          <w:sz w:val="28"/>
          <w:szCs w:val="28"/>
        </w:rPr>
        <w:t>), связа</w:t>
      </w:r>
      <w:r w:rsidRPr="00DF0D15">
        <w:rPr>
          <w:rFonts w:ascii="Times New Roman" w:hAnsi="Times New Roman" w:cs="Times New Roman"/>
          <w:sz w:val="28"/>
          <w:szCs w:val="28"/>
        </w:rPr>
        <w:t>н</w:t>
      </w:r>
      <w:r w:rsidRPr="00DF0D15">
        <w:rPr>
          <w:rFonts w:ascii="Times New Roman" w:hAnsi="Times New Roman" w:cs="Times New Roman"/>
          <w:sz w:val="28"/>
          <w:szCs w:val="28"/>
        </w:rPr>
        <w:t>ные с введением предлагаемого правового регулирования отсутствуют</w:t>
      </w:r>
      <w:r w:rsidR="00C94D4E" w:rsidRPr="00DF0D15">
        <w:rPr>
          <w:rFonts w:ascii="Times New Roman" w:hAnsi="Times New Roman" w:cs="Times New Roman"/>
          <w:sz w:val="28"/>
          <w:szCs w:val="28"/>
        </w:rPr>
        <w:t>.</w:t>
      </w:r>
    </w:p>
    <w:p w:rsidR="00FF1417" w:rsidRPr="00DF0D15" w:rsidRDefault="00FF1417" w:rsidP="00FF141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 xml:space="preserve">Дополнительные доходы районного бюджета (бюджета муниципального образования </w:t>
      </w:r>
      <w:r w:rsidR="00792CF4">
        <w:rPr>
          <w:rFonts w:ascii="Times New Roman" w:hAnsi="Times New Roman" w:cs="Times New Roman"/>
          <w:sz w:val="28"/>
          <w:szCs w:val="28"/>
        </w:rPr>
        <w:t>Крыловский</w:t>
      </w:r>
      <w:r w:rsidRPr="00DF0D15">
        <w:rPr>
          <w:rFonts w:ascii="Times New Roman" w:hAnsi="Times New Roman" w:cs="Times New Roman"/>
          <w:sz w:val="28"/>
          <w:szCs w:val="28"/>
        </w:rPr>
        <w:t xml:space="preserve"> </w:t>
      </w:r>
      <w:r w:rsidR="006F4C46" w:rsidRPr="00DF0D1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F0D15">
        <w:rPr>
          <w:rFonts w:ascii="Times New Roman" w:hAnsi="Times New Roman" w:cs="Times New Roman"/>
          <w:sz w:val="28"/>
          <w:szCs w:val="28"/>
        </w:rPr>
        <w:t>район</w:t>
      </w:r>
      <w:r w:rsidR="006F4C46" w:rsidRPr="00DF0D15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F0D15">
        <w:rPr>
          <w:rFonts w:ascii="Times New Roman" w:hAnsi="Times New Roman" w:cs="Times New Roman"/>
          <w:sz w:val="28"/>
          <w:szCs w:val="28"/>
        </w:rPr>
        <w:t>), связа</w:t>
      </w:r>
      <w:r w:rsidRPr="00DF0D15">
        <w:rPr>
          <w:rFonts w:ascii="Times New Roman" w:hAnsi="Times New Roman" w:cs="Times New Roman"/>
          <w:sz w:val="28"/>
          <w:szCs w:val="28"/>
        </w:rPr>
        <w:t>н</w:t>
      </w:r>
      <w:r w:rsidRPr="00DF0D15">
        <w:rPr>
          <w:rFonts w:ascii="Times New Roman" w:hAnsi="Times New Roman" w:cs="Times New Roman"/>
          <w:sz w:val="28"/>
          <w:szCs w:val="28"/>
        </w:rPr>
        <w:t>ные с введением предлагаемого правового регулирования</w:t>
      </w:r>
      <w:r w:rsidR="00A67F2A" w:rsidRPr="00DF0D15">
        <w:rPr>
          <w:rFonts w:ascii="Times New Roman" w:hAnsi="Times New Roman" w:cs="Times New Roman"/>
          <w:sz w:val="28"/>
          <w:szCs w:val="28"/>
        </w:rPr>
        <w:t xml:space="preserve">, </w:t>
      </w:r>
      <w:r w:rsidR="00A97022" w:rsidRPr="00DF0D15">
        <w:rPr>
          <w:rFonts w:ascii="Times New Roman" w:hAnsi="Times New Roman" w:cs="Times New Roman"/>
          <w:sz w:val="28"/>
          <w:szCs w:val="28"/>
        </w:rPr>
        <w:t>отсутствуют</w:t>
      </w:r>
      <w:r w:rsidRPr="00DF0D15">
        <w:rPr>
          <w:rFonts w:ascii="Times New Roman" w:hAnsi="Times New Roman" w:cs="Times New Roman"/>
          <w:sz w:val="28"/>
          <w:szCs w:val="28"/>
        </w:rPr>
        <w:t>.</w:t>
      </w:r>
    </w:p>
    <w:p w:rsidR="00895D9D" w:rsidRPr="00DF0D15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>6.</w:t>
      </w:r>
      <w:r w:rsidR="00EC251D" w:rsidRPr="00DF0D15">
        <w:rPr>
          <w:rFonts w:ascii="Times New Roman" w:hAnsi="Times New Roman" w:cs="Times New Roman"/>
          <w:sz w:val="28"/>
          <w:szCs w:val="28"/>
        </w:rPr>
        <w:t>1</w:t>
      </w:r>
      <w:r w:rsidR="00AB0E6F" w:rsidRPr="00DF0D15">
        <w:rPr>
          <w:rFonts w:ascii="Times New Roman" w:hAnsi="Times New Roman" w:cs="Times New Roman"/>
          <w:sz w:val="28"/>
          <w:szCs w:val="28"/>
        </w:rPr>
        <w:t xml:space="preserve">. </w:t>
      </w:r>
      <w:r w:rsidRPr="00DF0D15">
        <w:rPr>
          <w:rFonts w:ascii="Times New Roman" w:hAnsi="Times New Roman" w:cs="Times New Roman"/>
          <w:sz w:val="28"/>
          <w:szCs w:val="28"/>
        </w:rPr>
        <w:t xml:space="preserve">Другие сведения о дополнительных расходах (доходах) </w:t>
      </w:r>
      <w:r w:rsidR="000706D4" w:rsidRPr="00DF0D15">
        <w:rPr>
          <w:rFonts w:ascii="Times New Roman" w:hAnsi="Times New Roman" w:cs="Times New Roman"/>
          <w:sz w:val="28"/>
          <w:szCs w:val="28"/>
        </w:rPr>
        <w:t>районного</w:t>
      </w:r>
      <w:r w:rsidRPr="00DF0D15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706D4" w:rsidRPr="00DF0D15">
        <w:rPr>
          <w:rFonts w:ascii="Times New Roman" w:hAnsi="Times New Roman" w:cs="Times New Roman"/>
          <w:sz w:val="28"/>
          <w:szCs w:val="28"/>
        </w:rPr>
        <w:t xml:space="preserve"> </w:t>
      </w:r>
      <w:r w:rsidRPr="00DF0D15">
        <w:rPr>
          <w:rFonts w:ascii="Times New Roman" w:hAnsi="Times New Roman" w:cs="Times New Roman"/>
          <w:sz w:val="28"/>
          <w:szCs w:val="28"/>
        </w:rPr>
        <w:t xml:space="preserve">(бюджета муниципального образования </w:t>
      </w:r>
      <w:r w:rsidR="00792CF4">
        <w:rPr>
          <w:rFonts w:ascii="Times New Roman" w:hAnsi="Times New Roman" w:cs="Times New Roman"/>
          <w:sz w:val="28"/>
          <w:szCs w:val="28"/>
        </w:rPr>
        <w:t>Крыловский</w:t>
      </w:r>
      <w:r w:rsidR="000706D4" w:rsidRPr="00DF0D15">
        <w:rPr>
          <w:rFonts w:ascii="Times New Roman" w:hAnsi="Times New Roman" w:cs="Times New Roman"/>
          <w:sz w:val="28"/>
          <w:szCs w:val="28"/>
        </w:rPr>
        <w:t xml:space="preserve"> </w:t>
      </w:r>
      <w:r w:rsidR="006F4C46" w:rsidRPr="00DF0D1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0706D4" w:rsidRPr="00DF0D15">
        <w:rPr>
          <w:rFonts w:ascii="Times New Roman" w:hAnsi="Times New Roman" w:cs="Times New Roman"/>
          <w:sz w:val="28"/>
          <w:szCs w:val="28"/>
        </w:rPr>
        <w:t>район</w:t>
      </w:r>
      <w:r w:rsidR="006F4C46" w:rsidRPr="00DF0D15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F0D15">
        <w:rPr>
          <w:rFonts w:ascii="Times New Roman" w:hAnsi="Times New Roman" w:cs="Times New Roman"/>
          <w:sz w:val="28"/>
          <w:szCs w:val="28"/>
        </w:rPr>
        <w:t>), возникающих в связи с</w:t>
      </w:r>
      <w:r w:rsidR="000706D4" w:rsidRPr="00DF0D15">
        <w:rPr>
          <w:rFonts w:ascii="Times New Roman" w:hAnsi="Times New Roman" w:cs="Times New Roman"/>
          <w:sz w:val="28"/>
          <w:szCs w:val="28"/>
        </w:rPr>
        <w:t xml:space="preserve"> </w:t>
      </w:r>
      <w:r w:rsidRPr="00DF0D15">
        <w:rPr>
          <w:rFonts w:ascii="Times New Roman" w:hAnsi="Times New Roman" w:cs="Times New Roman"/>
          <w:sz w:val="28"/>
          <w:szCs w:val="28"/>
        </w:rPr>
        <w:t>введением предлагаемого правового регулирования:</w:t>
      </w:r>
    </w:p>
    <w:p w:rsidR="001B3524" w:rsidRPr="00DF0D15" w:rsidRDefault="001B3524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DF0D15">
        <w:rPr>
          <w:rFonts w:ascii="Times New Roman" w:hAnsi="Times New Roman" w:cs="Times New Roman"/>
          <w:sz w:val="28"/>
          <w:szCs w:val="28"/>
        </w:rPr>
        <w:t>.</w:t>
      </w:r>
    </w:p>
    <w:p w:rsidR="00895D9D" w:rsidRPr="00DF0D15" w:rsidRDefault="00895D9D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>6.</w:t>
      </w:r>
      <w:r w:rsidR="00EC251D" w:rsidRPr="00DF0D15">
        <w:rPr>
          <w:rFonts w:ascii="Times New Roman" w:hAnsi="Times New Roman" w:cs="Times New Roman"/>
          <w:sz w:val="28"/>
          <w:szCs w:val="28"/>
        </w:rPr>
        <w:t>2</w:t>
      </w:r>
      <w:r w:rsidRPr="00DF0D15">
        <w:rPr>
          <w:rFonts w:ascii="Times New Roman" w:hAnsi="Times New Roman" w:cs="Times New Roman"/>
          <w:sz w:val="28"/>
          <w:szCs w:val="28"/>
        </w:rPr>
        <w:t>. Источники данных:</w:t>
      </w:r>
    </w:p>
    <w:p w:rsidR="001B3524" w:rsidRPr="00DF0D15" w:rsidRDefault="00AC759D" w:rsidP="00CB67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 xml:space="preserve">       </w:t>
      </w:r>
      <w:r w:rsidR="001B3524" w:rsidRPr="00DF0D15">
        <w:rPr>
          <w:rFonts w:ascii="Times New Roman" w:hAnsi="Times New Roman" w:cs="Times New Roman"/>
          <w:sz w:val="28"/>
          <w:szCs w:val="28"/>
        </w:rPr>
        <w:t>Отсутствуют</w:t>
      </w:r>
      <w:r w:rsidR="00C94D4E" w:rsidRPr="00DF0D15">
        <w:rPr>
          <w:rFonts w:ascii="Times New Roman" w:hAnsi="Times New Roman" w:cs="Times New Roman"/>
          <w:sz w:val="28"/>
          <w:szCs w:val="28"/>
        </w:rPr>
        <w:t>.</w:t>
      </w:r>
    </w:p>
    <w:p w:rsidR="001721B4" w:rsidRPr="00DF0D15" w:rsidRDefault="00895D9D" w:rsidP="001721B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400"/>
      <w:bookmarkEnd w:id="10"/>
      <w:r w:rsidRPr="00DF0D15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</w:t>
      </w:r>
      <w:r w:rsidRPr="00DF0D15">
        <w:rPr>
          <w:rFonts w:ascii="Times New Roman" w:hAnsi="Times New Roman" w:cs="Times New Roman"/>
          <w:sz w:val="28"/>
          <w:szCs w:val="28"/>
        </w:rPr>
        <w:t>д</w:t>
      </w:r>
      <w:r w:rsidRPr="00DF0D15">
        <w:rPr>
          <w:rFonts w:ascii="Times New Roman" w:hAnsi="Times New Roman" w:cs="Times New Roman"/>
          <w:sz w:val="28"/>
          <w:szCs w:val="28"/>
        </w:rPr>
        <w:t>лагаемого правового регулирования и связанные с ними дополнительные ра</w:t>
      </w:r>
      <w:r w:rsidRPr="00DF0D15">
        <w:rPr>
          <w:rFonts w:ascii="Times New Roman" w:hAnsi="Times New Roman" w:cs="Times New Roman"/>
          <w:sz w:val="28"/>
          <w:szCs w:val="28"/>
        </w:rPr>
        <w:t>с</w:t>
      </w:r>
      <w:r w:rsidRPr="00DF0D15">
        <w:rPr>
          <w:rFonts w:ascii="Times New Roman" w:hAnsi="Times New Roman" w:cs="Times New Roman"/>
          <w:sz w:val="28"/>
          <w:szCs w:val="28"/>
        </w:rPr>
        <w:t>ходы (доходы):</w:t>
      </w:r>
      <w:r w:rsidR="004A63CC" w:rsidRPr="00DF0D1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3628"/>
        <w:gridCol w:w="2014"/>
        <w:gridCol w:w="1530"/>
      </w:tblGrid>
      <w:tr w:rsidR="001721B4" w:rsidRPr="009E0103" w:rsidTr="00DF0D15">
        <w:trPr>
          <w:trHeight w:val="243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DF0D15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7.1. Группы потенц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альных адресатов предлагаемого прав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вого регулирования (в соответствии с </w:t>
            </w:r>
            <w:hyperlink w:anchor="Par321" w:tooltip="Ссылка на текущий документ" w:history="1">
              <w:r w:rsidRPr="00DF0D15">
                <w:rPr>
                  <w:rFonts w:ascii="Times New Roman" w:hAnsi="Times New Roman" w:cs="Times New Roman"/>
                  <w:sz w:val="24"/>
                  <w:szCs w:val="24"/>
                </w:rPr>
                <w:t>по</w:t>
              </w:r>
              <w:r w:rsidRPr="00DF0D15">
                <w:rPr>
                  <w:rFonts w:ascii="Times New Roman" w:hAnsi="Times New Roman" w:cs="Times New Roman"/>
                  <w:sz w:val="24"/>
                  <w:szCs w:val="24"/>
                </w:rPr>
                <w:t>д</w:t>
              </w:r>
              <w:r w:rsidRPr="00DF0D15">
                <w:rPr>
                  <w:rFonts w:ascii="Times New Roman" w:hAnsi="Times New Roman" w:cs="Times New Roman"/>
                  <w:sz w:val="24"/>
                  <w:szCs w:val="24"/>
                </w:rPr>
                <w:t>пунктом 4.1 пункта 4</w:t>
              </w:r>
            </w:hyperlink>
            <w:r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DF0D15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 и огран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чения, изменения существующих обязанностей и ограничений, вводимые предлагаемым прав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вым регулированием (с указан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ем соответствующих положений проекта муниципального норм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DF0D15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можных доходов, связанных с вв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дением предлаг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721B4" w:rsidRPr="00DF0D15" w:rsidRDefault="001721B4" w:rsidP="00480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7.4. Колич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ственная оценка, млн. рублей</w:t>
            </w:r>
          </w:p>
        </w:tc>
      </w:tr>
      <w:tr w:rsidR="000B0256" w:rsidRPr="009E0103" w:rsidTr="00353170">
        <w:trPr>
          <w:trHeight w:val="145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256" w:rsidRPr="009E0103" w:rsidRDefault="00DF0D15" w:rsidP="00893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Правообладатели з</w:t>
            </w: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мельного участка или иные лица в случае</w:t>
            </w:r>
            <w:r w:rsidR="0089392F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предусмотренном пунктом 1.2 раздела</w:t>
            </w: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регла</w:t>
            </w:r>
            <w:r w:rsidR="0089392F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</w:t>
            </w:r>
            <w:r w:rsidRPr="005476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7176B" w:rsidRPr="00DF0D15" w:rsidRDefault="00E7176B" w:rsidP="00DF4B22">
            <w:pPr>
              <w:spacing w:after="0" w:line="240" w:lineRule="auto"/>
              <w:ind w:firstLine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Основанием для предоставления муниципальной услуги является подача заявителем </w:t>
            </w:r>
            <w:r w:rsidR="00302861" w:rsidRPr="00DF0D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заявления </w:t>
            </w:r>
            <w:r w:rsidR="0079373F" w:rsidRPr="00DF0D15">
              <w:rPr>
                <w:rFonts w:ascii="Times New Roman" w:eastAsia="Calibri" w:hAnsi="Times New Roman" w:cs="Times New Roman"/>
                <w:sz w:val="24"/>
                <w:szCs w:val="24"/>
              </w:rPr>
              <w:t>о предоставлении муниципальной услуги по установленной форме</w:t>
            </w:r>
            <w:r w:rsidR="00302861" w:rsidRPr="00DF0D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961E7" w:rsidRPr="00353170" w:rsidRDefault="009961E7" w:rsidP="00353170">
            <w:pPr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Требования, предъявляемые к з</w:t>
            </w:r>
            <w:r w:rsidRPr="00DF0D1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F0D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явителям, установлены в </w:t>
            </w:r>
            <w:r w:rsidR="00BA7920" w:rsidRPr="00DF0D15">
              <w:rPr>
                <w:rFonts w:ascii="Times New Roman" w:eastAsia="Calibri" w:hAnsi="Times New Roman" w:cs="Times New Roman"/>
                <w:sz w:val="24"/>
                <w:szCs w:val="24"/>
              </w:rPr>
              <w:t>подра</w:t>
            </w:r>
            <w:r w:rsidR="00BA7920" w:rsidRPr="00DF0D15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BA7920" w:rsidRPr="00DF0D15">
              <w:rPr>
                <w:rFonts w:ascii="Times New Roman" w:eastAsia="Calibri" w:hAnsi="Times New Roman" w:cs="Times New Roman"/>
                <w:sz w:val="24"/>
                <w:szCs w:val="24"/>
              </w:rPr>
              <w:t>дел</w:t>
            </w:r>
            <w:r w:rsidR="0079373F" w:rsidRPr="00DF0D1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BA7920" w:rsidRPr="00DF0D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  <w:r w:rsidR="00ED157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A7920" w:rsidRPr="00DF0D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регламента.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256" w:rsidRPr="00DF0D15" w:rsidRDefault="009B317E" w:rsidP="009B3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D15">
              <w:rPr>
                <w:rFonts w:ascii="Times New Roman" w:hAnsi="Times New Roman" w:cs="Times New Roman"/>
                <w:sz w:val="24"/>
                <w:szCs w:val="24"/>
              </w:rPr>
              <w:t>Расходы на предоставление зая</w:t>
            </w:r>
            <w:r w:rsidR="00691C9D" w:rsidRPr="00DF0D15">
              <w:rPr>
                <w:rFonts w:ascii="Times New Roman" w:hAnsi="Times New Roman" w:cs="Times New Roman"/>
                <w:sz w:val="24"/>
                <w:szCs w:val="24"/>
              </w:rPr>
              <w:t>вления и пр</w:t>
            </w:r>
            <w:r w:rsidR="00691C9D" w:rsidRPr="00DF0D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91C9D" w:rsidRPr="00DF0D15">
              <w:rPr>
                <w:rFonts w:ascii="Times New Roman" w:hAnsi="Times New Roman" w:cs="Times New Roman"/>
                <w:sz w:val="24"/>
                <w:szCs w:val="24"/>
              </w:rPr>
              <w:t>лагаемых док</w:t>
            </w:r>
            <w:r w:rsidR="00691C9D" w:rsidRPr="00DF0D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1C9D" w:rsidRPr="00DF0D15">
              <w:rPr>
                <w:rFonts w:ascii="Times New Roman" w:hAnsi="Times New Roman" w:cs="Times New Roman"/>
                <w:sz w:val="24"/>
                <w:szCs w:val="24"/>
              </w:rPr>
              <w:t>ментов.</w:t>
            </w:r>
          </w:p>
          <w:p w:rsidR="009B317E" w:rsidRPr="009E0103" w:rsidRDefault="009B317E" w:rsidP="00FE21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1E7" w:rsidRPr="005B62CD" w:rsidRDefault="009961E7" w:rsidP="009961E7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3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</w:t>
            </w:r>
            <w:r w:rsidR="00BF3C75" w:rsidRPr="00BF3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147112</w:t>
            </w:r>
            <w:r w:rsidR="00A015C6" w:rsidRPr="00BF3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1 </w:t>
            </w:r>
            <w:r w:rsidR="00A015C6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</w:t>
            </w:r>
            <w:r w:rsidR="00A015C6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A015C6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ля или </w:t>
            </w:r>
            <w:r w:rsidR="002A2047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  <w:r w:rsidR="00892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3236464</w:t>
            </w:r>
            <w:r w:rsidR="00A015C6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на </w:t>
            </w:r>
            <w:r w:rsidR="00892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2A2047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015C6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</w:t>
            </w:r>
            <w:r w:rsidR="002A2047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</w:p>
          <w:p w:rsidR="000B0256" w:rsidRPr="009E0103" w:rsidRDefault="000B0256" w:rsidP="000B02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737ACD" w:rsidRPr="00DF0D15" w:rsidRDefault="00737ACD" w:rsidP="00737A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>В соответствии с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регулирования, утвержденной приказом Минэкономразвития России от 1 февраля 2024 г. № 54, информационные и</w:t>
      </w:r>
      <w:r w:rsidRPr="00DF0D15">
        <w:rPr>
          <w:rFonts w:ascii="Times New Roman" w:hAnsi="Times New Roman" w:cs="Times New Roman"/>
          <w:sz w:val="28"/>
          <w:szCs w:val="28"/>
        </w:rPr>
        <w:t>з</w:t>
      </w:r>
      <w:r w:rsidRPr="00DF0D15">
        <w:rPr>
          <w:rFonts w:ascii="Times New Roman" w:hAnsi="Times New Roman" w:cs="Times New Roman"/>
          <w:sz w:val="28"/>
          <w:szCs w:val="28"/>
        </w:rPr>
        <w:t>держки регулирования включают в себя затраты на подготовку, сбор и пре</w:t>
      </w:r>
      <w:r w:rsidRPr="00DF0D15">
        <w:rPr>
          <w:rFonts w:ascii="Times New Roman" w:hAnsi="Times New Roman" w:cs="Times New Roman"/>
          <w:sz w:val="28"/>
          <w:szCs w:val="28"/>
        </w:rPr>
        <w:t>д</w:t>
      </w:r>
      <w:r w:rsidRPr="00DF0D15">
        <w:rPr>
          <w:rFonts w:ascii="Times New Roman" w:hAnsi="Times New Roman" w:cs="Times New Roman"/>
          <w:sz w:val="28"/>
          <w:szCs w:val="28"/>
        </w:rPr>
        <w:t>ставление информации (документов, сведений)</w:t>
      </w:r>
      <w:r w:rsidR="00AF0D51" w:rsidRPr="00DF0D15">
        <w:rPr>
          <w:rFonts w:ascii="Times New Roman" w:hAnsi="Times New Roman" w:cs="Times New Roman"/>
          <w:sz w:val="28"/>
          <w:szCs w:val="28"/>
        </w:rPr>
        <w:t xml:space="preserve"> </w:t>
      </w:r>
      <w:r w:rsidRPr="00DF0D15">
        <w:rPr>
          <w:rFonts w:ascii="Times New Roman" w:hAnsi="Times New Roman" w:cs="Times New Roman"/>
          <w:sz w:val="28"/>
          <w:szCs w:val="28"/>
        </w:rPr>
        <w:t>в соответствии с требованиями проекта.</w:t>
      </w:r>
    </w:p>
    <w:p w:rsidR="00737ACD" w:rsidRPr="00DF0D15" w:rsidRDefault="00737ACD" w:rsidP="00737ACD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>Расчет вышеуказанной суммы затрат произведен с использованием кал</w:t>
      </w:r>
      <w:r w:rsidRPr="00DF0D15">
        <w:rPr>
          <w:rFonts w:ascii="Times New Roman" w:hAnsi="Times New Roman" w:cs="Times New Roman"/>
          <w:sz w:val="28"/>
          <w:szCs w:val="28"/>
        </w:rPr>
        <w:t>ь</w:t>
      </w:r>
      <w:r w:rsidRPr="00DF0D15">
        <w:rPr>
          <w:rFonts w:ascii="Times New Roman" w:hAnsi="Times New Roman" w:cs="Times New Roman"/>
          <w:sz w:val="28"/>
          <w:szCs w:val="28"/>
        </w:rPr>
        <w:t>кулятора расчета стандартных издержек (</w:t>
      </w:r>
      <w:r w:rsidRPr="00DF0D15">
        <w:rPr>
          <w:rFonts w:ascii="Times New Roman" w:hAnsi="Times New Roman" w:cs="Times New Roman"/>
          <w:sz w:val="28"/>
          <w:szCs w:val="28"/>
          <w:lang w:val="en-US"/>
        </w:rPr>
        <w:t>regulation</w:t>
      </w:r>
      <w:r w:rsidRPr="00DF0D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0D15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DF0D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0D1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F0D15">
        <w:rPr>
          <w:rFonts w:ascii="Times New Roman" w:hAnsi="Times New Roman" w:cs="Times New Roman"/>
          <w:sz w:val="28"/>
          <w:szCs w:val="28"/>
        </w:rPr>
        <w:t>).</w:t>
      </w:r>
    </w:p>
    <w:p w:rsidR="00737ACD" w:rsidRPr="00DF0D15" w:rsidRDefault="00737ACD" w:rsidP="00737ACD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lastRenderedPageBreak/>
        <w:t>Расчет издержек на подготовку и представление запроса и документов:</w:t>
      </w:r>
    </w:p>
    <w:p w:rsidR="00737ACD" w:rsidRPr="00DF0D15" w:rsidRDefault="00737ACD" w:rsidP="00737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 xml:space="preserve">        1) название требования: информационные издержки, связанные с пред</w:t>
      </w:r>
      <w:r w:rsidRPr="00DF0D15">
        <w:rPr>
          <w:rFonts w:ascii="Times New Roman" w:hAnsi="Times New Roman" w:cs="Times New Roman"/>
          <w:sz w:val="28"/>
          <w:szCs w:val="28"/>
        </w:rPr>
        <w:t>о</w:t>
      </w:r>
      <w:r w:rsidRPr="00DF0D15">
        <w:rPr>
          <w:rFonts w:ascii="Times New Roman" w:hAnsi="Times New Roman" w:cs="Times New Roman"/>
          <w:sz w:val="28"/>
          <w:szCs w:val="28"/>
        </w:rPr>
        <w:t>ставлением документов в органы власти;</w:t>
      </w:r>
    </w:p>
    <w:p w:rsidR="00737ACD" w:rsidRPr="00DF0D15" w:rsidRDefault="00737ACD" w:rsidP="0073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 xml:space="preserve">        тип требования: предоставление информации (документы и их копии);</w:t>
      </w:r>
    </w:p>
    <w:p w:rsidR="00737ACD" w:rsidRPr="00DF0D15" w:rsidRDefault="00737ACD" w:rsidP="0073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 xml:space="preserve">        раздел требования: </w:t>
      </w:r>
      <w:proofErr w:type="gramStart"/>
      <w:r w:rsidRPr="00DF0D15">
        <w:rPr>
          <w:rFonts w:ascii="Times New Roman" w:hAnsi="Times New Roman" w:cs="Times New Roman"/>
          <w:sz w:val="28"/>
          <w:szCs w:val="28"/>
        </w:rPr>
        <w:t>информационное</w:t>
      </w:r>
      <w:proofErr w:type="gramEnd"/>
    </w:p>
    <w:p w:rsidR="00C84063" w:rsidRPr="00DF0D15" w:rsidRDefault="00737ACD" w:rsidP="00AF0D51">
      <w:pPr>
        <w:spacing w:after="0" w:line="240" w:lineRule="auto"/>
        <w:ind w:firstLine="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D15">
        <w:rPr>
          <w:rFonts w:ascii="Times New Roman" w:hAnsi="Times New Roman" w:cs="Times New Roman"/>
          <w:sz w:val="28"/>
          <w:szCs w:val="28"/>
        </w:rPr>
        <w:t xml:space="preserve">        информационный элемент: подача </w:t>
      </w:r>
      <w:r w:rsidR="00DF0D15" w:rsidRPr="00DF0D15">
        <w:rPr>
          <w:rFonts w:ascii="Times New Roman" w:hAnsi="Times New Roman" w:cs="Times New Roman"/>
          <w:sz w:val="28"/>
          <w:szCs w:val="28"/>
        </w:rPr>
        <w:t>з</w:t>
      </w:r>
      <w:r w:rsidR="00DF0D15" w:rsidRPr="00DF0D15">
        <w:rPr>
          <w:rFonts w:ascii="Times New Roman" w:eastAsia="Times New Roman" w:hAnsi="Times New Roman" w:cs="Times New Roman"/>
          <w:sz w:val="28"/>
          <w:szCs w:val="28"/>
        </w:rPr>
        <w:t xml:space="preserve">аявления о выдаче градостроительного плана земельного участка </w:t>
      </w:r>
    </w:p>
    <w:p w:rsidR="00737ACD" w:rsidRPr="00DF0D15" w:rsidRDefault="00737ACD" w:rsidP="00AF0D51">
      <w:pPr>
        <w:spacing w:after="0" w:line="240" w:lineRule="auto"/>
        <w:ind w:firstLine="56"/>
        <w:jc w:val="both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ab/>
        <w:t>тип элемента: документы, составленные для передачи органам власти;</w:t>
      </w:r>
    </w:p>
    <w:p w:rsidR="00737ACD" w:rsidRPr="005B62CD" w:rsidRDefault="00737ACD" w:rsidP="00737AC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 w:cs="Times New Roman"/>
          <w:bCs/>
          <w:sz w:val="28"/>
          <w:szCs w:val="28"/>
        </w:rPr>
        <w:t xml:space="preserve">          масштаб:</w:t>
      </w:r>
      <w:r w:rsidRPr="00DF0D15">
        <w:rPr>
          <w:rFonts w:ascii="Times New Roman" w:hAnsi="Times New Roman" w:cs="Times New Roman"/>
          <w:sz w:val="28"/>
          <w:szCs w:val="28"/>
        </w:rPr>
        <w:t xml:space="preserve"> число заявлений - 1 </w:t>
      </w:r>
      <w:r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>ед.</w:t>
      </w:r>
      <w:r w:rsidR="00A015C6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892FA9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A015C6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ед. </w:t>
      </w:r>
      <w:r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737ACD" w:rsidRPr="005B62CD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62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частота представления:</w:t>
      </w:r>
      <w:r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ед.   </w:t>
      </w:r>
    </w:p>
    <w:p w:rsidR="00737ACD" w:rsidRPr="00DF0D15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bCs/>
          <w:sz w:val="28"/>
          <w:szCs w:val="28"/>
        </w:rPr>
        <w:t>Действия:</w:t>
      </w:r>
      <w:r w:rsidRPr="00DF0D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ACD" w:rsidRPr="00DF0D15" w:rsidRDefault="00737ACD" w:rsidP="00737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 xml:space="preserve">          Написание любого документа низкого уровня сложности (менее 5 стр. п</w:t>
      </w:r>
      <w:r w:rsidRPr="00DF0D15">
        <w:rPr>
          <w:rFonts w:ascii="Times New Roman" w:hAnsi="Times New Roman" w:cs="Times New Roman"/>
          <w:sz w:val="28"/>
          <w:szCs w:val="28"/>
        </w:rPr>
        <w:t>е</w:t>
      </w:r>
      <w:r w:rsidRPr="00DF0D15">
        <w:rPr>
          <w:rFonts w:ascii="Times New Roman" w:hAnsi="Times New Roman" w:cs="Times New Roman"/>
          <w:sz w:val="28"/>
          <w:szCs w:val="28"/>
        </w:rPr>
        <w:t>чатного текста) - 1 чел./часов.</w:t>
      </w:r>
    </w:p>
    <w:p w:rsidR="00737ACD" w:rsidRPr="00DF0D15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>Копирование документов – 1 ,00 чел./часов.</w:t>
      </w:r>
    </w:p>
    <w:p w:rsidR="00737ACD" w:rsidRPr="00DF0D15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>Подача заявления – 1 чел./час.</w:t>
      </w:r>
    </w:p>
    <w:p w:rsidR="00737ACD" w:rsidRPr="00DF0D15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>Тип требования: приобретение расходных материалов;</w:t>
      </w:r>
    </w:p>
    <w:p w:rsidR="00737ACD" w:rsidRPr="00DF0D15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 xml:space="preserve">Раздел требования: </w:t>
      </w:r>
      <w:proofErr w:type="gramStart"/>
      <w:r w:rsidRPr="00DF0D15">
        <w:rPr>
          <w:rFonts w:ascii="Times New Roman" w:hAnsi="Times New Roman" w:cs="Times New Roman"/>
          <w:sz w:val="28"/>
          <w:szCs w:val="28"/>
        </w:rPr>
        <w:t>содержательное</w:t>
      </w:r>
      <w:proofErr w:type="gramEnd"/>
      <w:r w:rsidRPr="00DF0D15">
        <w:rPr>
          <w:rFonts w:ascii="Times New Roman" w:hAnsi="Times New Roman" w:cs="Times New Roman"/>
          <w:sz w:val="28"/>
          <w:szCs w:val="28"/>
        </w:rPr>
        <w:t>;</w:t>
      </w:r>
    </w:p>
    <w:p w:rsidR="00737ACD" w:rsidRPr="00DF0D15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bCs/>
          <w:sz w:val="28"/>
          <w:szCs w:val="28"/>
        </w:rPr>
        <w:t>Список приобретений:</w:t>
      </w:r>
    </w:p>
    <w:p w:rsidR="00737ACD" w:rsidRPr="00DF0D15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F0D15">
        <w:rPr>
          <w:rFonts w:ascii="Times New Roman" w:hAnsi="Times New Roman" w:cs="Times New Roman"/>
          <w:sz w:val="28"/>
          <w:szCs w:val="28"/>
        </w:rPr>
        <w:t>Затраты на расходные материалы и канцелярские товары – 100 руб.</w:t>
      </w:r>
    </w:p>
    <w:p w:rsidR="00737ACD" w:rsidRPr="00DF0D15" w:rsidRDefault="00737ACD" w:rsidP="00737ACD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D15">
        <w:rPr>
          <w:rFonts w:ascii="Times New Roman" w:hAnsi="Times New Roman" w:cs="Times New Roman"/>
          <w:bCs/>
          <w:sz w:val="28"/>
          <w:szCs w:val="28"/>
        </w:rPr>
        <w:t>Среднемесячная заработная плата работников крупных и средних орган</w:t>
      </w:r>
      <w:r w:rsidRPr="00DF0D15">
        <w:rPr>
          <w:rFonts w:ascii="Times New Roman" w:hAnsi="Times New Roman" w:cs="Times New Roman"/>
          <w:bCs/>
          <w:sz w:val="28"/>
          <w:szCs w:val="28"/>
        </w:rPr>
        <w:t>и</w:t>
      </w:r>
      <w:r w:rsidRPr="00DF0D15">
        <w:rPr>
          <w:rFonts w:ascii="Times New Roman" w:hAnsi="Times New Roman" w:cs="Times New Roman"/>
          <w:bCs/>
          <w:sz w:val="28"/>
          <w:szCs w:val="28"/>
        </w:rPr>
        <w:t>за</w:t>
      </w:r>
      <w:r w:rsidR="00353170">
        <w:rPr>
          <w:rFonts w:ascii="Times New Roman" w:hAnsi="Times New Roman" w:cs="Times New Roman"/>
          <w:bCs/>
          <w:sz w:val="28"/>
          <w:szCs w:val="28"/>
        </w:rPr>
        <w:t xml:space="preserve">ций муниципального образования Крыловский муниципальный </w:t>
      </w:r>
      <w:r w:rsidRPr="00DF0D15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353170">
        <w:rPr>
          <w:rFonts w:ascii="Times New Roman" w:hAnsi="Times New Roman" w:cs="Times New Roman"/>
          <w:bCs/>
          <w:sz w:val="28"/>
          <w:szCs w:val="28"/>
        </w:rPr>
        <w:t xml:space="preserve"> Кра</w:t>
      </w:r>
      <w:r w:rsidR="00353170">
        <w:rPr>
          <w:rFonts w:ascii="Times New Roman" w:hAnsi="Times New Roman" w:cs="Times New Roman"/>
          <w:bCs/>
          <w:sz w:val="28"/>
          <w:szCs w:val="28"/>
        </w:rPr>
        <w:t>с</w:t>
      </w:r>
      <w:r w:rsidR="00353170">
        <w:rPr>
          <w:rFonts w:ascii="Times New Roman" w:hAnsi="Times New Roman" w:cs="Times New Roman"/>
          <w:bCs/>
          <w:sz w:val="28"/>
          <w:szCs w:val="28"/>
        </w:rPr>
        <w:t>нодарского края</w:t>
      </w:r>
      <w:r w:rsidRPr="00DF0D15">
        <w:rPr>
          <w:rFonts w:ascii="Times New Roman" w:hAnsi="Times New Roman" w:cs="Times New Roman"/>
          <w:bCs/>
          <w:sz w:val="28"/>
          <w:szCs w:val="28"/>
        </w:rPr>
        <w:t xml:space="preserve"> по состоянию </w:t>
      </w:r>
      <w:r w:rsidRPr="00BF3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1 </w:t>
      </w:r>
      <w:r w:rsidR="00353170" w:rsidRPr="00BF3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июня</w:t>
      </w:r>
      <w:r w:rsidR="00691C9D" w:rsidRPr="00BF3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F3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202</w:t>
      </w:r>
      <w:r w:rsidR="00353170" w:rsidRPr="00BF3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Pr="00BF3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</w:t>
      </w:r>
      <w:r w:rsidRPr="00DF0D15">
        <w:rPr>
          <w:rFonts w:ascii="Times New Roman" w:hAnsi="Times New Roman" w:cs="Times New Roman"/>
          <w:bCs/>
          <w:sz w:val="28"/>
          <w:szCs w:val="28"/>
        </w:rPr>
        <w:t>. согласно данным органов ст</w:t>
      </w:r>
      <w:r w:rsidRPr="00DF0D15">
        <w:rPr>
          <w:rFonts w:ascii="Times New Roman" w:hAnsi="Times New Roman" w:cs="Times New Roman"/>
          <w:bCs/>
          <w:sz w:val="28"/>
          <w:szCs w:val="28"/>
        </w:rPr>
        <w:t>а</w:t>
      </w:r>
      <w:r w:rsidRPr="00DF0D15">
        <w:rPr>
          <w:rFonts w:ascii="Times New Roman" w:hAnsi="Times New Roman" w:cs="Times New Roman"/>
          <w:bCs/>
          <w:sz w:val="28"/>
          <w:szCs w:val="28"/>
        </w:rPr>
        <w:t>тистики</w:t>
      </w:r>
      <w:r w:rsidRPr="00BF3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C75"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75 246,6 </w:t>
      </w:r>
      <w:r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</w:t>
      </w:r>
      <w:r w:rsidRPr="00DF0D15">
        <w:rPr>
          <w:rFonts w:ascii="Times New Roman" w:hAnsi="Times New Roman" w:cs="Times New Roman"/>
          <w:sz w:val="28"/>
          <w:szCs w:val="28"/>
        </w:rPr>
        <w:t>.</w:t>
      </w:r>
    </w:p>
    <w:p w:rsidR="00737ACD" w:rsidRPr="00BF3C75" w:rsidRDefault="00737ACD" w:rsidP="00737ACD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400">
        <w:rPr>
          <w:rFonts w:ascii="Times New Roman" w:hAnsi="Times New Roman" w:cs="Times New Roman"/>
          <w:bCs/>
          <w:sz w:val="28"/>
          <w:szCs w:val="28"/>
        </w:rPr>
        <w:t>Средняя стоимость часа работы</w:t>
      </w:r>
      <w:r w:rsidRPr="00BF3C7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C75"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>457,04</w:t>
      </w:r>
      <w:r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 </w:t>
      </w:r>
    </w:p>
    <w:p w:rsidR="001721B4" w:rsidRPr="005B62CD" w:rsidRDefault="00737ACD" w:rsidP="00F64EE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proofErr w:type="gramStart"/>
      <w:r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>Стоимость требования: 1</w:t>
      </w:r>
      <w:r w:rsidR="00BF3C75"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>471,12</w:t>
      </w:r>
      <w:r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 ((</w:t>
      </w:r>
      <w:r w:rsidR="00BF3C75"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>457,04</w:t>
      </w:r>
      <w:r w:rsidRPr="00BF3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*(1+1+1) +100) в расчете на 1 </w:t>
      </w:r>
      <w:r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>ед.</w:t>
      </w:r>
      <w:r w:rsidR="00A015C6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892FA9">
        <w:rPr>
          <w:rFonts w:ascii="Times New Roman" w:hAnsi="Times New Roman" w:cs="Times New Roman"/>
          <w:color w:val="000000" w:themeColor="text1"/>
          <w:sz w:val="28"/>
          <w:szCs w:val="28"/>
        </w:rPr>
        <w:t>32364,64</w:t>
      </w:r>
      <w:r w:rsidR="005B62CD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15C6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 на </w:t>
      </w:r>
      <w:r w:rsidR="00892FA9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DF0D15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15C6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>заявител</w:t>
      </w:r>
      <w:r w:rsidR="00691C9D" w:rsidRPr="005B62CD">
        <w:rPr>
          <w:rFonts w:ascii="Times New Roman" w:hAnsi="Times New Roman" w:cs="Times New Roman"/>
          <w:color w:val="000000" w:themeColor="text1"/>
          <w:sz w:val="28"/>
          <w:szCs w:val="28"/>
        </w:rPr>
        <w:t>я.</w:t>
      </w:r>
      <w:proofErr w:type="gramEnd"/>
    </w:p>
    <w:p w:rsidR="00B21119" w:rsidRPr="00915400" w:rsidRDefault="00AB0E6F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400">
        <w:rPr>
          <w:rFonts w:ascii="Times New Roman" w:hAnsi="Times New Roman" w:cs="Times New Roman"/>
          <w:sz w:val="28"/>
          <w:szCs w:val="28"/>
        </w:rPr>
        <w:t xml:space="preserve">7.5. </w:t>
      </w:r>
      <w:r w:rsidR="00895D9D" w:rsidRPr="00915400">
        <w:rPr>
          <w:rFonts w:ascii="Times New Roman" w:hAnsi="Times New Roman" w:cs="Times New Roman"/>
          <w:sz w:val="28"/>
          <w:szCs w:val="28"/>
        </w:rPr>
        <w:t>Издержки и выгоды адресатов предлагаемого правового регулиров</w:t>
      </w:r>
      <w:r w:rsidR="00895D9D" w:rsidRPr="00915400">
        <w:rPr>
          <w:rFonts w:ascii="Times New Roman" w:hAnsi="Times New Roman" w:cs="Times New Roman"/>
          <w:sz w:val="28"/>
          <w:szCs w:val="28"/>
        </w:rPr>
        <w:t>а</w:t>
      </w:r>
      <w:r w:rsidR="00895D9D" w:rsidRPr="00915400">
        <w:rPr>
          <w:rFonts w:ascii="Times New Roman" w:hAnsi="Times New Roman" w:cs="Times New Roman"/>
          <w:sz w:val="28"/>
          <w:szCs w:val="28"/>
        </w:rPr>
        <w:t>ния, не</w:t>
      </w:r>
      <w:r w:rsidR="0041572D" w:rsidRPr="00915400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15400">
        <w:rPr>
          <w:rFonts w:ascii="Times New Roman" w:hAnsi="Times New Roman" w:cs="Times New Roman"/>
          <w:sz w:val="28"/>
          <w:szCs w:val="28"/>
        </w:rPr>
        <w:t>поддающиеся количественной оценке:</w:t>
      </w:r>
      <w:r w:rsidR="001B3524" w:rsidRPr="009154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119" w:rsidRPr="00915400" w:rsidRDefault="00B21119" w:rsidP="001B352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400">
        <w:rPr>
          <w:rFonts w:ascii="Times New Roman" w:hAnsi="Times New Roman" w:cs="Times New Roman"/>
          <w:sz w:val="28"/>
          <w:szCs w:val="28"/>
        </w:rPr>
        <w:t>Издержки адресатов предлагаемого правового регулирования, не подда</w:t>
      </w:r>
      <w:r w:rsidRPr="00915400">
        <w:rPr>
          <w:rFonts w:ascii="Times New Roman" w:hAnsi="Times New Roman" w:cs="Times New Roman"/>
          <w:sz w:val="28"/>
          <w:szCs w:val="28"/>
        </w:rPr>
        <w:t>ю</w:t>
      </w:r>
      <w:r w:rsidRPr="00915400">
        <w:rPr>
          <w:rFonts w:ascii="Times New Roman" w:hAnsi="Times New Roman" w:cs="Times New Roman"/>
          <w:sz w:val="28"/>
          <w:szCs w:val="28"/>
        </w:rPr>
        <w:t>щиеся количественной оценке, отсутствуют.</w:t>
      </w:r>
    </w:p>
    <w:p w:rsidR="00B21119" w:rsidRPr="00915400" w:rsidRDefault="00B21119" w:rsidP="00F64EE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400">
        <w:rPr>
          <w:rFonts w:ascii="Times New Roman" w:hAnsi="Times New Roman" w:cs="Times New Roman"/>
          <w:sz w:val="28"/>
          <w:szCs w:val="28"/>
        </w:rPr>
        <w:t>Выгодой адресатов предлагаемого правового регулирования, не подда</w:t>
      </w:r>
      <w:r w:rsidRPr="00915400">
        <w:rPr>
          <w:rFonts w:ascii="Times New Roman" w:hAnsi="Times New Roman" w:cs="Times New Roman"/>
          <w:sz w:val="28"/>
          <w:szCs w:val="28"/>
        </w:rPr>
        <w:t>ю</w:t>
      </w:r>
      <w:r w:rsidRPr="00915400">
        <w:rPr>
          <w:rFonts w:ascii="Times New Roman" w:hAnsi="Times New Roman" w:cs="Times New Roman"/>
          <w:sz w:val="28"/>
          <w:szCs w:val="28"/>
        </w:rPr>
        <w:t>щейся количественной оценке, является осуществление предпринимательской деятельности в соответствии с действующим законодательством.</w:t>
      </w:r>
    </w:p>
    <w:p w:rsidR="001B3524" w:rsidRPr="00915400" w:rsidRDefault="00895D9D" w:rsidP="00B2111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5400">
        <w:rPr>
          <w:rFonts w:ascii="Times New Roman" w:hAnsi="Times New Roman" w:cs="Times New Roman"/>
          <w:sz w:val="28"/>
          <w:szCs w:val="28"/>
        </w:rPr>
        <w:t>7.6. Источники данных:</w:t>
      </w:r>
      <w:r w:rsidR="001B3524" w:rsidRPr="00915400">
        <w:rPr>
          <w:rFonts w:ascii="Times New Roman" w:hAnsi="Times New Roman" w:cs="Times New Roman"/>
          <w:sz w:val="28"/>
          <w:szCs w:val="28"/>
        </w:rPr>
        <w:t xml:space="preserve"> </w:t>
      </w:r>
      <w:r w:rsidR="00B21119" w:rsidRPr="00915400">
        <w:rPr>
          <w:rFonts w:ascii="Times New Roman" w:hAnsi="Times New Roman" w:cs="Times New Roman"/>
          <w:sz w:val="28"/>
          <w:szCs w:val="28"/>
        </w:rPr>
        <w:t>предлагаемое правовое регулирование</w:t>
      </w:r>
    </w:p>
    <w:p w:rsidR="00895D9D" w:rsidRPr="00915400" w:rsidRDefault="00895D9D" w:rsidP="001B35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154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9D" w:rsidRPr="00915400" w:rsidRDefault="00895D9D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29"/>
      <w:bookmarkEnd w:id="11"/>
      <w:r w:rsidRPr="00915400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</w:t>
      </w:r>
      <w:r w:rsidRPr="00915400">
        <w:rPr>
          <w:rFonts w:ascii="Times New Roman" w:hAnsi="Times New Roman" w:cs="Times New Roman"/>
          <w:sz w:val="28"/>
          <w:szCs w:val="28"/>
        </w:rPr>
        <w:t>о</w:t>
      </w:r>
      <w:r w:rsidRPr="00915400">
        <w:rPr>
          <w:rFonts w:ascii="Times New Roman" w:hAnsi="Times New Roman" w:cs="Times New Roman"/>
          <w:sz w:val="28"/>
          <w:szCs w:val="28"/>
        </w:rPr>
        <w:t>го правового регулирования:</w:t>
      </w:r>
    </w:p>
    <w:p w:rsidR="00895D9D" w:rsidRPr="00915400" w:rsidRDefault="00895D9D" w:rsidP="000929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679"/>
        <w:gridCol w:w="1644"/>
        <w:gridCol w:w="2665"/>
      </w:tblGrid>
      <w:tr w:rsidR="00895D9D" w:rsidRPr="00915400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15400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15400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</w:t>
            </w: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ления неблагоприятных после</w:t>
            </w: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15400" w:rsidRDefault="00895D9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</w:t>
            </w: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5D9D" w:rsidRPr="00915400" w:rsidRDefault="00895D9D" w:rsidP="00623A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/частичный/отсутствует)</w:t>
            </w:r>
          </w:p>
        </w:tc>
      </w:tr>
      <w:tr w:rsidR="00895D9D" w:rsidRPr="009E0103" w:rsidTr="001B35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915400" w:rsidRDefault="001B352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915400" w:rsidRDefault="00675DE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915400" w:rsidRDefault="00675DE4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5D9D" w:rsidRPr="00915400" w:rsidRDefault="0041572D" w:rsidP="00894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</w:tbl>
    <w:p w:rsidR="00F85BB7" w:rsidRPr="00915400" w:rsidRDefault="00DA7507" w:rsidP="00CB678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5400">
        <w:rPr>
          <w:rFonts w:ascii="Times New Roman" w:hAnsi="Times New Roman" w:cs="Times New Roman"/>
          <w:sz w:val="28"/>
          <w:szCs w:val="28"/>
        </w:rPr>
        <w:tab/>
      </w:r>
      <w:r w:rsidR="00F64EED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15400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="001B3524" w:rsidRPr="00915400">
        <w:rPr>
          <w:rFonts w:ascii="Times New Roman" w:hAnsi="Times New Roman" w:cs="Times New Roman"/>
          <w:sz w:val="28"/>
          <w:szCs w:val="28"/>
        </w:rPr>
        <w:t>отсутствуют</w:t>
      </w:r>
      <w:bookmarkStart w:id="12" w:name="Par447"/>
      <w:bookmarkEnd w:id="12"/>
    </w:p>
    <w:p w:rsidR="00895D9D" w:rsidRPr="00915400" w:rsidRDefault="00CB678C" w:rsidP="000929F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895D9D" w:rsidRPr="00915400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4394"/>
        <w:gridCol w:w="2268"/>
      </w:tblGrid>
      <w:tr w:rsidR="001B3524" w:rsidRPr="00915400" w:rsidTr="00B752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915400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915400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Вариант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B3524" w:rsidRPr="00915400" w:rsidRDefault="001B3524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Вариант 2</w:t>
            </w:r>
          </w:p>
        </w:tc>
      </w:tr>
      <w:tr w:rsidR="001B3524" w:rsidRPr="009E0103" w:rsidTr="00B75289">
        <w:trPr>
          <w:trHeight w:val="9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1B3524" w:rsidP="00C25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400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  <w:r w:rsidR="0055622D" w:rsidRPr="009154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622D" w:rsidRPr="00915400" w:rsidRDefault="0055622D" w:rsidP="00030A2B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 xml:space="preserve">Принятие муниципального </w:t>
            </w:r>
            <w:r w:rsidR="00AD1B9A" w:rsidRPr="00915400">
              <w:rPr>
                <w:rFonts w:ascii="Times New Roman" w:hAnsi="Times New Roman" w:cs="Times New Roman"/>
                <w:sz w:val="24"/>
                <w:szCs w:val="28"/>
              </w:rPr>
              <w:t>нормативн</w:t>
            </w:r>
            <w:r w:rsidR="00AD1B9A" w:rsidRPr="00915400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D1B9A" w:rsidRPr="00915400">
              <w:rPr>
                <w:rFonts w:ascii="Times New Roman" w:hAnsi="Times New Roman" w:cs="Times New Roman"/>
                <w:sz w:val="24"/>
                <w:szCs w:val="28"/>
              </w:rPr>
              <w:t xml:space="preserve">го 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55622D" w:rsidP="005562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Непринятие мун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 xml:space="preserve">ципального </w:t>
            </w:r>
            <w:r w:rsidR="00AD1B9A" w:rsidRPr="00915400">
              <w:rPr>
                <w:rFonts w:ascii="Times New Roman" w:hAnsi="Times New Roman" w:cs="Times New Roman"/>
                <w:sz w:val="24"/>
                <w:szCs w:val="28"/>
              </w:rPr>
              <w:t>норм</w:t>
            </w:r>
            <w:r w:rsidR="00AD1B9A" w:rsidRPr="00915400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AD1B9A" w:rsidRPr="00915400">
              <w:rPr>
                <w:rFonts w:ascii="Times New Roman" w:hAnsi="Times New Roman" w:cs="Times New Roman"/>
                <w:sz w:val="24"/>
                <w:szCs w:val="28"/>
              </w:rPr>
              <w:t xml:space="preserve">тивного 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правового акта</w:t>
            </w:r>
          </w:p>
        </w:tc>
      </w:tr>
      <w:tr w:rsidR="001B3524" w:rsidRPr="009E0103" w:rsidTr="00B752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E0103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9.2. Качественная характ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400" w:rsidRPr="005B62CD" w:rsidRDefault="00915400" w:rsidP="0003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2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Правообладатели земельного участка или иные лица в случае, предусмотре</w:t>
            </w:r>
            <w:r w:rsidRPr="005B62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5B62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ном </w:t>
            </w:r>
            <w:r w:rsidR="00353170" w:rsidRPr="005B62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1.2 </w:t>
            </w:r>
            <w:r w:rsidRPr="005B62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раздела</w:t>
            </w:r>
            <w:r w:rsidR="00353170" w:rsidRPr="005B62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B62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регла</w:t>
            </w:r>
            <w:r w:rsidR="00353170" w:rsidRPr="005B62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мента.</w:t>
            </w:r>
          </w:p>
          <w:p w:rsidR="008F2A47" w:rsidRPr="005B62CD" w:rsidRDefault="00B7216B" w:rsidP="00A015C6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Количественная оценка участников не ограничена. Определить точное колич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 не представляется возможным в связи с заявительным характером пре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лагаемого правового регулирования.</w:t>
            </w:r>
          </w:p>
          <w:p w:rsidR="00B7216B" w:rsidRPr="005B62CD" w:rsidRDefault="005B62CD" w:rsidP="00892FA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8F2A47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202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8F2A47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8F2A47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гг.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92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среднем за год </w:t>
            </w:r>
            <w:r w:rsidR="008F2A47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предоставлением муници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пальной услуги обра</w:t>
            </w:r>
            <w:r w:rsidR="00892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щается 22</w:t>
            </w:r>
            <w:r w:rsidR="00915400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F2A47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</w:t>
            </w:r>
            <w:r w:rsidR="00915400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8F2A47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7216B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B7216B" w:rsidP="00B721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</w:tr>
      <w:tr w:rsidR="001B3524" w:rsidRPr="009E0103" w:rsidTr="00B752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9.3. Оценка дополнительных расходов (доходов) поте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циальных адресатов регул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рования, связанных с введ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нием предлагаемого прав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вого регулирования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033D" w:rsidRPr="00915400" w:rsidRDefault="009F033D" w:rsidP="00892F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Ориентировочно р</w:t>
            </w:r>
            <w:r w:rsidR="00A073A7" w:rsidRPr="00915400">
              <w:rPr>
                <w:rFonts w:ascii="Times New Roman" w:hAnsi="Times New Roman" w:cs="Times New Roman"/>
                <w:sz w:val="24"/>
                <w:szCs w:val="28"/>
              </w:rPr>
              <w:t>асходы</w:t>
            </w:r>
            <w:r w:rsidR="00B470BA" w:rsidRPr="0091540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A073A7" w:rsidRPr="00915400">
              <w:rPr>
                <w:rFonts w:ascii="Times New Roman" w:hAnsi="Times New Roman" w:cs="Times New Roman"/>
                <w:sz w:val="24"/>
                <w:szCs w:val="28"/>
              </w:rPr>
              <w:t xml:space="preserve"> связанные с введением предлагаемого правового р</w:t>
            </w:r>
            <w:r w:rsidR="00A073A7" w:rsidRPr="0091540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A073A7" w:rsidRPr="00915400">
              <w:rPr>
                <w:rFonts w:ascii="Times New Roman" w:hAnsi="Times New Roman" w:cs="Times New Roman"/>
                <w:sz w:val="24"/>
                <w:szCs w:val="28"/>
              </w:rPr>
              <w:t>гулирования</w:t>
            </w:r>
            <w:r w:rsidR="00B470BA" w:rsidRPr="0091540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A073A7" w:rsidRPr="0091540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F3C7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составят </w:t>
            </w:r>
            <w:r w:rsidR="00BF3C75" w:rsidRPr="00BF3C7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1471,12</w:t>
            </w:r>
            <w:r w:rsidRPr="00BF3C7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руб. </w:t>
            </w:r>
            <w:r w:rsidRPr="00BF3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расчете на 1 заявителя</w:t>
            </w:r>
            <w:r w:rsidRPr="003531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</w:t>
            </w:r>
            <w:r w:rsidR="00915400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92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32364,64</w:t>
            </w:r>
            <w:r w:rsidR="008F2A47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расчете на группу адресатов предлаг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емого правового регулирования (</w:t>
            </w:r>
            <w:r w:rsidR="00892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915400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</w:t>
            </w:r>
            <w:r w:rsidR="00915400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915400"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явителя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9F033D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</w:tr>
      <w:tr w:rsidR="001B3524" w:rsidRPr="009E0103" w:rsidTr="00B752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553" w:rsidRPr="00915400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9.4. Оценка расходов (дох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 xml:space="preserve">дов) районного бюджета (бюджета муниципального образования </w:t>
            </w:r>
            <w:r w:rsidR="00353170">
              <w:rPr>
                <w:rFonts w:ascii="Times New Roman" w:hAnsi="Times New Roman" w:cs="Times New Roman"/>
                <w:sz w:val="24"/>
                <w:szCs w:val="28"/>
              </w:rPr>
              <w:t>Крыловский муниципальный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 xml:space="preserve"> район), св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занных с введением предл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гаемого правового регул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B75289">
              <w:rPr>
                <w:rFonts w:ascii="Times New Roman" w:hAnsi="Times New Roman" w:cs="Times New Roman"/>
                <w:sz w:val="24"/>
                <w:szCs w:val="28"/>
              </w:rPr>
              <w:t>рования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A015C6" w:rsidP="00A0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A015C6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</w:tr>
      <w:tr w:rsidR="001B3524" w:rsidRPr="00915400" w:rsidTr="00B752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1B3524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достижения заявленных ц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лей регулирования (</w:t>
            </w:r>
            <w:hyperlink w:anchor="Par267" w:tooltip="Ссылка на текущий документ" w:history="1">
              <w:r w:rsidRPr="00915400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915400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  <w:p w:rsidR="00107553" w:rsidRPr="00915400" w:rsidRDefault="00107553" w:rsidP="00EF761A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A015C6" w:rsidP="00A0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Заявленные цели будут достигнуты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A015C6" w:rsidP="00A0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Заявленные цели достигнуты не будут</w:t>
            </w:r>
          </w:p>
        </w:tc>
      </w:tr>
      <w:tr w:rsidR="001B3524" w:rsidRPr="00915400" w:rsidTr="00B752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1B3524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9.6. Оценка рисков неблаг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приятных последствий</w:t>
            </w:r>
          </w:p>
          <w:p w:rsidR="00107553" w:rsidRPr="00915400" w:rsidRDefault="00107553" w:rsidP="00092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A073A7" w:rsidP="001B35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3524" w:rsidRPr="00915400" w:rsidRDefault="00A015C6" w:rsidP="00A015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 xml:space="preserve">Риск </w:t>
            </w:r>
            <w:proofErr w:type="spellStart"/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недостижения</w:t>
            </w:r>
            <w:proofErr w:type="spellEnd"/>
            <w:r w:rsidRPr="00915400">
              <w:rPr>
                <w:rFonts w:ascii="Times New Roman" w:hAnsi="Times New Roman" w:cs="Times New Roman"/>
                <w:sz w:val="24"/>
                <w:szCs w:val="28"/>
              </w:rPr>
              <w:t xml:space="preserve"> целей</w:t>
            </w:r>
          </w:p>
        </w:tc>
      </w:tr>
    </w:tbl>
    <w:p w:rsidR="00B16E16" w:rsidRPr="00915400" w:rsidRDefault="00895D9D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400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</w:t>
      </w:r>
      <w:r w:rsidRPr="00915400">
        <w:rPr>
          <w:rFonts w:ascii="Times New Roman" w:hAnsi="Times New Roman" w:cs="Times New Roman"/>
          <w:sz w:val="28"/>
          <w:szCs w:val="28"/>
        </w:rPr>
        <w:t>н</w:t>
      </w:r>
      <w:r w:rsidRPr="00915400">
        <w:rPr>
          <w:rFonts w:ascii="Times New Roman" w:hAnsi="Times New Roman" w:cs="Times New Roman"/>
          <w:sz w:val="28"/>
          <w:szCs w:val="28"/>
        </w:rPr>
        <w:t>ной</w:t>
      </w:r>
      <w:r w:rsidR="00440F54" w:rsidRPr="00915400">
        <w:rPr>
          <w:rFonts w:ascii="Times New Roman" w:hAnsi="Times New Roman" w:cs="Times New Roman"/>
          <w:sz w:val="28"/>
          <w:szCs w:val="28"/>
        </w:rPr>
        <w:t xml:space="preserve"> </w:t>
      </w:r>
      <w:r w:rsidRPr="00915400"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CF5FF0" w:rsidRPr="00915400" w:rsidRDefault="00CF5FF0" w:rsidP="00A6358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400">
        <w:rPr>
          <w:rFonts w:ascii="Times New Roman" w:hAnsi="Times New Roman" w:cs="Times New Roman"/>
          <w:sz w:val="28"/>
          <w:szCs w:val="28"/>
        </w:rPr>
        <w:lastRenderedPageBreak/>
        <w:t xml:space="preserve">Выбор </w:t>
      </w:r>
      <w:r w:rsidR="009F033D" w:rsidRPr="00915400">
        <w:rPr>
          <w:rFonts w:ascii="Times New Roman" w:hAnsi="Times New Roman" w:cs="Times New Roman"/>
          <w:sz w:val="28"/>
          <w:szCs w:val="28"/>
        </w:rPr>
        <w:t>варианта правового регулирования сделан исходя из оценки во</w:t>
      </w:r>
      <w:r w:rsidR="009F033D" w:rsidRPr="00915400">
        <w:rPr>
          <w:rFonts w:ascii="Times New Roman" w:hAnsi="Times New Roman" w:cs="Times New Roman"/>
          <w:sz w:val="28"/>
          <w:szCs w:val="28"/>
        </w:rPr>
        <w:t>з</w:t>
      </w:r>
      <w:r w:rsidR="009F033D" w:rsidRPr="00915400">
        <w:rPr>
          <w:rFonts w:ascii="Times New Roman" w:hAnsi="Times New Roman" w:cs="Times New Roman"/>
          <w:sz w:val="28"/>
          <w:szCs w:val="28"/>
        </w:rPr>
        <w:t>можности достижения заявленных целей регулирования и оценки рисков наступления неблагоприятных последствий. Выявленная проблема может быть решена посредством ведения предлагаемого правового регулирования.</w:t>
      </w:r>
    </w:p>
    <w:p w:rsidR="001B3524" w:rsidRPr="009E0103" w:rsidRDefault="001B3524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3524" w:rsidRPr="00915400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400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проблемы:</w:t>
      </w:r>
    </w:p>
    <w:p w:rsidR="00915400" w:rsidRPr="00BA506E" w:rsidRDefault="00B75289" w:rsidP="0091540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</w:t>
      </w:r>
      <w:r w:rsidR="00FC426B" w:rsidRPr="0091540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в соответствие с </w:t>
      </w:r>
      <w:r w:rsidR="00FC426B" w:rsidRPr="00915400">
        <w:rPr>
          <w:rFonts w:ascii="Times New Roman" w:hAnsi="Times New Roman" w:cs="Times New Roman"/>
          <w:color w:val="000000" w:themeColor="text1"/>
          <w:sz w:val="28"/>
          <w:szCs w:val="28"/>
        </w:rPr>
        <w:t>требован</w:t>
      </w:r>
      <w:r w:rsidR="00FC426B" w:rsidRPr="0091540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C426B" w:rsidRPr="00915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ями </w:t>
      </w:r>
      <w:r w:rsidR="004A463B" w:rsidRPr="009154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законодательства, </w:t>
      </w:r>
      <w:r w:rsidR="004A463B" w:rsidRPr="00BA50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915400" w:rsidRPr="00BA50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статьи 57.3 «Градостроительного кодекса Российской Федерации» от 29 декабря 2004 г.    № 190-ФЗ (в редакции Федерального закона от 26 декабря 2024 г. № 486-ФЗ), Федерального закона от 27 июля 2010 г. № 210-ФЗ. </w:t>
      </w:r>
    </w:p>
    <w:p w:rsidR="00F95B77" w:rsidRPr="00B75289" w:rsidRDefault="00F95B77" w:rsidP="00A527C1">
      <w:pPr>
        <w:pStyle w:val="ConsPlusNonformat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895D9D" w:rsidRPr="009E0103" w:rsidRDefault="00A527C1" w:rsidP="00F95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103">
        <w:rPr>
          <w:rFonts w:ascii="Times New Roman" w:hAnsi="Times New Roman" w:cs="Times New Roman"/>
          <w:sz w:val="28"/>
          <w:szCs w:val="28"/>
        </w:rPr>
        <w:tab/>
      </w:r>
      <w:r w:rsidR="00AB0E6F" w:rsidRPr="009E0103">
        <w:rPr>
          <w:rFonts w:ascii="Times New Roman" w:hAnsi="Times New Roman" w:cs="Times New Roman"/>
          <w:sz w:val="28"/>
          <w:szCs w:val="28"/>
        </w:rPr>
        <w:t xml:space="preserve">10. </w:t>
      </w:r>
      <w:r w:rsidR="00895D9D" w:rsidRPr="009E0103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 и (или) о</w:t>
      </w:r>
      <w:r w:rsidR="00895D9D" w:rsidRPr="009E0103">
        <w:rPr>
          <w:rFonts w:ascii="Times New Roman" w:hAnsi="Times New Roman" w:cs="Times New Roman"/>
          <w:sz w:val="28"/>
          <w:szCs w:val="28"/>
        </w:rPr>
        <w:t>т</w:t>
      </w:r>
      <w:r w:rsidR="00895D9D" w:rsidRPr="009E0103">
        <w:rPr>
          <w:rFonts w:ascii="Times New Roman" w:hAnsi="Times New Roman" w:cs="Times New Roman"/>
          <w:sz w:val="28"/>
          <w:szCs w:val="28"/>
        </w:rPr>
        <w:t>срочки</w:t>
      </w:r>
      <w:r w:rsidR="000706D4" w:rsidRPr="009E0103">
        <w:rPr>
          <w:rFonts w:ascii="Times New Roman" w:hAnsi="Times New Roman" w:cs="Times New Roman"/>
          <w:sz w:val="28"/>
          <w:szCs w:val="28"/>
        </w:rPr>
        <w:t xml:space="preserve"> </w:t>
      </w:r>
      <w:r w:rsidR="00AB0E6F" w:rsidRPr="009E0103">
        <w:rPr>
          <w:rFonts w:ascii="Times New Roman" w:hAnsi="Times New Roman" w:cs="Times New Roman"/>
          <w:sz w:val="28"/>
          <w:szCs w:val="28"/>
        </w:rPr>
        <w:t xml:space="preserve">вступления в силу </w:t>
      </w:r>
      <w:r w:rsidR="00895D9D" w:rsidRPr="009E0103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D02B61" w:rsidRPr="009E0103">
        <w:rPr>
          <w:rFonts w:ascii="Times New Roman" w:hAnsi="Times New Roman" w:cs="Times New Roman"/>
          <w:sz w:val="28"/>
          <w:szCs w:val="28"/>
        </w:rPr>
        <w:t>л</w:t>
      </w:r>
      <w:r w:rsidR="00895D9D" w:rsidRPr="009E0103">
        <w:rPr>
          <w:rFonts w:ascii="Times New Roman" w:hAnsi="Times New Roman" w:cs="Times New Roman"/>
          <w:sz w:val="28"/>
          <w:szCs w:val="28"/>
        </w:rPr>
        <w:t>ибо</w:t>
      </w:r>
      <w:r w:rsidR="000706D4" w:rsidRPr="009E010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E0103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правового регулирования на</w:t>
      </w:r>
      <w:r w:rsidR="000706D4" w:rsidRPr="009E010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E0103">
        <w:rPr>
          <w:rFonts w:ascii="Times New Roman" w:hAnsi="Times New Roman" w:cs="Times New Roman"/>
          <w:sz w:val="28"/>
          <w:szCs w:val="28"/>
        </w:rPr>
        <w:t>ранее возникшие отношения:</w:t>
      </w:r>
    </w:p>
    <w:p w:rsidR="004B73F8" w:rsidRPr="009E0103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103">
        <w:rPr>
          <w:rFonts w:ascii="Times New Roman" w:hAnsi="Times New Roman" w:cs="Times New Roman"/>
          <w:sz w:val="28"/>
          <w:szCs w:val="28"/>
        </w:rPr>
        <w:t xml:space="preserve">10.1. </w:t>
      </w:r>
      <w:r w:rsidR="00895D9D" w:rsidRPr="009E0103">
        <w:rPr>
          <w:rFonts w:ascii="Times New Roman" w:hAnsi="Times New Roman" w:cs="Times New Roman"/>
          <w:sz w:val="28"/>
          <w:szCs w:val="28"/>
        </w:rPr>
        <w:t>Предполагаемая дата вступления в силу муниципального нормати</w:t>
      </w:r>
      <w:r w:rsidR="00895D9D" w:rsidRPr="009E0103">
        <w:rPr>
          <w:rFonts w:ascii="Times New Roman" w:hAnsi="Times New Roman" w:cs="Times New Roman"/>
          <w:sz w:val="28"/>
          <w:szCs w:val="28"/>
        </w:rPr>
        <w:t>в</w:t>
      </w:r>
      <w:r w:rsidR="00895D9D" w:rsidRPr="009E0103">
        <w:rPr>
          <w:rFonts w:ascii="Times New Roman" w:hAnsi="Times New Roman" w:cs="Times New Roman"/>
          <w:sz w:val="28"/>
          <w:szCs w:val="28"/>
        </w:rPr>
        <w:t>ного</w:t>
      </w:r>
      <w:r w:rsidR="001E34D8" w:rsidRPr="009E010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E0103">
        <w:rPr>
          <w:rFonts w:ascii="Times New Roman" w:hAnsi="Times New Roman" w:cs="Times New Roman"/>
          <w:sz w:val="28"/>
          <w:szCs w:val="28"/>
        </w:rPr>
        <w:t>правового акта:</w:t>
      </w:r>
      <w:r w:rsidR="00F95B77" w:rsidRPr="009E0103">
        <w:rPr>
          <w:rFonts w:ascii="Times New Roman" w:hAnsi="Times New Roman" w:cs="Times New Roman"/>
          <w:sz w:val="28"/>
          <w:szCs w:val="28"/>
        </w:rPr>
        <w:t xml:space="preserve"> </w:t>
      </w:r>
      <w:r w:rsidR="00B75289">
        <w:rPr>
          <w:rFonts w:ascii="Times New Roman" w:hAnsi="Times New Roman" w:cs="Times New Roman"/>
          <w:sz w:val="28"/>
          <w:szCs w:val="28"/>
        </w:rPr>
        <w:t>3 квартал 2</w:t>
      </w:r>
      <w:r w:rsidR="004B73F8" w:rsidRPr="009E0103">
        <w:rPr>
          <w:rFonts w:ascii="Times New Roman" w:hAnsi="Times New Roman" w:cs="Times New Roman"/>
          <w:sz w:val="28"/>
          <w:szCs w:val="28"/>
        </w:rPr>
        <w:t>0</w:t>
      </w:r>
      <w:r w:rsidR="007947BB" w:rsidRPr="009E0103">
        <w:rPr>
          <w:rFonts w:ascii="Times New Roman" w:hAnsi="Times New Roman" w:cs="Times New Roman"/>
          <w:sz w:val="28"/>
          <w:szCs w:val="28"/>
        </w:rPr>
        <w:t>2</w:t>
      </w:r>
      <w:r w:rsidR="00B75289">
        <w:rPr>
          <w:rFonts w:ascii="Times New Roman" w:hAnsi="Times New Roman" w:cs="Times New Roman"/>
          <w:sz w:val="28"/>
          <w:szCs w:val="28"/>
        </w:rPr>
        <w:t>6</w:t>
      </w:r>
      <w:r w:rsidR="004B73F8" w:rsidRPr="009E0103">
        <w:rPr>
          <w:rFonts w:ascii="Times New Roman" w:hAnsi="Times New Roman" w:cs="Times New Roman"/>
          <w:sz w:val="28"/>
          <w:szCs w:val="28"/>
        </w:rPr>
        <w:t xml:space="preserve"> г</w:t>
      </w:r>
      <w:r w:rsidR="00111191" w:rsidRPr="009E0103">
        <w:rPr>
          <w:rFonts w:ascii="Times New Roman" w:hAnsi="Times New Roman" w:cs="Times New Roman"/>
          <w:sz w:val="28"/>
          <w:szCs w:val="28"/>
        </w:rPr>
        <w:t>.</w:t>
      </w:r>
    </w:p>
    <w:p w:rsidR="00895D9D" w:rsidRPr="009E0103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103">
        <w:rPr>
          <w:rFonts w:ascii="Times New Roman" w:hAnsi="Times New Roman" w:cs="Times New Roman"/>
          <w:sz w:val="28"/>
          <w:szCs w:val="28"/>
        </w:rPr>
        <w:t xml:space="preserve">10.2. </w:t>
      </w:r>
      <w:r w:rsidR="00895D9D" w:rsidRPr="009E0103">
        <w:rPr>
          <w:rFonts w:ascii="Times New Roman" w:hAnsi="Times New Roman" w:cs="Times New Roman"/>
          <w:sz w:val="28"/>
          <w:szCs w:val="28"/>
        </w:rPr>
        <w:t>Необходимость установления переходного периода и (или) отсрочки</w:t>
      </w:r>
      <w:r w:rsidR="00F62CAB" w:rsidRPr="009E010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E0103"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нет</w:t>
      </w:r>
    </w:p>
    <w:p w:rsidR="00895D9D" w:rsidRPr="009E0103" w:rsidRDefault="00895D9D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103">
        <w:rPr>
          <w:rFonts w:ascii="Times New Roman" w:hAnsi="Times New Roman" w:cs="Times New Roman"/>
          <w:sz w:val="28"/>
          <w:szCs w:val="28"/>
        </w:rPr>
        <w:t>10.3. Необходимость распространения предлагаемого правового регул</w:t>
      </w:r>
      <w:r w:rsidRPr="009E0103">
        <w:rPr>
          <w:rFonts w:ascii="Times New Roman" w:hAnsi="Times New Roman" w:cs="Times New Roman"/>
          <w:sz w:val="28"/>
          <w:szCs w:val="28"/>
        </w:rPr>
        <w:t>и</w:t>
      </w:r>
      <w:r w:rsidRPr="009E0103">
        <w:rPr>
          <w:rFonts w:ascii="Times New Roman" w:hAnsi="Times New Roman" w:cs="Times New Roman"/>
          <w:sz w:val="28"/>
          <w:szCs w:val="28"/>
        </w:rPr>
        <w:t>рования</w:t>
      </w:r>
      <w:r w:rsidR="00045209" w:rsidRPr="009E0103">
        <w:rPr>
          <w:rFonts w:ascii="Times New Roman" w:hAnsi="Times New Roman" w:cs="Times New Roman"/>
          <w:sz w:val="28"/>
          <w:szCs w:val="28"/>
        </w:rPr>
        <w:t xml:space="preserve"> </w:t>
      </w:r>
      <w:r w:rsidRPr="009E0103">
        <w:rPr>
          <w:rFonts w:ascii="Times New Roman" w:hAnsi="Times New Roman" w:cs="Times New Roman"/>
          <w:sz w:val="28"/>
          <w:szCs w:val="28"/>
        </w:rPr>
        <w:t>на ранее возникшие отношения: нет.</w:t>
      </w:r>
    </w:p>
    <w:p w:rsidR="004B73F8" w:rsidRPr="00320954" w:rsidRDefault="00AB0E6F" w:rsidP="006662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103">
        <w:rPr>
          <w:rFonts w:ascii="Times New Roman" w:hAnsi="Times New Roman" w:cs="Times New Roman"/>
          <w:sz w:val="28"/>
          <w:szCs w:val="28"/>
        </w:rPr>
        <w:t xml:space="preserve">10.4. </w:t>
      </w:r>
      <w:r w:rsidR="00895D9D" w:rsidRPr="009E0103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</w:t>
      </w:r>
      <w:r w:rsidR="00F62CAB" w:rsidRPr="009E010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E0103">
        <w:rPr>
          <w:rFonts w:ascii="Times New Roman" w:hAnsi="Times New Roman" w:cs="Times New Roman"/>
          <w:sz w:val="28"/>
          <w:szCs w:val="28"/>
        </w:rPr>
        <w:t>отсрочки вступления в силу муниципального нормативного правового а</w:t>
      </w:r>
      <w:r w:rsidR="00895D9D" w:rsidRPr="009E0103">
        <w:rPr>
          <w:rFonts w:ascii="Times New Roman" w:hAnsi="Times New Roman" w:cs="Times New Roman"/>
          <w:sz w:val="28"/>
          <w:szCs w:val="28"/>
        </w:rPr>
        <w:t>к</w:t>
      </w:r>
      <w:r w:rsidR="00895D9D" w:rsidRPr="009E0103">
        <w:rPr>
          <w:rFonts w:ascii="Times New Roman" w:hAnsi="Times New Roman" w:cs="Times New Roman"/>
          <w:sz w:val="28"/>
          <w:szCs w:val="28"/>
        </w:rPr>
        <w:t>та либо</w:t>
      </w:r>
      <w:r w:rsidR="00045209" w:rsidRPr="009E010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E0103">
        <w:rPr>
          <w:rFonts w:ascii="Times New Roman" w:hAnsi="Times New Roman" w:cs="Times New Roman"/>
          <w:sz w:val="28"/>
          <w:szCs w:val="28"/>
        </w:rPr>
        <w:t xml:space="preserve">необходимости распространения предлагаемого правового </w:t>
      </w:r>
      <w:r w:rsidR="00045209" w:rsidRPr="009E0103">
        <w:rPr>
          <w:rFonts w:ascii="Times New Roman" w:hAnsi="Times New Roman" w:cs="Times New Roman"/>
          <w:sz w:val="28"/>
          <w:szCs w:val="28"/>
        </w:rPr>
        <w:t>р</w:t>
      </w:r>
      <w:r w:rsidR="00895D9D" w:rsidRPr="009E0103">
        <w:rPr>
          <w:rFonts w:ascii="Times New Roman" w:hAnsi="Times New Roman" w:cs="Times New Roman"/>
          <w:sz w:val="28"/>
          <w:szCs w:val="28"/>
        </w:rPr>
        <w:t>егулиров</w:t>
      </w:r>
      <w:r w:rsidR="00895D9D" w:rsidRPr="009E0103">
        <w:rPr>
          <w:rFonts w:ascii="Times New Roman" w:hAnsi="Times New Roman" w:cs="Times New Roman"/>
          <w:sz w:val="28"/>
          <w:szCs w:val="28"/>
        </w:rPr>
        <w:t>а</w:t>
      </w:r>
      <w:r w:rsidR="00895D9D" w:rsidRPr="009E0103">
        <w:rPr>
          <w:rFonts w:ascii="Times New Roman" w:hAnsi="Times New Roman" w:cs="Times New Roman"/>
          <w:sz w:val="28"/>
          <w:szCs w:val="28"/>
        </w:rPr>
        <w:t>ния на</w:t>
      </w:r>
      <w:r w:rsidR="00045209" w:rsidRPr="009E0103">
        <w:rPr>
          <w:rFonts w:ascii="Times New Roman" w:hAnsi="Times New Roman" w:cs="Times New Roman"/>
          <w:sz w:val="28"/>
          <w:szCs w:val="28"/>
        </w:rPr>
        <w:t xml:space="preserve"> </w:t>
      </w:r>
      <w:r w:rsidR="00895D9D" w:rsidRPr="009E0103">
        <w:rPr>
          <w:rFonts w:ascii="Times New Roman" w:hAnsi="Times New Roman" w:cs="Times New Roman"/>
          <w:sz w:val="28"/>
          <w:szCs w:val="28"/>
        </w:rPr>
        <w:t>ранее возникшие отношения:</w:t>
      </w:r>
      <w:r w:rsidR="004B73F8" w:rsidRPr="009E0103">
        <w:rPr>
          <w:rFonts w:ascii="Times New Roman" w:hAnsi="Times New Roman" w:cs="Times New Roman"/>
          <w:sz w:val="28"/>
          <w:szCs w:val="28"/>
        </w:rPr>
        <w:t xml:space="preserve"> </w:t>
      </w:r>
      <w:r w:rsidR="00234D01" w:rsidRPr="009E0103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A3521E" w:rsidRDefault="00895D9D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20954">
        <w:rPr>
          <w:rFonts w:ascii="Times New Roman" w:hAnsi="Times New Roman" w:cs="Times New Roman"/>
          <w:sz w:val="28"/>
          <w:szCs w:val="28"/>
        </w:rPr>
        <w:t xml:space="preserve"> </w:t>
      </w:r>
      <w:r w:rsidR="00045209" w:rsidRPr="003209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06E" w:rsidRDefault="00BA506E" w:rsidP="000929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1C32" w:rsidRPr="00320954" w:rsidRDefault="004D1908" w:rsidP="00881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81C32" w:rsidRPr="00320954">
        <w:rPr>
          <w:rFonts w:ascii="Times New Roman" w:hAnsi="Times New Roman" w:cs="Times New Roman"/>
          <w:sz w:val="28"/>
          <w:szCs w:val="28"/>
        </w:rPr>
        <w:t>ачальник отдела</w:t>
      </w:r>
    </w:p>
    <w:p w:rsidR="004D1908" w:rsidRDefault="004D1908" w:rsidP="00881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архитектуры и градостроительства</w:t>
      </w:r>
    </w:p>
    <w:p w:rsidR="00881C32" w:rsidRPr="00320954" w:rsidRDefault="00881C32" w:rsidP="00881C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954">
        <w:rPr>
          <w:rFonts w:ascii="Times New Roman" w:hAnsi="Times New Roman" w:cs="Times New Roman"/>
          <w:sz w:val="28"/>
          <w:szCs w:val="28"/>
        </w:rPr>
        <w:t>администрации</w:t>
      </w:r>
      <w:r w:rsidR="008416FA">
        <w:rPr>
          <w:rFonts w:ascii="Times New Roman" w:hAnsi="Times New Roman" w:cs="Times New Roman"/>
          <w:sz w:val="28"/>
          <w:szCs w:val="28"/>
        </w:rPr>
        <w:t xml:space="preserve"> </w:t>
      </w:r>
      <w:r w:rsidRPr="0032095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8416FA" w:rsidRDefault="00B75289" w:rsidP="00C22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Крыловский</w:t>
      </w:r>
      <w:r w:rsidR="00881C32" w:rsidRPr="00320954">
        <w:rPr>
          <w:rFonts w:ascii="Times New Roman" w:hAnsi="Times New Roman" w:cs="Times New Roman"/>
          <w:sz w:val="28"/>
          <w:szCs w:val="28"/>
        </w:rPr>
        <w:t xml:space="preserve"> </w:t>
      </w:r>
      <w:r w:rsidR="008416F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81C32" w:rsidRPr="00320954">
        <w:rPr>
          <w:rFonts w:ascii="Times New Roman" w:hAnsi="Times New Roman" w:cs="Times New Roman"/>
          <w:sz w:val="28"/>
          <w:szCs w:val="28"/>
        </w:rPr>
        <w:t>район</w:t>
      </w:r>
    </w:p>
    <w:p w:rsidR="00C22773" w:rsidRPr="00320954" w:rsidRDefault="008416FA" w:rsidP="00C22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881C32" w:rsidRPr="003209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B75289">
        <w:rPr>
          <w:rFonts w:ascii="Times New Roman" w:hAnsi="Times New Roman" w:cs="Times New Roman"/>
          <w:sz w:val="28"/>
          <w:szCs w:val="28"/>
        </w:rPr>
        <w:t xml:space="preserve">  </w:t>
      </w:r>
      <w:r w:rsidR="00881C32" w:rsidRPr="00320954">
        <w:rPr>
          <w:rFonts w:ascii="Times New Roman" w:hAnsi="Times New Roman" w:cs="Times New Roman"/>
          <w:sz w:val="28"/>
          <w:szCs w:val="28"/>
        </w:rPr>
        <w:t xml:space="preserve">  </w:t>
      </w:r>
      <w:r w:rsidR="00B75289">
        <w:rPr>
          <w:rFonts w:ascii="Times New Roman" w:hAnsi="Times New Roman" w:cs="Times New Roman"/>
          <w:sz w:val="28"/>
          <w:szCs w:val="28"/>
        </w:rPr>
        <w:t>Е.В. Шейкина</w:t>
      </w:r>
      <w:r w:rsidR="00C22773" w:rsidRPr="0032095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1664E" w:rsidRPr="0032095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22773" w:rsidRPr="003209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06E" w:rsidRDefault="00BA506E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60A" w:rsidRPr="00F23D11" w:rsidRDefault="00B75289" w:rsidP="00D02B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07660A" w:rsidRPr="00320954">
        <w:rPr>
          <w:rFonts w:ascii="Times New Roman" w:hAnsi="Times New Roman" w:cs="Times New Roman"/>
          <w:sz w:val="28"/>
          <w:szCs w:val="28"/>
        </w:rPr>
        <w:t>.</w:t>
      </w:r>
      <w:r w:rsidR="0032095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07660A" w:rsidRPr="0032095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F23D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3D11">
        <w:rPr>
          <w:rFonts w:ascii="Times New Roman" w:hAnsi="Times New Roman" w:cs="Times New Roman"/>
          <w:sz w:val="28"/>
          <w:szCs w:val="28"/>
        </w:rPr>
        <w:t>г.</w:t>
      </w:r>
      <w:bookmarkStart w:id="13" w:name="_GoBack"/>
      <w:bookmarkEnd w:id="13"/>
    </w:p>
    <w:sectPr w:rsidR="0007660A" w:rsidRPr="00F23D11" w:rsidSect="00D62585">
      <w:headerReference w:type="default" r:id="rId10"/>
      <w:pgSz w:w="11905" w:h="16838"/>
      <w:pgMar w:top="1134" w:right="567" w:bottom="993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7A9" w:rsidRDefault="00C967A9" w:rsidP="00C71F8A">
      <w:pPr>
        <w:spacing w:after="0" w:line="240" w:lineRule="auto"/>
      </w:pPr>
      <w:r>
        <w:separator/>
      </w:r>
    </w:p>
  </w:endnote>
  <w:endnote w:type="continuationSeparator" w:id="0">
    <w:p w:rsidR="00C967A9" w:rsidRDefault="00C967A9" w:rsidP="00C7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7A9" w:rsidRDefault="00C967A9" w:rsidP="00C71F8A">
      <w:pPr>
        <w:spacing w:after="0" w:line="240" w:lineRule="auto"/>
      </w:pPr>
      <w:r>
        <w:separator/>
      </w:r>
    </w:p>
  </w:footnote>
  <w:footnote w:type="continuationSeparator" w:id="0">
    <w:p w:rsidR="00C967A9" w:rsidRDefault="00C967A9" w:rsidP="00C7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50049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32807" w:rsidRPr="00DB1395" w:rsidRDefault="00732807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B139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B139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23D11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DB139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32807" w:rsidRDefault="0073280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04834D78"/>
    <w:multiLevelType w:val="multilevel"/>
    <w:tmpl w:val="969EC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0AAE550B"/>
    <w:multiLevelType w:val="hybridMultilevel"/>
    <w:tmpl w:val="8DFCA272"/>
    <w:lvl w:ilvl="0" w:tplc="BF3AC260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4">
    <w:nsid w:val="10A9649E"/>
    <w:multiLevelType w:val="hybridMultilevel"/>
    <w:tmpl w:val="8CF40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6B5BFF"/>
    <w:multiLevelType w:val="multilevel"/>
    <w:tmpl w:val="3E24751E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D57F2"/>
    <w:multiLevelType w:val="hybridMultilevel"/>
    <w:tmpl w:val="74844CCC"/>
    <w:lvl w:ilvl="0" w:tplc="BF3AC2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4213EBE"/>
    <w:multiLevelType w:val="multilevel"/>
    <w:tmpl w:val="78166F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F4B7C38"/>
    <w:multiLevelType w:val="multilevel"/>
    <w:tmpl w:val="9B5801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1A826ED"/>
    <w:multiLevelType w:val="multilevel"/>
    <w:tmpl w:val="1A0EE43C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97E6789"/>
    <w:multiLevelType w:val="hybridMultilevel"/>
    <w:tmpl w:val="F1C835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D2CF0"/>
    <w:multiLevelType w:val="multilevel"/>
    <w:tmpl w:val="638EB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6">
    <w:nsid w:val="3DC440AB"/>
    <w:multiLevelType w:val="hybridMultilevel"/>
    <w:tmpl w:val="F962EB06"/>
    <w:lvl w:ilvl="0" w:tplc="40D6CBAC">
      <w:start w:val="2017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40CF744F"/>
    <w:multiLevelType w:val="hybridMultilevel"/>
    <w:tmpl w:val="4F96B8AA"/>
    <w:lvl w:ilvl="0" w:tplc="69207830">
      <w:start w:val="1"/>
      <w:numFmt w:val="decimal"/>
      <w:lvlText w:val="%1."/>
      <w:lvlJc w:val="left"/>
      <w:pPr>
        <w:ind w:left="139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BEE28F9"/>
    <w:multiLevelType w:val="multilevel"/>
    <w:tmpl w:val="1CF41F8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9">
    <w:nsid w:val="4C3E35E2"/>
    <w:multiLevelType w:val="multilevel"/>
    <w:tmpl w:val="C78E10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D59177D"/>
    <w:multiLevelType w:val="hybridMultilevel"/>
    <w:tmpl w:val="48C40152"/>
    <w:lvl w:ilvl="0" w:tplc="9CEA4BB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850FD1"/>
    <w:multiLevelType w:val="multilevel"/>
    <w:tmpl w:val="CDC824D4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2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4A4697"/>
    <w:multiLevelType w:val="hybridMultilevel"/>
    <w:tmpl w:val="F68AC1F4"/>
    <w:lvl w:ilvl="0" w:tplc="4BD0E1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06D11F1"/>
    <w:multiLevelType w:val="hybridMultilevel"/>
    <w:tmpl w:val="6BC016EE"/>
    <w:lvl w:ilvl="0" w:tplc="27AE8C66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44B4C"/>
    <w:multiLevelType w:val="hybridMultilevel"/>
    <w:tmpl w:val="C674F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DF5A1F"/>
    <w:multiLevelType w:val="hybridMultilevel"/>
    <w:tmpl w:val="3402B728"/>
    <w:lvl w:ilvl="0" w:tplc="B5483302">
      <w:start w:val="1"/>
      <w:numFmt w:val="decimal"/>
      <w:lvlText w:val="%1)"/>
      <w:lvlJc w:val="left"/>
      <w:pPr>
        <w:ind w:left="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7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90"/>
        </w:tabs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10"/>
        </w:tabs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930"/>
        </w:tabs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650"/>
        </w:tabs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70"/>
        </w:tabs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90"/>
        </w:tabs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10"/>
        </w:tabs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530"/>
        </w:tabs>
        <w:ind w:left="8530" w:hanging="180"/>
      </w:pPr>
    </w:lvl>
  </w:abstractNum>
  <w:abstractNum w:abstractNumId="28">
    <w:nsid w:val="6BD62CEB"/>
    <w:multiLevelType w:val="hybridMultilevel"/>
    <w:tmpl w:val="DF8C9774"/>
    <w:lvl w:ilvl="0" w:tplc="33243CF8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C001855"/>
    <w:multiLevelType w:val="hybridMultilevel"/>
    <w:tmpl w:val="1096C8D0"/>
    <w:lvl w:ilvl="0" w:tplc="78609072">
      <w:start w:val="2018"/>
      <w:numFmt w:val="decimal"/>
      <w:lvlText w:val="%1"/>
      <w:lvlJc w:val="left"/>
      <w:pPr>
        <w:ind w:left="14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0">
    <w:nsid w:val="733E500B"/>
    <w:multiLevelType w:val="hybridMultilevel"/>
    <w:tmpl w:val="DEC852E0"/>
    <w:lvl w:ilvl="0" w:tplc="D79AD7C2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31">
    <w:nsid w:val="73FA205E"/>
    <w:multiLevelType w:val="singleLevel"/>
    <w:tmpl w:val="D0E224B6"/>
    <w:lvl w:ilvl="0">
      <w:start w:val="1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3008A6"/>
    <w:multiLevelType w:val="multilevel"/>
    <w:tmpl w:val="299A777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4">
    <w:nsid w:val="7D9176C3"/>
    <w:multiLevelType w:val="hybridMultilevel"/>
    <w:tmpl w:val="68F06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0E1418"/>
    <w:multiLevelType w:val="multilevel"/>
    <w:tmpl w:val="4028C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2"/>
  </w:num>
  <w:num w:numId="5">
    <w:abstractNumId w:val="8"/>
  </w:num>
  <w:num w:numId="6">
    <w:abstractNumId w:val="29"/>
  </w:num>
  <w:num w:numId="7">
    <w:abstractNumId w:val="16"/>
  </w:num>
  <w:num w:numId="8">
    <w:abstractNumId w:val="35"/>
  </w:num>
  <w:num w:numId="9">
    <w:abstractNumId w:val="3"/>
  </w:num>
  <w:num w:numId="10">
    <w:abstractNumId w:val="31"/>
    <w:lvlOverride w:ilvl="0">
      <w:startOverride w:val="1"/>
    </w:lvlOverride>
  </w:num>
  <w:num w:numId="11">
    <w:abstractNumId w:val="31"/>
  </w:num>
  <w:num w:numId="12">
    <w:abstractNumId w:val="9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5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10"/>
  </w:num>
  <w:num w:numId="27">
    <w:abstractNumId w:val="32"/>
  </w:num>
  <w:num w:numId="28">
    <w:abstractNumId w:val="6"/>
  </w:num>
  <w:num w:numId="29">
    <w:abstractNumId w:val="33"/>
  </w:num>
  <w:num w:numId="30">
    <w:abstractNumId w:val="23"/>
  </w:num>
  <w:num w:numId="31">
    <w:abstractNumId w:val="11"/>
  </w:num>
  <w:num w:numId="32">
    <w:abstractNumId w:val="12"/>
  </w:num>
  <w:num w:numId="33">
    <w:abstractNumId w:val="4"/>
  </w:num>
  <w:num w:numId="34">
    <w:abstractNumId w:val="18"/>
  </w:num>
  <w:num w:numId="35">
    <w:abstractNumId w:val="24"/>
  </w:num>
  <w:num w:numId="36">
    <w:abstractNumId w:val="34"/>
  </w:num>
  <w:num w:numId="37">
    <w:abstractNumId w:val="17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27"/>
  </w:num>
  <w:num w:numId="41">
    <w:abstractNumId w:val="25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29AB"/>
    <w:rsid w:val="000048BA"/>
    <w:rsid w:val="00004B27"/>
    <w:rsid w:val="0000569E"/>
    <w:rsid w:val="000074F7"/>
    <w:rsid w:val="00007528"/>
    <w:rsid w:val="00010203"/>
    <w:rsid w:val="000132FE"/>
    <w:rsid w:val="000149AD"/>
    <w:rsid w:val="00016665"/>
    <w:rsid w:val="000172F3"/>
    <w:rsid w:val="00017355"/>
    <w:rsid w:val="0001765C"/>
    <w:rsid w:val="00020728"/>
    <w:rsid w:val="000232CE"/>
    <w:rsid w:val="00024395"/>
    <w:rsid w:val="00026747"/>
    <w:rsid w:val="00030A2B"/>
    <w:rsid w:val="00032018"/>
    <w:rsid w:val="00034931"/>
    <w:rsid w:val="000356C6"/>
    <w:rsid w:val="00041A7E"/>
    <w:rsid w:val="00041E72"/>
    <w:rsid w:val="000447B7"/>
    <w:rsid w:val="00045209"/>
    <w:rsid w:val="000478DA"/>
    <w:rsid w:val="00050277"/>
    <w:rsid w:val="000529A6"/>
    <w:rsid w:val="00053CB7"/>
    <w:rsid w:val="000547FC"/>
    <w:rsid w:val="00054EE2"/>
    <w:rsid w:val="00055B8E"/>
    <w:rsid w:val="000566B2"/>
    <w:rsid w:val="00066C2B"/>
    <w:rsid w:val="00067D13"/>
    <w:rsid w:val="000706D4"/>
    <w:rsid w:val="00070BEF"/>
    <w:rsid w:val="00072E07"/>
    <w:rsid w:val="00073A96"/>
    <w:rsid w:val="000747E0"/>
    <w:rsid w:val="000754A6"/>
    <w:rsid w:val="0007660A"/>
    <w:rsid w:val="00076923"/>
    <w:rsid w:val="000772A1"/>
    <w:rsid w:val="00082EDC"/>
    <w:rsid w:val="00084F70"/>
    <w:rsid w:val="00085C33"/>
    <w:rsid w:val="0008748A"/>
    <w:rsid w:val="0009022C"/>
    <w:rsid w:val="00091BCC"/>
    <w:rsid w:val="000929F5"/>
    <w:rsid w:val="000936D4"/>
    <w:rsid w:val="000944C8"/>
    <w:rsid w:val="00096D41"/>
    <w:rsid w:val="00097E9E"/>
    <w:rsid w:val="000A18C4"/>
    <w:rsid w:val="000A249A"/>
    <w:rsid w:val="000A5895"/>
    <w:rsid w:val="000A5C71"/>
    <w:rsid w:val="000A613A"/>
    <w:rsid w:val="000A6C61"/>
    <w:rsid w:val="000B0256"/>
    <w:rsid w:val="000B2824"/>
    <w:rsid w:val="000B2D21"/>
    <w:rsid w:val="000B2D8A"/>
    <w:rsid w:val="000B300D"/>
    <w:rsid w:val="000B3D2E"/>
    <w:rsid w:val="000B3DB2"/>
    <w:rsid w:val="000B41C9"/>
    <w:rsid w:val="000B49A7"/>
    <w:rsid w:val="000B5864"/>
    <w:rsid w:val="000B5935"/>
    <w:rsid w:val="000C1A15"/>
    <w:rsid w:val="000C2042"/>
    <w:rsid w:val="000C447B"/>
    <w:rsid w:val="000C4B58"/>
    <w:rsid w:val="000C50D1"/>
    <w:rsid w:val="000C605E"/>
    <w:rsid w:val="000C7048"/>
    <w:rsid w:val="000C7B8F"/>
    <w:rsid w:val="000D0252"/>
    <w:rsid w:val="000D02A4"/>
    <w:rsid w:val="000D1002"/>
    <w:rsid w:val="000D2D27"/>
    <w:rsid w:val="000D37CE"/>
    <w:rsid w:val="000D6BB1"/>
    <w:rsid w:val="000D765C"/>
    <w:rsid w:val="000E2B1F"/>
    <w:rsid w:val="000E47C0"/>
    <w:rsid w:val="000E7BF0"/>
    <w:rsid w:val="000F0FC1"/>
    <w:rsid w:val="000F1B7A"/>
    <w:rsid w:val="000F1E67"/>
    <w:rsid w:val="000F41C0"/>
    <w:rsid w:val="000F6CD3"/>
    <w:rsid w:val="000F714C"/>
    <w:rsid w:val="000F7CAF"/>
    <w:rsid w:val="00101B9C"/>
    <w:rsid w:val="00101FA4"/>
    <w:rsid w:val="0010454B"/>
    <w:rsid w:val="00104803"/>
    <w:rsid w:val="00104EE2"/>
    <w:rsid w:val="00104F5C"/>
    <w:rsid w:val="00105265"/>
    <w:rsid w:val="001052E0"/>
    <w:rsid w:val="00107553"/>
    <w:rsid w:val="001107DF"/>
    <w:rsid w:val="00111191"/>
    <w:rsid w:val="001154C7"/>
    <w:rsid w:val="0011628D"/>
    <w:rsid w:val="001171BA"/>
    <w:rsid w:val="00120834"/>
    <w:rsid w:val="00123859"/>
    <w:rsid w:val="00126310"/>
    <w:rsid w:val="00130DC6"/>
    <w:rsid w:val="00130E61"/>
    <w:rsid w:val="00131C9C"/>
    <w:rsid w:val="001344A5"/>
    <w:rsid w:val="00134792"/>
    <w:rsid w:val="0013592F"/>
    <w:rsid w:val="00136935"/>
    <w:rsid w:val="0013746F"/>
    <w:rsid w:val="00137565"/>
    <w:rsid w:val="001408D1"/>
    <w:rsid w:val="00140CB2"/>
    <w:rsid w:val="00140D3A"/>
    <w:rsid w:val="0014172D"/>
    <w:rsid w:val="00141812"/>
    <w:rsid w:val="001434DB"/>
    <w:rsid w:val="001513B3"/>
    <w:rsid w:val="001539A2"/>
    <w:rsid w:val="001541F9"/>
    <w:rsid w:val="00154C83"/>
    <w:rsid w:val="00155A26"/>
    <w:rsid w:val="00155D3F"/>
    <w:rsid w:val="001571FE"/>
    <w:rsid w:val="0016171B"/>
    <w:rsid w:val="00161A82"/>
    <w:rsid w:val="00163CB0"/>
    <w:rsid w:val="00164069"/>
    <w:rsid w:val="00164CD4"/>
    <w:rsid w:val="00170A6F"/>
    <w:rsid w:val="00171E5F"/>
    <w:rsid w:val="00172189"/>
    <w:rsid w:val="001721B4"/>
    <w:rsid w:val="00174CD8"/>
    <w:rsid w:val="00177BC7"/>
    <w:rsid w:val="00180782"/>
    <w:rsid w:val="00183785"/>
    <w:rsid w:val="00184514"/>
    <w:rsid w:val="00186776"/>
    <w:rsid w:val="0018727E"/>
    <w:rsid w:val="001910FF"/>
    <w:rsid w:val="00191ECE"/>
    <w:rsid w:val="00193CDD"/>
    <w:rsid w:val="00194AE4"/>
    <w:rsid w:val="0019516B"/>
    <w:rsid w:val="001954E8"/>
    <w:rsid w:val="00195DFE"/>
    <w:rsid w:val="00196332"/>
    <w:rsid w:val="00196DFC"/>
    <w:rsid w:val="00197032"/>
    <w:rsid w:val="001A13F7"/>
    <w:rsid w:val="001A31A2"/>
    <w:rsid w:val="001A6A49"/>
    <w:rsid w:val="001A6FB8"/>
    <w:rsid w:val="001A79A7"/>
    <w:rsid w:val="001B04A9"/>
    <w:rsid w:val="001B1A13"/>
    <w:rsid w:val="001B2811"/>
    <w:rsid w:val="001B3524"/>
    <w:rsid w:val="001C1B17"/>
    <w:rsid w:val="001C6151"/>
    <w:rsid w:val="001C6373"/>
    <w:rsid w:val="001C68E8"/>
    <w:rsid w:val="001C7441"/>
    <w:rsid w:val="001C74DA"/>
    <w:rsid w:val="001C7A8C"/>
    <w:rsid w:val="001D453D"/>
    <w:rsid w:val="001D5281"/>
    <w:rsid w:val="001D5817"/>
    <w:rsid w:val="001E2545"/>
    <w:rsid w:val="001E2C2B"/>
    <w:rsid w:val="001E2D79"/>
    <w:rsid w:val="001E34D8"/>
    <w:rsid w:val="001E3535"/>
    <w:rsid w:val="001E4E22"/>
    <w:rsid w:val="001E581F"/>
    <w:rsid w:val="001E6D6E"/>
    <w:rsid w:val="001E6E6B"/>
    <w:rsid w:val="001E7D1F"/>
    <w:rsid w:val="001F39BA"/>
    <w:rsid w:val="001F54F5"/>
    <w:rsid w:val="00202219"/>
    <w:rsid w:val="002031C7"/>
    <w:rsid w:val="0020392C"/>
    <w:rsid w:val="00204333"/>
    <w:rsid w:val="00206D72"/>
    <w:rsid w:val="00207192"/>
    <w:rsid w:val="00207C44"/>
    <w:rsid w:val="002142CE"/>
    <w:rsid w:val="002151C2"/>
    <w:rsid w:val="002162F4"/>
    <w:rsid w:val="0021642E"/>
    <w:rsid w:val="00216773"/>
    <w:rsid w:val="002168FB"/>
    <w:rsid w:val="0021796C"/>
    <w:rsid w:val="0022042D"/>
    <w:rsid w:val="0022060B"/>
    <w:rsid w:val="00223B44"/>
    <w:rsid w:val="00225388"/>
    <w:rsid w:val="00225FFA"/>
    <w:rsid w:val="0022776B"/>
    <w:rsid w:val="00232402"/>
    <w:rsid w:val="00234D01"/>
    <w:rsid w:val="0023593B"/>
    <w:rsid w:val="00235FA0"/>
    <w:rsid w:val="00237901"/>
    <w:rsid w:val="00240607"/>
    <w:rsid w:val="00241C9A"/>
    <w:rsid w:val="0024291B"/>
    <w:rsid w:val="00242D30"/>
    <w:rsid w:val="00242D97"/>
    <w:rsid w:val="00244ABF"/>
    <w:rsid w:val="00244C25"/>
    <w:rsid w:val="00245A7A"/>
    <w:rsid w:val="002503D8"/>
    <w:rsid w:val="0025376B"/>
    <w:rsid w:val="002543AE"/>
    <w:rsid w:val="0025569D"/>
    <w:rsid w:val="00255985"/>
    <w:rsid w:val="00257363"/>
    <w:rsid w:val="00261107"/>
    <w:rsid w:val="002611BC"/>
    <w:rsid w:val="00261F69"/>
    <w:rsid w:val="00265FF2"/>
    <w:rsid w:val="00266CB4"/>
    <w:rsid w:val="00266FB9"/>
    <w:rsid w:val="0026767F"/>
    <w:rsid w:val="00273A6E"/>
    <w:rsid w:val="00275010"/>
    <w:rsid w:val="00276A14"/>
    <w:rsid w:val="002777E5"/>
    <w:rsid w:val="00283205"/>
    <w:rsid w:val="0028402E"/>
    <w:rsid w:val="0028475D"/>
    <w:rsid w:val="002872C7"/>
    <w:rsid w:val="00290E31"/>
    <w:rsid w:val="002943EA"/>
    <w:rsid w:val="00296B7D"/>
    <w:rsid w:val="00297338"/>
    <w:rsid w:val="002A0960"/>
    <w:rsid w:val="002A2047"/>
    <w:rsid w:val="002A41D5"/>
    <w:rsid w:val="002A6A01"/>
    <w:rsid w:val="002B15D7"/>
    <w:rsid w:val="002B168D"/>
    <w:rsid w:val="002B1AD3"/>
    <w:rsid w:val="002B364D"/>
    <w:rsid w:val="002B394F"/>
    <w:rsid w:val="002B5B71"/>
    <w:rsid w:val="002B5FC5"/>
    <w:rsid w:val="002C14C1"/>
    <w:rsid w:val="002C1D01"/>
    <w:rsid w:val="002C2E6C"/>
    <w:rsid w:val="002C37BB"/>
    <w:rsid w:val="002C3FDD"/>
    <w:rsid w:val="002D011C"/>
    <w:rsid w:val="002D345B"/>
    <w:rsid w:val="002D5411"/>
    <w:rsid w:val="002D59C1"/>
    <w:rsid w:val="002D6297"/>
    <w:rsid w:val="002E11EA"/>
    <w:rsid w:val="002E1BD4"/>
    <w:rsid w:val="002E2869"/>
    <w:rsid w:val="002E2881"/>
    <w:rsid w:val="002E301D"/>
    <w:rsid w:val="002E3426"/>
    <w:rsid w:val="002E5473"/>
    <w:rsid w:val="002E6292"/>
    <w:rsid w:val="002E6571"/>
    <w:rsid w:val="002F10DC"/>
    <w:rsid w:val="002F1207"/>
    <w:rsid w:val="002F18C3"/>
    <w:rsid w:val="002F2B1B"/>
    <w:rsid w:val="002F3581"/>
    <w:rsid w:val="002F36D5"/>
    <w:rsid w:val="002F4216"/>
    <w:rsid w:val="002F54BC"/>
    <w:rsid w:val="002F69C7"/>
    <w:rsid w:val="003005D5"/>
    <w:rsid w:val="00301F40"/>
    <w:rsid w:val="00302861"/>
    <w:rsid w:val="00305BA7"/>
    <w:rsid w:val="003071AB"/>
    <w:rsid w:val="00307E58"/>
    <w:rsid w:val="0031174E"/>
    <w:rsid w:val="00312ED6"/>
    <w:rsid w:val="003150F0"/>
    <w:rsid w:val="003170C9"/>
    <w:rsid w:val="0032057D"/>
    <w:rsid w:val="00320954"/>
    <w:rsid w:val="00321B5E"/>
    <w:rsid w:val="003234BD"/>
    <w:rsid w:val="003238C7"/>
    <w:rsid w:val="00326534"/>
    <w:rsid w:val="003307FA"/>
    <w:rsid w:val="00331B70"/>
    <w:rsid w:val="0033225D"/>
    <w:rsid w:val="003324F6"/>
    <w:rsid w:val="0033284F"/>
    <w:rsid w:val="00333D46"/>
    <w:rsid w:val="003434F4"/>
    <w:rsid w:val="00343B3A"/>
    <w:rsid w:val="00344B67"/>
    <w:rsid w:val="003454B6"/>
    <w:rsid w:val="003468FB"/>
    <w:rsid w:val="00346A77"/>
    <w:rsid w:val="00350965"/>
    <w:rsid w:val="00351153"/>
    <w:rsid w:val="00353170"/>
    <w:rsid w:val="00354587"/>
    <w:rsid w:val="00354CA7"/>
    <w:rsid w:val="0035592D"/>
    <w:rsid w:val="00356529"/>
    <w:rsid w:val="00357004"/>
    <w:rsid w:val="00357E93"/>
    <w:rsid w:val="00360244"/>
    <w:rsid w:val="00361BFD"/>
    <w:rsid w:val="003626DE"/>
    <w:rsid w:val="00366745"/>
    <w:rsid w:val="00367889"/>
    <w:rsid w:val="00370306"/>
    <w:rsid w:val="00370863"/>
    <w:rsid w:val="00371898"/>
    <w:rsid w:val="00371F37"/>
    <w:rsid w:val="0037409C"/>
    <w:rsid w:val="00376575"/>
    <w:rsid w:val="0037690F"/>
    <w:rsid w:val="00377069"/>
    <w:rsid w:val="00377A65"/>
    <w:rsid w:val="003809BD"/>
    <w:rsid w:val="00382478"/>
    <w:rsid w:val="003834A7"/>
    <w:rsid w:val="00384BDF"/>
    <w:rsid w:val="00385754"/>
    <w:rsid w:val="00385F3D"/>
    <w:rsid w:val="00385FDA"/>
    <w:rsid w:val="00386CE5"/>
    <w:rsid w:val="00386E4D"/>
    <w:rsid w:val="00387406"/>
    <w:rsid w:val="00387CD1"/>
    <w:rsid w:val="00390B20"/>
    <w:rsid w:val="00391B86"/>
    <w:rsid w:val="00392849"/>
    <w:rsid w:val="00392B30"/>
    <w:rsid w:val="00394CC8"/>
    <w:rsid w:val="00395AD9"/>
    <w:rsid w:val="003A016F"/>
    <w:rsid w:val="003A22D3"/>
    <w:rsid w:val="003A5307"/>
    <w:rsid w:val="003A533C"/>
    <w:rsid w:val="003A6427"/>
    <w:rsid w:val="003A672D"/>
    <w:rsid w:val="003A7D82"/>
    <w:rsid w:val="003B0C33"/>
    <w:rsid w:val="003B0ED2"/>
    <w:rsid w:val="003B18DE"/>
    <w:rsid w:val="003B4B2F"/>
    <w:rsid w:val="003B5B01"/>
    <w:rsid w:val="003B5D44"/>
    <w:rsid w:val="003C0D0E"/>
    <w:rsid w:val="003C2021"/>
    <w:rsid w:val="003C2E3C"/>
    <w:rsid w:val="003C3A6B"/>
    <w:rsid w:val="003C57A8"/>
    <w:rsid w:val="003C59F8"/>
    <w:rsid w:val="003D1A6C"/>
    <w:rsid w:val="003D24C2"/>
    <w:rsid w:val="003D49AF"/>
    <w:rsid w:val="003D5FF5"/>
    <w:rsid w:val="003D7C46"/>
    <w:rsid w:val="003E16A8"/>
    <w:rsid w:val="003E2A71"/>
    <w:rsid w:val="003E4256"/>
    <w:rsid w:val="003E4296"/>
    <w:rsid w:val="003E5672"/>
    <w:rsid w:val="003E5A04"/>
    <w:rsid w:val="003E5DBA"/>
    <w:rsid w:val="003E68EE"/>
    <w:rsid w:val="003F5395"/>
    <w:rsid w:val="003F7889"/>
    <w:rsid w:val="0040216E"/>
    <w:rsid w:val="00403257"/>
    <w:rsid w:val="00403515"/>
    <w:rsid w:val="00405BFB"/>
    <w:rsid w:val="00406036"/>
    <w:rsid w:val="004077CE"/>
    <w:rsid w:val="004100C0"/>
    <w:rsid w:val="00410D85"/>
    <w:rsid w:val="004111EF"/>
    <w:rsid w:val="004134E5"/>
    <w:rsid w:val="0041541F"/>
    <w:rsid w:val="0041572D"/>
    <w:rsid w:val="00415980"/>
    <w:rsid w:val="00420760"/>
    <w:rsid w:val="00422346"/>
    <w:rsid w:val="004240DD"/>
    <w:rsid w:val="00425876"/>
    <w:rsid w:val="00426669"/>
    <w:rsid w:val="004269E9"/>
    <w:rsid w:val="0043041E"/>
    <w:rsid w:val="004315FA"/>
    <w:rsid w:val="00432DD9"/>
    <w:rsid w:val="00432E22"/>
    <w:rsid w:val="00434C33"/>
    <w:rsid w:val="00435278"/>
    <w:rsid w:val="0043601B"/>
    <w:rsid w:val="00440F54"/>
    <w:rsid w:val="004426AF"/>
    <w:rsid w:val="00442AAE"/>
    <w:rsid w:val="00443A62"/>
    <w:rsid w:val="00447FB4"/>
    <w:rsid w:val="0045034F"/>
    <w:rsid w:val="00450806"/>
    <w:rsid w:val="00454299"/>
    <w:rsid w:val="00455101"/>
    <w:rsid w:val="0045597E"/>
    <w:rsid w:val="00456CB0"/>
    <w:rsid w:val="00457E73"/>
    <w:rsid w:val="004607E0"/>
    <w:rsid w:val="00460D7A"/>
    <w:rsid w:val="0046479B"/>
    <w:rsid w:val="00464BDB"/>
    <w:rsid w:val="00465725"/>
    <w:rsid w:val="00466EA3"/>
    <w:rsid w:val="00467962"/>
    <w:rsid w:val="004679F2"/>
    <w:rsid w:val="0047077F"/>
    <w:rsid w:val="004728F4"/>
    <w:rsid w:val="00473127"/>
    <w:rsid w:val="0047469D"/>
    <w:rsid w:val="00476D1F"/>
    <w:rsid w:val="00477777"/>
    <w:rsid w:val="00480002"/>
    <w:rsid w:val="00481F5A"/>
    <w:rsid w:val="00484C70"/>
    <w:rsid w:val="00485C09"/>
    <w:rsid w:val="00487B1F"/>
    <w:rsid w:val="00491C1A"/>
    <w:rsid w:val="00492B74"/>
    <w:rsid w:val="0049314A"/>
    <w:rsid w:val="004950C0"/>
    <w:rsid w:val="004A173B"/>
    <w:rsid w:val="004A2E81"/>
    <w:rsid w:val="004A3ECA"/>
    <w:rsid w:val="004A463B"/>
    <w:rsid w:val="004A63CC"/>
    <w:rsid w:val="004A6985"/>
    <w:rsid w:val="004A7359"/>
    <w:rsid w:val="004A7B01"/>
    <w:rsid w:val="004B0108"/>
    <w:rsid w:val="004B0B1D"/>
    <w:rsid w:val="004B2098"/>
    <w:rsid w:val="004B3AE5"/>
    <w:rsid w:val="004B3B3C"/>
    <w:rsid w:val="004B3E28"/>
    <w:rsid w:val="004B406A"/>
    <w:rsid w:val="004B4A29"/>
    <w:rsid w:val="004B5108"/>
    <w:rsid w:val="004B5B04"/>
    <w:rsid w:val="004B73F8"/>
    <w:rsid w:val="004C312D"/>
    <w:rsid w:val="004C4AF0"/>
    <w:rsid w:val="004C4E26"/>
    <w:rsid w:val="004C5255"/>
    <w:rsid w:val="004C5B2E"/>
    <w:rsid w:val="004C608F"/>
    <w:rsid w:val="004C7802"/>
    <w:rsid w:val="004C78D4"/>
    <w:rsid w:val="004D01F7"/>
    <w:rsid w:val="004D1908"/>
    <w:rsid w:val="004D1C3C"/>
    <w:rsid w:val="004D1DA5"/>
    <w:rsid w:val="004D1F4C"/>
    <w:rsid w:val="004D2EE1"/>
    <w:rsid w:val="004D44AF"/>
    <w:rsid w:val="004D4597"/>
    <w:rsid w:val="004D4C0B"/>
    <w:rsid w:val="004D6B4B"/>
    <w:rsid w:val="004E02F7"/>
    <w:rsid w:val="004E0981"/>
    <w:rsid w:val="004E1E45"/>
    <w:rsid w:val="004E39F7"/>
    <w:rsid w:val="004E3DB9"/>
    <w:rsid w:val="004E4071"/>
    <w:rsid w:val="004E42ED"/>
    <w:rsid w:val="004E5F6D"/>
    <w:rsid w:val="004E6522"/>
    <w:rsid w:val="004E6D01"/>
    <w:rsid w:val="004E74E1"/>
    <w:rsid w:val="004F1C26"/>
    <w:rsid w:val="004F35D1"/>
    <w:rsid w:val="004F525E"/>
    <w:rsid w:val="004F6052"/>
    <w:rsid w:val="004F768B"/>
    <w:rsid w:val="00500051"/>
    <w:rsid w:val="005012C4"/>
    <w:rsid w:val="00506A4E"/>
    <w:rsid w:val="00510DFF"/>
    <w:rsid w:val="00512BCB"/>
    <w:rsid w:val="00513FC3"/>
    <w:rsid w:val="00514F20"/>
    <w:rsid w:val="0051664E"/>
    <w:rsid w:val="00516BAC"/>
    <w:rsid w:val="0052095B"/>
    <w:rsid w:val="005224BB"/>
    <w:rsid w:val="005269B2"/>
    <w:rsid w:val="005272A6"/>
    <w:rsid w:val="00532521"/>
    <w:rsid w:val="00534B32"/>
    <w:rsid w:val="005368F6"/>
    <w:rsid w:val="0054267D"/>
    <w:rsid w:val="0054301D"/>
    <w:rsid w:val="00544AFC"/>
    <w:rsid w:val="00547646"/>
    <w:rsid w:val="00550789"/>
    <w:rsid w:val="00551634"/>
    <w:rsid w:val="0055309E"/>
    <w:rsid w:val="005535D2"/>
    <w:rsid w:val="00554425"/>
    <w:rsid w:val="00556179"/>
    <w:rsid w:val="0055622D"/>
    <w:rsid w:val="00561CEA"/>
    <w:rsid w:val="00561DD5"/>
    <w:rsid w:val="00561F14"/>
    <w:rsid w:val="005657EA"/>
    <w:rsid w:val="00571B82"/>
    <w:rsid w:val="00572F03"/>
    <w:rsid w:val="005741A4"/>
    <w:rsid w:val="00574227"/>
    <w:rsid w:val="00575C65"/>
    <w:rsid w:val="005772B0"/>
    <w:rsid w:val="00577BB9"/>
    <w:rsid w:val="00583AAB"/>
    <w:rsid w:val="00583B8F"/>
    <w:rsid w:val="00583D0E"/>
    <w:rsid w:val="00585D94"/>
    <w:rsid w:val="00585FD5"/>
    <w:rsid w:val="0058632E"/>
    <w:rsid w:val="005865C5"/>
    <w:rsid w:val="00586F2E"/>
    <w:rsid w:val="00587841"/>
    <w:rsid w:val="0059161A"/>
    <w:rsid w:val="0059257D"/>
    <w:rsid w:val="00593F7D"/>
    <w:rsid w:val="00594059"/>
    <w:rsid w:val="00596FC9"/>
    <w:rsid w:val="005A33D2"/>
    <w:rsid w:val="005A3D5E"/>
    <w:rsid w:val="005A5AF2"/>
    <w:rsid w:val="005A5D7E"/>
    <w:rsid w:val="005B1A76"/>
    <w:rsid w:val="005B3491"/>
    <w:rsid w:val="005B41CD"/>
    <w:rsid w:val="005B62CD"/>
    <w:rsid w:val="005B6EEF"/>
    <w:rsid w:val="005C1550"/>
    <w:rsid w:val="005C17AA"/>
    <w:rsid w:val="005C186B"/>
    <w:rsid w:val="005C2465"/>
    <w:rsid w:val="005C3F09"/>
    <w:rsid w:val="005C4B77"/>
    <w:rsid w:val="005C5BE5"/>
    <w:rsid w:val="005D126F"/>
    <w:rsid w:val="005D3645"/>
    <w:rsid w:val="005D3717"/>
    <w:rsid w:val="005D3AC8"/>
    <w:rsid w:val="005D5395"/>
    <w:rsid w:val="005D5B3C"/>
    <w:rsid w:val="005D64E5"/>
    <w:rsid w:val="005E156B"/>
    <w:rsid w:val="005E1E21"/>
    <w:rsid w:val="005E2B03"/>
    <w:rsid w:val="005E42B5"/>
    <w:rsid w:val="005E4361"/>
    <w:rsid w:val="005E7D66"/>
    <w:rsid w:val="005F113A"/>
    <w:rsid w:val="005F2A9F"/>
    <w:rsid w:val="00601769"/>
    <w:rsid w:val="00603DE5"/>
    <w:rsid w:val="0060556D"/>
    <w:rsid w:val="00606611"/>
    <w:rsid w:val="006120E9"/>
    <w:rsid w:val="006123D8"/>
    <w:rsid w:val="00612D3D"/>
    <w:rsid w:val="0061434A"/>
    <w:rsid w:val="00615A7E"/>
    <w:rsid w:val="00615F6E"/>
    <w:rsid w:val="00616AE4"/>
    <w:rsid w:val="00616FBE"/>
    <w:rsid w:val="00617800"/>
    <w:rsid w:val="00617D1F"/>
    <w:rsid w:val="006202B7"/>
    <w:rsid w:val="00620A12"/>
    <w:rsid w:val="00622964"/>
    <w:rsid w:val="00623A34"/>
    <w:rsid w:val="006251C5"/>
    <w:rsid w:val="00630D79"/>
    <w:rsid w:val="006341A3"/>
    <w:rsid w:val="00634564"/>
    <w:rsid w:val="00634754"/>
    <w:rsid w:val="00636C91"/>
    <w:rsid w:val="00637CCF"/>
    <w:rsid w:val="00645D7A"/>
    <w:rsid w:val="006470B9"/>
    <w:rsid w:val="00655251"/>
    <w:rsid w:val="00655816"/>
    <w:rsid w:val="0065636F"/>
    <w:rsid w:val="0066144C"/>
    <w:rsid w:val="006628E3"/>
    <w:rsid w:val="006647B9"/>
    <w:rsid w:val="0066622B"/>
    <w:rsid w:val="00675DE4"/>
    <w:rsid w:val="00677DB8"/>
    <w:rsid w:val="006814AC"/>
    <w:rsid w:val="00684181"/>
    <w:rsid w:val="00687560"/>
    <w:rsid w:val="00691C9D"/>
    <w:rsid w:val="0069582B"/>
    <w:rsid w:val="00696CBC"/>
    <w:rsid w:val="006A16D2"/>
    <w:rsid w:val="006A19D9"/>
    <w:rsid w:val="006A1A85"/>
    <w:rsid w:val="006A561A"/>
    <w:rsid w:val="006A56AF"/>
    <w:rsid w:val="006A570D"/>
    <w:rsid w:val="006A5936"/>
    <w:rsid w:val="006A681D"/>
    <w:rsid w:val="006A7A45"/>
    <w:rsid w:val="006B15C2"/>
    <w:rsid w:val="006B20B1"/>
    <w:rsid w:val="006B2BD6"/>
    <w:rsid w:val="006B3AF8"/>
    <w:rsid w:val="006B52A6"/>
    <w:rsid w:val="006B56C4"/>
    <w:rsid w:val="006B7F20"/>
    <w:rsid w:val="006C0218"/>
    <w:rsid w:val="006C180F"/>
    <w:rsid w:val="006C2159"/>
    <w:rsid w:val="006C2F57"/>
    <w:rsid w:val="006C3006"/>
    <w:rsid w:val="006C39BF"/>
    <w:rsid w:val="006C3B11"/>
    <w:rsid w:val="006C5549"/>
    <w:rsid w:val="006C5CDF"/>
    <w:rsid w:val="006C5FE7"/>
    <w:rsid w:val="006C6F11"/>
    <w:rsid w:val="006D17A0"/>
    <w:rsid w:val="006D44C1"/>
    <w:rsid w:val="006D6594"/>
    <w:rsid w:val="006D70BE"/>
    <w:rsid w:val="006E58C8"/>
    <w:rsid w:val="006F0068"/>
    <w:rsid w:val="006F1D4F"/>
    <w:rsid w:val="006F2320"/>
    <w:rsid w:val="006F39FB"/>
    <w:rsid w:val="006F4638"/>
    <w:rsid w:val="006F4BF5"/>
    <w:rsid w:val="006F4C46"/>
    <w:rsid w:val="006F4D2B"/>
    <w:rsid w:val="006F4D4B"/>
    <w:rsid w:val="006F6D95"/>
    <w:rsid w:val="006F7C37"/>
    <w:rsid w:val="006F7DD3"/>
    <w:rsid w:val="00707F4D"/>
    <w:rsid w:val="00711287"/>
    <w:rsid w:val="00715E28"/>
    <w:rsid w:val="007175FE"/>
    <w:rsid w:val="007228AF"/>
    <w:rsid w:val="00722FC5"/>
    <w:rsid w:val="00724467"/>
    <w:rsid w:val="007244E0"/>
    <w:rsid w:val="007279F1"/>
    <w:rsid w:val="00730D69"/>
    <w:rsid w:val="00732807"/>
    <w:rsid w:val="00737246"/>
    <w:rsid w:val="00737ACD"/>
    <w:rsid w:val="00737B9B"/>
    <w:rsid w:val="0074010E"/>
    <w:rsid w:val="0074013D"/>
    <w:rsid w:val="00740BA7"/>
    <w:rsid w:val="00740CC8"/>
    <w:rsid w:val="00741E6D"/>
    <w:rsid w:val="00742B4E"/>
    <w:rsid w:val="00746FDF"/>
    <w:rsid w:val="007501B8"/>
    <w:rsid w:val="00750222"/>
    <w:rsid w:val="00750F7E"/>
    <w:rsid w:val="0075347A"/>
    <w:rsid w:val="007538FB"/>
    <w:rsid w:val="00753A4A"/>
    <w:rsid w:val="00754E2B"/>
    <w:rsid w:val="00756006"/>
    <w:rsid w:val="0076026F"/>
    <w:rsid w:val="00763134"/>
    <w:rsid w:val="00763C46"/>
    <w:rsid w:val="007656D6"/>
    <w:rsid w:val="0076572E"/>
    <w:rsid w:val="00765802"/>
    <w:rsid w:val="00765DD5"/>
    <w:rsid w:val="0077153A"/>
    <w:rsid w:val="00771D89"/>
    <w:rsid w:val="00772F6D"/>
    <w:rsid w:val="00777FAB"/>
    <w:rsid w:val="00784764"/>
    <w:rsid w:val="00784D8D"/>
    <w:rsid w:val="00786263"/>
    <w:rsid w:val="00786E89"/>
    <w:rsid w:val="0079023E"/>
    <w:rsid w:val="00790FA0"/>
    <w:rsid w:val="00792159"/>
    <w:rsid w:val="00792711"/>
    <w:rsid w:val="00792823"/>
    <w:rsid w:val="00792CF4"/>
    <w:rsid w:val="0079373F"/>
    <w:rsid w:val="007947BB"/>
    <w:rsid w:val="00796552"/>
    <w:rsid w:val="00797456"/>
    <w:rsid w:val="007A14E3"/>
    <w:rsid w:val="007A648A"/>
    <w:rsid w:val="007A6738"/>
    <w:rsid w:val="007A7E8E"/>
    <w:rsid w:val="007B16AB"/>
    <w:rsid w:val="007B28A7"/>
    <w:rsid w:val="007B3A49"/>
    <w:rsid w:val="007B47AC"/>
    <w:rsid w:val="007B5BB2"/>
    <w:rsid w:val="007B6242"/>
    <w:rsid w:val="007B7A14"/>
    <w:rsid w:val="007B7E36"/>
    <w:rsid w:val="007C1011"/>
    <w:rsid w:val="007C18BD"/>
    <w:rsid w:val="007C1F0F"/>
    <w:rsid w:val="007C238E"/>
    <w:rsid w:val="007C2EEE"/>
    <w:rsid w:val="007C46A7"/>
    <w:rsid w:val="007C5E47"/>
    <w:rsid w:val="007C7D3B"/>
    <w:rsid w:val="007C7ED7"/>
    <w:rsid w:val="007D1E9C"/>
    <w:rsid w:val="007D2085"/>
    <w:rsid w:val="007D3F16"/>
    <w:rsid w:val="007D4996"/>
    <w:rsid w:val="007D6682"/>
    <w:rsid w:val="007D7DAD"/>
    <w:rsid w:val="007E014E"/>
    <w:rsid w:val="007E1C48"/>
    <w:rsid w:val="007E21F5"/>
    <w:rsid w:val="007E4856"/>
    <w:rsid w:val="007E4D45"/>
    <w:rsid w:val="007E6AAB"/>
    <w:rsid w:val="007F0DCB"/>
    <w:rsid w:val="007F0F83"/>
    <w:rsid w:val="007F2622"/>
    <w:rsid w:val="007F3420"/>
    <w:rsid w:val="007F45C9"/>
    <w:rsid w:val="007F5086"/>
    <w:rsid w:val="007F564A"/>
    <w:rsid w:val="007F7271"/>
    <w:rsid w:val="007F788E"/>
    <w:rsid w:val="0080028A"/>
    <w:rsid w:val="00802633"/>
    <w:rsid w:val="00802C0C"/>
    <w:rsid w:val="008055A3"/>
    <w:rsid w:val="00810FCA"/>
    <w:rsid w:val="0081244C"/>
    <w:rsid w:val="00813E6E"/>
    <w:rsid w:val="0081566E"/>
    <w:rsid w:val="00815D92"/>
    <w:rsid w:val="0081619F"/>
    <w:rsid w:val="00817B4C"/>
    <w:rsid w:val="00820012"/>
    <w:rsid w:val="008203AA"/>
    <w:rsid w:val="008215E5"/>
    <w:rsid w:val="00823EFE"/>
    <w:rsid w:val="00830623"/>
    <w:rsid w:val="00830879"/>
    <w:rsid w:val="008310F2"/>
    <w:rsid w:val="00831275"/>
    <w:rsid w:val="00834CE1"/>
    <w:rsid w:val="008365B0"/>
    <w:rsid w:val="0083702B"/>
    <w:rsid w:val="008372D9"/>
    <w:rsid w:val="0084138C"/>
    <w:rsid w:val="008416FA"/>
    <w:rsid w:val="00842AD1"/>
    <w:rsid w:val="00842ED7"/>
    <w:rsid w:val="00843A74"/>
    <w:rsid w:val="008465BF"/>
    <w:rsid w:val="00846854"/>
    <w:rsid w:val="00846A77"/>
    <w:rsid w:val="00846BD9"/>
    <w:rsid w:val="00851F90"/>
    <w:rsid w:val="0085237A"/>
    <w:rsid w:val="008546A8"/>
    <w:rsid w:val="00854B22"/>
    <w:rsid w:val="008561A9"/>
    <w:rsid w:val="00856485"/>
    <w:rsid w:val="00862696"/>
    <w:rsid w:val="00863676"/>
    <w:rsid w:val="00864363"/>
    <w:rsid w:val="008646DE"/>
    <w:rsid w:val="00865BED"/>
    <w:rsid w:val="00867757"/>
    <w:rsid w:val="00872066"/>
    <w:rsid w:val="00872638"/>
    <w:rsid w:val="008731A8"/>
    <w:rsid w:val="00873DF5"/>
    <w:rsid w:val="0087451E"/>
    <w:rsid w:val="008763D1"/>
    <w:rsid w:val="00877058"/>
    <w:rsid w:val="00877B56"/>
    <w:rsid w:val="00880F90"/>
    <w:rsid w:val="00881C32"/>
    <w:rsid w:val="00881D47"/>
    <w:rsid w:val="008828F4"/>
    <w:rsid w:val="00884417"/>
    <w:rsid w:val="00884822"/>
    <w:rsid w:val="00885E0F"/>
    <w:rsid w:val="00890DFE"/>
    <w:rsid w:val="008910FC"/>
    <w:rsid w:val="00891F3E"/>
    <w:rsid w:val="00892FA9"/>
    <w:rsid w:val="0089392F"/>
    <w:rsid w:val="00893CA7"/>
    <w:rsid w:val="0089456E"/>
    <w:rsid w:val="00895D9D"/>
    <w:rsid w:val="00896DEB"/>
    <w:rsid w:val="008A0CD8"/>
    <w:rsid w:val="008A3225"/>
    <w:rsid w:val="008A3750"/>
    <w:rsid w:val="008A43CA"/>
    <w:rsid w:val="008A4AD3"/>
    <w:rsid w:val="008A536D"/>
    <w:rsid w:val="008A548F"/>
    <w:rsid w:val="008A597C"/>
    <w:rsid w:val="008A59DB"/>
    <w:rsid w:val="008A64FB"/>
    <w:rsid w:val="008A7D9A"/>
    <w:rsid w:val="008B1A19"/>
    <w:rsid w:val="008B1C65"/>
    <w:rsid w:val="008B3A24"/>
    <w:rsid w:val="008B6459"/>
    <w:rsid w:val="008B6517"/>
    <w:rsid w:val="008B6718"/>
    <w:rsid w:val="008B6C8C"/>
    <w:rsid w:val="008C074A"/>
    <w:rsid w:val="008C1B8B"/>
    <w:rsid w:val="008C4CE2"/>
    <w:rsid w:val="008C4D88"/>
    <w:rsid w:val="008C54B0"/>
    <w:rsid w:val="008C7608"/>
    <w:rsid w:val="008D0CAE"/>
    <w:rsid w:val="008D15BA"/>
    <w:rsid w:val="008D1DC0"/>
    <w:rsid w:val="008D3E0F"/>
    <w:rsid w:val="008D47CF"/>
    <w:rsid w:val="008D4BD2"/>
    <w:rsid w:val="008D4C0F"/>
    <w:rsid w:val="008D4C8B"/>
    <w:rsid w:val="008D4FF9"/>
    <w:rsid w:val="008E067A"/>
    <w:rsid w:val="008E0AA2"/>
    <w:rsid w:val="008E352F"/>
    <w:rsid w:val="008E36B6"/>
    <w:rsid w:val="008E5AA2"/>
    <w:rsid w:val="008E79BE"/>
    <w:rsid w:val="008F06B5"/>
    <w:rsid w:val="008F0CF7"/>
    <w:rsid w:val="008F2A47"/>
    <w:rsid w:val="008F356E"/>
    <w:rsid w:val="008F513C"/>
    <w:rsid w:val="008F5925"/>
    <w:rsid w:val="008F609F"/>
    <w:rsid w:val="008F6103"/>
    <w:rsid w:val="008F61C1"/>
    <w:rsid w:val="009001D7"/>
    <w:rsid w:val="0090356E"/>
    <w:rsid w:val="00903DCB"/>
    <w:rsid w:val="009074FA"/>
    <w:rsid w:val="00911E36"/>
    <w:rsid w:val="00911F66"/>
    <w:rsid w:val="00912926"/>
    <w:rsid w:val="00915400"/>
    <w:rsid w:val="00923018"/>
    <w:rsid w:val="00924196"/>
    <w:rsid w:val="0092457C"/>
    <w:rsid w:val="00925FB6"/>
    <w:rsid w:val="009261A1"/>
    <w:rsid w:val="00935A2F"/>
    <w:rsid w:val="00935B5A"/>
    <w:rsid w:val="00936870"/>
    <w:rsid w:val="00937E9F"/>
    <w:rsid w:val="00937FE7"/>
    <w:rsid w:val="00940228"/>
    <w:rsid w:val="00942B3C"/>
    <w:rsid w:val="00942BC6"/>
    <w:rsid w:val="0094355E"/>
    <w:rsid w:val="00945E42"/>
    <w:rsid w:val="00951E00"/>
    <w:rsid w:val="0095331D"/>
    <w:rsid w:val="00953814"/>
    <w:rsid w:val="0095513D"/>
    <w:rsid w:val="009556AD"/>
    <w:rsid w:val="0096003A"/>
    <w:rsid w:val="00960087"/>
    <w:rsid w:val="00960F91"/>
    <w:rsid w:val="009621E4"/>
    <w:rsid w:val="0096438D"/>
    <w:rsid w:val="00965665"/>
    <w:rsid w:val="00976D30"/>
    <w:rsid w:val="00976F06"/>
    <w:rsid w:val="0098062B"/>
    <w:rsid w:val="00980688"/>
    <w:rsid w:val="0098211B"/>
    <w:rsid w:val="00982446"/>
    <w:rsid w:val="00982E37"/>
    <w:rsid w:val="00985638"/>
    <w:rsid w:val="0098689D"/>
    <w:rsid w:val="00990493"/>
    <w:rsid w:val="00992DAC"/>
    <w:rsid w:val="009933BC"/>
    <w:rsid w:val="00993D6B"/>
    <w:rsid w:val="00994D6D"/>
    <w:rsid w:val="00994F6B"/>
    <w:rsid w:val="009961E7"/>
    <w:rsid w:val="009A1C89"/>
    <w:rsid w:val="009A6333"/>
    <w:rsid w:val="009A71C6"/>
    <w:rsid w:val="009B0860"/>
    <w:rsid w:val="009B317E"/>
    <w:rsid w:val="009B6D1C"/>
    <w:rsid w:val="009C005A"/>
    <w:rsid w:val="009C0B9C"/>
    <w:rsid w:val="009C13C5"/>
    <w:rsid w:val="009C3C2D"/>
    <w:rsid w:val="009C3E7A"/>
    <w:rsid w:val="009C4324"/>
    <w:rsid w:val="009C458D"/>
    <w:rsid w:val="009C6982"/>
    <w:rsid w:val="009C6E00"/>
    <w:rsid w:val="009D0062"/>
    <w:rsid w:val="009D1237"/>
    <w:rsid w:val="009D2803"/>
    <w:rsid w:val="009D31EF"/>
    <w:rsid w:val="009D3A38"/>
    <w:rsid w:val="009D4BBB"/>
    <w:rsid w:val="009D52F9"/>
    <w:rsid w:val="009E0103"/>
    <w:rsid w:val="009E1DEE"/>
    <w:rsid w:val="009E219F"/>
    <w:rsid w:val="009E3D18"/>
    <w:rsid w:val="009E6096"/>
    <w:rsid w:val="009F0295"/>
    <w:rsid w:val="009F033D"/>
    <w:rsid w:val="009F03D2"/>
    <w:rsid w:val="009F0FAF"/>
    <w:rsid w:val="009F128C"/>
    <w:rsid w:val="009F1417"/>
    <w:rsid w:val="009F2454"/>
    <w:rsid w:val="009F682C"/>
    <w:rsid w:val="009F6BE8"/>
    <w:rsid w:val="009F7326"/>
    <w:rsid w:val="00A015C6"/>
    <w:rsid w:val="00A02F33"/>
    <w:rsid w:val="00A0319A"/>
    <w:rsid w:val="00A03A25"/>
    <w:rsid w:val="00A03A66"/>
    <w:rsid w:val="00A04F51"/>
    <w:rsid w:val="00A06A94"/>
    <w:rsid w:val="00A073A7"/>
    <w:rsid w:val="00A10A5F"/>
    <w:rsid w:val="00A12BA7"/>
    <w:rsid w:val="00A13731"/>
    <w:rsid w:val="00A138B9"/>
    <w:rsid w:val="00A148AF"/>
    <w:rsid w:val="00A157ED"/>
    <w:rsid w:val="00A15DAB"/>
    <w:rsid w:val="00A164FD"/>
    <w:rsid w:val="00A178AC"/>
    <w:rsid w:val="00A17E0B"/>
    <w:rsid w:val="00A20273"/>
    <w:rsid w:val="00A20395"/>
    <w:rsid w:val="00A2055E"/>
    <w:rsid w:val="00A20B6E"/>
    <w:rsid w:val="00A210D0"/>
    <w:rsid w:val="00A22469"/>
    <w:rsid w:val="00A22721"/>
    <w:rsid w:val="00A228AA"/>
    <w:rsid w:val="00A2408F"/>
    <w:rsid w:val="00A31A18"/>
    <w:rsid w:val="00A31B86"/>
    <w:rsid w:val="00A31F08"/>
    <w:rsid w:val="00A3521E"/>
    <w:rsid w:val="00A357EA"/>
    <w:rsid w:val="00A3752D"/>
    <w:rsid w:val="00A400C8"/>
    <w:rsid w:val="00A40607"/>
    <w:rsid w:val="00A435CA"/>
    <w:rsid w:val="00A455CA"/>
    <w:rsid w:val="00A46371"/>
    <w:rsid w:val="00A471F3"/>
    <w:rsid w:val="00A4773E"/>
    <w:rsid w:val="00A47B84"/>
    <w:rsid w:val="00A47F4F"/>
    <w:rsid w:val="00A50662"/>
    <w:rsid w:val="00A527C1"/>
    <w:rsid w:val="00A53DA2"/>
    <w:rsid w:val="00A6358C"/>
    <w:rsid w:val="00A670C2"/>
    <w:rsid w:val="00A6785D"/>
    <w:rsid w:val="00A67AAA"/>
    <w:rsid w:val="00A67F2A"/>
    <w:rsid w:val="00A71CBE"/>
    <w:rsid w:val="00A726A8"/>
    <w:rsid w:val="00A75996"/>
    <w:rsid w:val="00A75A3F"/>
    <w:rsid w:val="00A76077"/>
    <w:rsid w:val="00A7797E"/>
    <w:rsid w:val="00A80FFD"/>
    <w:rsid w:val="00A83B97"/>
    <w:rsid w:val="00A85AC5"/>
    <w:rsid w:val="00A864F0"/>
    <w:rsid w:val="00A86815"/>
    <w:rsid w:val="00A87604"/>
    <w:rsid w:val="00A91D72"/>
    <w:rsid w:val="00A933DA"/>
    <w:rsid w:val="00A9447A"/>
    <w:rsid w:val="00A94916"/>
    <w:rsid w:val="00A94B35"/>
    <w:rsid w:val="00A97022"/>
    <w:rsid w:val="00AA14B8"/>
    <w:rsid w:val="00AA25A0"/>
    <w:rsid w:val="00AA3E29"/>
    <w:rsid w:val="00AA5EFC"/>
    <w:rsid w:val="00AB026B"/>
    <w:rsid w:val="00AB0E6F"/>
    <w:rsid w:val="00AB0EB4"/>
    <w:rsid w:val="00AB1894"/>
    <w:rsid w:val="00AB25C8"/>
    <w:rsid w:val="00AB2F9A"/>
    <w:rsid w:val="00AB43F6"/>
    <w:rsid w:val="00AB4ADE"/>
    <w:rsid w:val="00AB6614"/>
    <w:rsid w:val="00AB6A18"/>
    <w:rsid w:val="00AC044F"/>
    <w:rsid w:val="00AC0D93"/>
    <w:rsid w:val="00AC20AD"/>
    <w:rsid w:val="00AC26CC"/>
    <w:rsid w:val="00AC3FF2"/>
    <w:rsid w:val="00AC5663"/>
    <w:rsid w:val="00AC6A7E"/>
    <w:rsid w:val="00AC6AE1"/>
    <w:rsid w:val="00AC759D"/>
    <w:rsid w:val="00AC7A88"/>
    <w:rsid w:val="00AC7B9D"/>
    <w:rsid w:val="00AD0F6B"/>
    <w:rsid w:val="00AD1B9A"/>
    <w:rsid w:val="00AD5263"/>
    <w:rsid w:val="00AD7D99"/>
    <w:rsid w:val="00AE0D68"/>
    <w:rsid w:val="00AE0E0A"/>
    <w:rsid w:val="00AE615D"/>
    <w:rsid w:val="00AF0D51"/>
    <w:rsid w:val="00AF6125"/>
    <w:rsid w:val="00AF72F1"/>
    <w:rsid w:val="00B002FC"/>
    <w:rsid w:val="00B00992"/>
    <w:rsid w:val="00B03BF0"/>
    <w:rsid w:val="00B044AC"/>
    <w:rsid w:val="00B05C62"/>
    <w:rsid w:val="00B10229"/>
    <w:rsid w:val="00B10B5C"/>
    <w:rsid w:val="00B1552D"/>
    <w:rsid w:val="00B16014"/>
    <w:rsid w:val="00B16E16"/>
    <w:rsid w:val="00B17221"/>
    <w:rsid w:val="00B1776A"/>
    <w:rsid w:val="00B21119"/>
    <w:rsid w:val="00B23F96"/>
    <w:rsid w:val="00B302F6"/>
    <w:rsid w:val="00B35490"/>
    <w:rsid w:val="00B4010F"/>
    <w:rsid w:val="00B40A4E"/>
    <w:rsid w:val="00B45B00"/>
    <w:rsid w:val="00B45BF7"/>
    <w:rsid w:val="00B470BA"/>
    <w:rsid w:val="00B51F58"/>
    <w:rsid w:val="00B52534"/>
    <w:rsid w:val="00B5267D"/>
    <w:rsid w:val="00B52F82"/>
    <w:rsid w:val="00B54332"/>
    <w:rsid w:val="00B55D05"/>
    <w:rsid w:val="00B561E2"/>
    <w:rsid w:val="00B606F2"/>
    <w:rsid w:val="00B62A4F"/>
    <w:rsid w:val="00B62A9C"/>
    <w:rsid w:val="00B64B45"/>
    <w:rsid w:val="00B64C22"/>
    <w:rsid w:val="00B65ADF"/>
    <w:rsid w:val="00B6739A"/>
    <w:rsid w:val="00B7180D"/>
    <w:rsid w:val="00B71BF0"/>
    <w:rsid w:val="00B7216B"/>
    <w:rsid w:val="00B73197"/>
    <w:rsid w:val="00B7400F"/>
    <w:rsid w:val="00B7479F"/>
    <w:rsid w:val="00B74CB1"/>
    <w:rsid w:val="00B7512C"/>
    <w:rsid w:val="00B75289"/>
    <w:rsid w:val="00B75C26"/>
    <w:rsid w:val="00B7621D"/>
    <w:rsid w:val="00B76C60"/>
    <w:rsid w:val="00B77F08"/>
    <w:rsid w:val="00B80FA8"/>
    <w:rsid w:val="00B82603"/>
    <w:rsid w:val="00B839A1"/>
    <w:rsid w:val="00B84B79"/>
    <w:rsid w:val="00B84EAD"/>
    <w:rsid w:val="00B85AE0"/>
    <w:rsid w:val="00B87299"/>
    <w:rsid w:val="00B87E0D"/>
    <w:rsid w:val="00B910CD"/>
    <w:rsid w:val="00B91D94"/>
    <w:rsid w:val="00B920EA"/>
    <w:rsid w:val="00B942C7"/>
    <w:rsid w:val="00B956A9"/>
    <w:rsid w:val="00B95C1D"/>
    <w:rsid w:val="00B964CC"/>
    <w:rsid w:val="00BA11CD"/>
    <w:rsid w:val="00BA506E"/>
    <w:rsid w:val="00BA6633"/>
    <w:rsid w:val="00BA7920"/>
    <w:rsid w:val="00BB1740"/>
    <w:rsid w:val="00BB1774"/>
    <w:rsid w:val="00BB2176"/>
    <w:rsid w:val="00BB24D5"/>
    <w:rsid w:val="00BB5413"/>
    <w:rsid w:val="00BB69E8"/>
    <w:rsid w:val="00BC0F89"/>
    <w:rsid w:val="00BC10FF"/>
    <w:rsid w:val="00BC13A7"/>
    <w:rsid w:val="00BC35A3"/>
    <w:rsid w:val="00BC6275"/>
    <w:rsid w:val="00BC6351"/>
    <w:rsid w:val="00BC638E"/>
    <w:rsid w:val="00BC7F35"/>
    <w:rsid w:val="00BD204A"/>
    <w:rsid w:val="00BD2336"/>
    <w:rsid w:val="00BE4488"/>
    <w:rsid w:val="00BE7E1A"/>
    <w:rsid w:val="00BF03BC"/>
    <w:rsid w:val="00BF15FF"/>
    <w:rsid w:val="00BF1B2B"/>
    <w:rsid w:val="00BF2DA1"/>
    <w:rsid w:val="00BF3022"/>
    <w:rsid w:val="00BF3165"/>
    <w:rsid w:val="00BF3C75"/>
    <w:rsid w:val="00BF42CA"/>
    <w:rsid w:val="00BF4AEB"/>
    <w:rsid w:val="00BF644D"/>
    <w:rsid w:val="00BF690A"/>
    <w:rsid w:val="00BF7118"/>
    <w:rsid w:val="00BF774B"/>
    <w:rsid w:val="00C0175B"/>
    <w:rsid w:val="00C03539"/>
    <w:rsid w:val="00C05A32"/>
    <w:rsid w:val="00C10A1C"/>
    <w:rsid w:val="00C10CB0"/>
    <w:rsid w:val="00C12D59"/>
    <w:rsid w:val="00C12EE5"/>
    <w:rsid w:val="00C13C2B"/>
    <w:rsid w:val="00C14559"/>
    <w:rsid w:val="00C17565"/>
    <w:rsid w:val="00C17C42"/>
    <w:rsid w:val="00C210B1"/>
    <w:rsid w:val="00C22773"/>
    <w:rsid w:val="00C2443E"/>
    <w:rsid w:val="00C24E6B"/>
    <w:rsid w:val="00C25C72"/>
    <w:rsid w:val="00C32742"/>
    <w:rsid w:val="00C3304B"/>
    <w:rsid w:val="00C33C81"/>
    <w:rsid w:val="00C34452"/>
    <w:rsid w:val="00C407EE"/>
    <w:rsid w:val="00C4332F"/>
    <w:rsid w:val="00C44A9F"/>
    <w:rsid w:val="00C452DF"/>
    <w:rsid w:val="00C514AC"/>
    <w:rsid w:val="00C5440E"/>
    <w:rsid w:val="00C54938"/>
    <w:rsid w:val="00C54B4F"/>
    <w:rsid w:val="00C55AB7"/>
    <w:rsid w:val="00C5622A"/>
    <w:rsid w:val="00C570D9"/>
    <w:rsid w:val="00C57EC7"/>
    <w:rsid w:val="00C62406"/>
    <w:rsid w:val="00C6491B"/>
    <w:rsid w:val="00C65004"/>
    <w:rsid w:val="00C65C3F"/>
    <w:rsid w:val="00C679B3"/>
    <w:rsid w:val="00C67E56"/>
    <w:rsid w:val="00C71498"/>
    <w:rsid w:val="00C71F8A"/>
    <w:rsid w:val="00C71F8C"/>
    <w:rsid w:val="00C74D70"/>
    <w:rsid w:val="00C80D56"/>
    <w:rsid w:val="00C8108B"/>
    <w:rsid w:val="00C817A7"/>
    <w:rsid w:val="00C82400"/>
    <w:rsid w:val="00C831A7"/>
    <w:rsid w:val="00C835DA"/>
    <w:rsid w:val="00C84063"/>
    <w:rsid w:val="00C85CA5"/>
    <w:rsid w:val="00C85DD0"/>
    <w:rsid w:val="00C868B5"/>
    <w:rsid w:val="00C86B23"/>
    <w:rsid w:val="00C87275"/>
    <w:rsid w:val="00C90C63"/>
    <w:rsid w:val="00C92CF4"/>
    <w:rsid w:val="00C94D4E"/>
    <w:rsid w:val="00C95D1E"/>
    <w:rsid w:val="00C967A9"/>
    <w:rsid w:val="00C96A2F"/>
    <w:rsid w:val="00C96A83"/>
    <w:rsid w:val="00C96EC0"/>
    <w:rsid w:val="00CA032B"/>
    <w:rsid w:val="00CA1C80"/>
    <w:rsid w:val="00CA1F5C"/>
    <w:rsid w:val="00CA2A05"/>
    <w:rsid w:val="00CA2A85"/>
    <w:rsid w:val="00CA4CD5"/>
    <w:rsid w:val="00CA4DDD"/>
    <w:rsid w:val="00CA5998"/>
    <w:rsid w:val="00CA7F93"/>
    <w:rsid w:val="00CB2915"/>
    <w:rsid w:val="00CB320B"/>
    <w:rsid w:val="00CB47BE"/>
    <w:rsid w:val="00CB4BED"/>
    <w:rsid w:val="00CB5059"/>
    <w:rsid w:val="00CB6590"/>
    <w:rsid w:val="00CB678C"/>
    <w:rsid w:val="00CB7DCC"/>
    <w:rsid w:val="00CB7EFD"/>
    <w:rsid w:val="00CC3A16"/>
    <w:rsid w:val="00CC47EA"/>
    <w:rsid w:val="00CC4F5A"/>
    <w:rsid w:val="00CC5BCA"/>
    <w:rsid w:val="00CD01C8"/>
    <w:rsid w:val="00CD1379"/>
    <w:rsid w:val="00CD25B9"/>
    <w:rsid w:val="00CD31B4"/>
    <w:rsid w:val="00CD34F7"/>
    <w:rsid w:val="00CD3C37"/>
    <w:rsid w:val="00CD4CC2"/>
    <w:rsid w:val="00CD635B"/>
    <w:rsid w:val="00CD6E3D"/>
    <w:rsid w:val="00CE2298"/>
    <w:rsid w:val="00CE5ABC"/>
    <w:rsid w:val="00CE68B2"/>
    <w:rsid w:val="00CF05A1"/>
    <w:rsid w:val="00CF1357"/>
    <w:rsid w:val="00CF36AF"/>
    <w:rsid w:val="00CF5FF0"/>
    <w:rsid w:val="00D01BBA"/>
    <w:rsid w:val="00D01D1E"/>
    <w:rsid w:val="00D021F3"/>
    <w:rsid w:val="00D02B61"/>
    <w:rsid w:val="00D05B0B"/>
    <w:rsid w:val="00D06999"/>
    <w:rsid w:val="00D078E8"/>
    <w:rsid w:val="00D078F5"/>
    <w:rsid w:val="00D07A3A"/>
    <w:rsid w:val="00D07DC6"/>
    <w:rsid w:val="00D10D02"/>
    <w:rsid w:val="00D12A17"/>
    <w:rsid w:val="00D13771"/>
    <w:rsid w:val="00D1619C"/>
    <w:rsid w:val="00D17A41"/>
    <w:rsid w:val="00D207F5"/>
    <w:rsid w:val="00D22DC6"/>
    <w:rsid w:val="00D2701D"/>
    <w:rsid w:val="00D27B96"/>
    <w:rsid w:val="00D3032F"/>
    <w:rsid w:val="00D304B6"/>
    <w:rsid w:val="00D320B2"/>
    <w:rsid w:val="00D33163"/>
    <w:rsid w:val="00D37FD9"/>
    <w:rsid w:val="00D40077"/>
    <w:rsid w:val="00D402C0"/>
    <w:rsid w:val="00D40E84"/>
    <w:rsid w:val="00D429F3"/>
    <w:rsid w:val="00D42C51"/>
    <w:rsid w:val="00D43E89"/>
    <w:rsid w:val="00D4405F"/>
    <w:rsid w:val="00D46B99"/>
    <w:rsid w:val="00D478CB"/>
    <w:rsid w:val="00D50B41"/>
    <w:rsid w:val="00D5162D"/>
    <w:rsid w:val="00D57971"/>
    <w:rsid w:val="00D60141"/>
    <w:rsid w:val="00D6075A"/>
    <w:rsid w:val="00D60E38"/>
    <w:rsid w:val="00D62585"/>
    <w:rsid w:val="00D65345"/>
    <w:rsid w:val="00D713E5"/>
    <w:rsid w:val="00D725EB"/>
    <w:rsid w:val="00D72CAE"/>
    <w:rsid w:val="00D72FEA"/>
    <w:rsid w:val="00D76056"/>
    <w:rsid w:val="00D762F3"/>
    <w:rsid w:val="00D7777E"/>
    <w:rsid w:val="00D8122F"/>
    <w:rsid w:val="00D81303"/>
    <w:rsid w:val="00D81F17"/>
    <w:rsid w:val="00D84E77"/>
    <w:rsid w:val="00D875C2"/>
    <w:rsid w:val="00D87FB1"/>
    <w:rsid w:val="00D92AFE"/>
    <w:rsid w:val="00D92D96"/>
    <w:rsid w:val="00D94C19"/>
    <w:rsid w:val="00D95EF4"/>
    <w:rsid w:val="00D96429"/>
    <w:rsid w:val="00D9687C"/>
    <w:rsid w:val="00DA0668"/>
    <w:rsid w:val="00DA1DDF"/>
    <w:rsid w:val="00DA26C6"/>
    <w:rsid w:val="00DA3348"/>
    <w:rsid w:val="00DA7507"/>
    <w:rsid w:val="00DB0DB1"/>
    <w:rsid w:val="00DB0FEF"/>
    <w:rsid w:val="00DB1395"/>
    <w:rsid w:val="00DB2153"/>
    <w:rsid w:val="00DB44D5"/>
    <w:rsid w:val="00DB459D"/>
    <w:rsid w:val="00DB563E"/>
    <w:rsid w:val="00DB61B1"/>
    <w:rsid w:val="00DC086F"/>
    <w:rsid w:val="00DC0EA7"/>
    <w:rsid w:val="00DC1DFA"/>
    <w:rsid w:val="00DC2D69"/>
    <w:rsid w:val="00DC3B54"/>
    <w:rsid w:val="00DD2225"/>
    <w:rsid w:val="00DD2D4C"/>
    <w:rsid w:val="00DD6429"/>
    <w:rsid w:val="00DE0752"/>
    <w:rsid w:val="00DE27B8"/>
    <w:rsid w:val="00DE35CA"/>
    <w:rsid w:val="00DE3E85"/>
    <w:rsid w:val="00DE422C"/>
    <w:rsid w:val="00DE568B"/>
    <w:rsid w:val="00DE6960"/>
    <w:rsid w:val="00DE6AD6"/>
    <w:rsid w:val="00DE7D7B"/>
    <w:rsid w:val="00DF0D15"/>
    <w:rsid w:val="00DF157A"/>
    <w:rsid w:val="00DF2329"/>
    <w:rsid w:val="00DF245E"/>
    <w:rsid w:val="00DF2FFB"/>
    <w:rsid w:val="00DF4B22"/>
    <w:rsid w:val="00DF6A13"/>
    <w:rsid w:val="00DF71C4"/>
    <w:rsid w:val="00DF7766"/>
    <w:rsid w:val="00E01FDF"/>
    <w:rsid w:val="00E027ED"/>
    <w:rsid w:val="00E03096"/>
    <w:rsid w:val="00E04A90"/>
    <w:rsid w:val="00E061AA"/>
    <w:rsid w:val="00E10A5F"/>
    <w:rsid w:val="00E11564"/>
    <w:rsid w:val="00E12C50"/>
    <w:rsid w:val="00E16FEF"/>
    <w:rsid w:val="00E22E42"/>
    <w:rsid w:val="00E238CF"/>
    <w:rsid w:val="00E24362"/>
    <w:rsid w:val="00E265DF"/>
    <w:rsid w:val="00E2671B"/>
    <w:rsid w:val="00E27428"/>
    <w:rsid w:val="00E278C9"/>
    <w:rsid w:val="00E31C8D"/>
    <w:rsid w:val="00E33E54"/>
    <w:rsid w:val="00E33E57"/>
    <w:rsid w:val="00E33ED0"/>
    <w:rsid w:val="00E342FA"/>
    <w:rsid w:val="00E35309"/>
    <w:rsid w:val="00E362D2"/>
    <w:rsid w:val="00E36399"/>
    <w:rsid w:val="00E379C8"/>
    <w:rsid w:val="00E37BA3"/>
    <w:rsid w:val="00E426F3"/>
    <w:rsid w:val="00E444A6"/>
    <w:rsid w:val="00E4472A"/>
    <w:rsid w:val="00E47324"/>
    <w:rsid w:val="00E5127B"/>
    <w:rsid w:val="00E53050"/>
    <w:rsid w:val="00E53994"/>
    <w:rsid w:val="00E55C58"/>
    <w:rsid w:val="00E6092C"/>
    <w:rsid w:val="00E65390"/>
    <w:rsid w:val="00E659FD"/>
    <w:rsid w:val="00E669E1"/>
    <w:rsid w:val="00E67C05"/>
    <w:rsid w:val="00E67C07"/>
    <w:rsid w:val="00E7176B"/>
    <w:rsid w:val="00E768F4"/>
    <w:rsid w:val="00E77B7E"/>
    <w:rsid w:val="00E80251"/>
    <w:rsid w:val="00E811CD"/>
    <w:rsid w:val="00E81BE7"/>
    <w:rsid w:val="00E82E87"/>
    <w:rsid w:val="00E835AF"/>
    <w:rsid w:val="00E857B3"/>
    <w:rsid w:val="00E87609"/>
    <w:rsid w:val="00E917B0"/>
    <w:rsid w:val="00E93A2E"/>
    <w:rsid w:val="00E9602A"/>
    <w:rsid w:val="00E960C8"/>
    <w:rsid w:val="00E961A6"/>
    <w:rsid w:val="00E97CDD"/>
    <w:rsid w:val="00E97F72"/>
    <w:rsid w:val="00EA480D"/>
    <w:rsid w:val="00EA4AED"/>
    <w:rsid w:val="00EB0188"/>
    <w:rsid w:val="00EB05E0"/>
    <w:rsid w:val="00EB32B0"/>
    <w:rsid w:val="00EB4C28"/>
    <w:rsid w:val="00EB6E9E"/>
    <w:rsid w:val="00EB7DA6"/>
    <w:rsid w:val="00EB7DA9"/>
    <w:rsid w:val="00EC0B46"/>
    <w:rsid w:val="00EC0EE2"/>
    <w:rsid w:val="00EC251D"/>
    <w:rsid w:val="00EC2766"/>
    <w:rsid w:val="00EC58C1"/>
    <w:rsid w:val="00EC5A77"/>
    <w:rsid w:val="00EC603E"/>
    <w:rsid w:val="00EC7B08"/>
    <w:rsid w:val="00ED157C"/>
    <w:rsid w:val="00ED15DE"/>
    <w:rsid w:val="00ED1CDF"/>
    <w:rsid w:val="00ED32A9"/>
    <w:rsid w:val="00ED32C5"/>
    <w:rsid w:val="00ED4B96"/>
    <w:rsid w:val="00ED61B2"/>
    <w:rsid w:val="00EE16DE"/>
    <w:rsid w:val="00EE72C0"/>
    <w:rsid w:val="00EF09A2"/>
    <w:rsid w:val="00EF51D3"/>
    <w:rsid w:val="00EF6699"/>
    <w:rsid w:val="00EF761A"/>
    <w:rsid w:val="00EF79F2"/>
    <w:rsid w:val="00F01CA9"/>
    <w:rsid w:val="00F01D4E"/>
    <w:rsid w:val="00F01FCD"/>
    <w:rsid w:val="00F02111"/>
    <w:rsid w:val="00F02615"/>
    <w:rsid w:val="00F02A49"/>
    <w:rsid w:val="00F037FD"/>
    <w:rsid w:val="00F04239"/>
    <w:rsid w:val="00F07E8D"/>
    <w:rsid w:val="00F106AC"/>
    <w:rsid w:val="00F1077D"/>
    <w:rsid w:val="00F11041"/>
    <w:rsid w:val="00F11D0D"/>
    <w:rsid w:val="00F176BA"/>
    <w:rsid w:val="00F176C0"/>
    <w:rsid w:val="00F17969"/>
    <w:rsid w:val="00F20273"/>
    <w:rsid w:val="00F2051B"/>
    <w:rsid w:val="00F20CC3"/>
    <w:rsid w:val="00F22DF9"/>
    <w:rsid w:val="00F23D11"/>
    <w:rsid w:val="00F32754"/>
    <w:rsid w:val="00F32901"/>
    <w:rsid w:val="00F34C4A"/>
    <w:rsid w:val="00F357B3"/>
    <w:rsid w:val="00F35AB2"/>
    <w:rsid w:val="00F35BE6"/>
    <w:rsid w:val="00F372F0"/>
    <w:rsid w:val="00F411EE"/>
    <w:rsid w:val="00F42C2D"/>
    <w:rsid w:val="00F4564F"/>
    <w:rsid w:val="00F45C17"/>
    <w:rsid w:val="00F45FEE"/>
    <w:rsid w:val="00F46CFC"/>
    <w:rsid w:val="00F51324"/>
    <w:rsid w:val="00F518A6"/>
    <w:rsid w:val="00F519DE"/>
    <w:rsid w:val="00F5294B"/>
    <w:rsid w:val="00F52BA6"/>
    <w:rsid w:val="00F553C7"/>
    <w:rsid w:val="00F55CB5"/>
    <w:rsid w:val="00F56B82"/>
    <w:rsid w:val="00F57A92"/>
    <w:rsid w:val="00F60F7F"/>
    <w:rsid w:val="00F61EF5"/>
    <w:rsid w:val="00F62CAB"/>
    <w:rsid w:val="00F64EED"/>
    <w:rsid w:val="00F64F05"/>
    <w:rsid w:val="00F67F35"/>
    <w:rsid w:val="00F70D08"/>
    <w:rsid w:val="00F71F46"/>
    <w:rsid w:val="00F72D94"/>
    <w:rsid w:val="00F759EB"/>
    <w:rsid w:val="00F76B16"/>
    <w:rsid w:val="00F76B37"/>
    <w:rsid w:val="00F770BC"/>
    <w:rsid w:val="00F77767"/>
    <w:rsid w:val="00F80DCE"/>
    <w:rsid w:val="00F84BD7"/>
    <w:rsid w:val="00F853D4"/>
    <w:rsid w:val="00F85BB7"/>
    <w:rsid w:val="00F86209"/>
    <w:rsid w:val="00F86E4A"/>
    <w:rsid w:val="00F87000"/>
    <w:rsid w:val="00F90A43"/>
    <w:rsid w:val="00F91DDE"/>
    <w:rsid w:val="00F92C4D"/>
    <w:rsid w:val="00F95B77"/>
    <w:rsid w:val="00F97FFA"/>
    <w:rsid w:val="00FA490B"/>
    <w:rsid w:val="00FA5EE9"/>
    <w:rsid w:val="00FB05F1"/>
    <w:rsid w:val="00FB2C7E"/>
    <w:rsid w:val="00FB7B37"/>
    <w:rsid w:val="00FC19C8"/>
    <w:rsid w:val="00FC20CE"/>
    <w:rsid w:val="00FC3ACE"/>
    <w:rsid w:val="00FC426B"/>
    <w:rsid w:val="00FC5671"/>
    <w:rsid w:val="00FC6DF0"/>
    <w:rsid w:val="00FC71B6"/>
    <w:rsid w:val="00FC7D18"/>
    <w:rsid w:val="00FD0659"/>
    <w:rsid w:val="00FD0A69"/>
    <w:rsid w:val="00FD3330"/>
    <w:rsid w:val="00FD51B4"/>
    <w:rsid w:val="00FE1493"/>
    <w:rsid w:val="00FE21FC"/>
    <w:rsid w:val="00FE3B72"/>
    <w:rsid w:val="00FE6D7E"/>
    <w:rsid w:val="00FF1417"/>
    <w:rsid w:val="00FF16E6"/>
    <w:rsid w:val="00FF308D"/>
    <w:rsid w:val="00FF4A14"/>
    <w:rsid w:val="00FF5421"/>
    <w:rsid w:val="00FF5B1B"/>
    <w:rsid w:val="00FF5CD7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5">
    <w:name w:val="Emphasis"/>
    <w:basedOn w:val="a0"/>
    <w:uiPriority w:val="20"/>
    <w:qFormat/>
    <w:rsid w:val="002C3FD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4C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5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F8A"/>
  </w:style>
  <w:style w:type="paragraph" w:styleId="a9">
    <w:name w:val="footer"/>
    <w:basedOn w:val="a"/>
    <w:link w:val="a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1F8A"/>
  </w:style>
  <w:style w:type="paragraph" w:styleId="ab">
    <w:name w:val="Title"/>
    <w:basedOn w:val="a"/>
    <w:link w:val="ac"/>
    <w:qFormat/>
    <w:rsid w:val="002071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2071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8DA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E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62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890DF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0DFE"/>
    <w:rPr>
      <w:sz w:val="16"/>
      <w:szCs w:val="16"/>
    </w:rPr>
  </w:style>
  <w:style w:type="character" w:styleId="af0">
    <w:name w:val="Hyperlink"/>
    <w:uiPriority w:val="99"/>
    <w:rsid w:val="004C78D4"/>
    <w:rPr>
      <w:color w:val="0000FF"/>
      <w:u w:val="single"/>
    </w:rPr>
  </w:style>
  <w:style w:type="character" w:customStyle="1" w:styleId="blk">
    <w:name w:val="blk"/>
    <w:basedOn w:val="a0"/>
    <w:rsid w:val="00593F7D"/>
  </w:style>
  <w:style w:type="character" w:customStyle="1" w:styleId="10">
    <w:name w:val="Заголовок 1 Знак"/>
    <w:basedOn w:val="a0"/>
    <w:link w:val="1"/>
    <w:rsid w:val="00B64C22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">
    <w:name w:val="Основной текст (2)_"/>
    <w:basedOn w:val="a0"/>
    <w:link w:val="20"/>
    <w:locked/>
    <w:rsid w:val="003809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09BD"/>
    <w:pPr>
      <w:widowControl w:val="0"/>
      <w:shd w:val="clear" w:color="auto" w:fill="FFFFFF"/>
      <w:spacing w:after="120" w:line="0" w:lineRule="atLeast"/>
      <w:ind w:hanging="1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Гипертекстовая ссылка"/>
    <w:basedOn w:val="a0"/>
    <w:uiPriority w:val="99"/>
    <w:rsid w:val="00E97F7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western">
    <w:name w:val="western"/>
    <w:basedOn w:val="a"/>
    <w:rsid w:val="0009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title">
    <w:name w:val="news-title"/>
    <w:basedOn w:val="a0"/>
    <w:rsid w:val="00B87E0D"/>
  </w:style>
  <w:style w:type="paragraph" w:customStyle="1" w:styleId="af2">
    <w:name w:val="Прижатый влево"/>
    <w:basedOn w:val="a"/>
    <w:next w:val="a"/>
    <w:uiPriority w:val="99"/>
    <w:rsid w:val="005C186B"/>
    <w:pPr>
      <w:autoSpaceDE w:val="0"/>
      <w:autoSpaceDN w:val="0"/>
      <w:adjustRightInd w:val="0"/>
      <w:spacing w:after="0" w:line="240" w:lineRule="auto"/>
    </w:pPr>
    <w:rPr>
      <w:rFonts w:ascii="Cambria Math" w:eastAsia="Verdana" w:hAnsi="Cambria Math" w:cs="Cambria Math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7C46A7"/>
    <w:rPr>
      <w:color w:val="800080" w:themeColor="followedHyperlink"/>
      <w:u w:val="single"/>
    </w:rPr>
  </w:style>
  <w:style w:type="paragraph" w:customStyle="1" w:styleId="af4">
    <w:name w:val="Нормальный (таблица)"/>
    <w:basedOn w:val="a"/>
    <w:next w:val="a"/>
    <w:uiPriority w:val="99"/>
    <w:qFormat/>
    <w:rsid w:val="00163CB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951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56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5">
    <w:name w:val="Emphasis"/>
    <w:basedOn w:val="a0"/>
    <w:uiPriority w:val="20"/>
    <w:qFormat/>
    <w:rsid w:val="002C3F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1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0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09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05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3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409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7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7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9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1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04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61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28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49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810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6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4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6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4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75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9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697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5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76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8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5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62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7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57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rchitek261_1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55C8D-5C90-4419-BF86-7C314AAA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10</Pages>
  <Words>3234</Words>
  <Characters>18436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OER</cp:lastModifiedBy>
  <cp:revision>21</cp:revision>
  <cp:lastPrinted>2016-04-26T06:56:00Z</cp:lastPrinted>
  <dcterms:created xsi:type="dcterms:W3CDTF">2026-07-30T07:00:00Z</dcterms:created>
  <dcterms:modified xsi:type="dcterms:W3CDTF">2026-08-18T04:41:00Z</dcterms:modified>
</cp:coreProperties>
</file>