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2A502D">
        <w:rPr>
          <w:b/>
          <w:sz w:val="28"/>
        </w:rPr>
        <w:t>0601001:355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2A502D">
        <w:rPr>
          <w:sz w:val="28"/>
        </w:rPr>
        <w:t>0601001:355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</w:t>
      </w:r>
      <w:r w:rsidR="002A502D">
        <w:rPr>
          <w:sz w:val="28"/>
        </w:rPr>
        <w:t>Северная, 29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2A502D">
        <w:rPr>
          <w:sz w:val="28"/>
          <w:szCs w:val="28"/>
        </w:rPr>
        <w:t>Лысенко Алексей Иванович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2A502D">
        <w:rPr>
          <w:sz w:val="28"/>
          <w:szCs w:val="28"/>
        </w:rPr>
        <w:t>Лысенко Алексея Ивановича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AD" w:rsidRDefault="00320FAD" w:rsidP="006674BA">
      <w:r>
        <w:separator/>
      </w:r>
    </w:p>
  </w:endnote>
  <w:endnote w:type="continuationSeparator" w:id="0">
    <w:p w:rsidR="00320FAD" w:rsidRDefault="00320FA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AD" w:rsidRDefault="00320FAD" w:rsidP="006674BA">
      <w:r>
        <w:separator/>
      </w:r>
    </w:p>
  </w:footnote>
  <w:footnote w:type="continuationSeparator" w:id="0">
    <w:p w:rsidR="00320FAD" w:rsidRDefault="00320FA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A502D"/>
    <w:rsid w:val="002B74FA"/>
    <w:rsid w:val="002E3C05"/>
    <w:rsid w:val="002F55D9"/>
    <w:rsid w:val="002F5FCC"/>
    <w:rsid w:val="003058EB"/>
    <w:rsid w:val="00320FAD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7F76A6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DE3BE3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6AB2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97D7-86EF-4976-8E08-0AEF8AF4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2023-06-27T10:14:00Z</cp:lastPrinted>
  <dcterms:created xsi:type="dcterms:W3CDTF">2021-11-30T12:12:00Z</dcterms:created>
  <dcterms:modified xsi:type="dcterms:W3CDTF">2023-07-04T05:54:00Z</dcterms:modified>
</cp:coreProperties>
</file>