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sidRPr="002843F0">
        <w:rPr>
          <w:rFonts w:ascii="Times New Roman" w:hAnsi="Times New Roman" w:cs="Times New Roman"/>
          <w:sz w:val="28"/>
          <w:szCs w:val="28"/>
        </w:rPr>
        <w:t xml:space="preserve"> вопросов для проведения публичных консультаций</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1B5D29" w:rsidRPr="001B5D29" w:rsidRDefault="00A36427" w:rsidP="001B5D29">
      <w:pPr>
        <w:pStyle w:val="ConsPlusTitle"/>
        <w:widowControl/>
        <w:ind w:firstLine="567"/>
        <w:jc w:val="both"/>
        <w:rPr>
          <w:rFonts w:eastAsia="Arial"/>
          <w:b w:val="0"/>
          <w:bCs/>
          <w:sz w:val="28"/>
          <w:szCs w:val="28"/>
          <w:lang w:eastAsia="ar-SA"/>
        </w:rPr>
      </w:pPr>
      <w:proofErr w:type="gramStart"/>
      <w:r w:rsidRPr="001B5D29">
        <w:rPr>
          <w:b w:val="0"/>
          <w:sz w:val="28"/>
          <w:szCs w:val="28"/>
        </w:rPr>
        <w:t>ПЕРЕЧЕНЬ  ВОПРОСОВ</w:t>
      </w:r>
      <w:proofErr w:type="gramEnd"/>
      <w:r w:rsidRPr="001B5D29">
        <w:rPr>
          <w:b w:val="0"/>
          <w:sz w:val="28"/>
          <w:szCs w:val="28"/>
        </w:rPr>
        <w:t xml:space="preserve"> </w:t>
      </w:r>
      <w:r w:rsidR="00740081" w:rsidRPr="001B5D29">
        <w:rPr>
          <w:b w:val="0"/>
          <w:sz w:val="28"/>
          <w:szCs w:val="28"/>
        </w:rPr>
        <w:t xml:space="preserve"> </w:t>
      </w:r>
      <w:r w:rsidRPr="001B5D29">
        <w:rPr>
          <w:b w:val="0"/>
          <w:sz w:val="28"/>
          <w:szCs w:val="28"/>
        </w:rPr>
        <w:t xml:space="preserve">ДЛЯ </w:t>
      </w:r>
      <w:r w:rsidR="00740081" w:rsidRPr="001B5D29">
        <w:rPr>
          <w:b w:val="0"/>
          <w:sz w:val="28"/>
          <w:szCs w:val="28"/>
        </w:rPr>
        <w:t xml:space="preserve"> </w:t>
      </w:r>
      <w:r w:rsidRPr="001B5D29">
        <w:rPr>
          <w:b w:val="0"/>
          <w:sz w:val="28"/>
          <w:szCs w:val="28"/>
        </w:rPr>
        <w:t>ПРОВЕДЕНИЯ</w:t>
      </w:r>
      <w:r w:rsidR="00740081" w:rsidRPr="001B5D29">
        <w:rPr>
          <w:b w:val="0"/>
          <w:sz w:val="28"/>
          <w:szCs w:val="28"/>
        </w:rPr>
        <w:t xml:space="preserve"> </w:t>
      </w:r>
      <w:r w:rsidR="007D71A2" w:rsidRPr="001B5D29">
        <w:rPr>
          <w:b w:val="0"/>
          <w:sz w:val="28"/>
          <w:szCs w:val="28"/>
        </w:rPr>
        <w:t xml:space="preserve"> ПУБЛИЧНЫХ КОНСУЛЬТАЦИЙ по</w:t>
      </w:r>
      <w:r w:rsidRPr="001B5D29">
        <w:rPr>
          <w:b w:val="0"/>
          <w:sz w:val="28"/>
          <w:szCs w:val="28"/>
        </w:rPr>
        <w:t xml:space="preserve"> </w:t>
      </w:r>
      <w:r w:rsidR="00EE7646" w:rsidRPr="001B5D29">
        <w:rPr>
          <w:b w:val="0"/>
          <w:sz w:val="28"/>
          <w:szCs w:val="28"/>
        </w:rPr>
        <w:t xml:space="preserve">проекту </w:t>
      </w:r>
      <w:r w:rsidR="009620A4" w:rsidRPr="001B5D29">
        <w:rPr>
          <w:b w:val="0"/>
          <w:sz w:val="28"/>
          <w:szCs w:val="28"/>
        </w:rPr>
        <w:t>постановл</w:t>
      </w:r>
      <w:r w:rsidR="00EE7646" w:rsidRPr="001B5D29">
        <w:rPr>
          <w:b w:val="0"/>
          <w:sz w:val="28"/>
          <w:szCs w:val="28"/>
        </w:rPr>
        <w:t xml:space="preserve">ения администрации муниципального образования Крыловский </w:t>
      </w:r>
      <w:r w:rsidR="004C2D7B">
        <w:rPr>
          <w:b w:val="0"/>
          <w:sz w:val="28"/>
          <w:szCs w:val="28"/>
        </w:rPr>
        <w:t xml:space="preserve">муниципальный </w:t>
      </w:r>
      <w:r w:rsidR="00EE7646" w:rsidRPr="001B5D29">
        <w:rPr>
          <w:b w:val="0"/>
          <w:sz w:val="28"/>
          <w:szCs w:val="28"/>
        </w:rPr>
        <w:t>район</w:t>
      </w:r>
      <w:r w:rsidR="004C2D7B">
        <w:rPr>
          <w:b w:val="0"/>
          <w:sz w:val="28"/>
          <w:szCs w:val="28"/>
        </w:rPr>
        <w:t xml:space="preserve"> Краснодарского края</w:t>
      </w:r>
      <w:r w:rsidR="00EE7646" w:rsidRPr="001B5D29">
        <w:rPr>
          <w:b w:val="0"/>
          <w:sz w:val="28"/>
          <w:szCs w:val="28"/>
        </w:rPr>
        <w:t xml:space="preserve"> </w:t>
      </w:r>
      <w:r w:rsidR="00AF120A">
        <w:rPr>
          <w:b w:val="0"/>
          <w:sz w:val="28"/>
          <w:szCs w:val="28"/>
        </w:rPr>
        <w:t>«</w:t>
      </w:r>
      <w:r w:rsidR="001B5D29" w:rsidRPr="001B5D29">
        <w:rPr>
          <w:rFonts w:eastAsia="Arial"/>
          <w:b w:val="0"/>
          <w:bCs/>
          <w:sz w:val="28"/>
          <w:szCs w:val="28"/>
          <w:lang w:eastAsia="ar-SA"/>
        </w:rPr>
        <w:t>Об утверждении П</w:t>
      </w:r>
      <w:r w:rsidR="005C6470">
        <w:rPr>
          <w:rFonts w:eastAsia="Arial"/>
          <w:b w:val="0"/>
          <w:bCs/>
          <w:sz w:val="28"/>
          <w:szCs w:val="28"/>
          <w:lang w:eastAsia="ar-SA"/>
        </w:rPr>
        <w:t xml:space="preserve">равил  использования водных объектов общего пользования для рекреационных целей на </w:t>
      </w:r>
      <w:r w:rsidR="001B5D29" w:rsidRPr="001B5D29">
        <w:rPr>
          <w:rFonts w:eastAsia="Arial"/>
          <w:b w:val="0"/>
          <w:bCs/>
          <w:sz w:val="28"/>
          <w:szCs w:val="28"/>
          <w:lang w:eastAsia="ar-SA"/>
        </w:rPr>
        <w:t xml:space="preserve">территории муниципального образования Крыловский </w:t>
      </w:r>
      <w:r w:rsidR="005C6470">
        <w:rPr>
          <w:rFonts w:eastAsia="Arial"/>
          <w:b w:val="0"/>
          <w:bCs/>
          <w:sz w:val="28"/>
          <w:szCs w:val="28"/>
          <w:lang w:eastAsia="ar-SA"/>
        </w:rPr>
        <w:t xml:space="preserve">муниципальный </w:t>
      </w:r>
      <w:r w:rsidR="001B5D29" w:rsidRPr="001B5D29">
        <w:rPr>
          <w:rFonts w:eastAsia="Arial"/>
          <w:b w:val="0"/>
          <w:bCs/>
          <w:sz w:val="28"/>
          <w:szCs w:val="28"/>
          <w:lang w:eastAsia="ar-SA"/>
        </w:rPr>
        <w:t>район</w:t>
      </w:r>
      <w:r w:rsidR="005C6470">
        <w:rPr>
          <w:rFonts w:eastAsia="Arial"/>
          <w:b w:val="0"/>
          <w:bCs/>
          <w:sz w:val="28"/>
          <w:szCs w:val="28"/>
          <w:lang w:eastAsia="ar-SA"/>
        </w:rPr>
        <w:t xml:space="preserve"> Краснодарского края</w:t>
      </w:r>
      <w:r w:rsidR="00AF120A">
        <w:rPr>
          <w:rFonts w:eastAsia="Arial"/>
          <w:b w:val="0"/>
          <w:bCs/>
          <w:sz w:val="28"/>
          <w:szCs w:val="28"/>
          <w:lang w:eastAsia="ar-SA"/>
        </w:rPr>
        <w:t>»</w:t>
      </w:r>
    </w:p>
    <w:p w:rsidR="00A36427" w:rsidRPr="001B5D29" w:rsidRDefault="001B5D29" w:rsidP="001B5D29">
      <w:pPr>
        <w:ind w:firstLine="567"/>
        <w:jc w:val="both"/>
        <w:rPr>
          <w:rFonts w:ascii="Times New Roman" w:hAnsi="Times New Roman" w:cs="Times New Roman"/>
          <w:sz w:val="28"/>
          <w:szCs w:val="28"/>
        </w:rPr>
      </w:pPr>
      <w:r w:rsidRPr="001B5D29">
        <w:rPr>
          <w:rFonts w:ascii="Times New Roman" w:hAnsi="Times New Roman" w:cs="Times New Roman"/>
          <w:sz w:val="28"/>
          <w:szCs w:val="28"/>
        </w:rPr>
        <w:t xml:space="preserve"> </w:t>
      </w:r>
      <w:r w:rsidR="00A36427" w:rsidRPr="001B5D29">
        <w:rPr>
          <w:rFonts w:ascii="Times New Roman" w:hAnsi="Times New Roman" w:cs="Times New Roman"/>
          <w:sz w:val="28"/>
          <w:szCs w:val="28"/>
        </w:rPr>
        <w:t>(</w:t>
      </w:r>
      <w:r w:rsidR="00A36427" w:rsidRPr="001B5D29">
        <w:rPr>
          <w:rFonts w:ascii="Times New Roman" w:hAnsi="Times New Roman" w:cs="Times New Roman"/>
          <w:sz w:val="24"/>
          <w:szCs w:val="24"/>
        </w:rPr>
        <w:t>наименование проекта муниципального нормативного правового акта</w:t>
      </w:r>
      <w:r w:rsidR="00A36427" w:rsidRPr="001B5D29">
        <w:rPr>
          <w:rFonts w:ascii="Times New Roman" w:hAnsi="Times New Roman" w:cs="Times New Roman"/>
          <w:sz w:val="28"/>
          <w:szCs w:val="28"/>
        </w:rPr>
        <w:t>)</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Default="00A36427" w:rsidP="00AC7F0C">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 xml:space="preserve">Пожалуйста, заполните и направьте данную форму по электронной почте на адрес: </w:t>
      </w:r>
      <w:r w:rsidRPr="00A270A2">
        <w:rPr>
          <w:rFonts w:ascii="Times New Roman" w:hAnsi="Times New Roman" w:cs="Times New Roman"/>
          <w:sz w:val="28"/>
          <w:szCs w:val="28"/>
        </w:rPr>
        <w:t>(</w:t>
      </w:r>
      <w:hyperlink r:id="rId4" w:history="1">
        <w:r w:rsidR="007D71A2" w:rsidRPr="002736E4">
          <w:rPr>
            <w:rStyle w:val="a5"/>
            <w:rFonts w:ascii="Times New Roman" w:hAnsi="Times New Roman" w:cs="Times New Roman"/>
            <w:bCs/>
            <w:sz w:val="28"/>
            <w:szCs w:val="28"/>
            <w:lang w:val="en-US"/>
          </w:rPr>
          <w:t>econom</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krilovskaya</w:t>
        </w:r>
        <w:r w:rsidR="007D71A2" w:rsidRPr="002736E4">
          <w:rPr>
            <w:rStyle w:val="a5"/>
            <w:rFonts w:ascii="Times New Roman" w:hAnsi="Times New Roman" w:cs="Times New Roman"/>
            <w:bCs/>
            <w:sz w:val="28"/>
            <w:szCs w:val="28"/>
          </w:rPr>
          <w:t>.</w:t>
        </w:r>
        <w:proofErr w:type="spellStart"/>
        <w:r w:rsidR="007D71A2" w:rsidRPr="002736E4">
          <w:rPr>
            <w:rStyle w:val="a5"/>
            <w:rFonts w:ascii="Times New Roman" w:hAnsi="Times New Roman" w:cs="Times New Roman"/>
            <w:bCs/>
            <w:sz w:val="28"/>
            <w:szCs w:val="28"/>
            <w:lang w:val="en-US"/>
          </w:rPr>
          <w:t>ru</w:t>
        </w:r>
        <w:proofErr w:type="spellEnd"/>
      </w:hyperlink>
      <w:r w:rsidR="007D71A2">
        <w:rPr>
          <w:rFonts w:ascii="Times New Roman" w:hAnsi="Times New Roman" w:cs="Times New Roman"/>
          <w:bCs/>
          <w:sz w:val="28"/>
          <w:szCs w:val="28"/>
        </w:rPr>
        <w:t xml:space="preserve"> </w:t>
      </w:r>
      <w:r w:rsidRPr="00A270A2">
        <w:rPr>
          <w:rFonts w:ascii="Times New Roman" w:hAnsi="Times New Roman" w:cs="Times New Roman"/>
          <w:sz w:val="28"/>
          <w:szCs w:val="28"/>
        </w:rPr>
        <w:t>)</w:t>
      </w:r>
      <w:r w:rsidR="00D93B97">
        <w:rPr>
          <w:rFonts w:ascii="Times New Roman" w:hAnsi="Times New Roman" w:cs="Times New Roman"/>
          <w:sz w:val="28"/>
          <w:szCs w:val="28"/>
        </w:rPr>
        <w:t xml:space="preserve"> </w:t>
      </w:r>
      <w:r w:rsidR="00D93B97" w:rsidRPr="00AC7F0C">
        <w:rPr>
          <w:rFonts w:ascii="Times New Roman" w:hAnsi="Times New Roman" w:cs="Times New Roman"/>
          <w:sz w:val="28"/>
          <w:szCs w:val="28"/>
        </w:rPr>
        <w:t xml:space="preserve">не </w:t>
      </w:r>
      <w:r w:rsidR="00D93B97" w:rsidRPr="009C0C72">
        <w:rPr>
          <w:rFonts w:ascii="Times New Roman" w:hAnsi="Times New Roman" w:cs="Times New Roman"/>
          <w:color w:val="000000" w:themeColor="text1"/>
          <w:sz w:val="28"/>
          <w:szCs w:val="28"/>
        </w:rPr>
        <w:t xml:space="preserve">позднее </w:t>
      </w:r>
      <w:r w:rsidR="005C6470">
        <w:rPr>
          <w:rFonts w:ascii="Times New Roman" w:hAnsi="Times New Roman" w:cs="Times New Roman"/>
          <w:color w:val="000000" w:themeColor="text1"/>
          <w:sz w:val="28"/>
          <w:szCs w:val="28"/>
        </w:rPr>
        <w:t>10 октября</w:t>
      </w:r>
      <w:bookmarkStart w:id="0" w:name="_GoBack"/>
      <w:bookmarkEnd w:id="0"/>
      <w:r w:rsidR="00D93B97" w:rsidRPr="009C0C72">
        <w:rPr>
          <w:rFonts w:ascii="Times New Roman" w:hAnsi="Times New Roman" w:cs="Times New Roman"/>
          <w:color w:val="000000" w:themeColor="text1"/>
          <w:sz w:val="28"/>
          <w:szCs w:val="28"/>
        </w:rPr>
        <w:t xml:space="preserve"> 202</w:t>
      </w:r>
      <w:r w:rsidR="008A70EA" w:rsidRPr="009C0C72">
        <w:rPr>
          <w:rFonts w:ascii="Times New Roman" w:hAnsi="Times New Roman" w:cs="Times New Roman"/>
          <w:color w:val="000000" w:themeColor="text1"/>
          <w:sz w:val="28"/>
          <w:szCs w:val="28"/>
        </w:rPr>
        <w:t>5</w:t>
      </w:r>
      <w:r w:rsidR="00D93B97" w:rsidRPr="009C0C72">
        <w:rPr>
          <w:rFonts w:ascii="Times New Roman" w:hAnsi="Times New Roman" w:cs="Times New Roman"/>
          <w:color w:val="000000" w:themeColor="text1"/>
          <w:sz w:val="28"/>
          <w:szCs w:val="28"/>
        </w:rPr>
        <w:t xml:space="preserve"> года</w:t>
      </w:r>
      <w:r w:rsidRPr="009C0C72">
        <w:rPr>
          <w:rFonts w:ascii="Times New Roman" w:hAnsi="Times New Roman" w:cs="Times New Roman"/>
          <w:color w:val="000000" w:themeColor="text1"/>
          <w:sz w:val="28"/>
          <w:szCs w:val="28"/>
        </w:rPr>
        <w:t xml:space="preserve">. Замечания </w:t>
      </w:r>
      <w:r w:rsidRPr="002843F0">
        <w:rPr>
          <w:rFonts w:ascii="Times New Roman" w:hAnsi="Times New Roman" w:cs="Times New Roman"/>
          <w:sz w:val="28"/>
          <w:szCs w:val="28"/>
        </w:rPr>
        <w:t>и (или) предложения, направленные после указанного срока, а также направленные не в соответствии с настоящей формой, рассмотрению не подлежат</w:t>
      </w:r>
      <w:r>
        <w:rPr>
          <w:rFonts w:ascii="Times New Roman" w:hAnsi="Times New Roman" w:cs="Times New Roman"/>
          <w:sz w:val="28"/>
          <w:szCs w:val="28"/>
        </w:rPr>
        <w:t>.</w:t>
      </w:r>
    </w:p>
    <w:p w:rsidR="00A36427" w:rsidRPr="002843F0" w:rsidRDefault="00A36427" w:rsidP="00A36427">
      <w:pPr>
        <w:autoSpaceDE w:val="0"/>
        <w:autoSpaceDN w:val="0"/>
        <w:adjustRightInd w:val="0"/>
        <w:jc w:val="both"/>
        <w:rPr>
          <w:rFonts w:ascii="Times New Roman" w:hAnsi="Times New Roman" w:cs="Times New Roman"/>
          <w:sz w:val="28"/>
          <w:szCs w:val="28"/>
        </w:rPr>
      </w:pPr>
      <w:r w:rsidRPr="002843F0">
        <w:rPr>
          <w:rFonts w:ascii="Times New Roman" w:hAnsi="Times New Roman" w:cs="Times New Roman"/>
          <w:sz w:val="28"/>
          <w:szCs w:val="28"/>
        </w:rPr>
        <w:t>Контактная информация</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D93B97">
        <w:rPr>
          <w:rFonts w:ascii="Times New Roman" w:hAnsi="Times New Roman" w:cs="Times New Roman"/>
          <w:sz w:val="28"/>
          <w:szCs w:val="28"/>
        </w:rPr>
        <w:t>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наименование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сфера деятельности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Ф.И.О. контактного лица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номер контактного телефона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адрес электронной почты</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A36427" w:rsidRPr="002843F0" w:rsidRDefault="00A36427" w:rsidP="00A36427">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2843F0">
        <w:rPr>
          <w:rFonts w:ascii="Times New Roman" w:hAnsi="Times New Roman" w:cs="Times New Roman"/>
          <w:sz w:val="28"/>
          <w:szCs w:val="28"/>
        </w:rPr>
        <w:t>затратны</w:t>
      </w:r>
      <w:proofErr w:type="spellEnd"/>
      <w:r w:rsidRPr="002843F0">
        <w:rPr>
          <w:rFonts w:ascii="Times New Roman" w:hAnsi="Times New Roman" w:cs="Times New Roman"/>
          <w:sz w:val="28"/>
          <w:szCs w:val="28"/>
        </w:rPr>
        <w:t xml:space="preserve"> и (или) более эффективны?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lastRenderedPageBreak/>
        <w:t xml:space="preserve">4. Какие, по Вашей оценке, субъекты </w:t>
      </w:r>
      <w:proofErr w:type="gramStart"/>
      <w:r w:rsidRPr="002843F0">
        <w:rPr>
          <w:rFonts w:ascii="Times New Roman" w:hAnsi="Times New Roman" w:cs="Times New Roman"/>
          <w:sz w:val="28"/>
          <w:szCs w:val="28"/>
        </w:rPr>
        <w:t xml:space="preserve">предпринимательской </w:t>
      </w:r>
      <w:r w:rsidR="008A70EA">
        <w:rPr>
          <w:rFonts w:ascii="Times New Roman" w:hAnsi="Times New Roman" w:cs="Times New Roman"/>
          <w:sz w:val="28"/>
          <w:szCs w:val="28"/>
        </w:rPr>
        <w:t xml:space="preserve"> и</w:t>
      </w:r>
      <w:proofErr w:type="gramEnd"/>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7. Существуют ли в предлагаемом правовом регулировании положения,</w:t>
      </w:r>
      <w:r>
        <w:rPr>
          <w:rFonts w:ascii="Times New Roman" w:hAnsi="Times New Roman" w:cs="Times New Roman"/>
          <w:sz w:val="28"/>
          <w:szCs w:val="28"/>
        </w:rPr>
        <w:t xml:space="preserve"> </w:t>
      </w:r>
      <w:r w:rsidRPr="002843F0">
        <w:rPr>
          <w:rFonts w:ascii="Times New Roman" w:hAnsi="Times New Roman" w:cs="Times New Roman"/>
          <w:sz w:val="28"/>
          <w:szCs w:val="28"/>
        </w:rPr>
        <w:t>которые необоснованно затрудняют ведение предпринимательской и</w:t>
      </w:r>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Приведите обоснования по каждому указанному положению, дополнительно определив: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имеются ли технические ошибки;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возникновению избыточных обязанностей для физических и юридических лиц в сфере предпринимательской и </w:t>
      </w:r>
      <w:r w:rsidR="008A70EA">
        <w:rPr>
          <w:rFonts w:ascii="Times New Roman" w:hAnsi="Times New Roman" w:cs="Times New Roman"/>
          <w:sz w:val="28"/>
          <w:szCs w:val="28"/>
        </w:rPr>
        <w:t xml:space="preserve">иной </w:t>
      </w:r>
      <w:proofErr w:type="gramStart"/>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 xml:space="preserve"> деятельности</w:t>
      </w:r>
      <w:proofErr w:type="gramEnd"/>
      <w:r w:rsidRPr="002843F0">
        <w:rPr>
          <w:rFonts w:ascii="Times New Roman" w:hAnsi="Times New Roman" w:cs="Times New Roman"/>
          <w:sz w:val="28"/>
          <w:szCs w:val="28"/>
        </w:rPr>
        <w:t>, к необоснованному существенному росту отдельных видов затрат или появлению новых необоснованных видов затрат;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8A70EA">
        <w:rPr>
          <w:rFonts w:ascii="Times New Roman" w:hAnsi="Times New Roman" w:cs="Times New Roman"/>
          <w:sz w:val="28"/>
          <w:szCs w:val="28"/>
        </w:rPr>
        <w:t xml:space="preserve">иной </w:t>
      </w:r>
      <w:proofErr w:type="gramStart"/>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 xml:space="preserve"> деятельности</w:t>
      </w:r>
      <w:proofErr w:type="gramEnd"/>
      <w:r w:rsidRPr="002843F0">
        <w:rPr>
          <w:rFonts w:ascii="Times New Roman" w:hAnsi="Times New Roman" w:cs="Times New Roman"/>
          <w:sz w:val="28"/>
          <w:szCs w:val="28"/>
        </w:rPr>
        <w:t xml:space="preserve"> существующих или возможных поставщиков или потребителей;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lastRenderedPageBreak/>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8A70EA">
        <w:rPr>
          <w:rFonts w:ascii="Times New Roman" w:hAnsi="Times New Roman" w:cs="Times New Roman"/>
          <w:sz w:val="28"/>
          <w:szCs w:val="28"/>
        </w:rPr>
        <w:t>иной экономической</w:t>
      </w:r>
      <w:r w:rsidRPr="002843F0">
        <w:rPr>
          <w:rFonts w:ascii="Times New Roman" w:hAnsi="Times New Roman" w:cs="Times New Roman"/>
          <w:sz w:val="28"/>
          <w:szCs w:val="28"/>
        </w:rPr>
        <w:t xml:space="preserve">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и должностных лиц, допускает ли возможность избирательного применения норм;</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w:t>
      </w:r>
      <w:r w:rsidR="008A70EA">
        <w:rPr>
          <w:rFonts w:ascii="Times New Roman" w:hAnsi="Times New Roman" w:cs="Times New Roman"/>
          <w:sz w:val="28"/>
          <w:szCs w:val="28"/>
        </w:rPr>
        <w:t xml:space="preserve"> в сфере предпринимательской и ин</w:t>
      </w:r>
      <w:r w:rsidRPr="002843F0">
        <w:rPr>
          <w:rFonts w:ascii="Times New Roman" w:hAnsi="Times New Roman" w:cs="Times New Roman"/>
          <w:sz w:val="28"/>
          <w:szCs w:val="28"/>
        </w:rPr>
        <w:t xml:space="preserve">ой </w:t>
      </w:r>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деятельности? Приведите конкретные примеры.</w:t>
      </w:r>
      <w:r>
        <w:rPr>
          <w:rFonts w:ascii="Times New Roman" w:hAnsi="Times New Roman" w:cs="Times New Roman"/>
          <w:sz w:val="28"/>
          <w:szCs w:val="28"/>
        </w:rPr>
        <w:t xml:space="preserve">                                 </w:t>
      </w: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9. Оцените издержки (упущенную выгоду)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 возникающие при введении предлагаемого правового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Отдельно укажите временные издержки, которые понесут физические и юридические лица в сфере предпринимательской и </w:t>
      </w:r>
      <w:r w:rsidR="008A70EA">
        <w:rPr>
          <w:rFonts w:ascii="Times New Roman" w:hAnsi="Times New Roman" w:cs="Times New Roman"/>
          <w:sz w:val="28"/>
          <w:szCs w:val="28"/>
        </w:rPr>
        <w:t xml:space="preserve">иной </w:t>
      </w:r>
      <w:proofErr w:type="gramStart"/>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 xml:space="preserve"> деятельности</w:t>
      </w:r>
      <w:proofErr w:type="gramEnd"/>
      <w:r w:rsidRPr="002843F0">
        <w:rPr>
          <w:rFonts w:ascii="Times New Roman" w:hAnsi="Times New Roman" w:cs="Times New Roman"/>
          <w:sz w:val="28"/>
          <w:szCs w:val="28"/>
        </w:rPr>
        <w:t xml:space="preserve">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Предусмотрен ли в нем механизм защиты прав хозяйствующих субъектов?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lastRenderedPageBreak/>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B201A5" w:rsidRDefault="00B201A5"/>
    <w:sectPr w:rsidR="00B201A5" w:rsidSect="00A364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427"/>
    <w:rsid w:val="000C3ADC"/>
    <w:rsid w:val="001B5D29"/>
    <w:rsid w:val="00237C47"/>
    <w:rsid w:val="00242F8F"/>
    <w:rsid w:val="002C70C4"/>
    <w:rsid w:val="003C6355"/>
    <w:rsid w:val="003F36B5"/>
    <w:rsid w:val="004C2D7B"/>
    <w:rsid w:val="005B3F01"/>
    <w:rsid w:val="005C6470"/>
    <w:rsid w:val="00666EC3"/>
    <w:rsid w:val="00740081"/>
    <w:rsid w:val="00757888"/>
    <w:rsid w:val="007726A7"/>
    <w:rsid w:val="00786D4B"/>
    <w:rsid w:val="007D71A2"/>
    <w:rsid w:val="0081423F"/>
    <w:rsid w:val="00880160"/>
    <w:rsid w:val="008A70EA"/>
    <w:rsid w:val="009529B0"/>
    <w:rsid w:val="009620A4"/>
    <w:rsid w:val="009C0C72"/>
    <w:rsid w:val="00A21E28"/>
    <w:rsid w:val="00A36427"/>
    <w:rsid w:val="00A676E8"/>
    <w:rsid w:val="00A97B6E"/>
    <w:rsid w:val="00AC7F0C"/>
    <w:rsid w:val="00AD0547"/>
    <w:rsid w:val="00AF120A"/>
    <w:rsid w:val="00B201A5"/>
    <w:rsid w:val="00B508BE"/>
    <w:rsid w:val="00B77F18"/>
    <w:rsid w:val="00B96601"/>
    <w:rsid w:val="00C6739A"/>
    <w:rsid w:val="00D93B97"/>
    <w:rsid w:val="00DD0A19"/>
    <w:rsid w:val="00EE7646"/>
    <w:rsid w:val="00F24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0C33"/>
  <w15:docId w15:val="{1B97E903-404F-4B60-9C0B-B921110D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416481">
      <w:bodyDiv w:val="1"/>
      <w:marLeft w:val="0"/>
      <w:marRight w:val="0"/>
      <w:marTop w:val="0"/>
      <w:marBottom w:val="0"/>
      <w:divBdr>
        <w:top w:val="none" w:sz="0" w:space="0" w:color="auto"/>
        <w:left w:val="none" w:sz="0" w:space="0" w:color="auto"/>
        <w:bottom w:val="none" w:sz="0" w:space="0" w:color="auto"/>
        <w:right w:val="none" w:sz="0" w:space="0" w:color="auto"/>
      </w:divBdr>
    </w:div>
    <w:div w:id="9026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conom@krilovska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1131</Words>
  <Characters>6448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User2</cp:lastModifiedBy>
  <cp:revision>3</cp:revision>
  <cp:lastPrinted>2025-02-20T07:06:00Z</cp:lastPrinted>
  <dcterms:created xsi:type="dcterms:W3CDTF">2025-09-22T10:51:00Z</dcterms:created>
  <dcterms:modified xsi:type="dcterms:W3CDTF">2025-09-22T10:53:00Z</dcterms:modified>
</cp:coreProperties>
</file>