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Default="004E4D99" w:rsidP="004E4D99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4E4D99">
        <w:rPr>
          <w:rStyle w:val="a4"/>
          <w:sz w:val="28"/>
          <w:szCs w:val="28"/>
        </w:rPr>
        <w:t xml:space="preserve">Информация </w:t>
      </w:r>
    </w:p>
    <w:p w:rsidR="004E4D99" w:rsidRPr="004E4D99" w:rsidRDefault="004E4D99" w:rsidP="004E4D9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4E4D99">
        <w:rPr>
          <w:rStyle w:val="a4"/>
          <w:sz w:val="28"/>
          <w:szCs w:val="28"/>
        </w:rPr>
        <w:t>о проведении проверки законности, результативности</w:t>
      </w:r>
    </w:p>
    <w:p w:rsidR="00D2114B" w:rsidRDefault="004E4D99" w:rsidP="004E4D99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4E4D99">
        <w:rPr>
          <w:rStyle w:val="a4"/>
          <w:sz w:val="28"/>
          <w:szCs w:val="28"/>
        </w:rPr>
        <w:t xml:space="preserve">(эффективности и экономности) использования средств </w:t>
      </w:r>
    </w:p>
    <w:p w:rsidR="004E4D99" w:rsidRPr="004E4D99" w:rsidRDefault="004E4D99" w:rsidP="004E4D9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4E4D99">
        <w:rPr>
          <w:rStyle w:val="a4"/>
          <w:sz w:val="28"/>
          <w:szCs w:val="28"/>
        </w:rPr>
        <w:t xml:space="preserve">муниципального бюджета </w:t>
      </w:r>
    </w:p>
    <w:p w:rsidR="004E4D99" w:rsidRDefault="004E4D99" w:rsidP="004E4D99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4E4D99" w:rsidRPr="004E4D99" w:rsidRDefault="004E4D99" w:rsidP="004E4D9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4D99">
        <w:rPr>
          <w:rStyle w:val="a4"/>
          <w:sz w:val="28"/>
          <w:szCs w:val="28"/>
        </w:rPr>
        <w:t>Основание для проведения проверки:</w:t>
      </w:r>
      <w:r w:rsidRPr="004E4D99">
        <w:rPr>
          <w:sz w:val="28"/>
          <w:szCs w:val="28"/>
        </w:rPr>
        <w:t xml:space="preserve"> плана </w:t>
      </w:r>
      <w:proofErr w:type="gramStart"/>
      <w:r w:rsidRPr="004E4D99">
        <w:rPr>
          <w:sz w:val="28"/>
          <w:szCs w:val="28"/>
        </w:rPr>
        <w:t>работы Органа внутреннего муниципального финансового контроля администрации муниципального образования</w:t>
      </w:r>
      <w:proofErr w:type="gramEnd"/>
      <w:r w:rsidRPr="004E4D99">
        <w:rPr>
          <w:sz w:val="28"/>
          <w:szCs w:val="28"/>
        </w:rPr>
        <w:t xml:space="preserve"> Крыловский район на 2015 год.</w:t>
      </w:r>
    </w:p>
    <w:p w:rsidR="004E4D99" w:rsidRPr="004E4D99" w:rsidRDefault="004E4D99" w:rsidP="004E4D9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4D99">
        <w:rPr>
          <w:rStyle w:val="a4"/>
          <w:sz w:val="28"/>
          <w:szCs w:val="28"/>
        </w:rPr>
        <w:t>Объект проверки</w:t>
      </w:r>
      <w:r w:rsidRPr="004E4D99">
        <w:rPr>
          <w:sz w:val="28"/>
          <w:szCs w:val="28"/>
        </w:rPr>
        <w:t>: муниципальное казенное учреждение «Централизованная бухгалтерия учреждений образования»</w:t>
      </w:r>
    </w:p>
    <w:p w:rsidR="004E4D99" w:rsidRPr="004E4D99" w:rsidRDefault="004E4D99" w:rsidP="004E4D9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4D99">
        <w:rPr>
          <w:rStyle w:val="a4"/>
          <w:sz w:val="28"/>
          <w:szCs w:val="28"/>
        </w:rPr>
        <w:t xml:space="preserve">Проверяемый период деятельности: </w:t>
      </w:r>
      <w:r w:rsidRPr="004E4D99">
        <w:rPr>
          <w:sz w:val="28"/>
          <w:szCs w:val="28"/>
        </w:rPr>
        <w:t>с 01 января 2015 года по 30 сентября 2015года.</w:t>
      </w:r>
    </w:p>
    <w:p w:rsidR="004E4D99" w:rsidRPr="004E4D99" w:rsidRDefault="004E4D99" w:rsidP="004E4D9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4D99">
        <w:rPr>
          <w:rStyle w:val="a4"/>
          <w:sz w:val="28"/>
          <w:szCs w:val="28"/>
        </w:rPr>
        <w:t xml:space="preserve">Срок проведения проверки: </w:t>
      </w:r>
      <w:r w:rsidRPr="004E4D99">
        <w:rPr>
          <w:sz w:val="28"/>
          <w:szCs w:val="28"/>
        </w:rPr>
        <w:t>с 01.10.2015 года  по 20.11.2015 года.</w:t>
      </w:r>
    </w:p>
    <w:p w:rsidR="004E4D99" w:rsidRDefault="004E4D99" w:rsidP="004E4D9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D99">
        <w:rPr>
          <w:rFonts w:ascii="Times New Roman" w:hAnsi="Times New Roman" w:cs="Times New Roman"/>
          <w:b/>
          <w:sz w:val="28"/>
          <w:szCs w:val="28"/>
        </w:rPr>
        <w:t>Всего по результатам настоящей проверки установлены следующие недостатки и нарушения</w:t>
      </w:r>
      <w:r w:rsidRPr="004E4D99">
        <w:rPr>
          <w:rFonts w:ascii="Times New Roman" w:hAnsi="Times New Roman" w:cs="Times New Roman"/>
          <w:sz w:val="28"/>
          <w:szCs w:val="28"/>
        </w:rPr>
        <w:t>:</w:t>
      </w:r>
    </w:p>
    <w:p w:rsidR="007F3687" w:rsidRPr="004E4D99" w:rsidRDefault="007F3687" w:rsidP="004E4D9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выявлено, что Устав, </w:t>
      </w:r>
      <w:r w:rsidRPr="004E4D99">
        <w:rPr>
          <w:rFonts w:ascii="Times New Roman" w:hAnsi="Times New Roman" w:cs="Times New Roman"/>
          <w:sz w:val="28"/>
          <w:szCs w:val="28"/>
        </w:rPr>
        <w:t>Положение об оплате труда МКУ «ЦБ учреждений образования»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F3687">
        <w:rPr>
          <w:rFonts w:ascii="Times New Roman" w:hAnsi="Times New Roman" w:cs="Times New Roman"/>
          <w:sz w:val="28"/>
          <w:szCs w:val="28"/>
        </w:rPr>
        <w:t xml:space="preserve"> </w:t>
      </w:r>
      <w:r w:rsidRPr="004E4D99">
        <w:rPr>
          <w:rFonts w:ascii="Times New Roman" w:hAnsi="Times New Roman" w:cs="Times New Roman"/>
          <w:sz w:val="28"/>
          <w:szCs w:val="28"/>
        </w:rPr>
        <w:t>Положение о премировании работников МКУ «ЦБ учреждений образования»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F3687">
        <w:rPr>
          <w:rFonts w:ascii="Times New Roman" w:hAnsi="Times New Roman" w:cs="Times New Roman"/>
          <w:sz w:val="28"/>
          <w:szCs w:val="28"/>
        </w:rPr>
        <w:t xml:space="preserve"> </w:t>
      </w:r>
      <w:r w:rsidRPr="004E4D99">
        <w:rPr>
          <w:rFonts w:ascii="Times New Roman" w:hAnsi="Times New Roman" w:cs="Times New Roman"/>
          <w:sz w:val="28"/>
          <w:szCs w:val="28"/>
        </w:rPr>
        <w:t>Положение о порядке установления и размере выплат стимулирующего характера за сложность и напряженность</w:t>
      </w:r>
      <w:r>
        <w:rPr>
          <w:rFonts w:ascii="Times New Roman" w:hAnsi="Times New Roman" w:cs="Times New Roman"/>
          <w:sz w:val="28"/>
          <w:szCs w:val="28"/>
        </w:rPr>
        <w:t xml:space="preserve"> не соответствуют нормативным правовым актам муниципального образования Крыловский район.</w:t>
      </w:r>
    </w:p>
    <w:p w:rsidR="004E4D99" w:rsidRPr="004E4D99" w:rsidRDefault="004E4D99" w:rsidP="007F368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D99">
        <w:rPr>
          <w:rFonts w:ascii="Times New Roman" w:hAnsi="Times New Roman" w:cs="Times New Roman"/>
          <w:sz w:val="28"/>
          <w:szCs w:val="28"/>
        </w:rPr>
        <w:t>Штатн</w:t>
      </w:r>
      <w:r w:rsidR="007F3687">
        <w:rPr>
          <w:rFonts w:ascii="Times New Roman" w:hAnsi="Times New Roman" w:cs="Times New Roman"/>
          <w:sz w:val="28"/>
          <w:szCs w:val="28"/>
        </w:rPr>
        <w:t>ы</w:t>
      </w:r>
      <w:r w:rsidRPr="004E4D99">
        <w:rPr>
          <w:rFonts w:ascii="Times New Roman" w:hAnsi="Times New Roman" w:cs="Times New Roman"/>
          <w:sz w:val="28"/>
          <w:szCs w:val="28"/>
        </w:rPr>
        <w:t>е расписани</w:t>
      </w:r>
      <w:r w:rsidR="007F3687">
        <w:rPr>
          <w:rFonts w:ascii="Times New Roman" w:hAnsi="Times New Roman" w:cs="Times New Roman"/>
          <w:sz w:val="28"/>
          <w:szCs w:val="28"/>
        </w:rPr>
        <w:t>я</w:t>
      </w:r>
      <w:r w:rsidRPr="004E4D99">
        <w:rPr>
          <w:rFonts w:ascii="Times New Roman" w:hAnsi="Times New Roman" w:cs="Times New Roman"/>
          <w:sz w:val="28"/>
          <w:szCs w:val="28"/>
        </w:rPr>
        <w:t xml:space="preserve"> утвержд</w:t>
      </w:r>
      <w:r w:rsidR="007F3687">
        <w:rPr>
          <w:rFonts w:ascii="Times New Roman" w:hAnsi="Times New Roman" w:cs="Times New Roman"/>
          <w:sz w:val="28"/>
          <w:szCs w:val="28"/>
        </w:rPr>
        <w:t>аются</w:t>
      </w:r>
      <w:r w:rsidRPr="004E4D99">
        <w:rPr>
          <w:rFonts w:ascii="Times New Roman" w:hAnsi="Times New Roman" w:cs="Times New Roman"/>
          <w:sz w:val="28"/>
          <w:szCs w:val="28"/>
        </w:rPr>
        <w:t xml:space="preserve"> с нарушением </w:t>
      </w:r>
      <w:r w:rsidR="007F3687">
        <w:rPr>
          <w:rFonts w:ascii="Times New Roman" w:hAnsi="Times New Roman" w:cs="Times New Roman"/>
          <w:sz w:val="28"/>
          <w:szCs w:val="28"/>
        </w:rPr>
        <w:t>действующего Устава, нормативных правовых актов муниципального образования Крыловский район; также закладывается экономия фонда оплаты труда по сезонным штатным единицам.</w:t>
      </w:r>
    </w:p>
    <w:p w:rsidR="004E4D99" w:rsidRPr="004E4D99" w:rsidRDefault="00EF666B" w:rsidP="004E4D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E4D99" w:rsidRPr="004E4D99">
        <w:rPr>
          <w:rFonts w:ascii="Times New Roman" w:hAnsi="Times New Roman" w:cs="Times New Roman"/>
          <w:sz w:val="28"/>
          <w:szCs w:val="28"/>
        </w:rPr>
        <w:t>тсутствует порядок  единовременной выплаты при предоставлении ежегодного оплачиваемого отпуска и материальной помощи.</w:t>
      </w:r>
    </w:p>
    <w:p w:rsidR="004E4D99" w:rsidRPr="004E4D99" w:rsidRDefault="007F3687" w:rsidP="007F368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установлены нарушения Трудового Кодекса РФ в части </w:t>
      </w:r>
      <w:r w:rsidRPr="004E4D99">
        <w:rPr>
          <w:rFonts w:ascii="Times New Roman" w:hAnsi="Times New Roman" w:cs="Times New Roman"/>
          <w:sz w:val="28"/>
          <w:szCs w:val="28"/>
        </w:rPr>
        <w:t>заключ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Pr="004E4D99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E4D99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й к</w:t>
      </w:r>
      <w:r w:rsidRPr="004E4D99">
        <w:rPr>
          <w:rFonts w:ascii="Times New Roman" w:hAnsi="Times New Roman" w:cs="Times New Roman"/>
          <w:sz w:val="28"/>
          <w:szCs w:val="28"/>
        </w:rPr>
        <w:t xml:space="preserve"> </w:t>
      </w:r>
      <w:r w:rsidR="004E4D99" w:rsidRPr="004E4D99">
        <w:rPr>
          <w:rFonts w:ascii="Times New Roman" w:hAnsi="Times New Roman" w:cs="Times New Roman"/>
          <w:sz w:val="28"/>
          <w:szCs w:val="28"/>
        </w:rPr>
        <w:t>трудовым договорам с работниками казенного учреждения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4E4D99" w:rsidRPr="004E4D99">
        <w:rPr>
          <w:rFonts w:ascii="Times New Roman" w:hAnsi="Times New Roman" w:cs="Times New Roman"/>
          <w:sz w:val="28"/>
          <w:szCs w:val="28"/>
        </w:rPr>
        <w:t xml:space="preserve"> не все трудовые договора и дополнительные соглашения подписаны сотрудниками и директором МКУ «ЦБ учреждений образования».</w:t>
      </w:r>
      <w:r>
        <w:rPr>
          <w:rFonts w:ascii="Times New Roman" w:hAnsi="Times New Roman" w:cs="Times New Roman"/>
          <w:sz w:val="28"/>
          <w:szCs w:val="28"/>
        </w:rPr>
        <w:t xml:space="preserve"> Имеются нарушения </w:t>
      </w:r>
      <w:r w:rsidR="004E4D99" w:rsidRPr="004E4D99">
        <w:rPr>
          <w:rFonts w:ascii="Times New Roman" w:hAnsi="Times New Roman" w:cs="Times New Roman"/>
          <w:sz w:val="28"/>
          <w:szCs w:val="28"/>
        </w:rPr>
        <w:t>в приказах на принятие на работу, о переводе сотрудника на другую работу</w:t>
      </w:r>
      <w:r w:rsidR="000D5FD7">
        <w:rPr>
          <w:rFonts w:ascii="Times New Roman" w:hAnsi="Times New Roman" w:cs="Times New Roman"/>
          <w:sz w:val="28"/>
          <w:szCs w:val="28"/>
        </w:rPr>
        <w:t>, на расширение дополнительных зон обслуживания</w:t>
      </w:r>
      <w:r w:rsidR="004E4D99" w:rsidRPr="004E4D99">
        <w:rPr>
          <w:rFonts w:ascii="Times New Roman" w:hAnsi="Times New Roman" w:cs="Times New Roman"/>
          <w:sz w:val="28"/>
          <w:szCs w:val="28"/>
        </w:rPr>
        <w:t>.</w:t>
      </w:r>
    </w:p>
    <w:p w:rsidR="004E4D99" w:rsidRPr="004E4D99" w:rsidRDefault="000D5FD7" w:rsidP="000D5FD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Выявлено нецелевое использование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ч</w:t>
      </w:r>
      <w:proofErr w:type="gramEnd"/>
      <w:r>
        <w:rPr>
          <w:rFonts w:ascii="Times New Roman" w:hAnsi="Times New Roman" w:cs="Times New Roman"/>
          <w:sz w:val="28"/>
          <w:szCs w:val="28"/>
        </w:rPr>
        <w:t>асти выплаты заработной платы на общую сумму 171129 (сто семьдесят одна тысяча сто двадцать девять) рублей 00 копеек.</w:t>
      </w:r>
    </w:p>
    <w:p w:rsidR="000D5FD7" w:rsidRDefault="000D5FD7" w:rsidP="000D5FD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Неэффективные выплаты в части заработной платы составили 224005 (двести двадцать четыре тысячи пять) рублей 00 копеек.</w:t>
      </w:r>
    </w:p>
    <w:p w:rsidR="000D5FD7" w:rsidRDefault="000D5FD7" w:rsidP="000D5FD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выявлено, что выплат</w:t>
      </w:r>
      <w:r w:rsidR="00BA57D9">
        <w:rPr>
          <w:rFonts w:ascii="Times New Roman" w:hAnsi="Times New Roman" w:cs="Times New Roman"/>
          <w:sz w:val="28"/>
          <w:szCs w:val="28"/>
        </w:rPr>
        <w:t xml:space="preserve">а </w:t>
      </w:r>
      <w:r w:rsidR="004E4D99" w:rsidRPr="004E4D99">
        <w:rPr>
          <w:rFonts w:ascii="Times New Roman" w:hAnsi="Times New Roman" w:cs="Times New Roman"/>
          <w:sz w:val="28"/>
          <w:szCs w:val="28"/>
        </w:rPr>
        <w:t>отпускных работникам централизованной бухгалтерии</w:t>
      </w:r>
      <w:r>
        <w:rPr>
          <w:rFonts w:ascii="Times New Roman" w:hAnsi="Times New Roman" w:cs="Times New Roman"/>
          <w:sz w:val="28"/>
          <w:szCs w:val="28"/>
        </w:rPr>
        <w:t xml:space="preserve"> производятся с нарушением </w:t>
      </w:r>
      <w:r w:rsidR="00BA57D9">
        <w:rPr>
          <w:rFonts w:ascii="Times New Roman" w:hAnsi="Times New Roman" w:cs="Times New Roman"/>
          <w:sz w:val="28"/>
          <w:szCs w:val="28"/>
        </w:rPr>
        <w:t xml:space="preserve">установленных сроков </w:t>
      </w:r>
      <w:r>
        <w:rPr>
          <w:rFonts w:ascii="Times New Roman" w:hAnsi="Times New Roman" w:cs="Times New Roman"/>
          <w:sz w:val="28"/>
          <w:szCs w:val="28"/>
        </w:rPr>
        <w:t>трудов</w:t>
      </w:r>
      <w:r w:rsidR="00BA57D9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BA57D9">
        <w:rPr>
          <w:rFonts w:ascii="Times New Roman" w:hAnsi="Times New Roman" w:cs="Times New Roman"/>
          <w:sz w:val="28"/>
          <w:szCs w:val="28"/>
        </w:rPr>
        <w:t>ом</w:t>
      </w:r>
      <w:r w:rsidR="004E4D99" w:rsidRPr="004E4D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5FD7" w:rsidRDefault="000D5FD7" w:rsidP="000D5FD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A57D9">
        <w:rPr>
          <w:rFonts w:ascii="Times New Roman" w:hAnsi="Times New Roman" w:cs="Times New Roman"/>
          <w:sz w:val="28"/>
          <w:szCs w:val="28"/>
        </w:rPr>
        <w:t>Установлены не соответствия</w:t>
      </w:r>
      <w:r w:rsidR="004E4D99" w:rsidRPr="00BA57D9">
        <w:rPr>
          <w:rFonts w:ascii="Times New Roman" w:hAnsi="Times New Roman" w:cs="Times New Roman"/>
          <w:sz w:val="28"/>
          <w:szCs w:val="28"/>
        </w:rPr>
        <w:t xml:space="preserve"> должностных инструкций и квалификационных требований к должностям, указанным в штатном расписании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4E4D99" w:rsidRPr="000D5F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E4D99" w:rsidRPr="00BA57D9" w:rsidRDefault="00BA57D9" w:rsidP="00BA57D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7D9">
        <w:rPr>
          <w:rFonts w:ascii="Times New Roman" w:hAnsi="Times New Roman" w:cs="Times New Roman"/>
          <w:sz w:val="28"/>
          <w:szCs w:val="28"/>
        </w:rPr>
        <w:lastRenderedPageBreak/>
        <w:t>В МКУ «ЦБ учреждений образования» о</w:t>
      </w:r>
      <w:r w:rsidR="004E4D99" w:rsidRPr="00BA57D9">
        <w:rPr>
          <w:rFonts w:ascii="Times New Roman" w:hAnsi="Times New Roman" w:cs="Times New Roman"/>
          <w:sz w:val="28"/>
          <w:szCs w:val="28"/>
        </w:rPr>
        <w:t>тсутствует государственная регистрация права собственности на недвижимое имущество и государственная регистрация права оперативного управления на недвижимое имущество</w:t>
      </w:r>
      <w:r w:rsidRPr="00BA57D9">
        <w:rPr>
          <w:rFonts w:ascii="Times New Roman" w:hAnsi="Times New Roman" w:cs="Times New Roman"/>
          <w:sz w:val="28"/>
          <w:szCs w:val="28"/>
        </w:rPr>
        <w:t>.</w:t>
      </w:r>
    </w:p>
    <w:p w:rsidR="004E4D99" w:rsidRPr="00BA57D9" w:rsidRDefault="00BA57D9" w:rsidP="00BA57D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7D9">
        <w:rPr>
          <w:rFonts w:ascii="Times New Roman" w:hAnsi="Times New Roman" w:cs="Times New Roman"/>
          <w:sz w:val="28"/>
          <w:szCs w:val="28"/>
        </w:rPr>
        <w:t>Выявлено о</w:t>
      </w:r>
      <w:r w:rsidR="004E4D99" w:rsidRPr="00BA57D9">
        <w:rPr>
          <w:rFonts w:ascii="Times New Roman" w:hAnsi="Times New Roman" w:cs="Times New Roman"/>
          <w:sz w:val="28"/>
          <w:szCs w:val="28"/>
        </w:rPr>
        <w:t>тсутствие договора безвозмездного пользования имуществом, закрепленным за МКУ «ЦБ учреждений образования», с управлением администрации муниципального образования Крыловский район.</w:t>
      </w:r>
    </w:p>
    <w:p w:rsidR="00D2114B" w:rsidRPr="00BA57D9" w:rsidRDefault="004E4D99" w:rsidP="00BA57D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7D9">
        <w:rPr>
          <w:rFonts w:ascii="Times New Roman" w:hAnsi="Times New Roman" w:cs="Times New Roman"/>
          <w:sz w:val="28"/>
          <w:szCs w:val="28"/>
        </w:rPr>
        <w:t xml:space="preserve">Договора заключаются с превышением установленных главным распорядителем лимитов бюджетных обязательств. </w:t>
      </w:r>
    </w:p>
    <w:p w:rsidR="004E4D99" w:rsidRPr="00BA57D9" w:rsidRDefault="004E4D99" w:rsidP="00BA57D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7D9">
        <w:rPr>
          <w:rFonts w:ascii="Times New Roman" w:hAnsi="Times New Roman" w:cs="Times New Roman"/>
          <w:sz w:val="28"/>
          <w:szCs w:val="28"/>
        </w:rPr>
        <w:t xml:space="preserve">Нарушения, выявленные </w:t>
      </w:r>
      <w:r w:rsidR="00BA57D9" w:rsidRPr="00BA57D9">
        <w:rPr>
          <w:rFonts w:ascii="Times New Roman" w:hAnsi="Times New Roman" w:cs="Times New Roman"/>
          <w:sz w:val="28"/>
          <w:szCs w:val="28"/>
        </w:rPr>
        <w:t xml:space="preserve">Контрольно-счетной палатой </w:t>
      </w:r>
      <w:r w:rsidRPr="00BA57D9">
        <w:rPr>
          <w:rFonts w:ascii="Times New Roman" w:hAnsi="Times New Roman" w:cs="Times New Roman"/>
          <w:sz w:val="28"/>
          <w:szCs w:val="28"/>
        </w:rPr>
        <w:t>и указанные в акте предыдущей проверки</w:t>
      </w:r>
      <w:r w:rsidR="00BA57D9" w:rsidRPr="00BA57D9">
        <w:rPr>
          <w:rFonts w:ascii="Times New Roman" w:hAnsi="Times New Roman" w:cs="Times New Roman"/>
          <w:sz w:val="28"/>
          <w:szCs w:val="28"/>
        </w:rPr>
        <w:t>,</w:t>
      </w:r>
      <w:r w:rsidRPr="00BA57D9">
        <w:rPr>
          <w:rFonts w:ascii="Times New Roman" w:hAnsi="Times New Roman" w:cs="Times New Roman"/>
          <w:sz w:val="28"/>
          <w:szCs w:val="28"/>
        </w:rPr>
        <w:t xml:space="preserve"> не исправлены на  момент данной проверки.</w:t>
      </w:r>
    </w:p>
    <w:p w:rsidR="004E4D99" w:rsidRPr="00BA57D9" w:rsidRDefault="004E4D99" w:rsidP="004E4D9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57D9">
        <w:rPr>
          <w:sz w:val="28"/>
          <w:szCs w:val="28"/>
        </w:rPr>
        <w:t>По результатам проведенного контрольного мероприятия составлен акт</w:t>
      </w:r>
      <w:r w:rsidR="00D2114B" w:rsidRPr="00BA57D9">
        <w:rPr>
          <w:sz w:val="28"/>
          <w:szCs w:val="28"/>
        </w:rPr>
        <w:t xml:space="preserve"> проверки № 1 от 02.12.2015 года</w:t>
      </w:r>
      <w:r w:rsidRPr="00BA57D9">
        <w:rPr>
          <w:sz w:val="28"/>
          <w:szCs w:val="28"/>
        </w:rPr>
        <w:t xml:space="preserve">.   </w:t>
      </w:r>
      <w:r w:rsidR="003E7C72">
        <w:rPr>
          <w:sz w:val="28"/>
          <w:szCs w:val="28"/>
        </w:rPr>
        <w:t xml:space="preserve">Финансовое управление администрации муниципального образования Крыловский район, </w:t>
      </w:r>
      <w:r w:rsidR="00D2114B" w:rsidRPr="00BA57D9">
        <w:rPr>
          <w:sz w:val="28"/>
          <w:szCs w:val="28"/>
        </w:rPr>
        <w:t>Орган внутреннего муниципального финансового контроля</w:t>
      </w:r>
      <w:r w:rsidRPr="00BA57D9">
        <w:rPr>
          <w:sz w:val="28"/>
          <w:szCs w:val="28"/>
        </w:rPr>
        <w:t xml:space="preserve"> муниципального образования Крыловский район </w:t>
      </w:r>
      <w:r w:rsidR="003E7C72">
        <w:rPr>
          <w:sz w:val="28"/>
          <w:szCs w:val="28"/>
        </w:rPr>
        <w:t>составило</w:t>
      </w:r>
      <w:r w:rsidRPr="000D5FD7">
        <w:rPr>
          <w:color w:val="FF0000"/>
          <w:sz w:val="28"/>
          <w:szCs w:val="28"/>
        </w:rPr>
        <w:t xml:space="preserve"> </w:t>
      </w:r>
      <w:r w:rsidR="003E7C72" w:rsidRPr="003E7C72">
        <w:rPr>
          <w:sz w:val="28"/>
          <w:szCs w:val="28"/>
        </w:rPr>
        <w:t>предписание, для направления</w:t>
      </w:r>
      <w:r w:rsidRPr="000D5FD7">
        <w:rPr>
          <w:color w:val="FF0000"/>
          <w:sz w:val="28"/>
          <w:szCs w:val="28"/>
        </w:rPr>
        <w:t xml:space="preserve"> </w:t>
      </w:r>
      <w:r w:rsidR="00D2114B" w:rsidRPr="00BA57D9">
        <w:rPr>
          <w:sz w:val="28"/>
          <w:szCs w:val="28"/>
        </w:rPr>
        <w:t>в муниципальное казенное учреждение «Централизованная бухгалтерия учреждений образования»</w:t>
      </w:r>
      <w:r w:rsidRPr="00BA57D9">
        <w:rPr>
          <w:sz w:val="28"/>
          <w:szCs w:val="28"/>
        </w:rPr>
        <w:t xml:space="preserve"> для устранения выявленных недостатков в работе и предотвращения их в будущем.</w:t>
      </w:r>
    </w:p>
    <w:p w:rsidR="004E4D99" w:rsidRPr="000D5FD7" w:rsidRDefault="004E4D99" w:rsidP="004E4D99">
      <w:pPr>
        <w:pStyle w:val="a3"/>
        <w:spacing w:before="0" w:beforeAutospacing="0" w:after="0" w:afterAutospacing="0"/>
        <w:rPr>
          <w:color w:val="FF0000"/>
          <w:sz w:val="28"/>
          <w:szCs w:val="28"/>
        </w:rPr>
      </w:pPr>
      <w:r w:rsidRPr="000D5FD7">
        <w:rPr>
          <w:color w:val="FF0000"/>
          <w:sz w:val="28"/>
          <w:szCs w:val="28"/>
        </w:rPr>
        <w:t> </w:t>
      </w:r>
    </w:p>
    <w:p w:rsidR="00D2114B" w:rsidRDefault="00D2114B" w:rsidP="004E4D9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2114B" w:rsidRPr="004E4D99" w:rsidRDefault="00D2114B" w:rsidP="004E4D9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E4D99" w:rsidRPr="004E4D99" w:rsidRDefault="00D2114B" w:rsidP="004E4D9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Ю.Н. Радько</w:t>
      </w:r>
    </w:p>
    <w:p w:rsidR="007B0719" w:rsidRPr="004E4D99" w:rsidRDefault="007B0719" w:rsidP="004E4D99">
      <w:pPr>
        <w:spacing w:after="0" w:line="240" w:lineRule="auto"/>
        <w:rPr>
          <w:sz w:val="28"/>
          <w:szCs w:val="28"/>
        </w:rPr>
      </w:pPr>
    </w:p>
    <w:sectPr w:rsidR="007B0719" w:rsidRPr="004E4D99" w:rsidSect="00911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D5FD7"/>
    <w:rsid w:val="003E7C72"/>
    <w:rsid w:val="004E4D99"/>
    <w:rsid w:val="005461CE"/>
    <w:rsid w:val="007B0719"/>
    <w:rsid w:val="007F3687"/>
    <w:rsid w:val="009112F5"/>
    <w:rsid w:val="00BA57D9"/>
    <w:rsid w:val="00CF340A"/>
    <w:rsid w:val="00D2114B"/>
    <w:rsid w:val="00EF6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6</cp:revision>
  <cp:lastPrinted>2015-12-18T07:03:00Z</cp:lastPrinted>
  <dcterms:created xsi:type="dcterms:W3CDTF">2015-12-14T05:05:00Z</dcterms:created>
  <dcterms:modified xsi:type="dcterms:W3CDTF">2015-12-18T07:04:00Z</dcterms:modified>
</cp:coreProperties>
</file>