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35" w:rsidRDefault="003D0235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общественн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обсуждени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</w:t>
      </w:r>
      <w:r w:rsidR="00071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 муниципального образования Крыловский муниципальный район Краснодарского края «</w:t>
      </w:r>
      <w:r w:rsidR="00EA1C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Обращение с твердыми коммунальными отходами</w:t>
      </w:r>
      <w:r w:rsidR="00071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747A0" w:rsidRPr="004747A0" w:rsidRDefault="004747A0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235" w:rsidRDefault="003D0235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28 июня 2014 года №172-ФЗ «О стратегическом планировании в Российской Федерации»</w:t>
      </w:r>
      <w:r w:rsidR="004F7A89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50D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Краснодарского края от 06 ноября 2015 года № 3267-КЗ «О стратегическом планировании в Краснодарском крае»,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муниципального образования Крыловский район от 3 июля 2014 года № 369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</w:t>
      </w:r>
      <w:proofErr w:type="gramEnd"/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Крыловский район» (с изменениями)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общественное обсуждение проекта </w:t>
      </w:r>
      <w:r w:rsidR="00071591" w:rsidRP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муниципального образования Крыловский муниципальный район Краснодарского края «</w:t>
      </w:r>
      <w:r w:rsidR="00EA1C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с твердыми коммунальными отходами</w:t>
      </w:r>
      <w:r w:rsidR="00071591" w:rsidRP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DC6C7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4743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7A0" w:rsidRPr="004747A0" w:rsidRDefault="004747A0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3D0235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обсуждения проекта прог</w:t>
      </w:r>
      <w:r w:rsidR="00DC6C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раммы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A1C77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706B73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обсуждения проекта прог</w:t>
      </w:r>
      <w:r w:rsidR="00DC6C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раммы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A1C7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A1C7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85216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7A0" w:rsidRPr="007A0DF6" w:rsidRDefault="003D0235" w:rsidP="00706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к проекту прог</w:t>
      </w:r>
      <w:r w:rsidR="00DC6C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раммы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</w:t>
      </w:r>
      <w:r w:rsidR="00EA1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 электронной почты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7A0DF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жилищного, коммунального хозяйства, транспорта и связи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D20620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Крыловский</w:t>
      </w:r>
      <w:r w:rsidR="00EA1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7A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A0DF6" w:rsidRPr="007A0DF6">
        <w:rPr>
          <w:rFonts w:ascii="Times New Roman" w:hAnsi="Times New Roman" w:cs="Times New Roman"/>
          <w:sz w:val="28"/>
          <w:szCs w:val="28"/>
        </w:rPr>
        <w:t>uprblagiarh@mail.ru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Требования к замечаниям и предложениям представителей общественности к проекту прог</w:t>
      </w:r>
      <w:r w:rsidR="00DC6C7D">
        <w:rPr>
          <w:spacing w:val="3"/>
          <w:sz w:val="28"/>
          <w:szCs w:val="28"/>
        </w:rPr>
        <w:t>раммы</w:t>
      </w:r>
      <w:r w:rsidRPr="004747A0">
        <w:rPr>
          <w:spacing w:val="3"/>
          <w:sz w:val="28"/>
          <w:szCs w:val="28"/>
        </w:rPr>
        <w:t xml:space="preserve"> установлены Федеральны</w:t>
      </w:r>
      <w:r w:rsidR="00706B73">
        <w:rPr>
          <w:spacing w:val="3"/>
          <w:sz w:val="28"/>
          <w:szCs w:val="28"/>
        </w:rPr>
        <w:t xml:space="preserve">м законом от 02.05.2006 № 59-ФЗ </w:t>
      </w:r>
      <w:r w:rsidRPr="004747A0">
        <w:rPr>
          <w:spacing w:val="3"/>
          <w:sz w:val="28"/>
          <w:szCs w:val="28"/>
        </w:rPr>
        <w:t>«О порядке рассмотрения обращений граждан Российской Федерации».</w:t>
      </w: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Замечания и предложения представителей общественности, поступившие после срока завершения проведения общественного обсуждения проекта прог</w:t>
      </w:r>
      <w:r w:rsidR="00DC6C7D">
        <w:rPr>
          <w:spacing w:val="3"/>
          <w:sz w:val="28"/>
          <w:szCs w:val="28"/>
        </w:rPr>
        <w:t>раммы</w:t>
      </w:r>
      <w:bookmarkStart w:id="0" w:name="_GoBack"/>
      <w:bookmarkEnd w:id="0"/>
      <w:r w:rsidRPr="004747A0">
        <w:rPr>
          <w:spacing w:val="3"/>
          <w:sz w:val="28"/>
          <w:szCs w:val="28"/>
        </w:rPr>
        <w:t>, не учитываются при его доработке 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991757" w:rsidRPr="00DF036D" w:rsidRDefault="00991757" w:rsidP="004747A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91757" w:rsidRPr="00DF036D" w:rsidSect="00734D23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35"/>
    <w:rsid w:val="00071591"/>
    <w:rsid w:val="000B47A4"/>
    <w:rsid w:val="001C509B"/>
    <w:rsid w:val="003D0235"/>
    <w:rsid w:val="003F2A21"/>
    <w:rsid w:val="004150DE"/>
    <w:rsid w:val="004747A0"/>
    <w:rsid w:val="004A6222"/>
    <w:rsid w:val="004F7A89"/>
    <w:rsid w:val="00510E1F"/>
    <w:rsid w:val="00530082"/>
    <w:rsid w:val="005B26AD"/>
    <w:rsid w:val="005E4A9C"/>
    <w:rsid w:val="00670ADA"/>
    <w:rsid w:val="006D6FA4"/>
    <w:rsid w:val="00706B73"/>
    <w:rsid w:val="00734D23"/>
    <w:rsid w:val="00746E5E"/>
    <w:rsid w:val="0074743B"/>
    <w:rsid w:val="007A0DF6"/>
    <w:rsid w:val="007B3F76"/>
    <w:rsid w:val="0088073B"/>
    <w:rsid w:val="008E5BC5"/>
    <w:rsid w:val="00955615"/>
    <w:rsid w:val="00991757"/>
    <w:rsid w:val="00997FDC"/>
    <w:rsid w:val="009B13AF"/>
    <w:rsid w:val="009E4FA8"/>
    <w:rsid w:val="00A57868"/>
    <w:rsid w:val="00A935EF"/>
    <w:rsid w:val="00BF65C4"/>
    <w:rsid w:val="00CF48B8"/>
    <w:rsid w:val="00D20620"/>
    <w:rsid w:val="00D85216"/>
    <w:rsid w:val="00DC6C7D"/>
    <w:rsid w:val="00DF036D"/>
    <w:rsid w:val="00EA1C77"/>
    <w:rsid w:val="00EA4C8A"/>
    <w:rsid w:val="00EF0DA8"/>
    <w:rsid w:val="00F66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ГОиЧС</cp:lastModifiedBy>
  <cp:revision>2</cp:revision>
  <cp:lastPrinted>2026-04-27T07:23:00Z</cp:lastPrinted>
  <dcterms:created xsi:type="dcterms:W3CDTF">2026-06-30T07:38:00Z</dcterms:created>
  <dcterms:modified xsi:type="dcterms:W3CDTF">2026-06-30T07:38:00Z</dcterms:modified>
</cp:coreProperties>
</file>