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036DC9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036DC9">
        <w:rPr>
          <w:rStyle w:val="a7"/>
          <w:sz w:val="28"/>
          <w:szCs w:val="28"/>
        </w:rPr>
        <w:t>ИНФОРМАЦИЯ</w:t>
      </w:r>
    </w:p>
    <w:p w14:paraId="10F47A51" w14:textId="35E2522D" w:rsidR="00B402D5" w:rsidRPr="00036DC9" w:rsidRDefault="00900F52" w:rsidP="00B402D5">
      <w:pPr>
        <w:spacing w:after="0" w:line="240" w:lineRule="auto"/>
        <w:ind w:left="709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036D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036DC9" w:rsidRPr="00036DC9">
        <w:rPr>
          <w:rFonts w:ascii="Times New Roman" w:hAnsi="Times New Roman"/>
          <w:b/>
          <w:bCs/>
          <w:sz w:val="28"/>
          <w:szCs w:val="28"/>
        </w:rPr>
        <w:t>муниципальном бюджетном общеобразовательном учреждении средняя общеобразовательная школа № 8 имени Героя Советского Союза Семена Григорьевича Хребто станицы Новопашковской муниципального образования Крыловский район</w:t>
      </w:r>
    </w:p>
    <w:p w14:paraId="1F4A2E35" w14:textId="0E05327F" w:rsidR="00E37325" w:rsidRPr="00036DC9" w:rsidRDefault="00E37325" w:rsidP="00B402D5">
      <w:pPr>
        <w:spacing w:after="0" w:line="240" w:lineRule="auto"/>
        <w:ind w:left="709" w:right="851"/>
        <w:jc w:val="center"/>
        <w:rPr>
          <w:rFonts w:ascii="Times New Roman" w:hAnsi="Times New Roman"/>
          <w:b/>
          <w:sz w:val="28"/>
          <w:szCs w:val="28"/>
        </w:rPr>
      </w:pPr>
    </w:p>
    <w:p w14:paraId="716FB9CA" w14:textId="77777777" w:rsidR="00036DC9" w:rsidRPr="00036DC9" w:rsidRDefault="00036DC9" w:rsidP="00036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18.10.2024 № 16-фк «О назначении плановой выездной проверки в муниципальном бюджетном общеобразовательном учреждении средняя общеобразовательная школа № 8 имени Героя Советского Союза Семена Григорьевича Хребто станицы Новопашковской муниципального образования Крыловский район органом внутреннего муниципального финансового контроля в сфере бюджетных правоотношений», в соответствии с пунктом 8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66376F58" w14:textId="77777777" w:rsidR="00036DC9" w:rsidRPr="00036DC9" w:rsidRDefault="00036DC9" w:rsidP="00036D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036D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финансово-хозяйственной деятельности объекта контроля», </w:t>
      </w:r>
      <w:r w:rsidRPr="00036DC9">
        <w:rPr>
          <w:rFonts w:ascii="Times New Roman" w:eastAsia="Times New Roman" w:hAnsi="Times New Roman" w:cs="Times New Roman"/>
          <w:sz w:val="28"/>
          <w:szCs w:val="28"/>
        </w:rPr>
        <w:t>по следующим основным вопросам, подлежащим изучению в ходе проведения контрольного мероприятия:</w:t>
      </w:r>
    </w:p>
    <w:p w14:paraId="77B771A2" w14:textId="77777777" w:rsidR="00036DC9" w:rsidRPr="00036DC9" w:rsidRDefault="00036DC9" w:rsidP="00036D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муниципального образования Крыловский район (далее – средства местного бюджета);</w:t>
      </w:r>
    </w:p>
    <w:p w14:paraId="538F5EEB" w14:textId="77777777" w:rsidR="00036DC9" w:rsidRPr="00036DC9" w:rsidRDefault="00036DC9" w:rsidP="00036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2. проверка правильности составления, утверждения и исполнения плана финансово-хозяйственной деятельности;</w:t>
      </w:r>
    </w:p>
    <w:p w14:paraId="3E393C02" w14:textId="77777777" w:rsidR="00036DC9" w:rsidRPr="00036DC9" w:rsidRDefault="00036DC9" w:rsidP="00036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34BFDC03" w14:textId="77777777" w:rsidR="00036DC9" w:rsidRPr="00036DC9" w:rsidRDefault="00036DC9" w:rsidP="00036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3F683D46" w14:textId="77777777" w:rsidR="00036DC9" w:rsidRPr="00036DC9" w:rsidRDefault="00036DC9" w:rsidP="00036DC9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036D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36DC9">
        <w:rPr>
          <w:rFonts w:ascii="Times New Roman" w:eastAsia="Times New Roman" w:hAnsi="Times New Roman" w:cs="Times New Roman"/>
          <w:sz w:val="28"/>
          <w:szCs w:val="28"/>
        </w:rPr>
        <w:t>01.01.2024 по 30.09.2024.</w:t>
      </w:r>
    </w:p>
    <w:p w14:paraId="1D038CA2" w14:textId="0C2AC5A3" w:rsidR="00036DC9" w:rsidRPr="00036DC9" w:rsidRDefault="00036DC9" w:rsidP="00036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2C36F367" w14:textId="77777777" w:rsidR="00036DC9" w:rsidRPr="00036DC9" w:rsidRDefault="00036DC9" w:rsidP="00036D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6DC9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24.10.2024 по 13.11.2024.</w:t>
      </w:r>
    </w:p>
    <w:p w14:paraId="1E9BA3FC" w14:textId="28D0D14D" w:rsidR="000E530C" w:rsidRPr="00036DC9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DC9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036DC9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036DC9">
        <w:rPr>
          <w:rFonts w:ascii="Times New Roman" w:hAnsi="Times New Roman" w:cs="Times New Roman"/>
          <w:sz w:val="28"/>
          <w:szCs w:val="28"/>
        </w:rPr>
        <w:t>от</w:t>
      </w:r>
      <w:r w:rsidR="00D2098D" w:rsidRPr="00036DC9">
        <w:rPr>
          <w:rFonts w:ascii="Times New Roman" w:hAnsi="Times New Roman" w:cs="Times New Roman"/>
          <w:sz w:val="28"/>
          <w:szCs w:val="28"/>
        </w:rPr>
        <w:t xml:space="preserve"> </w:t>
      </w:r>
      <w:r w:rsidR="00036DC9" w:rsidRPr="00036DC9">
        <w:rPr>
          <w:rFonts w:ascii="Times New Roman" w:hAnsi="Times New Roman" w:cs="Times New Roman"/>
          <w:sz w:val="28"/>
          <w:szCs w:val="28"/>
        </w:rPr>
        <w:t>04.12</w:t>
      </w:r>
      <w:r w:rsidR="00EF734B" w:rsidRPr="00036DC9">
        <w:rPr>
          <w:rFonts w:ascii="Times New Roman" w:hAnsi="Times New Roman" w:cs="Times New Roman"/>
          <w:sz w:val="28"/>
          <w:szCs w:val="28"/>
        </w:rPr>
        <w:t>.2024</w:t>
      </w:r>
      <w:r w:rsidRPr="00036DC9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036DC9">
        <w:rPr>
          <w:rFonts w:ascii="Times New Roman" w:hAnsi="Times New Roman" w:cs="Times New Roman"/>
          <w:sz w:val="28"/>
          <w:szCs w:val="28"/>
        </w:rPr>
        <w:t>0</w:t>
      </w:r>
      <w:r w:rsidR="00036DC9" w:rsidRPr="00036DC9">
        <w:rPr>
          <w:rFonts w:ascii="Times New Roman" w:hAnsi="Times New Roman" w:cs="Times New Roman"/>
          <w:sz w:val="28"/>
          <w:szCs w:val="28"/>
        </w:rPr>
        <w:t>9</w:t>
      </w:r>
      <w:r w:rsidRPr="00036DC9">
        <w:rPr>
          <w:rFonts w:ascii="Times New Roman" w:hAnsi="Times New Roman" w:cs="Times New Roman"/>
          <w:sz w:val="28"/>
          <w:szCs w:val="28"/>
        </w:rPr>
        <w:t>/2</w:t>
      </w:r>
      <w:r w:rsidR="00EF734B" w:rsidRPr="00036DC9">
        <w:rPr>
          <w:rFonts w:ascii="Times New Roman" w:hAnsi="Times New Roman" w:cs="Times New Roman"/>
          <w:sz w:val="28"/>
          <w:szCs w:val="28"/>
        </w:rPr>
        <w:t>4</w:t>
      </w:r>
      <w:r w:rsidRPr="00036DC9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23659EB4" w14:textId="17F88910" w:rsidR="00026259" w:rsidRPr="00036DC9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C9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036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DC9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B402D5" w:rsidRPr="00036DC9">
        <w:rPr>
          <w:rFonts w:ascii="Times New Roman" w:hAnsi="Times New Roman"/>
          <w:sz w:val="28"/>
          <w:szCs w:val="28"/>
        </w:rPr>
        <w:t>ст. 69.2 Бюджетного кодекса Российской Федерации,</w:t>
      </w:r>
      <w:r w:rsidR="00517F14" w:rsidRPr="00036DC9">
        <w:rPr>
          <w:rFonts w:ascii="Times New Roman" w:hAnsi="Times New Roman"/>
          <w:sz w:val="28"/>
          <w:szCs w:val="28"/>
        </w:rPr>
        <w:t xml:space="preserve"> ст. </w:t>
      </w:r>
      <w:r w:rsidR="00036DC9" w:rsidRPr="00036DC9">
        <w:rPr>
          <w:rFonts w:ascii="Times New Roman" w:hAnsi="Times New Roman"/>
          <w:sz w:val="28"/>
          <w:szCs w:val="28"/>
        </w:rPr>
        <w:t>9</w:t>
      </w:r>
      <w:r w:rsidR="00B402D5" w:rsidRPr="00036DC9">
        <w:rPr>
          <w:rFonts w:ascii="Times New Roman" w:hAnsi="Times New Roman"/>
          <w:sz w:val="28"/>
          <w:szCs w:val="28"/>
        </w:rPr>
        <w:t xml:space="preserve">4 </w:t>
      </w:r>
      <w:r w:rsidR="00517F14" w:rsidRPr="00036DC9">
        <w:rPr>
          <w:rFonts w:ascii="Times New Roman" w:hAnsi="Times New Roman"/>
          <w:sz w:val="28"/>
          <w:szCs w:val="28"/>
          <w:highlight w:val="white"/>
        </w:rPr>
        <w:t xml:space="preserve">Федерального закона от 05.04.2013 </w:t>
      </w:r>
      <w:r w:rsidR="00036DC9">
        <w:rPr>
          <w:rFonts w:ascii="Times New Roman" w:hAnsi="Times New Roman"/>
          <w:sz w:val="28"/>
          <w:szCs w:val="28"/>
          <w:highlight w:val="white"/>
        </w:rPr>
        <w:t xml:space="preserve">       </w:t>
      </w:r>
      <w:r w:rsidR="00517F14" w:rsidRPr="00036DC9">
        <w:rPr>
          <w:rFonts w:ascii="Times New Roman" w:hAnsi="Times New Roman"/>
          <w:sz w:val="28"/>
          <w:szCs w:val="28"/>
          <w:highlight w:val="white"/>
        </w:rPr>
        <w:t>№ 44-ФЗ</w:t>
      </w:r>
      <w:r w:rsidR="00517F14" w:rsidRPr="00036DC9">
        <w:rPr>
          <w:rFonts w:ascii="Times New Roman" w:hAnsi="Times New Roman"/>
          <w:sz w:val="28"/>
          <w:szCs w:val="28"/>
        </w:rPr>
        <w:t xml:space="preserve"> </w:t>
      </w:r>
      <w:r w:rsidR="00517F14" w:rsidRPr="00036DC9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517F14" w:rsidRPr="00036DC9">
        <w:rPr>
          <w:rFonts w:ascii="Times New Roman" w:hAnsi="Times New Roman"/>
          <w:sz w:val="28"/>
          <w:szCs w:val="28"/>
        </w:rPr>
        <w:t>.</w:t>
      </w:r>
    </w:p>
    <w:p w14:paraId="6A968C70" w14:textId="77777777" w:rsidR="00290BB3" w:rsidRPr="00036DC9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036DC9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036DC9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036DC9">
        <w:rPr>
          <w:rFonts w:ascii="Times New Roman" w:hAnsi="Times New Roman" w:cs="Times New Roman"/>
          <w:sz w:val="28"/>
          <w:szCs w:val="28"/>
        </w:rPr>
        <w:tab/>
      </w:r>
      <w:r w:rsidRPr="00036DC9">
        <w:rPr>
          <w:rFonts w:ascii="Times New Roman" w:hAnsi="Times New Roman" w:cs="Times New Roman"/>
          <w:sz w:val="28"/>
          <w:szCs w:val="28"/>
        </w:rPr>
        <w:tab/>
      </w:r>
      <w:r w:rsidRPr="00036DC9">
        <w:rPr>
          <w:rFonts w:ascii="Times New Roman" w:hAnsi="Times New Roman" w:cs="Times New Roman"/>
          <w:sz w:val="28"/>
          <w:szCs w:val="28"/>
        </w:rPr>
        <w:tab/>
      </w:r>
      <w:r w:rsidRPr="00036DC9">
        <w:rPr>
          <w:rFonts w:ascii="Times New Roman" w:hAnsi="Times New Roman" w:cs="Times New Roman"/>
          <w:sz w:val="28"/>
          <w:szCs w:val="28"/>
        </w:rPr>
        <w:tab/>
      </w:r>
      <w:r w:rsidRPr="00036DC9">
        <w:rPr>
          <w:rFonts w:ascii="Times New Roman" w:hAnsi="Times New Roman" w:cs="Times New Roman"/>
          <w:sz w:val="28"/>
          <w:szCs w:val="28"/>
        </w:rPr>
        <w:tab/>
      </w:r>
      <w:r w:rsidRPr="00036DC9">
        <w:rPr>
          <w:rFonts w:ascii="Times New Roman" w:hAnsi="Times New Roman" w:cs="Times New Roman"/>
          <w:sz w:val="28"/>
          <w:szCs w:val="28"/>
        </w:rPr>
        <w:tab/>
      </w:r>
      <w:r w:rsidRPr="00036DC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036DC9">
        <w:rPr>
          <w:rFonts w:ascii="Times New Roman" w:hAnsi="Times New Roman" w:cs="Times New Roman"/>
          <w:sz w:val="28"/>
          <w:szCs w:val="28"/>
        </w:rPr>
        <w:t xml:space="preserve">    </w:t>
      </w:r>
      <w:r w:rsidRPr="00036DC9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036DC9" w:rsidSect="00B0099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B0978" w14:textId="77777777" w:rsidR="00591ABA" w:rsidRDefault="00591ABA" w:rsidP="003A44B2">
      <w:pPr>
        <w:spacing w:after="0" w:line="240" w:lineRule="auto"/>
      </w:pPr>
      <w:r>
        <w:separator/>
      </w:r>
    </w:p>
  </w:endnote>
  <w:endnote w:type="continuationSeparator" w:id="0">
    <w:p w14:paraId="508F36D6" w14:textId="77777777" w:rsidR="00591ABA" w:rsidRDefault="00591ABA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C6838" w14:textId="77777777" w:rsidR="00591ABA" w:rsidRDefault="00591ABA" w:rsidP="003A44B2">
      <w:pPr>
        <w:spacing w:after="0" w:line="240" w:lineRule="auto"/>
      </w:pPr>
      <w:r>
        <w:separator/>
      </w:r>
    </w:p>
  </w:footnote>
  <w:footnote w:type="continuationSeparator" w:id="0">
    <w:p w14:paraId="3A80F7F4" w14:textId="77777777" w:rsidR="00591ABA" w:rsidRDefault="00591ABA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36DC9"/>
    <w:rsid w:val="00056A86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9125B"/>
    <w:rsid w:val="00195185"/>
    <w:rsid w:val="001A105C"/>
    <w:rsid w:val="001B24F9"/>
    <w:rsid w:val="001D1F42"/>
    <w:rsid w:val="001D7126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44B7F"/>
    <w:rsid w:val="00557A00"/>
    <w:rsid w:val="00573E21"/>
    <w:rsid w:val="00587017"/>
    <w:rsid w:val="00591ABA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37B2E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57615"/>
    <w:rsid w:val="00D90D6F"/>
    <w:rsid w:val="00D93381"/>
    <w:rsid w:val="00DB0991"/>
    <w:rsid w:val="00DE0AE9"/>
    <w:rsid w:val="00E1675A"/>
    <w:rsid w:val="00E236BD"/>
    <w:rsid w:val="00E37325"/>
    <w:rsid w:val="00E46B1E"/>
    <w:rsid w:val="00E4780D"/>
    <w:rsid w:val="00E51C04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88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116</cp:revision>
  <cp:lastPrinted>2024-04-03T06:23:00Z</cp:lastPrinted>
  <dcterms:created xsi:type="dcterms:W3CDTF">2017-11-17T09:40:00Z</dcterms:created>
  <dcterms:modified xsi:type="dcterms:W3CDTF">2024-12-18T06:11:00Z</dcterms:modified>
</cp:coreProperties>
</file>