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29" w:rsidRPr="004E5859" w:rsidRDefault="00B60E29" w:rsidP="00D21A57">
      <w:pPr>
        <w:jc w:val="center"/>
        <w:rPr>
          <w:b/>
          <w:sz w:val="28"/>
          <w:szCs w:val="28"/>
        </w:rPr>
      </w:pPr>
      <w:r w:rsidRPr="004E5859">
        <w:rPr>
          <w:b/>
          <w:sz w:val="28"/>
          <w:szCs w:val="28"/>
        </w:rPr>
        <w:t>Отчет</w:t>
      </w:r>
    </w:p>
    <w:p w:rsidR="00B60E29" w:rsidRPr="004E5859" w:rsidRDefault="00B60E29" w:rsidP="00D21A57">
      <w:pPr>
        <w:jc w:val="center"/>
        <w:rPr>
          <w:b/>
          <w:sz w:val="28"/>
          <w:szCs w:val="28"/>
        </w:rPr>
      </w:pPr>
      <w:r w:rsidRPr="004E5859">
        <w:rPr>
          <w:b/>
          <w:sz w:val="28"/>
          <w:szCs w:val="28"/>
        </w:rPr>
        <w:t>о результатах</w:t>
      </w:r>
      <w:r w:rsidR="005A45EE" w:rsidRPr="004E5859">
        <w:rPr>
          <w:b/>
          <w:sz w:val="28"/>
          <w:szCs w:val="28"/>
        </w:rPr>
        <w:t xml:space="preserve"> реализации прогноза </w:t>
      </w:r>
      <w:r w:rsidRPr="004E5859">
        <w:rPr>
          <w:b/>
          <w:sz w:val="28"/>
          <w:szCs w:val="28"/>
        </w:rPr>
        <w:t xml:space="preserve">социально-экономического развития </w:t>
      </w:r>
      <w:r w:rsidR="00021D10">
        <w:rPr>
          <w:b/>
          <w:sz w:val="28"/>
          <w:szCs w:val="28"/>
        </w:rPr>
        <w:t>Крыловского</w:t>
      </w:r>
      <w:r w:rsidR="003C705E" w:rsidRPr="004E5859">
        <w:rPr>
          <w:b/>
          <w:sz w:val="28"/>
          <w:szCs w:val="28"/>
        </w:rPr>
        <w:t xml:space="preserve"> района</w:t>
      </w:r>
      <w:r w:rsidR="008F4163">
        <w:rPr>
          <w:b/>
          <w:sz w:val="28"/>
          <w:szCs w:val="28"/>
        </w:rPr>
        <w:t xml:space="preserve"> за</w:t>
      </w:r>
      <w:r w:rsidRPr="004E5859">
        <w:rPr>
          <w:b/>
          <w:sz w:val="28"/>
          <w:szCs w:val="28"/>
        </w:rPr>
        <w:t xml:space="preserve"> 202</w:t>
      </w:r>
      <w:r w:rsidR="00522620">
        <w:rPr>
          <w:b/>
          <w:sz w:val="28"/>
          <w:szCs w:val="28"/>
        </w:rPr>
        <w:t>3</w:t>
      </w:r>
      <w:r w:rsidRPr="004E5859">
        <w:rPr>
          <w:b/>
          <w:sz w:val="28"/>
          <w:szCs w:val="28"/>
        </w:rPr>
        <w:t xml:space="preserve"> год и плановый период </w:t>
      </w:r>
    </w:p>
    <w:p w:rsidR="006756BE" w:rsidRDefault="00B60E29" w:rsidP="00D21A57">
      <w:pPr>
        <w:jc w:val="center"/>
        <w:rPr>
          <w:b/>
          <w:sz w:val="28"/>
          <w:szCs w:val="28"/>
        </w:rPr>
      </w:pPr>
      <w:r w:rsidRPr="004E5859">
        <w:rPr>
          <w:b/>
          <w:sz w:val="28"/>
          <w:szCs w:val="28"/>
        </w:rPr>
        <w:t>202</w:t>
      </w:r>
      <w:r w:rsidR="00522620">
        <w:rPr>
          <w:b/>
          <w:sz w:val="28"/>
          <w:szCs w:val="28"/>
        </w:rPr>
        <w:t>4</w:t>
      </w:r>
      <w:r w:rsidRPr="004E5859">
        <w:rPr>
          <w:b/>
          <w:sz w:val="28"/>
          <w:szCs w:val="28"/>
        </w:rPr>
        <w:t>-202</w:t>
      </w:r>
      <w:r w:rsidR="00522620">
        <w:rPr>
          <w:b/>
          <w:sz w:val="28"/>
          <w:szCs w:val="28"/>
        </w:rPr>
        <w:t>5</w:t>
      </w:r>
      <w:r w:rsidRPr="004E5859">
        <w:rPr>
          <w:b/>
          <w:sz w:val="28"/>
          <w:szCs w:val="28"/>
        </w:rPr>
        <w:t xml:space="preserve"> годов по итогам 202</w:t>
      </w:r>
      <w:r w:rsidR="00522620">
        <w:rPr>
          <w:b/>
          <w:sz w:val="28"/>
          <w:szCs w:val="28"/>
        </w:rPr>
        <w:t>3</w:t>
      </w:r>
      <w:r w:rsidRPr="004E5859">
        <w:rPr>
          <w:b/>
          <w:sz w:val="28"/>
          <w:szCs w:val="28"/>
        </w:rPr>
        <w:t xml:space="preserve"> года</w:t>
      </w:r>
      <w:r w:rsidR="006756BE">
        <w:rPr>
          <w:b/>
          <w:sz w:val="28"/>
          <w:szCs w:val="28"/>
        </w:rPr>
        <w:t xml:space="preserve"> </w:t>
      </w:r>
    </w:p>
    <w:p w:rsidR="00B60E29" w:rsidRDefault="006756BE" w:rsidP="00D21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крупным и средним предприятиям</w:t>
      </w:r>
    </w:p>
    <w:p w:rsidR="00BD11C4" w:rsidRPr="004E5859" w:rsidRDefault="00BD11C4" w:rsidP="00B60E29">
      <w:pPr>
        <w:ind w:firstLine="709"/>
        <w:jc w:val="center"/>
        <w:rPr>
          <w:b/>
          <w:sz w:val="28"/>
          <w:szCs w:val="28"/>
        </w:rPr>
      </w:pPr>
    </w:p>
    <w:p w:rsidR="0070535C" w:rsidRPr="004E5859" w:rsidRDefault="0070535C">
      <w:pPr>
        <w:rPr>
          <w:sz w:val="28"/>
          <w:szCs w:val="28"/>
        </w:rPr>
      </w:pPr>
    </w:p>
    <w:p w:rsidR="00BB433B" w:rsidRPr="00B674B0" w:rsidRDefault="00BB433B" w:rsidP="004E5859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Статистические данные за 202</w:t>
      </w:r>
      <w:r w:rsidR="00522620" w:rsidRPr="00B674B0">
        <w:rPr>
          <w:sz w:val="28"/>
          <w:szCs w:val="28"/>
        </w:rPr>
        <w:t>3</w:t>
      </w:r>
      <w:r w:rsidRPr="00B674B0">
        <w:rPr>
          <w:sz w:val="28"/>
          <w:szCs w:val="28"/>
        </w:rPr>
        <w:t xml:space="preserve"> год свидетельствуют </w:t>
      </w:r>
      <w:r w:rsidR="004E5859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>о</w:t>
      </w:r>
      <w:r w:rsidR="004E5859" w:rsidRPr="00B674B0">
        <w:rPr>
          <w:sz w:val="28"/>
          <w:szCs w:val="28"/>
        </w:rPr>
        <w:t xml:space="preserve"> </w:t>
      </w:r>
      <w:r w:rsidR="00155343" w:rsidRPr="00B674B0">
        <w:rPr>
          <w:sz w:val="28"/>
          <w:szCs w:val="28"/>
        </w:rPr>
        <w:t xml:space="preserve"> </w:t>
      </w:r>
      <w:r w:rsidR="000F686B" w:rsidRPr="00B674B0">
        <w:rPr>
          <w:sz w:val="28"/>
          <w:szCs w:val="28"/>
        </w:rPr>
        <w:t>частично</w:t>
      </w:r>
      <w:r w:rsidR="00155343" w:rsidRPr="00B674B0">
        <w:rPr>
          <w:sz w:val="28"/>
          <w:szCs w:val="28"/>
        </w:rPr>
        <w:t xml:space="preserve">м </w:t>
      </w:r>
      <w:r w:rsidRPr="00B674B0">
        <w:rPr>
          <w:sz w:val="28"/>
          <w:szCs w:val="28"/>
        </w:rPr>
        <w:t>вос</w:t>
      </w:r>
      <w:r w:rsidR="004E5859" w:rsidRPr="00B674B0">
        <w:rPr>
          <w:sz w:val="28"/>
          <w:szCs w:val="28"/>
        </w:rPr>
        <w:t>с</w:t>
      </w:r>
      <w:r w:rsidRPr="00B674B0">
        <w:rPr>
          <w:sz w:val="28"/>
          <w:szCs w:val="28"/>
        </w:rPr>
        <w:t>тановлении экономики р</w:t>
      </w:r>
      <w:r w:rsidR="003C705E" w:rsidRPr="00B674B0">
        <w:rPr>
          <w:sz w:val="28"/>
          <w:szCs w:val="28"/>
        </w:rPr>
        <w:t>айона</w:t>
      </w:r>
      <w:r w:rsidR="00522620" w:rsidRPr="00B674B0">
        <w:rPr>
          <w:sz w:val="28"/>
          <w:szCs w:val="28"/>
        </w:rPr>
        <w:t>. Большинство</w:t>
      </w:r>
      <w:r w:rsidRPr="00B674B0">
        <w:rPr>
          <w:sz w:val="28"/>
          <w:szCs w:val="28"/>
        </w:rPr>
        <w:t xml:space="preserve"> отрасл</w:t>
      </w:r>
      <w:r w:rsidR="00522620" w:rsidRPr="00B674B0">
        <w:rPr>
          <w:sz w:val="28"/>
          <w:szCs w:val="28"/>
        </w:rPr>
        <w:t>ей</w:t>
      </w:r>
      <w:r w:rsidRPr="00B674B0">
        <w:rPr>
          <w:sz w:val="28"/>
          <w:szCs w:val="28"/>
        </w:rPr>
        <w:t xml:space="preserve"> </w:t>
      </w:r>
      <w:r w:rsidR="00BB1B21" w:rsidRPr="00B674B0">
        <w:rPr>
          <w:sz w:val="28"/>
          <w:szCs w:val="28"/>
        </w:rPr>
        <w:t>про</w:t>
      </w:r>
      <w:r w:rsidRPr="00B674B0">
        <w:rPr>
          <w:sz w:val="28"/>
          <w:szCs w:val="28"/>
        </w:rPr>
        <w:t>демонстрир</w:t>
      </w:r>
      <w:r w:rsidR="00BB1B21" w:rsidRPr="00B674B0">
        <w:rPr>
          <w:sz w:val="28"/>
          <w:szCs w:val="28"/>
        </w:rPr>
        <w:t>овали</w:t>
      </w:r>
      <w:r w:rsidRPr="00B674B0">
        <w:rPr>
          <w:sz w:val="28"/>
          <w:szCs w:val="28"/>
        </w:rPr>
        <w:t xml:space="preserve"> </w:t>
      </w:r>
      <w:r w:rsidR="00522620" w:rsidRPr="00B674B0">
        <w:rPr>
          <w:sz w:val="28"/>
          <w:szCs w:val="28"/>
        </w:rPr>
        <w:t>рост</w:t>
      </w:r>
      <w:r w:rsidR="004E5859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>в</w:t>
      </w:r>
      <w:r w:rsidR="004E5859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>сравнении с предыдущим годом</w:t>
      </w:r>
      <w:r w:rsidR="00D9249D" w:rsidRPr="00B674B0">
        <w:rPr>
          <w:sz w:val="28"/>
          <w:szCs w:val="28"/>
        </w:rPr>
        <w:t>.</w:t>
      </w:r>
      <w:r w:rsidRPr="00B674B0">
        <w:rPr>
          <w:sz w:val="28"/>
          <w:szCs w:val="28"/>
        </w:rPr>
        <w:t xml:space="preserve">  </w:t>
      </w:r>
    </w:p>
    <w:p w:rsidR="00983BEF" w:rsidRPr="00B674B0" w:rsidRDefault="00BB433B" w:rsidP="004E5859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В промышленности</w:t>
      </w:r>
      <w:r w:rsidR="006A4C2E" w:rsidRPr="00B674B0">
        <w:rPr>
          <w:sz w:val="28"/>
          <w:szCs w:val="28"/>
        </w:rPr>
        <w:t xml:space="preserve"> по крупным и средним предприятиям района темп роста </w:t>
      </w:r>
      <w:r w:rsidR="00A46B72" w:rsidRPr="00B674B0">
        <w:rPr>
          <w:sz w:val="28"/>
          <w:szCs w:val="28"/>
        </w:rPr>
        <w:t xml:space="preserve">сложился </w:t>
      </w:r>
      <w:r w:rsidR="00DD1E11">
        <w:rPr>
          <w:sz w:val="28"/>
          <w:szCs w:val="28"/>
        </w:rPr>
        <w:t>104,6</w:t>
      </w:r>
      <w:r w:rsidR="00A46B72" w:rsidRPr="00B674B0">
        <w:rPr>
          <w:sz w:val="28"/>
          <w:szCs w:val="28"/>
        </w:rPr>
        <w:t xml:space="preserve">% </w:t>
      </w:r>
      <w:r w:rsidR="006A4C2E" w:rsidRPr="00B674B0">
        <w:rPr>
          <w:sz w:val="28"/>
          <w:szCs w:val="28"/>
        </w:rPr>
        <w:t xml:space="preserve">(прогноз – </w:t>
      </w:r>
      <w:r w:rsidR="00DD1E11">
        <w:rPr>
          <w:sz w:val="28"/>
          <w:szCs w:val="28"/>
        </w:rPr>
        <w:t>104,2</w:t>
      </w:r>
      <w:r w:rsidR="006A4C2E" w:rsidRPr="00B674B0">
        <w:rPr>
          <w:sz w:val="28"/>
          <w:szCs w:val="28"/>
        </w:rPr>
        <w:t xml:space="preserve">%). </w:t>
      </w:r>
      <w:r w:rsidR="00983BEF" w:rsidRPr="00B674B0">
        <w:rPr>
          <w:sz w:val="28"/>
          <w:szCs w:val="28"/>
        </w:rPr>
        <w:t xml:space="preserve"> </w:t>
      </w:r>
    </w:p>
    <w:p w:rsidR="001D7760" w:rsidRDefault="00983BEF" w:rsidP="00E52D9D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 xml:space="preserve">Отклонение на </w:t>
      </w:r>
      <w:r w:rsidR="00DD1E11">
        <w:rPr>
          <w:sz w:val="28"/>
          <w:szCs w:val="28"/>
        </w:rPr>
        <w:t>0,4</w:t>
      </w:r>
      <w:r w:rsidR="00B80D05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>п.</w:t>
      </w:r>
      <w:r w:rsidR="00D9249D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 xml:space="preserve">п. от прогнозного значения сложилось </w:t>
      </w:r>
      <w:r w:rsidR="00E52D9D">
        <w:rPr>
          <w:sz w:val="28"/>
          <w:szCs w:val="28"/>
        </w:rPr>
        <w:t>за счет погодных условий.</w:t>
      </w:r>
    </w:p>
    <w:p w:rsidR="00BD11C4" w:rsidRDefault="00355E69" w:rsidP="00BD11C4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П</w:t>
      </w:r>
      <w:r w:rsidR="00252370" w:rsidRPr="00B674B0">
        <w:rPr>
          <w:sz w:val="28"/>
          <w:szCs w:val="28"/>
        </w:rPr>
        <w:t>оказател</w:t>
      </w:r>
      <w:r w:rsidR="00BD11C4" w:rsidRPr="00B674B0">
        <w:rPr>
          <w:sz w:val="28"/>
          <w:szCs w:val="28"/>
        </w:rPr>
        <w:t>ь</w:t>
      </w:r>
      <w:r w:rsidR="00252370" w:rsidRPr="00B674B0">
        <w:rPr>
          <w:sz w:val="28"/>
          <w:szCs w:val="28"/>
        </w:rPr>
        <w:t xml:space="preserve"> </w:t>
      </w:r>
      <w:r w:rsidR="00BD11C4" w:rsidRPr="00B674B0">
        <w:rPr>
          <w:sz w:val="28"/>
          <w:szCs w:val="28"/>
        </w:rPr>
        <w:t xml:space="preserve">по строительной отрасли </w:t>
      </w:r>
      <w:r w:rsidRPr="00B674B0">
        <w:rPr>
          <w:sz w:val="28"/>
          <w:szCs w:val="28"/>
        </w:rPr>
        <w:t xml:space="preserve"> выполнен на</w:t>
      </w:r>
      <w:r w:rsidR="0075549E">
        <w:rPr>
          <w:sz w:val="28"/>
          <w:szCs w:val="28"/>
        </w:rPr>
        <w:t xml:space="preserve"> </w:t>
      </w:r>
      <w:r w:rsidR="00DD1E11">
        <w:rPr>
          <w:sz w:val="28"/>
          <w:szCs w:val="28"/>
        </w:rPr>
        <w:t>327,9</w:t>
      </w:r>
      <w:r w:rsidR="0075549E">
        <w:rPr>
          <w:sz w:val="28"/>
          <w:szCs w:val="28"/>
        </w:rPr>
        <w:t xml:space="preserve">% </w:t>
      </w:r>
      <w:r w:rsidR="00BD11C4" w:rsidRPr="00B674B0">
        <w:rPr>
          <w:sz w:val="28"/>
          <w:szCs w:val="28"/>
        </w:rPr>
        <w:t>(по прогнозу -  </w:t>
      </w:r>
      <w:r w:rsidR="00DD1E11">
        <w:rPr>
          <w:sz w:val="28"/>
          <w:szCs w:val="28"/>
        </w:rPr>
        <w:t xml:space="preserve">6,1 </w:t>
      </w:r>
      <w:r w:rsidRPr="00B674B0">
        <w:rPr>
          <w:sz w:val="28"/>
          <w:szCs w:val="28"/>
        </w:rPr>
        <w:t>млн. руб.,</w:t>
      </w:r>
      <w:r w:rsidR="00BD11C4" w:rsidRPr="00B674B0">
        <w:rPr>
          <w:sz w:val="28"/>
          <w:szCs w:val="28"/>
        </w:rPr>
        <w:t xml:space="preserve"> факт – </w:t>
      </w:r>
      <w:r w:rsidR="0075549E">
        <w:rPr>
          <w:sz w:val="28"/>
          <w:szCs w:val="28"/>
        </w:rPr>
        <w:t>20</w:t>
      </w:r>
      <w:r w:rsidRPr="00B674B0">
        <w:rPr>
          <w:sz w:val="28"/>
          <w:szCs w:val="28"/>
        </w:rPr>
        <w:t xml:space="preserve"> млн. руб.</w:t>
      </w:r>
      <w:r w:rsidR="00BD11C4" w:rsidRPr="00B674B0">
        <w:rPr>
          <w:sz w:val="28"/>
          <w:szCs w:val="28"/>
        </w:rPr>
        <w:t xml:space="preserve">). </w:t>
      </w:r>
    </w:p>
    <w:p w:rsidR="0075549E" w:rsidRPr="0075549E" w:rsidRDefault="0075549E" w:rsidP="007554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сложилось за счет </w:t>
      </w:r>
      <w:r w:rsidRPr="0075549E">
        <w:rPr>
          <w:sz w:val="28"/>
          <w:szCs w:val="28"/>
        </w:rPr>
        <w:t>реализации национальных проектов</w:t>
      </w:r>
      <w:r>
        <w:rPr>
          <w:sz w:val="28"/>
          <w:szCs w:val="28"/>
        </w:rPr>
        <w:t>,</w:t>
      </w:r>
      <w:r w:rsidRPr="0075549E">
        <w:rPr>
          <w:sz w:val="28"/>
          <w:szCs w:val="28"/>
        </w:rPr>
        <w:t xml:space="preserve"> на территории муниципального образования ведутся работы:</w:t>
      </w:r>
    </w:p>
    <w:p w:rsidR="0075549E" w:rsidRPr="0075549E" w:rsidRDefault="0075549E" w:rsidP="0075549E">
      <w:pPr>
        <w:ind w:firstLine="709"/>
        <w:jc w:val="both"/>
        <w:rPr>
          <w:sz w:val="28"/>
          <w:szCs w:val="28"/>
        </w:rPr>
      </w:pPr>
      <w:bookmarkStart w:id="0" w:name="_Hlk113263407"/>
      <w:r w:rsidRPr="0075549E">
        <w:rPr>
          <w:sz w:val="28"/>
          <w:szCs w:val="28"/>
        </w:rPr>
        <w:t xml:space="preserve">по  региональному проекту  «Качество питьевой воды»  федерального проекта «Чистая вода» </w:t>
      </w:r>
      <w:r w:rsidRPr="0075549E">
        <w:rPr>
          <w:bCs/>
          <w:sz w:val="28"/>
          <w:szCs w:val="28"/>
        </w:rPr>
        <w:t>ГУП КК «Северо-Восточная водная управляющая компания «</w:t>
      </w:r>
      <w:proofErr w:type="spellStart"/>
      <w:r w:rsidRPr="0075549E">
        <w:rPr>
          <w:bCs/>
          <w:sz w:val="28"/>
          <w:szCs w:val="28"/>
        </w:rPr>
        <w:t>Курганинский</w:t>
      </w:r>
      <w:proofErr w:type="spellEnd"/>
      <w:r w:rsidRPr="0075549E">
        <w:rPr>
          <w:bCs/>
          <w:sz w:val="28"/>
          <w:szCs w:val="28"/>
        </w:rPr>
        <w:t xml:space="preserve"> групповой водопровод» </w:t>
      </w:r>
      <w:bookmarkEnd w:id="0"/>
      <w:r w:rsidRPr="0075549E">
        <w:rPr>
          <w:bCs/>
          <w:sz w:val="28"/>
          <w:szCs w:val="28"/>
        </w:rPr>
        <w:t xml:space="preserve"> осуществляет строительство  объекта «Реконструкция головных водозаборных сооружений с устройством станции очистки воды производительностью 3500 куб. м.  в ст. Крыловской». Сумма муниципального контракта   205,333 млн</w:t>
      </w:r>
      <w:r w:rsidRPr="0075549E">
        <w:rPr>
          <w:sz w:val="28"/>
          <w:szCs w:val="28"/>
        </w:rPr>
        <w:t>. руб.</w:t>
      </w:r>
    </w:p>
    <w:p w:rsidR="0075549E" w:rsidRPr="0075549E" w:rsidRDefault="0075549E" w:rsidP="0075549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5549E">
        <w:rPr>
          <w:sz w:val="28"/>
          <w:szCs w:val="28"/>
        </w:rPr>
        <w:t xml:space="preserve">по национальному проекту «Жилье и городская среда»  ООО «Импульс» проведены работы по благоустройства объекта: «Сквер, расположенный по адресу: Краснодарский край, Крыловский район, </w:t>
      </w:r>
      <w:proofErr w:type="spellStart"/>
      <w:r w:rsidRPr="0075549E">
        <w:rPr>
          <w:sz w:val="28"/>
          <w:szCs w:val="28"/>
        </w:rPr>
        <w:t>ст-ца</w:t>
      </w:r>
      <w:proofErr w:type="spellEnd"/>
      <w:r w:rsidRPr="0075549E">
        <w:rPr>
          <w:sz w:val="28"/>
          <w:szCs w:val="28"/>
        </w:rPr>
        <w:t xml:space="preserve"> Крыловская, ул. Калинина, 1».</w:t>
      </w:r>
      <w:r w:rsidRPr="0075549E">
        <w:rPr>
          <w:rFonts w:eastAsia="Calibri"/>
          <w:sz w:val="28"/>
          <w:szCs w:val="28"/>
          <w:lang w:eastAsia="en-US"/>
        </w:rPr>
        <w:t xml:space="preserve"> Площадь парковой территории 1,2 га, стоимость  объекта 28,2 млн. руб.</w:t>
      </w:r>
    </w:p>
    <w:p w:rsidR="0075549E" w:rsidRPr="0075549E" w:rsidRDefault="0075549E" w:rsidP="0075549E">
      <w:pPr>
        <w:ind w:firstLine="708"/>
        <w:jc w:val="both"/>
        <w:rPr>
          <w:sz w:val="28"/>
          <w:szCs w:val="28"/>
        </w:rPr>
      </w:pPr>
      <w:r w:rsidRPr="0075549E">
        <w:rPr>
          <w:sz w:val="28"/>
          <w:szCs w:val="28"/>
        </w:rPr>
        <w:t>По нацпроекту «Образование»  ООО «Торгово-строительная компания «</w:t>
      </w:r>
      <w:proofErr w:type="spellStart"/>
      <w:r w:rsidRPr="0075549E">
        <w:rPr>
          <w:sz w:val="28"/>
          <w:szCs w:val="28"/>
        </w:rPr>
        <w:t>Артстрой</w:t>
      </w:r>
      <w:proofErr w:type="spellEnd"/>
      <w:r w:rsidRPr="0075549E">
        <w:rPr>
          <w:sz w:val="28"/>
          <w:szCs w:val="28"/>
        </w:rPr>
        <w:t>» осуществляла строительство объекта «Строительство блока начального образования на 200 ме</w:t>
      </w:r>
      <w:proofErr w:type="gramStart"/>
      <w:r w:rsidRPr="0075549E">
        <w:rPr>
          <w:sz w:val="28"/>
          <w:szCs w:val="28"/>
        </w:rPr>
        <w:t>ст в шк</w:t>
      </w:r>
      <w:proofErr w:type="gramEnd"/>
      <w:r w:rsidRPr="0075549E">
        <w:rPr>
          <w:sz w:val="28"/>
          <w:szCs w:val="28"/>
        </w:rPr>
        <w:t xml:space="preserve">оле № 1  станицы  Крыловской».  Стоимость СМР по контракту (на 16.10.23) 263 млн. руб. </w:t>
      </w:r>
    </w:p>
    <w:p w:rsidR="00C21FA2" w:rsidRDefault="00210EA3" w:rsidP="00F74EB3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П</w:t>
      </w:r>
      <w:r w:rsidR="00F24369" w:rsidRPr="00B674B0">
        <w:rPr>
          <w:sz w:val="28"/>
          <w:szCs w:val="28"/>
        </w:rPr>
        <w:t>рогноз по в</w:t>
      </w:r>
      <w:r w:rsidR="00252370" w:rsidRPr="00B674B0">
        <w:rPr>
          <w:sz w:val="28"/>
          <w:szCs w:val="28"/>
        </w:rPr>
        <w:t>вод</w:t>
      </w:r>
      <w:r w:rsidR="00F24369" w:rsidRPr="00B674B0">
        <w:rPr>
          <w:sz w:val="28"/>
          <w:szCs w:val="28"/>
        </w:rPr>
        <w:t>у</w:t>
      </w:r>
      <w:r w:rsidR="00252370" w:rsidRPr="00B674B0">
        <w:rPr>
          <w:sz w:val="28"/>
          <w:szCs w:val="28"/>
        </w:rPr>
        <w:t xml:space="preserve"> жилья в сравнении с прогнозными значениями</w:t>
      </w:r>
      <w:r w:rsidR="00380E82" w:rsidRPr="00B674B0">
        <w:rPr>
          <w:sz w:val="28"/>
          <w:szCs w:val="28"/>
        </w:rPr>
        <w:t xml:space="preserve"> - </w:t>
      </w:r>
      <w:r w:rsidR="00F24369" w:rsidRPr="00B674B0">
        <w:rPr>
          <w:sz w:val="28"/>
          <w:szCs w:val="28"/>
        </w:rPr>
        <w:t xml:space="preserve">введено </w:t>
      </w:r>
      <w:r w:rsidR="0075549E">
        <w:rPr>
          <w:sz w:val="28"/>
          <w:szCs w:val="28"/>
        </w:rPr>
        <w:t>2,884</w:t>
      </w:r>
      <w:r w:rsidR="00BB433B" w:rsidRPr="00B674B0">
        <w:rPr>
          <w:sz w:val="28"/>
          <w:szCs w:val="28"/>
        </w:rPr>
        <w:t> </w:t>
      </w:r>
      <w:r w:rsidR="00C90269" w:rsidRPr="00B674B0">
        <w:rPr>
          <w:sz w:val="28"/>
          <w:szCs w:val="28"/>
        </w:rPr>
        <w:t>тыс.</w:t>
      </w:r>
      <w:r w:rsidR="00BB433B" w:rsidRPr="00B674B0">
        <w:rPr>
          <w:sz w:val="28"/>
          <w:szCs w:val="28"/>
        </w:rPr>
        <w:t> </w:t>
      </w:r>
      <w:r w:rsidR="00F24369" w:rsidRPr="00B674B0">
        <w:rPr>
          <w:sz w:val="28"/>
          <w:szCs w:val="28"/>
        </w:rPr>
        <w:t>кв.</w:t>
      </w:r>
      <w:r w:rsidR="00BB433B" w:rsidRPr="00B674B0">
        <w:rPr>
          <w:sz w:val="28"/>
          <w:szCs w:val="28"/>
        </w:rPr>
        <w:t> </w:t>
      </w:r>
      <w:r w:rsidR="00F24369" w:rsidRPr="00B674B0">
        <w:rPr>
          <w:sz w:val="28"/>
          <w:szCs w:val="28"/>
        </w:rPr>
        <w:t>метров</w:t>
      </w:r>
      <w:r w:rsidR="00380E82" w:rsidRPr="00B674B0">
        <w:rPr>
          <w:sz w:val="28"/>
          <w:szCs w:val="28"/>
        </w:rPr>
        <w:t xml:space="preserve"> </w:t>
      </w:r>
      <w:r w:rsidR="003D616C" w:rsidRPr="00B674B0">
        <w:rPr>
          <w:sz w:val="28"/>
          <w:szCs w:val="28"/>
        </w:rPr>
        <w:t xml:space="preserve">против прогнозируемых </w:t>
      </w:r>
      <w:r w:rsidR="00DD1E11">
        <w:rPr>
          <w:sz w:val="28"/>
          <w:szCs w:val="28"/>
        </w:rPr>
        <w:t>7,6</w:t>
      </w:r>
      <w:r w:rsidR="00F24369" w:rsidRPr="00B674B0">
        <w:rPr>
          <w:sz w:val="28"/>
          <w:szCs w:val="28"/>
        </w:rPr>
        <w:t xml:space="preserve"> </w:t>
      </w:r>
      <w:r w:rsidR="00380E82" w:rsidRPr="00B674B0">
        <w:rPr>
          <w:sz w:val="28"/>
          <w:szCs w:val="28"/>
        </w:rPr>
        <w:t>тыс.</w:t>
      </w:r>
      <w:r w:rsidR="00F24369" w:rsidRPr="00B674B0">
        <w:rPr>
          <w:sz w:val="28"/>
          <w:szCs w:val="28"/>
        </w:rPr>
        <w:t xml:space="preserve"> кв.</w:t>
      </w:r>
      <w:r w:rsidR="00E119DF" w:rsidRPr="00B674B0">
        <w:rPr>
          <w:sz w:val="28"/>
          <w:szCs w:val="28"/>
        </w:rPr>
        <w:t> </w:t>
      </w:r>
      <w:r w:rsidR="00F24369" w:rsidRPr="00B674B0">
        <w:rPr>
          <w:sz w:val="28"/>
          <w:szCs w:val="28"/>
        </w:rPr>
        <w:t>метров</w:t>
      </w:r>
      <w:r w:rsidR="00380E82" w:rsidRPr="00B674B0">
        <w:rPr>
          <w:sz w:val="28"/>
          <w:szCs w:val="28"/>
        </w:rPr>
        <w:t xml:space="preserve">, </w:t>
      </w:r>
      <w:r w:rsidR="00AC1644" w:rsidRPr="00B674B0">
        <w:rPr>
          <w:sz w:val="28"/>
          <w:szCs w:val="28"/>
        </w:rPr>
        <w:t xml:space="preserve"> темп роста</w:t>
      </w:r>
      <w:r w:rsidR="00380E82" w:rsidRPr="00B674B0">
        <w:rPr>
          <w:sz w:val="28"/>
          <w:szCs w:val="28"/>
        </w:rPr>
        <w:t xml:space="preserve"> </w:t>
      </w:r>
      <w:r w:rsidR="00DD1E11">
        <w:rPr>
          <w:sz w:val="28"/>
          <w:szCs w:val="28"/>
        </w:rPr>
        <w:t>37,9</w:t>
      </w:r>
      <w:r w:rsidR="00380E82" w:rsidRPr="00B674B0">
        <w:rPr>
          <w:sz w:val="28"/>
          <w:szCs w:val="28"/>
        </w:rPr>
        <w:t xml:space="preserve"> %</w:t>
      </w:r>
      <w:r w:rsidR="00E6357C">
        <w:rPr>
          <w:sz w:val="28"/>
          <w:szCs w:val="28"/>
        </w:rPr>
        <w:t>.</w:t>
      </w:r>
    </w:p>
    <w:p w:rsidR="00E6357C" w:rsidRPr="00B674B0" w:rsidRDefault="00E6357C" w:rsidP="00F74EB3">
      <w:pPr>
        <w:ind w:firstLine="709"/>
        <w:jc w:val="both"/>
        <w:rPr>
          <w:sz w:val="28"/>
          <w:szCs w:val="28"/>
        </w:rPr>
      </w:pPr>
      <w:r w:rsidRPr="00E6357C">
        <w:rPr>
          <w:sz w:val="28"/>
          <w:szCs w:val="28"/>
        </w:rPr>
        <w:t xml:space="preserve">Снижение объемов ввода ИЖС связано с отсутствием свободных земельных участков под жилищную застройку, оборудованных необходимой инфраструктурой, а также недостаточность дохода населения и повышение цен на строительные материалы, что привело к уменьшению активности по строительству нового жилья. В основном проводится реконструкция действующего жилого фонда. С целью развития жилищного строительства в муниципальном образовании планируется формирование новых земельных участков для дальнейшего предоставления под застройку ИЖС для разных </w:t>
      </w:r>
      <w:r w:rsidRPr="00E6357C">
        <w:rPr>
          <w:sz w:val="28"/>
          <w:szCs w:val="28"/>
        </w:rPr>
        <w:lastRenderedPageBreak/>
        <w:t>категорий граждан (многодетным семьям имеющих трех и более детей, молодых специалистов и др.)</w:t>
      </w:r>
      <w:r>
        <w:rPr>
          <w:sz w:val="28"/>
          <w:szCs w:val="28"/>
        </w:rPr>
        <w:t>.</w:t>
      </w:r>
    </w:p>
    <w:p w:rsidR="001E2C42" w:rsidRDefault="00B66E9D" w:rsidP="001E2C42">
      <w:pPr>
        <w:tabs>
          <w:tab w:val="left" w:pos="709"/>
        </w:tabs>
        <w:jc w:val="both"/>
        <w:rPr>
          <w:sz w:val="28"/>
          <w:szCs w:val="28"/>
        </w:rPr>
      </w:pPr>
      <w:r w:rsidRPr="00B674B0">
        <w:rPr>
          <w:sz w:val="28"/>
          <w:szCs w:val="28"/>
        </w:rPr>
        <w:tab/>
      </w:r>
      <w:r w:rsidR="00A57C87" w:rsidRPr="00B674B0">
        <w:rPr>
          <w:sz w:val="28"/>
          <w:szCs w:val="28"/>
        </w:rPr>
        <w:t>Объем услуг по транспортиров</w:t>
      </w:r>
      <w:r w:rsidR="00531BA3" w:rsidRPr="00B674B0">
        <w:rPr>
          <w:sz w:val="28"/>
          <w:szCs w:val="28"/>
        </w:rPr>
        <w:t xml:space="preserve">ке и хранения составил </w:t>
      </w:r>
      <w:r w:rsidR="00E6357C">
        <w:rPr>
          <w:sz w:val="28"/>
          <w:szCs w:val="28"/>
        </w:rPr>
        <w:t>51,1</w:t>
      </w:r>
      <w:r w:rsidR="00531BA3" w:rsidRPr="00B674B0">
        <w:rPr>
          <w:sz w:val="28"/>
          <w:szCs w:val="28"/>
        </w:rPr>
        <w:t xml:space="preserve"> млн. руб., темп роста </w:t>
      </w:r>
      <w:r w:rsidR="00DD1E11">
        <w:rPr>
          <w:sz w:val="28"/>
          <w:szCs w:val="28"/>
        </w:rPr>
        <w:t>208,6</w:t>
      </w:r>
      <w:r w:rsidR="00324D8B" w:rsidRPr="00B674B0">
        <w:rPr>
          <w:sz w:val="28"/>
          <w:szCs w:val="28"/>
        </w:rPr>
        <w:t xml:space="preserve"> </w:t>
      </w:r>
      <w:r w:rsidR="00531BA3" w:rsidRPr="00B674B0">
        <w:rPr>
          <w:sz w:val="28"/>
          <w:szCs w:val="28"/>
        </w:rPr>
        <w:t xml:space="preserve">% к запланированному плану </w:t>
      </w:r>
      <w:r w:rsidR="00DD1E11">
        <w:rPr>
          <w:sz w:val="28"/>
          <w:szCs w:val="28"/>
        </w:rPr>
        <w:t>24,5</w:t>
      </w:r>
      <w:r w:rsidR="00531BA3" w:rsidRPr="00B674B0">
        <w:rPr>
          <w:sz w:val="28"/>
          <w:szCs w:val="28"/>
        </w:rPr>
        <w:t xml:space="preserve"> млн. руб. </w:t>
      </w:r>
      <w:r w:rsidR="00A57C87" w:rsidRPr="00B674B0">
        <w:rPr>
          <w:sz w:val="28"/>
          <w:szCs w:val="28"/>
        </w:rPr>
        <w:t xml:space="preserve"> </w:t>
      </w:r>
      <w:r w:rsidR="001E2C42">
        <w:rPr>
          <w:sz w:val="28"/>
          <w:szCs w:val="28"/>
        </w:rPr>
        <w:t>Рост произошел</w:t>
      </w:r>
      <w:r w:rsidR="001E2C42" w:rsidRPr="001E2C42">
        <w:rPr>
          <w:sz w:val="28"/>
          <w:szCs w:val="28"/>
        </w:rPr>
        <w:t xml:space="preserve"> за счет увеличения объема и продолжительности хранения (сроков загрузки на хранение и вывоза продукции) на элеваторе.</w:t>
      </w:r>
    </w:p>
    <w:p w:rsidR="009A108A" w:rsidRPr="00B674B0" w:rsidRDefault="009A108A" w:rsidP="001E2C4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За 2023 год у</w:t>
      </w:r>
      <w:r w:rsidR="00F25EB5" w:rsidRPr="00B674B0">
        <w:rPr>
          <w:sz w:val="28"/>
          <w:szCs w:val="28"/>
        </w:rPr>
        <w:t>величен</w:t>
      </w:r>
      <w:r w:rsidR="00511614" w:rsidRPr="00B674B0">
        <w:rPr>
          <w:sz w:val="28"/>
          <w:szCs w:val="28"/>
        </w:rPr>
        <w:t xml:space="preserve"> показател</w:t>
      </w:r>
      <w:r w:rsidR="00F25EB5" w:rsidRPr="00B674B0">
        <w:rPr>
          <w:sz w:val="28"/>
          <w:szCs w:val="28"/>
        </w:rPr>
        <w:t>ь</w:t>
      </w:r>
      <w:r w:rsidR="00511614" w:rsidRPr="00B674B0">
        <w:rPr>
          <w:sz w:val="28"/>
          <w:szCs w:val="28"/>
        </w:rPr>
        <w:t xml:space="preserve"> </w:t>
      </w:r>
      <w:r w:rsidR="006724C4" w:rsidRPr="00B674B0">
        <w:rPr>
          <w:sz w:val="28"/>
          <w:szCs w:val="28"/>
        </w:rPr>
        <w:t xml:space="preserve">по </w:t>
      </w:r>
      <w:r w:rsidRPr="00B674B0">
        <w:rPr>
          <w:sz w:val="28"/>
          <w:szCs w:val="28"/>
        </w:rPr>
        <w:t xml:space="preserve">перевозке пассажиров на </w:t>
      </w:r>
      <w:r w:rsidR="007E1345">
        <w:rPr>
          <w:sz w:val="28"/>
          <w:szCs w:val="28"/>
        </w:rPr>
        <w:t>1,3</w:t>
      </w:r>
      <w:r w:rsidRPr="00B674B0">
        <w:rPr>
          <w:sz w:val="28"/>
          <w:szCs w:val="28"/>
        </w:rPr>
        <w:t>%</w:t>
      </w:r>
      <w:r w:rsidR="006724C4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>к уровню 2022 года</w:t>
      </w:r>
      <w:r w:rsidR="006724C4" w:rsidRPr="00B674B0">
        <w:rPr>
          <w:sz w:val="28"/>
          <w:szCs w:val="28"/>
        </w:rPr>
        <w:t xml:space="preserve">, </w:t>
      </w:r>
      <w:r w:rsidRPr="00B674B0">
        <w:rPr>
          <w:sz w:val="28"/>
          <w:szCs w:val="28"/>
        </w:rPr>
        <w:t xml:space="preserve">пассажирооборот составил </w:t>
      </w:r>
      <w:r w:rsidR="007E1345">
        <w:rPr>
          <w:sz w:val="28"/>
          <w:szCs w:val="28"/>
        </w:rPr>
        <w:t>1,7</w:t>
      </w:r>
      <w:r w:rsidRPr="00B674B0">
        <w:rPr>
          <w:sz w:val="28"/>
          <w:szCs w:val="28"/>
        </w:rPr>
        <w:t xml:space="preserve"> млн.  пасс-км, темп роста </w:t>
      </w:r>
      <w:r w:rsidR="007E1345">
        <w:rPr>
          <w:sz w:val="28"/>
          <w:szCs w:val="28"/>
        </w:rPr>
        <w:t>102,1</w:t>
      </w:r>
      <w:r w:rsidRPr="00B674B0">
        <w:rPr>
          <w:sz w:val="28"/>
          <w:szCs w:val="28"/>
        </w:rPr>
        <w:t xml:space="preserve"> %  к уровню 2022 года. </w:t>
      </w:r>
    </w:p>
    <w:p w:rsidR="00B60E29" w:rsidRPr="00B674B0" w:rsidRDefault="00511614" w:rsidP="00F74EB3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Розничный товарооборот в 202</w:t>
      </w:r>
      <w:r w:rsidR="00786842" w:rsidRPr="00B674B0">
        <w:rPr>
          <w:sz w:val="28"/>
          <w:szCs w:val="28"/>
        </w:rPr>
        <w:t>3</w:t>
      </w:r>
      <w:r w:rsidRPr="00B674B0">
        <w:rPr>
          <w:sz w:val="28"/>
          <w:szCs w:val="28"/>
        </w:rPr>
        <w:t xml:space="preserve"> году </w:t>
      </w:r>
      <w:r w:rsidR="00786842" w:rsidRPr="00B674B0">
        <w:rPr>
          <w:sz w:val="28"/>
          <w:szCs w:val="28"/>
        </w:rPr>
        <w:t xml:space="preserve">по крупным и средним предприятиям района увеличен </w:t>
      </w:r>
      <w:r w:rsidRPr="00B674B0">
        <w:rPr>
          <w:sz w:val="28"/>
          <w:szCs w:val="28"/>
        </w:rPr>
        <w:t xml:space="preserve">на </w:t>
      </w:r>
      <w:r w:rsidR="00DD1E11">
        <w:rPr>
          <w:sz w:val="28"/>
          <w:szCs w:val="28"/>
        </w:rPr>
        <w:t>14,2</w:t>
      </w:r>
      <w:r w:rsidRPr="00B674B0">
        <w:rPr>
          <w:sz w:val="28"/>
          <w:szCs w:val="28"/>
        </w:rPr>
        <w:t>%</w:t>
      </w:r>
      <w:r w:rsidR="00887CC7" w:rsidRPr="00B674B0">
        <w:rPr>
          <w:sz w:val="28"/>
          <w:szCs w:val="28"/>
        </w:rPr>
        <w:t xml:space="preserve"> (прогноз </w:t>
      </w:r>
      <w:r w:rsidR="00DD1E11">
        <w:rPr>
          <w:sz w:val="28"/>
          <w:szCs w:val="28"/>
        </w:rPr>
        <w:t>102,6</w:t>
      </w:r>
      <w:r w:rsidR="00887CC7" w:rsidRPr="00B674B0">
        <w:rPr>
          <w:sz w:val="28"/>
          <w:szCs w:val="28"/>
        </w:rPr>
        <w:t>%)</w:t>
      </w:r>
      <w:r w:rsidRPr="00B674B0">
        <w:rPr>
          <w:sz w:val="28"/>
          <w:szCs w:val="28"/>
        </w:rPr>
        <w:t xml:space="preserve">. Рост оборота общественного питания </w:t>
      </w:r>
      <w:r w:rsidR="00DD1E11">
        <w:rPr>
          <w:sz w:val="28"/>
          <w:szCs w:val="28"/>
        </w:rPr>
        <w:t>увеличился в 3,6</w:t>
      </w:r>
      <w:r w:rsidR="007E1345">
        <w:rPr>
          <w:sz w:val="28"/>
          <w:szCs w:val="28"/>
        </w:rPr>
        <w:t xml:space="preserve"> раза</w:t>
      </w:r>
      <w:r w:rsidR="00887CC7" w:rsidRPr="00B674B0">
        <w:rPr>
          <w:sz w:val="28"/>
          <w:szCs w:val="28"/>
        </w:rPr>
        <w:t xml:space="preserve"> (прогноз </w:t>
      </w:r>
      <w:r w:rsidR="00DD1E11">
        <w:rPr>
          <w:sz w:val="28"/>
          <w:szCs w:val="28"/>
        </w:rPr>
        <w:t>–</w:t>
      </w:r>
      <w:r w:rsidR="00887CC7" w:rsidRPr="00B674B0">
        <w:rPr>
          <w:sz w:val="28"/>
          <w:szCs w:val="28"/>
        </w:rPr>
        <w:t xml:space="preserve"> </w:t>
      </w:r>
      <w:r w:rsidR="00DD1E11">
        <w:rPr>
          <w:sz w:val="28"/>
          <w:szCs w:val="28"/>
        </w:rPr>
        <w:t>102,2</w:t>
      </w:r>
      <w:r w:rsidR="00430161" w:rsidRPr="00B674B0">
        <w:rPr>
          <w:sz w:val="28"/>
          <w:szCs w:val="28"/>
        </w:rPr>
        <w:t>%</w:t>
      </w:r>
      <w:r w:rsidR="00887CC7" w:rsidRPr="00B674B0">
        <w:rPr>
          <w:sz w:val="28"/>
          <w:szCs w:val="28"/>
        </w:rPr>
        <w:t>)</w:t>
      </w:r>
      <w:r w:rsidR="00430161" w:rsidRPr="00B674B0">
        <w:rPr>
          <w:sz w:val="28"/>
          <w:szCs w:val="28"/>
        </w:rPr>
        <w:t>.</w:t>
      </w:r>
      <w:r w:rsidR="00B60E29" w:rsidRPr="00B674B0">
        <w:rPr>
          <w:sz w:val="28"/>
          <w:szCs w:val="28"/>
        </w:rPr>
        <w:t xml:space="preserve"> </w:t>
      </w:r>
    </w:p>
    <w:p w:rsidR="00CA2EC3" w:rsidRPr="00B674B0" w:rsidRDefault="00511614" w:rsidP="006E0209">
      <w:pPr>
        <w:widowControl w:val="0"/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Благодаря росту экономической активности хозяйствующих субъектов в 202</w:t>
      </w:r>
      <w:r w:rsidR="00070621" w:rsidRPr="00B674B0">
        <w:rPr>
          <w:sz w:val="28"/>
          <w:szCs w:val="28"/>
        </w:rPr>
        <w:t>3</w:t>
      </w:r>
      <w:r w:rsidRPr="00B674B0">
        <w:rPr>
          <w:sz w:val="28"/>
          <w:szCs w:val="28"/>
        </w:rPr>
        <w:t xml:space="preserve"> году, объём инвестиций за счёт всех источников финансирования </w:t>
      </w:r>
      <w:r w:rsidR="009C4044" w:rsidRPr="00B674B0">
        <w:rPr>
          <w:sz w:val="28"/>
          <w:szCs w:val="28"/>
        </w:rPr>
        <w:t xml:space="preserve"> </w:t>
      </w:r>
      <w:r w:rsidRPr="00B674B0">
        <w:rPr>
          <w:sz w:val="28"/>
          <w:szCs w:val="28"/>
        </w:rPr>
        <w:t xml:space="preserve"> </w:t>
      </w:r>
      <w:r w:rsidR="00B674B0" w:rsidRPr="00B674B0">
        <w:rPr>
          <w:sz w:val="28"/>
          <w:szCs w:val="28"/>
        </w:rPr>
        <w:t xml:space="preserve">по крупным и средним предприятиям </w:t>
      </w:r>
      <w:r w:rsidRPr="00B674B0">
        <w:rPr>
          <w:sz w:val="28"/>
          <w:szCs w:val="28"/>
        </w:rPr>
        <w:t>составил</w:t>
      </w:r>
      <w:r w:rsidRPr="00B674B0">
        <w:rPr>
          <w:bCs/>
          <w:sz w:val="28"/>
          <w:szCs w:val="28"/>
        </w:rPr>
        <w:t xml:space="preserve"> </w:t>
      </w:r>
      <w:r w:rsidR="007E1345" w:rsidRPr="007E1345">
        <w:rPr>
          <w:bCs/>
          <w:sz w:val="28"/>
          <w:szCs w:val="28"/>
        </w:rPr>
        <w:t>624,4</w:t>
      </w:r>
      <w:r w:rsidRPr="007E1345">
        <w:rPr>
          <w:bCs/>
          <w:sz w:val="28"/>
          <w:szCs w:val="28"/>
        </w:rPr>
        <w:t xml:space="preserve"> </w:t>
      </w:r>
      <w:r w:rsidRPr="00B674B0">
        <w:rPr>
          <w:bCs/>
          <w:sz w:val="28"/>
          <w:szCs w:val="28"/>
        </w:rPr>
        <w:t>мл</w:t>
      </w:r>
      <w:r w:rsidR="00C23541" w:rsidRPr="00B674B0">
        <w:rPr>
          <w:bCs/>
          <w:sz w:val="28"/>
          <w:szCs w:val="28"/>
        </w:rPr>
        <w:t xml:space="preserve">н. </w:t>
      </w:r>
      <w:r w:rsidRPr="00B674B0">
        <w:rPr>
          <w:bCs/>
          <w:sz w:val="28"/>
          <w:szCs w:val="28"/>
        </w:rPr>
        <w:t>руб</w:t>
      </w:r>
      <w:r w:rsidR="008365C8" w:rsidRPr="00B674B0">
        <w:rPr>
          <w:bCs/>
          <w:sz w:val="28"/>
          <w:szCs w:val="28"/>
        </w:rPr>
        <w:t>лей</w:t>
      </w:r>
      <w:r w:rsidR="003E2C19" w:rsidRPr="00B674B0">
        <w:rPr>
          <w:bCs/>
          <w:sz w:val="28"/>
          <w:szCs w:val="28"/>
        </w:rPr>
        <w:t xml:space="preserve"> при прогнозе </w:t>
      </w:r>
      <w:r w:rsidR="00DD1E11">
        <w:rPr>
          <w:bCs/>
          <w:sz w:val="28"/>
          <w:szCs w:val="28"/>
        </w:rPr>
        <w:t>234,7</w:t>
      </w:r>
      <w:r w:rsidR="00CA2EC3" w:rsidRPr="00B674B0">
        <w:rPr>
          <w:sz w:val="28"/>
          <w:szCs w:val="28"/>
        </w:rPr>
        <w:t xml:space="preserve"> мл</w:t>
      </w:r>
      <w:r w:rsidR="00C23541" w:rsidRPr="00B674B0">
        <w:rPr>
          <w:sz w:val="28"/>
          <w:szCs w:val="28"/>
        </w:rPr>
        <w:t>н.</w:t>
      </w:r>
      <w:r w:rsidR="00191733" w:rsidRPr="00B674B0">
        <w:rPr>
          <w:sz w:val="28"/>
          <w:szCs w:val="28"/>
          <w:lang w:val="en-US"/>
        </w:rPr>
        <w:t> </w:t>
      </w:r>
      <w:r w:rsidR="00CA2EC3" w:rsidRPr="00B674B0">
        <w:rPr>
          <w:sz w:val="28"/>
          <w:szCs w:val="28"/>
        </w:rPr>
        <w:t>рублей</w:t>
      </w:r>
      <w:r w:rsidR="009C4044" w:rsidRPr="00B674B0">
        <w:rPr>
          <w:sz w:val="28"/>
          <w:szCs w:val="28"/>
        </w:rPr>
        <w:t xml:space="preserve">, </w:t>
      </w:r>
      <w:r w:rsidR="007E1345">
        <w:rPr>
          <w:sz w:val="28"/>
          <w:szCs w:val="28"/>
        </w:rPr>
        <w:t xml:space="preserve">темп роста </w:t>
      </w:r>
      <w:r w:rsidR="00DD1E11">
        <w:rPr>
          <w:sz w:val="28"/>
          <w:szCs w:val="28"/>
        </w:rPr>
        <w:t>266%</w:t>
      </w:r>
      <w:r w:rsidR="009C4044" w:rsidRPr="00B674B0">
        <w:rPr>
          <w:sz w:val="28"/>
          <w:szCs w:val="28"/>
        </w:rPr>
        <w:t xml:space="preserve">. </w:t>
      </w:r>
      <w:r w:rsidR="00CA2EC3" w:rsidRPr="00B674B0">
        <w:rPr>
          <w:sz w:val="28"/>
          <w:szCs w:val="28"/>
        </w:rPr>
        <w:t xml:space="preserve"> </w:t>
      </w:r>
    </w:p>
    <w:p w:rsidR="00C54672" w:rsidRPr="00B674B0" w:rsidRDefault="00511614" w:rsidP="00612E18">
      <w:pPr>
        <w:ind w:firstLine="709"/>
        <w:jc w:val="both"/>
        <w:rPr>
          <w:sz w:val="28"/>
          <w:szCs w:val="28"/>
        </w:rPr>
      </w:pPr>
      <w:r w:rsidRPr="00D21A57">
        <w:rPr>
          <w:sz w:val="28"/>
          <w:szCs w:val="28"/>
        </w:rPr>
        <w:t>Наибольшая инвестиционная активность по итогам 202</w:t>
      </w:r>
      <w:r w:rsidR="00173478" w:rsidRPr="00D21A57">
        <w:rPr>
          <w:sz w:val="28"/>
          <w:szCs w:val="28"/>
        </w:rPr>
        <w:t>3</w:t>
      </w:r>
      <w:r w:rsidRPr="00D21A57">
        <w:rPr>
          <w:sz w:val="28"/>
          <w:szCs w:val="28"/>
        </w:rPr>
        <w:t xml:space="preserve"> года зафиксирована в </w:t>
      </w:r>
      <w:r w:rsidR="00887CC7" w:rsidRPr="00D21A57">
        <w:rPr>
          <w:sz w:val="28"/>
          <w:szCs w:val="28"/>
        </w:rPr>
        <w:t xml:space="preserve">таких </w:t>
      </w:r>
      <w:r w:rsidRPr="00D21A57">
        <w:rPr>
          <w:sz w:val="28"/>
          <w:szCs w:val="28"/>
        </w:rPr>
        <w:t>видах экономической деятельности</w:t>
      </w:r>
      <w:r w:rsidR="00887CC7" w:rsidRPr="00D21A57">
        <w:rPr>
          <w:sz w:val="28"/>
          <w:szCs w:val="28"/>
        </w:rPr>
        <w:t>, как</w:t>
      </w:r>
      <w:r w:rsidRPr="00D21A57">
        <w:rPr>
          <w:sz w:val="28"/>
          <w:szCs w:val="28"/>
        </w:rPr>
        <w:t xml:space="preserve"> </w:t>
      </w:r>
      <w:r w:rsidR="00C54672" w:rsidRPr="00D21A57">
        <w:rPr>
          <w:sz w:val="28"/>
          <w:szCs w:val="28"/>
        </w:rPr>
        <w:t xml:space="preserve">сельское хозяйство  - </w:t>
      </w:r>
      <w:r w:rsidR="00D21A57" w:rsidRPr="00D21A57">
        <w:rPr>
          <w:sz w:val="28"/>
          <w:szCs w:val="28"/>
        </w:rPr>
        <w:t>378,3</w:t>
      </w:r>
      <w:r w:rsidR="00C54672" w:rsidRPr="00D21A57">
        <w:rPr>
          <w:sz w:val="28"/>
          <w:szCs w:val="28"/>
        </w:rPr>
        <w:t xml:space="preserve"> млн. руб.</w:t>
      </w:r>
      <w:r w:rsidR="00612E18" w:rsidRPr="00D21A57">
        <w:rPr>
          <w:sz w:val="28"/>
          <w:szCs w:val="28"/>
        </w:rPr>
        <w:t xml:space="preserve"> темп роста </w:t>
      </w:r>
      <w:r w:rsidR="00D21A57" w:rsidRPr="00D21A57">
        <w:rPr>
          <w:sz w:val="28"/>
          <w:szCs w:val="28"/>
        </w:rPr>
        <w:t>13,9</w:t>
      </w:r>
      <w:r w:rsidR="00612E18" w:rsidRPr="00D21A57">
        <w:rPr>
          <w:sz w:val="28"/>
          <w:szCs w:val="28"/>
        </w:rPr>
        <w:t xml:space="preserve"> % к уровню 202</w:t>
      </w:r>
      <w:r w:rsidR="00AB0026" w:rsidRPr="00D21A57">
        <w:rPr>
          <w:sz w:val="28"/>
          <w:szCs w:val="28"/>
        </w:rPr>
        <w:t>2</w:t>
      </w:r>
      <w:r w:rsidR="00612E18" w:rsidRPr="00D21A57">
        <w:rPr>
          <w:sz w:val="28"/>
          <w:szCs w:val="28"/>
        </w:rPr>
        <w:t xml:space="preserve"> года, </w:t>
      </w:r>
      <w:r w:rsidR="00C54672" w:rsidRPr="00D21A57">
        <w:rPr>
          <w:sz w:val="28"/>
          <w:szCs w:val="28"/>
        </w:rPr>
        <w:t xml:space="preserve"> </w:t>
      </w:r>
      <w:r w:rsidR="00883F25" w:rsidRPr="00D21A57">
        <w:rPr>
          <w:sz w:val="28"/>
          <w:szCs w:val="28"/>
        </w:rPr>
        <w:t>обрабатывающие производства</w:t>
      </w:r>
      <w:r w:rsidRPr="00D21A57">
        <w:rPr>
          <w:sz w:val="28"/>
          <w:szCs w:val="28"/>
        </w:rPr>
        <w:t xml:space="preserve"> – </w:t>
      </w:r>
      <w:r w:rsidR="00D21A57" w:rsidRPr="00D21A57">
        <w:rPr>
          <w:sz w:val="28"/>
          <w:szCs w:val="28"/>
        </w:rPr>
        <w:t xml:space="preserve">16,4 </w:t>
      </w:r>
      <w:r w:rsidRPr="00D21A57">
        <w:rPr>
          <w:sz w:val="28"/>
          <w:szCs w:val="28"/>
        </w:rPr>
        <w:t>мл</w:t>
      </w:r>
      <w:r w:rsidR="00883F25" w:rsidRPr="00D21A57">
        <w:rPr>
          <w:sz w:val="28"/>
          <w:szCs w:val="28"/>
        </w:rPr>
        <w:t>н.</w:t>
      </w:r>
      <w:r w:rsidR="008A2560" w:rsidRPr="00D21A57">
        <w:rPr>
          <w:sz w:val="28"/>
          <w:szCs w:val="28"/>
        </w:rPr>
        <w:t> </w:t>
      </w:r>
      <w:r w:rsidRPr="00D21A57">
        <w:rPr>
          <w:sz w:val="28"/>
          <w:szCs w:val="28"/>
        </w:rPr>
        <w:t>рублей</w:t>
      </w:r>
      <w:r w:rsidR="00612E18" w:rsidRPr="00D21A57">
        <w:rPr>
          <w:sz w:val="28"/>
          <w:szCs w:val="28"/>
        </w:rPr>
        <w:t xml:space="preserve">, темп роста </w:t>
      </w:r>
      <w:r w:rsidR="00D21A57" w:rsidRPr="00D21A57">
        <w:rPr>
          <w:sz w:val="28"/>
          <w:szCs w:val="28"/>
        </w:rPr>
        <w:t>683,3</w:t>
      </w:r>
      <w:r w:rsidR="00612E18" w:rsidRPr="00D21A57">
        <w:rPr>
          <w:sz w:val="28"/>
          <w:szCs w:val="28"/>
        </w:rPr>
        <w:t xml:space="preserve"> % к уровню 202</w:t>
      </w:r>
      <w:r w:rsidR="00F70820" w:rsidRPr="00D21A57">
        <w:rPr>
          <w:sz w:val="28"/>
          <w:szCs w:val="28"/>
        </w:rPr>
        <w:t>2</w:t>
      </w:r>
      <w:r w:rsidR="00612E18" w:rsidRPr="00D21A57">
        <w:rPr>
          <w:sz w:val="28"/>
          <w:szCs w:val="28"/>
        </w:rPr>
        <w:t xml:space="preserve"> года,</w:t>
      </w:r>
      <w:r w:rsidR="00C54672" w:rsidRPr="00D21A57">
        <w:rPr>
          <w:sz w:val="28"/>
          <w:szCs w:val="28"/>
        </w:rPr>
        <w:t xml:space="preserve"> </w:t>
      </w:r>
      <w:r w:rsidR="00883F25" w:rsidRPr="00D21A57">
        <w:rPr>
          <w:sz w:val="28"/>
          <w:szCs w:val="28"/>
        </w:rPr>
        <w:t xml:space="preserve">прочая деятельность </w:t>
      </w:r>
      <w:r w:rsidRPr="00D21A57">
        <w:rPr>
          <w:sz w:val="28"/>
          <w:szCs w:val="28"/>
        </w:rPr>
        <w:t xml:space="preserve">– </w:t>
      </w:r>
      <w:r w:rsidR="00D21A57" w:rsidRPr="00D21A57">
        <w:rPr>
          <w:sz w:val="28"/>
          <w:szCs w:val="28"/>
        </w:rPr>
        <w:t xml:space="preserve">229,5 </w:t>
      </w:r>
      <w:r w:rsidR="00883F25" w:rsidRPr="00D21A57">
        <w:rPr>
          <w:sz w:val="28"/>
          <w:szCs w:val="28"/>
        </w:rPr>
        <w:t>м</w:t>
      </w:r>
      <w:r w:rsidRPr="00D21A57">
        <w:rPr>
          <w:sz w:val="28"/>
          <w:szCs w:val="28"/>
        </w:rPr>
        <w:t>л</w:t>
      </w:r>
      <w:r w:rsidR="00883F25" w:rsidRPr="00D21A57">
        <w:rPr>
          <w:sz w:val="28"/>
          <w:szCs w:val="28"/>
        </w:rPr>
        <w:t>н.</w:t>
      </w:r>
      <w:r w:rsidR="008A2560" w:rsidRPr="00D21A57">
        <w:rPr>
          <w:sz w:val="28"/>
          <w:szCs w:val="28"/>
        </w:rPr>
        <w:t> </w:t>
      </w:r>
      <w:r w:rsidRPr="00D21A57">
        <w:rPr>
          <w:sz w:val="28"/>
          <w:szCs w:val="28"/>
        </w:rPr>
        <w:t>рублей</w:t>
      </w:r>
      <w:r w:rsidR="00612E18" w:rsidRPr="00D21A57">
        <w:rPr>
          <w:sz w:val="28"/>
          <w:szCs w:val="28"/>
        </w:rPr>
        <w:t xml:space="preserve">, темп роста </w:t>
      </w:r>
      <w:r w:rsidR="00D21A57" w:rsidRPr="00D21A57">
        <w:rPr>
          <w:sz w:val="28"/>
          <w:szCs w:val="28"/>
        </w:rPr>
        <w:t>38,2</w:t>
      </w:r>
      <w:r w:rsidR="00612E18" w:rsidRPr="00D21A57">
        <w:rPr>
          <w:sz w:val="28"/>
          <w:szCs w:val="28"/>
        </w:rPr>
        <w:t>%  к уровню 202</w:t>
      </w:r>
      <w:r w:rsidR="00F70820" w:rsidRPr="00D21A57">
        <w:rPr>
          <w:sz w:val="28"/>
          <w:szCs w:val="28"/>
        </w:rPr>
        <w:t>2</w:t>
      </w:r>
      <w:r w:rsidR="00612E18" w:rsidRPr="00D21A57">
        <w:rPr>
          <w:sz w:val="28"/>
          <w:szCs w:val="28"/>
        </w:rPr>
        <w:t xml:space="preserve"> года.</w:t>
      </w:r>
    </w:p>
    <w:p w:rsidR="00CA2EC3" w:rsidRPr="00B674B0" w:rsidRDefault="00747168" w:rsidP="00F74EB3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  <w:shd w:val="clear" w:color="auto" w:fill="FFFFFF" w:themeFill="background1"/>
        </w:rPr>
        <w:t xml:space="preserve">На </w:t>
      </w:r>
      <w:r w:rsidR="00F74EB3" w:rsidRPr="00B674B0">
        <w:rPr>
          <w:sz w:val="28"/>
          <w:szCs w:val="28"/>
          <w:shd w:val="clear" w:color="auto" w:fill="FFFFFF" w:themeFill="background1"/>
        </w:rPr>
        <w:t xml:space="preserve"> </w:t>
      </w:r>
      <w:r w:rsidR="00AB0026">
        <w:rPr>
          <w:sz w:val="28"/>
          <w:szCs w:val="28"/>
          <w:shd w:val="clear" w:color="auto" w:fill="FFFFFF" w:themeFill="background1"/>
        </w:rPr>
        <w:t xml:space="preserve">117,3 </w:t>
      </w:r>
      <w:r w:rsidR="00574F01">
        <w:rPr>
          <w:sz w:val="28"/>
          <w:szCs w:val="28"/>
          <w:shd w:val="clear" w:color="auto" w:fill="FFFFFF" w:themeFill="background1"/>
        </w:rPr>
        <w:t xml:space="preserve">% 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выполнен прогноз по объему прибыли прибыльных </w:t>
      </w:r>
      <w:r w:rsidR="00803513" w:rsidRPr="00B674B0">
        <w:rPr>
          <w:sz w:val="28"/>
          <w:szCs w:val="28"/>
          <w:shd w:val="clear" w:color="auto" w:fill="FFFFFF" w:themeFill="background1"/>
        </w:rPr>
        <w:t>крупных и средних организаций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 – </w:t>
      </w:r>
      <w:r w:rsidR="00803513" w:rsidRPr="00B674B0">
        <w:rPr>
          <w:sz w:val="28"/>
          <w:szCs w:val="28"/>
          <w:shd w:val="clear" w:color="auto" w:fill="FFFFFF" w:themeFill="background1"/>
        </w:rPr>
        <w:t>факт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 </w:t>
      </w:r>
      <w:r w:rsidR="00AB0026">
        <w:rPr>
          <w:sz w:val="28"/>
          <w:szCs w:val="28"/>
          <w:shd w:val="clear" w:color="auto" w:fill="FFFFFF" w:themeFill="background1"/>
        </w:rPr>
        <w:t>604,3</w:t>
      </w:r>
      <w:r w:rsidR="004145BA" w:rsidRPr="00B674B0">
        <w:rPr>
          <w:sz w:val="28"/>
          <w:szCs w:val="28"/>
          <w:shd w:val="clear" w:color="auto" w:fill="FFFFFF" w:themeFill="background1"/>
        </w:rPr>
        <w:t xml:space="preserve"> </w:t>
      </w:r>
      <w:r w:rsidR="00CA2EC3" w:rsidRPr="00B674B0">
        <w:rPr>
          <w:sz w:val="28"/>
          <w:szCs w:val="28"/>
          <w:shd w:val="clear" w:color="auto" w:fill="FFFFFF" w:themeFill="background1"/>
        </w:rPr>
        <w:t>мл</w:t>
      </w:r>
      <w:r w:rsidR="00523ECE" w:rsidRPr="00B674B0">
        <w:rPr>
          <w:sz w:val="28"/>
          <w:szCs w:val="28"/>
          <w:shd w:val="clear" w:color="auto" w:fill="FFFFFF" w:themeFill="background1"/>
        </w:rPr>
        <w:t>н</w:t>
      </w:r>
      <w:r w:rsidRPr="00B674B0">
        <w:rPr>
          <w:sz w:val="28"/>
          <w:szCs w:val="28"/>
          <w:shd w:val="clear" w:color="auto" w:fill="FFFFFF" w:themeFill="background1"/>
        </w:rPr>
        <w:t>.</w:t>
      </w:r>
      <w:r w:rsidR="00CA2EC3" w:rsidRPr="00B674B0">
        <w:rPr>
          <w:sz w:val="28"/>
          <w:szCs w:val="28"/>
          <w:shd w:val="clear" w:color="auto" w:fill="FFFFFF" w:themeFill="background1"/>
        </w:rPr>
        <w:t xml:space="preserve"> рублей,</w:t>
      </w:r>
      <w:r w:rsidR="00CA2EC3" w:rsidRPr="00B674B0">
        <w:rPr>
          <w:sz w:val="28"/>
          <w:szCs w:val="28"/>
        </w:rPr>
        <w:t xml:space="preserve"> прогноз – </w:t>
      </w:r>
      <w:r w:rsidR="00AB0026">
        <w:rPr>
          <w:sz w:val="28"/>
          <w:szCs w:val="28"/>
        </w:rPr>
        <w:t>514,8</w:t>
      </w:r>
      <w:r w:rsidR="00CA2EC3" w:rsidRPr="00B674B0">
        <w:rPr>
          <w:sz w:val="28"/>
          <w:szCs w:val="28"/>
        </w:rPr>
        <w:t xml:space="preserve"> мл</w:t>
      </w:r>
      <w:r w:rsidR="00574F01">
        <w:rPr>
          <w:sz w:val="28"/>
          <w:szCs w:val="28"/>
        </w:rPr>
        <w:t>н</w:t>
      </w:r>
      <w:r w:rsidRPr="00B674B0">
        <w:rPr>
          <w:sz w:val="28"/>
          <w:szCs w:val="28"/>
        </w:rPr>
        <w:t>.</w:t>
      </w:r>
      <w:r w:rsidR="00CA2EC3" w:rsidRPr="00B674B0">
        <w:rPr>
          <w:sz w:val="28"/>
          <w:szCs w:val="28"/>
        </w:rPr>
        <w:t xml:space="preserve"> рублей.</w:t>
      </w:r>
    </w:p>
    <w:p w:rsidR="00F74EB3" w:rsidRPr="00B674B0" w:rsidRDefault="0051782F" w:rsidP="00F74EB3">
      <w:pPr>
        <w:ind w:firstLine="709"/>
        <w:jc w:val="both"/>
        <w:rPr>
          <w:sz w:val="28"/>
          <w:szCs w:val="28"/>
        </w:rPr>
      </w:pPr>
      <w:r w:rsidRPr="005D16EF">
        <w:rPr>
          <w:sz w:val="28"/>
          <w:szCs w:val="28"/>
        </w:rPr>
        <w:t>Н</w:t>
      </w:r>
      <w:r w:rsidR="00B7183C" w:rsidRPr="005D16EF">
        <w:rPr>
          <w:sz w:val="28"/>
          <w:szCs w:val="28"/>
        </w:rPr>
        <w:t xml:space="preserve">а </w:t>
      </w:r>
      <w:r w:rsidR="005D16EF" w:rsidRPr="005D16EF">
        <w:rPr>
          <w:sz w:val="28"/>
          <w:szCs w:val="28"/>
        </w:rPr>
        <w:t>102,2</w:t>
      </w:r>
      <w:r w:rsidR="00B7183C" w:rsidRPr="005D16EF">
        <w:rPr>
          <w:sz w:val="28"/>
          <w:szCs w:val="28"/>
          <w:lang w:val="en-US"/>
        </w:rPr>
        <w:t> </w:t>
      </w:r>
      <w:r w:rsidR="00B7183C" w:rsidRPr="005D16EF">
        <w:rPr>
          <w:sz w:val="28"/>
          <w:szCs w:val="28"/>
        </w:rPr>
        <w:t xml:space="preserve">% </w:t>
      </w:r>
      <w:r w:rsidR="00AA2FF4" w:rsidRPr="005D16EF">
        <w:rPr>
          <w:sz w:val="28"/>
          <w:szCs w:val="28"/>
        </w:rPr>
        <w:t xml:space="preserve">выполнен прогноз </w:t>
      </w:r>
      <w:r w:rsidR="009E63DB" w:rsidRPr="005D16EF">
        <w:rPr>
          <w:sz w:val="28"/>
          <w:szCs w:val="28"/>
        </w:rPr>
        <w:t xml:space="preserve">по </w:t>
      </w:r>
      <w:r w:rsidR="00CA2EC3" w:rsidRPr="005D16EF">
        <w:rPr>
          <w:sz w:val="28"/>
          <w:szCs w:val="28"/>
        </w:rPr>
        <w:t>фонду оплаты труда</w:t>
      </w:r>
      <w:r w:rsidR="002D6E5F" w:rsidRPr="005D16EF">
        <w:rPr>
          <w:sz w:val="28"/>
          <w:szCs w:val="28"/>
        </w:rPr>
        <w:t xml:space="preserve"> по </w:t>
      </w:r>
      <w:r w:rsidR="00803513" w:rsidRPr="005D16EF">
        <w:rPr>
          <w:sz w:val="28"/>
          <w:szCs w:val="28"/>
        </w:rPr>
        <w:t>крупным и средним п</w:t>
      </w:r>
      <w:r w:rsidR="004145BA" w:rsidRPr="005D16EF">
        <w:rPr>
          <w:sz w:val="28"/>
          <w:szCs w:val="28"/>
        </w:rPr>
        <w:t>редприяти</w:t>
      </w:r>
      <w:r w:rsidR="00803513" w:rsidRPr="005D16EF">
        <w:rPr>
          <w:sz w:val="28"/>
          <w:szCs w:val="28"/>
        </w:rPr>
        <w:t>ям</w:t>
      </w:r>
      <w:r w:rsidR="002D6E5F" w:rsidRPr="005D16EF">
        <w:rPr>
          <w:sz w:val="28"/>
          <w:szCs w:val="28"/>
        </w:rPr>
        <w:t xml:space="preserve"> района</w:t>
      </w:r>
      <w:r w:rsidR="00AB0026">
        <w:rPr>
          <w:sz w:val="28"/>
          <w:szCs w:val="28"/>
        </w:rPr>
        <w:t xml:space="preserve"> </w:t>
      </w:r>
      <w:r w:rsidR="00AA2FF4" w:rsidRPr="005D16EF">
        <w:rPr>
          <w:sz w:val="28"/>
          <w:szCs w:val="28"/>
        </w:rPr>
        <w:t>-</w:t>
      </w:r>
      <w:r w:rsidR="00AB0026">
        <w:rPr>
          <w:sz w:val="28"/>
          <w:szCs w:val="28"/>
        </w:rPr>
        <w:t xml:space="preserve"> </w:t>
      </w:r>
      <w:r w:rsidR="00AA2FF4" w:rsidRPr="005D16EF">
        <w:rPr>
          <w:sz w:val="28"/>
          <w:szCs w:val="28"/>
        </w:rPr>
        <w:t>факт за 202</w:t>
      </w:r>
      <w:r w:rsidR="008868FB" w:rsidRPr="005D16EF">
        <w:rPr>
          <w:sz w:val="28"/>
          <w:szCs w:val="28"/>
        </w:rPr>
        <w:t>3</w:t>
      </w:r>
      <w:r w:rsidR="00AA2FF4" w:rsidRPr="005D16EF">
        <w:rPr>
          <w:sz w:val="28"/>
          <w:szCs w:val="28"/>
        </w:rPr>
        <w:t xml:space="preserve"> год </w:t>
      </w:r>
      <w:r w:rsidR="005D16EF" w:rsidRPr="005D16EF">
        <w:rPr>
          <w:sz w:val="28"/>
          <w:szCs w:val="28"/>
        </w:rPr>
        <w:t>1952,3</w:t>
      </w:r>
      <w:r w:rsidR="00AA2FF4" w:rsidRPr="005D16EF">
        <w:rPr>
          <w:sz w:val="28"/>
          <w:szCs w:val="28"/>
        </w:rPr>
        <w:t xml:space="preserve"> м</w:t>
      </w:r>
      <w:r w:rsidR="002D6E5F" w:rsidRPr="005D16EF">
        <w:rPr>
          <w:sz w:val="28"/>
          <w:szCs w:val="28"/>
        </w:rPr>
        <w:t>лн.</w:t>
      </w:r>
      <w:r w:rsidR="00EE15F4" w:rsidRPr="005D16EF">
        <w:rPr>
          <w:sz w:val="28"/>
          <w:szCs w:val="28"/>
          <w:lang w:val="en-US"/>
        </w:rPr>
        <w:t> </w:t>
      </w:r>
      <w:r w:rsidR="00AA2FF4" w:rsidRPr="005D16EF">
        <w:rPr>
          <w:sz w:val="28"/>
          <w:szCs w:val="28"/>
        </w:rPr>
        <w:t>рублей</w:t>
      </w:r>
      <w:r w:rsidR="003D3B00" w:rsidRPr="005D16EF">
        <w:rPr>
          <w:sz w:val="28"/>
          <w:szCs w:val="28"/>
        </w:rPr>
        <w:t xml:space="preserve">, прогноз </w:t>
      </w:r>
      <w:r w:rsidR="00855756" w:rsidRPr="005D16EF">
        <w:rPr>
          <w:sz w:val="28"/>
          <w:szCs w:val="28"/>
        </w:rPr>
        <w:t>–</w:t>
      </w:r>
      <w:r w:rsidR="003D3B00" w:rsidRPr="005D16EF">
        <w:rPr>
          <w:sz w:val="28"/>
          <w:szCs w:val="28"/>
        </w:rPr>
        <w:t xml:space="preserve"> </w:t>
      </w:r>
      <w:r w:rsidR="00574F01" w:rsidRPr="005D16EF">
        <w:rPr>
          <w:sz w:val="28"/>
          <w:szCs w:val="28"/>
        </w:rPr>
        <w:t>1910,4</w:t>
      </w:r>
      <w:r w:rsidR="00C2435C" w:rsidRPr="005D16EF">
        <w:rPr>
          <w:sz w:val="28"/>
          <w:szCs w:val="28"/>
        </w:rPr>
        <w:t xml:space="preserve"> мл</w:t>
      </w:r>
      <w:r w:rsidR="002D6E5F" w:rsidRPr="005D16EF">
        <w:rPr>
          <w:sz w:val="28"/>
          <w:szCs w:val="28"/>
        </w:rPr>
        <w:t>н.</w:t>
      </w:r>
      <w:r w:rsidR="00EE15F4" w:rsidRPr="005D16EF">
        <w:rPr>
          <w:sz w:val="28"/>
          <w:szCs w:val="28"/>
          <w:lang w:val="en-US"/>
        </w:rPr>
        <w:t> </w:t>
      </w:r>
      <w:r w:rsidR="00B7183C" w:rsidRPr="005D16EF">
        <w:rPr>
          <w:sz w:val="28"/>
          <w:szCs w:val="28"/>
        </w:rPr>
        <w:t>рублей.</w:t>
      </w:r>
      <w:r w:rsidR="00C2435C" w:rsidRPr="00B674B0">
        <w:rPr>
          <w:sz w:val="28"/>
          <w:szCs w:val="28"/>
        </w:rPr>
        <w:t xml:space="preserve"> </w:t>
      </w:r>
    </w:p>
    <w:p w:rsidR="00F74EB3" w:rsidRPr="00B674B0" w:rsidRDefault="00052C35" w:rsidP="002D6E5F">
      <w:pPr>
        <w:ind w:firstLine="709"/>
        <w:jc w:val="both"/>
        <w:rPr>
          <w:sz w:val="28"/>
          <w:szCs w:val="28"/>
        </w:rPr>
      </w:pPr>
      <w:proofErr w:type="gramStart"/>
      <w:r w:rsidRPr="00B674B0">
        <w:rPr>
          <w:sz w:val="28"/>
          <w:szCs w:val="28"/>
        </w:rPr>
        <w:t>Д</w:t>
      </w:r>
      <w:r w:rsidR="00B7183C" w:rsidRPr="00B674B0">
        <w:rPr>
          <w:sz w:val="28"/>
          <w:szCs w:val="28"/>
        </w:rPr>
        <w:t>остигнут</w:t>
      </w:r>
      <w:proofErr w:type="gramEnd"/>
      <w:r w:rsidR="00B7183C" w:rsidRPr="00B674B0">
        <w:rPr>
          <w:sz w:val="28"/>
          <w:szCs w:val="28"/>
        </w:rPr>
        <w:t xml:space="preserve"> прогнозный </w:t>
      </w:r>
      <w:r w:rsidR="00F74EB3" w:rsidRPr="00B674B0">
        <w:rPr>
          <w:sz w:val="28"/>
          <w:szCs w:val="28"/>
        </w:rPr>
        <w:t xml:space="preserve">показатель по </w:t>
      </w:r>
      <w:r w:rsidR="00CA2EC3" w:rsidRPr="00B674B0">
        <w:rPr>
          <w:sz w:val="28"/>
          <w:szCs w:val="28"/>
        </w:rPr>
        <w:t>уровню среднемесячной заработной платы</w:t>
      </w:r>
      <w:r w:rsidR="009E63DB" w:rsidRPr="00B674B0">
        <w:rPr>
          <w:sz w:val="28"/>
          <w:szCs w:val="28"/>
        </w:rPr>
        <w:t xml:space="preserve"> </w:t>
      </w:r>
      <w:r w:rsidR="00F74EB3" w:rsidRPr="00B674B0">
        <w:rPr>
          <w:sz w:val="28"/>
          <w:szCs w:val="28"/>
        </w:rPr>
        <w:t>– в 202</w:t>
      </w:r>
      <w:r w:rsidR="009E7FCA" w:rsidRPr="00B674B0">
        <w:rPr>
          <w:sz w:val="28"/>
          <w:szCs w:val="28"/>
        </w:rPr>
        <w:t>3</w:t>
      </w:r>
      <w:r w:rsidR="00F74EB3" w:rsidRPr="00B674B0">
        <w:rPr>
          <w:sz w:val="28"/>
          <w:szCs w:val="28"/>
        </w:rPr>
        <w:t xml:space="preserve"> году</w:t>
      </w:r>
      <w:r w:rsidRPr="00B674B0">
        <w:rPr>
          <w:sz w:val="28"/>
          <w:szCs w:val="28"/>
        </w:rPr>
        <w:t xml:space="preserve"> по району</w:t>
      </w:r>
      <w:r w:rsidR="00F74EB3" w:rsidRPr="00B674B0">
        <w:rPr>
          <w:sz w:val="28"/>
          <w:szCs w:val="28"/>
        </w:rPr>
        <w:t xml:space="preserve"> среднемесячная заработная плата </w:t>
      </w:r>
      <w:r w:rsidR="002D6E5F" w:rsidRPr="00B674B0">
        <w:rPr>
          <w:sz w:val="28"/>
          <w:szCs w:val="28"/>
        </w:rPr>
        <w:t xml:space="preserve">по крупным и средним предприятиям </w:t>
      </w:r>
      <w:r w:rsidR="00F74EB3" w:rsidRPr="00B674B0">
        <w:rPr>
          <w:sz w:val="28"/>
          <w:szCs w:val="28"/>
        </w:rPr>
        <w:t xml:space="preserve">составила </w:t>
      </w:r>
      <w:r w:rsidR="00AB0026">
        <w:rPr>
          <w:sz w:val="28"/>
          <w:szCs w:val="28"/>
        </w:rPr>
        <w:t>44646</w:t>
      </w:r>
      <w:r w:rsidR="00F74EB3" w:rsidRPr="00B674B0">
        <w:rPr>
          <w:sz w:val="28"/>
          <w:szCs w:val="28"/>
        </w:rPr>
        <w:t xml:space="preserve"> рублей, по прогнозу – </w:t>
      </w:r>
      <w:r w:rsidR="00AB0026">
        <w:rPr>
          <w:sz w:val="28"/>
          <w:szCs w:val="28"/>
        </w:rPr>
        <w:t>41673</w:t>
      </w:r>
      <w:r w:rsidR="00F74EB3" w:rsidRPr="00B674B0">
        <w:rPr>
          <w:sz w:val="28"/>
          <w:szCs w:val="28"/>
        </w:rPr>
        <w:t> рублей</w:t>
      </w:r>
      <w:r w:rsidR="002D6E5F" w:rsidRPr="00B674B0">
        <w:rPr>
          <w:sz w:val="28"/>
          <w:szCs w:val="28"/>
        </w:rPr>
        <w:t xml:space="preserve">, темп роста </w:t>
      </w:r>
      <w:r w:rsidR="00AB0026">
        <w:rPr>
          <w:sz w:val="28"/>
          <w:szCs w:val="28"/>
        </w:rPr>
        <w:t>107,1</w:t>
      </w:r>
      <w:r w:rsidR="002D6E5F" w:rsidRPr="00B674B0">
        <w:rPr>
          <w:sz w:val="28"/>
          <w:szCs w:val="28"/>
        </w:rPr>
        <w:t xml:space="preserve"> %.</w:t>
      </w:r>
      <w:r w:rsidR="00F74EB3" w:rsidRPr="00B674B0">
        <w:rPr>
          <w:sz w:val="28"/>
          <w:szCs w:val="28"/>
        </w:rPr>
        <w:t xml:space="preserve"> </w:t>
      </w:r>
      <w:r w:rsidR="008C533C" w:rsidRPr="00B674B0">
        <w:rPr>
          <w:sz w:val="28"/>
          <w:szCs w:val="28"/>
        </w:rPr>
        <w:t xml:space="preserve"> </w:t>
      </w:r>
    </w:p>
    <w:p w:rsidR="004E5859" w:rsidRPr="004E5859" w:rsidRDefault="00C2435C">
      <w:pPr>
        <w:ind w:firstLine="709"/>
        <w:jc w:val="both"/>
        <w:rPr>
          <w:sz w:val="28"/>
          <w:szCs w:val="28"/>
        </w:rPr>
      </w:pPr>
      <w:r w:rsidRPr="00B674B0">
        <w:rPr>
          <w:sz w:val="28"/>
          <w:szCs w:val="28"/>
        </w:rPr>
        <w:t>Ч</w:t>
      </w:r>
      <w:r w:rsidR="00CE7360" w:rsidRPr="00B674B0">
        <w:rPr>
          <w:sz w:val="28"/>
          <w:szCs w:val="28"/>
        </w:rPr>
        <w:t xml:space="preserve">исленность зарегистрированных безработных достигла </w:t>
      </w:r>
      <w:r w:rsidR="005D16EF">
        <w:rPr>
          <w:sz w:val="28"/>
          <w:szCs w:val="28"/>
        </w:rPr>
        <w:t>79</w:t>
      </w:r>
      <w:r w:rsidR="003A7C42" w:rsidRPr="00B674B0">
        <w:rPr>
          <w:sz w:val="28"/>
          <w:szCs w:val="28"/>
        </w:rPr>
        <w:t> </w:t>
      </w:r>
      <w:r w:rsidR="00CE7360" w:rsidRPr="00B674B0">
        <w:rPr>
          <w:sz w:val="28"/>
          <w:szCs w:val="28"/>
        </w:rPr>
        <w:t>человек</w:t>
      </w:r>
      <w:r w:rsidR="003D616C" w:rsidRPr="00B674B0">
        <w:rPr>
          <w:sz w:val="28"/>
          <w:szCs w:val="28"/>
        </w:rPr>
        <w:t xml:space="preserve"> против планируемой </w:t>
      </w:r>
      <w:r w:rsidR="0075283F">
        <w:rPr>
          <w:sz w:val="28"/>
          <w:szCs w:val="28"/>
        </w:rPr>
        <w:t>150</w:t>
      </w:r>
      <w:r w:rsidR="003A7C42" w:rsidRPr="00B674B0">
        <w:rPr>
          <w:sz w:val="28"/>
          <w:szCs w:val="28"/>
        </w:rPr>
        <w:t> </w:t>
      </w:r>
      <w:r w:rsidR="00A51A1E" w:rsidRPr="00B674B0">
        <w:rPr>
          <w:sz w:val="28"/>
          <w:szCs w:val="28"/>
        </w:rPr>
        <w:t>человек</w:t>
      </w:r>
      <w:r w:rsidR="003D616C" w:rsidRPr="00B674B0">
        <w:rPr>
          <w:sz w:val="28"/>
          <w:szCs w:val="28"/>
        </w:rPr>
        <w:t>, как следствие, у</w:t>
      </w:r>
      <w:r w:rsidR="00A51A1E" w:rsidRPr="00B674B0">
        <w:rPr>
          <w:sz w:val="28"/>
          <w:szCs w:val="28"/>
        </w:rPr>
        <w:t xml:space="preserve">ровень регистрируемой безработицы </w:t>
      </w:r>
      <w:r w:rsidR="009A4B01" w:rsidRPr="00B674B0">
        <w:rPr>
          <w:sz w:val="28"/>
          <w:szCs w:val="28"/>
        </w:rPr>
        <w:t xml:space="preserve">составил </w:t>
      </w:r>
      <w:r w:rsidRPr="00B674B0">
        <w:rPr>
          <w:sz w:val="28"/>
          <w:szCs w:val="28"/>
        </w:rPr>
        <w:t>0,</w:t>
      </w:r>
      <w:r w:rsidR="005D16EF">
        <w:rPr>
          <w:sz w:val="28"/>
          <w:szCs w:val="28"/>
        </w:rPr>
        <w:t>4</w:t>
      </w:r>
      <w:r w:rsidR="00EA1A33" w:rsidRPr="00B674B0">
        <w:rPr>
          <w:sz w:val="28"/>
          <w:szCs w:val="28"/>
          <w:lang w:val="en-US"/>
        </w:rPr>
        <w:t> </w:t>
      </w:r>
      <w:r w:rsidR="00A51A1E" w:rsidRPr="00B674B0">
        <w:rPr>
          <w:sz w:val="28"/>
          <w:szCs w:val="28"/>
        </w:rPr>
        <w:t xml:space="preserve">% против </w:t>
      </w:r>
      <w:r w:rsidR="00AB0026">
        <w:rPr>
          <w:sz w:val="28"/>
          <w:szCs w:val="28"/>
        </w:rPr>
        <w:t>0,8</w:t>
      </w:r>
      <w:r w:rsidR="00EA1A33" w:rsidRPr="00B674B0">
        <w:rPr>
          <w:sz w:val="28"/>
          <w:szCs w:val="28"/>
          <w:lang w:val="en-US"/>
        </w:rPr>
        <w:t> </w:t>
      </w:r>
      <w:r w:rsidR="00A51A1E" w:rsidRPr="00B674B0">
        <w:rPr>
          <w:sz w:val="28"/>
          <w:szCs w:val="28"/>
        </w:rPr>
        <w:t>% по прогнозу</w:t>
      </w:r>
      <w:r w:rsidR="009D3787" w:rsidRPr="00B674B0">
        <w:rPr>
          <w:sz w:val="28"/>
          <w:szCs w:val="28"/>
        </w:rPr>
        <w:t>.</w:t>
      </w:r>
      <w:bookmarkStart w:id="1" w:name="_GoBack"/>
      <w:bookmarkEnd w:id="1"/>
    </w:p>
    <w:sectPr w:rsidR="004E5859" w:rsidRPr="004E5859" w:rsidSect="003D616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D4E" w:rsidRDefault="00104D4E" w:rsidP="00B60E29">
      <w:r>
        <w:separator/>
      </w:r>
    </w:p>
  </w:endnote>
  <w:endnote w:type="continuationSeparator" w:id="0">
    <w:p w:rsidR="00104D4E" w:rsidRDefault="00104D4E" w:rsidP="00B6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D4E" w:rsidRDefault="00104D4E" w:rsidP="00B60E29">
      <w:r>
        <w:separator/>
      </w:r>
    </w:p>
  </w:footnote>
  <w:footnote w:type="continuationSeparator" w:id="0">
    <w:p w:rsidR="00104D4E" w:rsidRDefault="00104D4E" w:rsidP="00B60E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7672088"/>
      <w:docPartObj>
        <w:docPartGallery w:val="Page Numbers (Top of Page)"/>
        <w:docPartUnique/>
      </w:docPartObj>
    </w:sdtPr>
    <w:sdtEndPr/>
    <w:sdtContent>
      <w:p w:rsidR="003D616C" w:rsidRDefault="003D61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83F">
          <w:rPr>
            <w:noProof/>
          </w:rPr>
          <w:t>2</w:t>
        </w:r>
        <w:r>
          <w:fldChar w:fldCharType="end"/>
        </w:r>
      </w:p>
    </w:sdtContent>
  </w:sdt>
  <w:p w:rsidR="003D616C" w:rsidRDefault="003D61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335E"/>
    <w:multiLevelType w:val="hybridMultilevel"/>
    <w:tmpl w:val="B296AC5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782A1C"/>
    <w:multiLevelType w:val="hybridMultilevel"/>
    <w:tmpl w:val="FE96525E"/>
    <w:lvl w:ilvl="0" w:tplc="70A85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CF6"/>
    <w:multiLevelType w:val="hybridMultilevel"/>
    <w:tmpl w:val="3118C9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0B0397"/>
    <w:multiLevelType w:val="hybridMultilevel"/>
    <w:tmpl w:val="E5CAFC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1CAA"/>
    <w:multiLevelType w:val="hybridMultilevel"/>
    <w:tmpl w:val="A1EC6B32"/>
    <w:lvl w:ilvl="0" w:tplc="423A1F5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21C73"/>
    <w:multiLevelType w:val="hybridMultilevel"/>
    <w:tmpl w:val="1A7A43F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3FA5F35"/>
    <w:multiLevelType w:val="hybridMultilevel"/>
    <w:tmpl w:val="9A10083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C062C88"/>
    <w:multiLevelType w:val="hybridMultilevel"/>
    <w:tmpl w:val="CDE8CD24"/>
    <w:lvl w:ilvl="0" w:tplc="7E305A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715DE9"/>
    <w:multiLevelType w:val="hybridMultilevel"/>
    <w:tmpl w:val="9A704922"/>
    <w:lvl w:ilvl="0" w:tplc="2154EA5E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>
    <w:nsid w:val="31C933BF"/>
    <w:multiLevelType w:val="hybridMultilevel"/>
    <w:tmpl w:val="ED5EC5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3516C81"/>
    <w:multiLevelType w:val="hybridMultilevel"/>
    <w:tmpl w:val="A9CCA7E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5537815"/>
    <w:multiLevelType w:val="hybridMultilevel"/>
    <w:tmpl w:val="0CD8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6817C2"/>
    <w:multiLevelType w:val="hybridMultilevel"/>
    <w:tmpl w:val="399A3E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5AA665FA"/>
    <w:multiLevelType w:val="hybridMultilevel"/>
    <w:tmpl w:val="E520BF8E"/>
    <w:lvl w:ilvl="0" w:tplc="B68A4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D83731"/>
    <w:multiLevelType w:val="hybridMultilevel"/>
    <w:tmpl w:val="B4FE10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7"/>
  </w:num>
  <w:num w:numId="6">
    <w:abstractNumId w:val="14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1"/>
  </w:num>
  <w:num w:numId="12">
    <w:abstractNumId w:val="13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29"/>
    <w:rsid w:val="00021D10"/>
    <w:rsid w:val="000520F1"/>
    <w:rsid w:val="00052C35"/>
    <w:rsid w:val="00070621"/>
    <w:rsid w:val="0007224F"/>
    <w:rsid w:val="00073278"/>
    <w:rsid w:val="00073537"/>
    <w:rsid w:val="00073E03"/>
    <w:rsid w:val="00091535"/>
    <w:rsid w:val="0009275E"/>
    <w:rsid w:val="00093E33"/>
    <w:rsid w:val="000A792F"/>
    <w:rsid w:val="000B0D82"/>
    <w:rsid w:val="000D0B24"/>
    <w:rsid w:val="000D3E8D"/>
    <w:rsid w:val="000D50BC"/>
    <w:rsid w:val="000D5A4E"/>
    <w:rsid w:val="000D7AD6"/>
    <w:rsid w:val="000F29DF"/>
    <w:rsid w:val="000F3B42"/>
    <w:rsid w:val="000F5E05"/>
    <w:rsid w:val="000F686B"/>
    <w:rsid w:val="001007C6"/>
    <w:rsid w:val="00104D4E"/>
    <w:rsid w:val="001062D6"/>
    <w:rsid w:val="00155343"/>
    <w:rsid w:val="00172B86"/>
    <w:rsid w:val="00173478"/>
    <w:rsid w:val="00176D9B"/>
    <w:rsid w:val="001847C4"/>
    <w:rsid w:val="00191733"/>
    <w:rsid w:val="001B4826"/>
    <w:rsid w:val="001C130C"/>
    <w:rsid w:val="001D379A"/>
    <w:rsid w:val="001D7760"/>
    <w:rsid w:val="001D7DBE"/>
    <w:rsid w:val="001E2C42"/>
    <w:rsid w:val="001E605F"/>
    <w:rsid w:val="00210EA3"/>
    <w:rsid w:val="00216040"/>
    <w:rsid w:val="002168AB"/>
    <w:rsid w:val="00222443"/>
    <w:rsid w:val="00240B01"/>
    <w:rsid w:val="00252370"/>
    <w:rsid w:val="00263F58"/>
    <w:rsid w:val="00295567"/>
    <w:rsid w:val="002D6E5F"/>
    <w:rsid w:val="002E4580"/>
    <w:rsid w:val="002F1AF2"/>
    <w:rsid w:val="002F2848"/>
    <w:rsid w:val="00324D8B"/>
    <w:rsid w:val="00355E69"/>
    <w:rsid w:val="00365050"/>
    <w:rsid w:val="0036584A"/>
    <w:rsid w:val="00380E82"/>
    <w:rsid w:val="003904F3"/>
    <w:rsid w:val="00391D2A"/>
    <w:rsid w:val="003A5AD3"/>
    <w:rsid w:val="003A7C42"/>
    <w:rsid w:val="003B7D9E"/>
    <w:rsid w:val="003C07C7"/>
    <w:rsid w:val="003C705E"/>
    <w:rsid w:val="003C7F51"/>
    <w:rsid w:val="003D0429"/>
    <w:rsid w:val="003D1D04"/>
    <w:rsid w:val="003D3B00"/>
    <w:rsid w:val="003D616C"/>
    <w:rsid w:val="003E2C19"/>
    <w:rsid w:val="003E7030"/>
    <w:rsid w:val="003F6016"/>
    <w:rsid w:val="004124B3"/>
    <w:rsid w:val="004145BA"/>
    <w:rsid w:val="00430161"/>
    <w:rsid w:val="004317ED"/>
    <w:rsid w:val="00444B53"/>
    <w:rsid w:val="00470989"/>
    <w:rsid w:val="00485B68"/>
    <w:rsid w:val="004A6330"/>
    <w:rsid w:val="004B3467"/>
    <w:rsid w:val="004C1F53"/>
    <w:rsid w:val="004C29F3"/>
    <w:rsid w:val="004C5282"/>
    <w:rsid w:val="004C53FE"/>
    <w:rsid w:val="004C7BD5"/>
    <w:rsid w:val="004E1657"/>
    <w:rsid w:val="004E5859"/>
    <w:rsid w:val="004F5BAB"/>
    <w:rsid w:val="00511614"/>
    <w:rsid w:val="0051298B"/>
    <w:rsid w:val="0051782F"/>
    <w:rsid w:val="0052052C"/>
    <w:rsid w:val="005223DF"/>
    <w:rsid w:val="00522620"/>
    <w:rsid w:val="00523ECE"/>
    <w:rsid w:val="00531742"/>
    <w:rsid w:val="00531BA3"/>
    <w:rsid w:val="00551820"/>
    <w:rsid w:val="005521B2"/>
    <w:rsid w:val="00556B3F"/>
    <w:rsid w:val="00573319"/>
    <w:rsid w:val="005734A7"/>
    <w:rsid w:val="00574F01"/>
    <w:rsid w:val="00581ED7"/>
    <w:rsid w:val="005A45EE"/>
    <w:rsid w:val="005B079C"/>
    <w:rsid w:val="005B45F0"/>
    <w:rsid w:val="005C3B2E"/>
    <w:rsid w:val="005D16EF"/>
    <w:rsid w:val="005E6419"/>
    <w:rsid w:val="00601D94"/>
    <w:rsid w:val="00610695"/>
    <w:rsid w:val="00612E18"/>
    <w:rsid w:val="00616579"/>
    <w:rsid w:val="0064608E"/>
    <w:rsid w:val="00647C41"/>
    <w:rsid w:val="006724C4"/>
    <w:rsid w:val="006753FD"/>
    <w:rsid w:val="006756BE"/>
    <w:rsid w:val="00683CEB"/>
    <w:rsid w:val="00687755"/>
    <w:rsid w:val="006A4C2E"/>
    <w:rsid w:val="006E0209"/>
    <w:rsid w:val="006E772C"/>
    <w:rsid w:val="006F08A6"/>
    <w:rsid w:val="0070535C"/>
    <w:rsid w:val="00706CB5"/>
    <w:rsid w:val="007072F8"/>
    <w:rsid w:val="00726333"/>
    <w:rsid w:val="00744B81"/>
    <w:rsid w:val="007456AE"/>
    <w:rsid w:val="00747168"/>
    <w:rsid w:val="00751AE8"/>
    <w:rsid w:val="0075283F"/>
    <w:rsid w:val="0075549E"/>
    <w:rsid w:val="00780E1D"/>
    <w:rsid w:val="00786842"/>
    <w:rsid w:val="007C6BB5"/>
    <w:rsid w:val="007D3A52"/>
    <w:rsid w:val="007E1345"/>
    <w:rsid w:val="007E7A6E"/>
    <w:rsid w:val="00803513"/>
    <w:rsid w:val="008240E6"/>
    <w:rsid w:val="008365C8"/>
    <w:rsid w:val="00841619"/>
    <w:rsid w:val="00850752"/>
    <w:rsid w:val="00852EDD"/>
    <w:rsid w:val="00855756"/>
    <w:rsid w:val="00874C32"/>
    <w:rsid w:val="00883F25"/>
    <w:rsid w:val="008868FB"/>
    <w:rsid w:val="00887CC7"/>
    <w:rsid w:val="008A171E"/>
    <w:rsid w:val="008A2560"/>
    <w:rsid w:val="008B1432"/>
    <w:rsid w:val="008C23A2"/>
    <w:rsid w:val="008C533C"/>
    <w:rsid w:val="008C5DAE"/>
    <w:rsid w:val="008C7087"/>
    <w:rsid w:val="008D6E86"/>
    <w:rsid w:val="008F4163"/>
    <w:rsid w:val="00907A77"/>
    <w:rsid w:val="00914646"/>
    <w:rsid w:val="00915259"/>
    <w:rsid w:val="009301BC"/>
    <w:rsid w:val="009339C1"/>
    <w:rsid w:val="009504C2"/>
    <w:rsid w:val="00953AE5"/>
    <w:rsid w:val="00956736"/>
    <w:rsid w:val="00961BD0"/>
    <w:rsid w:val="00983BEF"/>
    <w:rsid w:val="0099635A"/>
    <w:rsid w:val="0099735D"/>
    <w:rsid w:val="009A108A"/>
    <w:rsid w:val="009A4B01"/>
    <w:rsid w:val="009C0E13"/>
    <w:rsid w:val="009C4044"/>
    <w:rsid w:val="009D116A"/>
    <w:rsid w:val="009D3787"/>
    <w:rsid w:val="009D696A"/>
    <w:rsid w:val="009E09E1"/>
    <w:rsid w:val="009E2531"/>
    <w:rsid w:val="009E512E"/>
    <w:rsid w:val="009E63DB"/>
    <w:rsid w:val="009E7FCA"/>
    <w:rsid w:val="00A1112B"/>
    <w:rsid w:val="00A120FE"/>
    <w:rsid w:val="00A2202F"/>
    <w:rsid w:val="00A23948"/>
    <w:rsid w:val="00A26B22"/>
    <w:rsid w:val="00A46005"/>
    <w:rsid w:val="00A46B72"/>
    <w:rsid w:val="00A511C5"/>
    <w:rsid w:val="00A51A1E"/>
    <w:rsid w:val="00A576E8"/>
    <w:rsid w:val="00A57C87"/>
    <w:rsid w:val="00A77D68"/>
    <w:rsid w:val="00A94CBA"/>
    <w:rsid w:val="00AA2FF4"/>
    <w:rsid w:val="00AA6AE5"/>
    <w:rsid w:val="00AB0026"/>
    <w:rsid w:val="00AC1644"/>
    <w:rsid w:val="00AC19EA"/>
    <w:rsid w:val="00B1481F"/>
    <w:rsid w:val="00B22030"/>
    <w:rsid w:val="00B3521D"/>
    <w:rsid w:val="00B5442D"/>
    <w:rsid w:val="00B60E29"/>
    <w:rsid w:val="00B61E80"/>
    <w:rsid w:val="00B66E9D"/>
    <w:rsid w:val="00B674B0"/>
    <w:rsid w:val="00B7183C"/>
    <w:rsid w:val="00B77D13"/>
    <w:rsid w:val="00B80D05"/>
    <w:rsid w:val="00B91C8D"/>
    <w:rsid w:val="00B94F3C"/>
    <w:rsid w:val="00BA0BC3"/>
    <w:rsid w:val="00BB1B21"/>
    <w:rsid w:val="00BB433B"/>
    <w:rsid w:val="00BC0B96"/>
    <w:rsid w:val="00BD11C4"/>
    <w:rsid w:val="00BD75CE"/>
    <w:rsid w:val="00BE2518"/>
    <w:rsid w:val="00C15D2F"/>
    <w:rsid w:val="00C21FA2"/>
    <w:rsid w:val="00C23541"/>
    <w:rsid w:val="00C2435C"/>
    <w:rsid w:val="00C54672"/>
    <w:rsid w:val="00C7408C"/>
    <w:rsid w:val="00C90269"/>
    <w:rsid w:val="00C9110A"/>
    <w:rsid w:val="00CA2EC3"/>
    <w:rsid w:val="00CB53A7"/>
    <w:rsid w:val="00CB56DE"/>
    <w:rsid w:val="00CB5C41"/>
    <w:rsid w:val="00CC4552"/>
    <w:rsid w:val="00CE2177"/>
    <w:rsid w:val="00CE2BEA"/>
    <w:rsid w:val="00CE4C81"/>
    <w:rsid w:val="00CE7360"/>
    <w:rsid w:val="00CF68A4"/>
    <w:rsid w:val="00D21A57"/>
    <w:rsid w:val="00D4486F"/>
    <w:rsid w:val="00D5089C"/>
    <w:rsid w:val="00D532F0"/>
    <w:rsid w:val="00D7018D"/>
    <w:rsid w:val="00D732EC"/>
    <w:rsid w:val="00D9249D"/>
    <w:rsid w:val="00DB3AA6"/>
    <w:rsid w:val="00DC07B5"/>
    <w:rsid w:val="00DD1E11"/>
    <w:rsid w:val="00DF2001"/>
    <w:rsid w:val="00DF4546"/>
    <w:rsid w:val="00E119DF"/>
    <w:rsid w:val="00E22C80"/>
    <w:rsid w:val="00E31C56"/>
    <w:rsid w:val="00E3378A"/>
    <w:rsid w:val="00E43FAF"/>
    <w:rsid w:val="00E47D11"/>
    <w:rsid w:val="00E47ED1"/>
    <w:rsid w:val="00E52D9D"/>
    <w:rsid w:val="00E613B4"/>
    <w:rsid w:val="00E6357C"/>
    <w:rsid w:val="00E73621"/>
    <w:rsid w:val="00E7362E"/>
    <w:rsid w:val="00E738F0"/>
    <w:rsid w:val="00EA1A33"/>
    <w:rsid w:val="00EA7223"/>
    <w:rsid w:val="00EB286A"/>
    <w:rsid w:val="00EC003B"/>
    <w:rsid w:val="00ED160C"/>
    <w:rsid w:val="00EE108A"/>
    <w:rsid w:val="00EE15F4"/>
    <w:rsid w:val="00EF3D07"/>
    <w:rsid w:val="00F10C57"/>
    <w:rsid w:val="00F24369"/>
    <w:rsid w:val="00F25EB5"/>
    <w:rsid w:val="00F661DF"/>
    <w:rsid w:val="00F70820"/>
    <w:rsid w:val="00F74EB3"/>
    <w:rsid w:val="00FA293B"/>
    <w:rsid w:val="00FC37AA"/>
    <w:rsid w:val="00FD5039"/>
    <w:rsid w:val="00FF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E29"/>
    <w:pPr>
      <w:keepNext/>
      <w:keepLines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29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29"/>
    <w:pPr>
      <w:keepNext/>
      <w:keepLines/>
      <w:spacing w:before="200"/>
      <w:jc w:val="righ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29"/>
    <w:pPr>
      <w:keepNext/>
      <w:keepLines/>
      <w:spacing w:before="200"/>
      <w:jc w:val="right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E29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3">
    <w:name w:val="List Paragraph"/>
    <w:aliases w:val="ПАРАГРАФ,Bullet List,FooterText,numbered,List Paragraph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"/>
    <w:basedOn w:val="a"/>
    <w:link w:val="a4"/>
    <w:uiPriority w:val="34"/>
    <w:qFormat/>
    <w:rsid w:val="00B60E29"/>
    <w:pPr>
      <w:spacing w:before="120" w:after="60"/>
      <w:ind w:left="720"/>
      <w:contextualSpacing/>
      <w:jc w:val="right"/>
    </w:pPr>
    <w:rPr>
      <w:rFonts w:eastAsiaTheme="minorHAns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60E29"/>
    <w:pPr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2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60E29"/>
    <w:pPr>
      <w:spacing w:before="120" w:after="120"/>
      <w:jc w:val="right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B60E29"/>
    <w:pPr>
      <w:spacing w:before="120" w:after="120"/>
      <w:jc w:val="right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60E29"/>
    <w:pPr>
      <w:jc w:val="right"/>
    </w:pPr>
    <w:rPr>
      <w:rFonts w:eastAsiaTheme="minorHAns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60E29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0E29"/>
    <w:rPr>
      <w:vertAlign w:val="superscript"/>
    </w:rPr>
  </w:style>
  <w:style w:type="character" w:styleId="af0">
    <w:name w:val="Hyperlink"/>
    <w:basedOn w:val="a0"/>
    <w:uiPriority w:val="99"/>
    <w:unhideWhenUsed/>
    <w:rsid w:val="00B60E29"/>
    <w:rPr>
      <w:color w:val="0563C1" w:themeColor="hyperlink"/>
      <w:u w:val="single"/>
    </w:rPr>
  </w:style>
  <w:style w:type="paragraph" w:styleId="af1">
    <w:name w:val="Normal (Web)"/>
    <w:basedOn w:val="a"/>
    <w:link w:val="af2"/>
    <w:uiPriority w:val="99"/>
    <w:unhideWhenUsed/>
    <w:rsid w:val="00B60E29"/>
    <w:pPr>
      <w:spacing w:before="100" w:beforeAutospacing="1" w:after="100" w:afterAutospacing="1"/>
    </w:pPr>
    <w:rPr>
      <w:szCs w:val="24"/>
    </w:rPr>
  </w:style>
  <w:style w:type="table" w:styleId="af3">
    <w:name w:val="Table Grid"/>
    <w:basedOn w:val="a1"/>
    <w:uiPriority w:val="59"/>
    <w:rsid w:val="00B60E2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B60E2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FontStyle15">
    <w:name w:val="Font Style15"/>
    <w:uiPriority w:val="99"/>
    <w:rsid w:val="00B60E29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B60E29"/>
    <w:pPr>
      <w:spacing w:before="120" w:after="120" w:line="480" w:lineRule="auto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rsid w:val="00B60E29"/>
    <w:pPr>
      <w:spacing w:before="120" w:after="120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customStyle="1" w:styleId="11">
    <w:name w:val="Красная строка1"/>
    <w:basedOn w:val="ab"/>
    <w:rsid w:val="00B60E29"/>
    <w:pPr>
      <w:spacing w:before="0"/>
      <w:ind w:firstLine="210"/>
      <w:jc w:val="left"/>
    </w:pPr>
    <w:rPr>
      <w:rFonts w:eastAsia="Times New Roman"/>
      <w:sz w:val="24"/>
      <w:szCs w:val="24"/>
      <w:lang w:eastAsia="ar-SA"/>
    </w:rPr>
  </w:style>
  <w:style w:type="paragraph" w:styleId="af7">
    <w:name w:val="Block Text"/>
    <w:basedOn w:val="a"/>
    <w:rsid w:val="00B60E29"/>
    <w:pPr>
      <w:shd w:val="clear" w:color="auto" w:fill="FFFFFF"/>
      <w:spacing w:line="326" w:lineRule="exact"/>
      <w:ind w:left="5" w:right="38" w:firstLine="720"/>
      <w:jc w:val="both"/>
    </w:pPr>
    <w:rPr>
      <w:snapToGrid w:val="0"/>
      <w:color w:val="000000"/>
      <w:spacing w:val="-9"/>
      <w:sz w:val="28"/>
      <w:szCs w:val="30"/>
    </w:rPr>
  </w:style>
  <w:style w:type="character" w:styleId="af8">
    <w:name w:val="Strong"/>
    <w:uiPriority w:val="22"/>
    <w:qFormat/>
    <w:rsid w:val="00B60E29"/>
    <w:rPr>
      <w:b/>
      <w:bCs/>
    </w:rPr>
  </w:style>
  <w:style w:type="paragraph" w:customStyle="1" w:styleId="ConsPlusNormal">
    <w:name w:val="ConsPlusNormal"/>
    <w:rsid w:val="00B60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Обычный (веб) Знак"/>
    <w:link w:val="af1"/>
    <w:uiPriority w:val="99"/>
    <w:rsid w:val="00B60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0E29"/>
    <w:pPr>
      <w:spacing w:before="120" w:after="120"/>
      <w:ind w:left="283"/>
      <w:jc w:val="right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character" w:customStyle="1" w:styleId="af9">
    <w:name w:val="Заг_подраздел"/>
    <w:rsid w:val="00B60E29"/>
    <w:rPr>
      <w:rFonts w:ascii="Arial" w:hAnsi="Arial"/>
      <w:b/>
      <w:i/>
      <w:noProof w:val="0"/>
      <w:sz w:val="22"/>
      <w:lang w:val="ru-RU" w:eastAsia="ru-RU" w:bidi="ar-SA"/>
    </w:rPr>
  </w:style>
  <w:style w:type="paragraph" w:customStyle="1" w:styleId="afa">
    <w:name w:val="Знак Знак Знак Знак"/>
    <w:basedOn w:val="a"/>
    <w:rsid w:val="00B60E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b">
    <w:name w:val="Основной текст_"/>
    <w:basedOn w:val="a0"/>
    <w:link w:val="12"/>
    <w:rsid w:val="00B60E29"/>
    <w:rPr>
      <w:rFonts w:eastAsia="Times New Roman"/>
      <w:spacing w:val="-10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B60E29"/>
    <w:pPr>
      <w:widowControl w:val="0"/>
      <w:shd w:val="clear" w:color="auto" w:fill="FFFFFF"/>
      <w:spacing w:before="540" w:after="240" w:line="322" w:lineRule="exact"/>
      <w:jc w:val="center"/>
    </w:pPr>
    <w:rPr>
      <w:rFonts w:asciiTheme="minorHAnsi" w:hAnsiTheme="minorHAnsi" w:cstheme="minorBidi"/>
      <w:spacing w:val="-10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fb"/>
    <w:rsid w:val="00B60E29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27"/>
      <w:szCs w:val="27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semiHidden/>
    <w:unhideWhenUsed/>
    <w:rsid w:val="00B60E29"/>
    <w:pPr>
      <w:spacing w:before="120" w:after="120" w:line="480" w:lineRule="auto"/>
      <w:jc w:val="right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60E29"/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B60E29"/>
  </w:style>
  <w:style w:type="character" w:customStyle="1" w:styleId="contextualspellingandgrammarerror">
    <w:name w:val="contextualspellingandgrammarerror"/>
    <w:basedOn w:val="a0"/>
    <w:rsid w:val="00B60E29"/>
  </w:style>
  <w:style w:type="character" w:customStyle="1" w:styleId="b-articleintro">
    <w:name w:val="b-article__intro"/>
    <w:basedOn w:val="a0"/>
    <w:rsid w:val="00B60E29"/>
  </w:style>
  <w:style w:type="paragraph" w:styleId="afc">
    <w:name w:val="No Spacing"/>
    <w:uiPriority w:val="1"/>
    <w:qFormat/>
    <w:rsid w:val="00B60E2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2">
    <w:name w:val="Style2"/>
    <w:basedOn w:val="a"/>
    <w:uiPriority w:val="99"/>
    <w:rsid w:val="00B60E2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Arial Narrow" w:eastAsiaTheme="minorEastAsia" w:hAnsi="Arial Narrow" w:cstheme="minorBidi"/>
      <w:szCs w:val="24"/>
    </w:rPr>
  </w:style>
  <w:style w:type="character" w:customStyle="1" w:styleId="a4">
    <w:name w:val="Абзац списка Знак"/>
    <w:aliases w:val="ПАРАГРАФ Знак,Bullet List Знак,FooterText Знак,numbered Знак,List Paragraph Знак,Подпись рисунка Знак,Маркированный список_уровень1 Знак,Абзац списка3 Знак,Абзац списка1 Знак,Абзац списка2 Знак,Цветной список - Акцент 11 Знак"/>
    <w:link w:val="a3"/>
    <w:uiPriority w:val="34"/>
    <w:locked/>
    <w:rsid w:val="00B60E2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B60E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B60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E0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60E29"/>
    <w:pPr>
      <w:keepNext/>
      <w:keepLines/>
      <w:spacing w:before="480"/>
      <w:jc w:val="righ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E29"/>
    <w:pPr>
      <w:keepNext/>
      <w:keepLines/>
      <w:spacing w:before="200"/>
      <w:jc w:val="righ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E29"/>
    <w:pPr>
      <w:keepNext/>
      <w:keepLines/>
      <w:spacing w:before="200"/>
      <w:jc w:val="righ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E29"/>
    <w:pPr>
      <w:keepNext/>
      <w:keepLines/>
      <w:spacing w:before="200"/>
      <w:jc w:val="right"/>
      <w:outlineLvl w:val="4"/>
    </w:pPr>
    <w:rPr>
      <w:rFonts w:asciiTheme="majorHAnsi" w:eastAsiaTheme="majorEastAsia" w:hAnsiTheme="majorHAnsi" w:cstheme="majorBidi"/>
      <w:color w:val="1F4D78" w:themeColor="accent1" w:themeShade="7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E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60E29"/>
    <w:rPr>
      <w:rFonts w:asciiTheme="majorHAnsi" w:eastAsiaTheme="majorEastAsia" w:hAnsiTheme="majorHAnsi" w:cstheme="majorBidi"/>
      <w:b/>
      <w:bCs/>
      <w:color w:val="5B9BD5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60E29"/>
    <w:rPr>
      <w:rFonts w:asciiTheme="majorHAnsi" w:eastAsiaTheme="majorEastAsia" w:hAnsiTheme="majorHAnsi" w:cstheme="majorBidi"/>
      <w:color w:val="1F4D78" w:themeColor="accent1" w:themeShade="7F"/>
      <w:sz w:val="28"/>
      <w:szCs w:val="28"/>
    </w:rPr>
  </w:style>
  <w:style w:type="paragraph" w:styleId="a3">
    <w:name w:val="List Paragraph"/>
    <w:aliases w:val="ПАРАГРАФ,Bullet List,FooterText,numbered,List Paragraph,Подпись рисунка,Маркированный список_уровень1,Абзац списка3,Абзац списка1,Абзац списка2,Цветной список - Акцент 11,СПИСОК,Второй абзац списка,Абзац списка11,Абзац списка для документа"/>
    <w:basedOn w:val="a"/>
    <w:link w:val="a4"/>
    <w:uiPriority w:val="34"/>
    <w:qFormat/>
    <w:rsid w:val="00B60E29"/>
    <w:pPr>
      <w:spacing w:before="120" w:after="60"/>
      <w:ind w:left="720"/>
      <w:contextualSpacing/>
      <w:jc w:val="right"/>
    </w:pPr>
    <w:rPr>
      <w:rFonts w:eastAsiaTheme="minorHAns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60E29"/>
    <w:pPr>
      <w:tabs>
        <w:tab w:val="center" w:pos="4677"/>
        <w:tab w:val="right" w:pos="9355"/>
      </w:tabs>
      <w:jc w:val="right"/>
    </w:pPr>
    <w:rPr>
      <w:rFonts w:eastAsiaTheme="minorHAns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B60E29"/>
    <w:pPr>
      <w:jc w:val="righ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B60E29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B60E29"/>
    <w:pPr>
      <w:spacing w:before="120" w:after="120"/>
      <w:jc w:val="right"/>
    </w:pPr>
    <w:rPr>
      <w:rFonts w:eastAsiaTheme="minorHAnsi"/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B60E29"/>
    <w:pPr>
      <w:spacing w:before="120" w:after="120"/>
      <w:jc w:val="right"/>
    </w:pPr>
    <w:rPr>
      <w:rFonts w:eastAsiaTheme="minorHAns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B60E29"/>
    <w:pPr>
      <w:jc w:val="right"/>
    </w:pPr>
    <w:rPr>
      <w:rFonts w:eastAsiaTheme="minorHAnsi"/>
      <w:sz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B60E29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60E29"/>
    <w:rPr>
      <w:vertAlign w:val="superscript"/>
    </w:rPr>
  </w:style>
  <w:style w:type="character" w:styleId="af0">
    <w:name w:val="Hyperlink"/>
    <w:basedOn w:val="a0"/>
    <w:uiPriority w:val="99"/>
    <w:unhideWhenUsed/>
    <w:rsid w:val="00B60E29"/>
    <w:rPr>
      <w:color w:val="0563C1" w:themeColor="hyperlink"/>
      <w:u w:val="single"/>
    </w:rPr>
  </w:style>
  <w:style w:type="paragraph" w:styleId="af1">
    <w:name w:val="Normal (Web)"/>
    <w:basedOn w:val="a"/>
    <w:link w:val="af2"/>
    <w:uiPriority w:val="99"/>
    <w:unhideWhenUsed/>
    <w:rsid w:val="00B60E29"/>
    <w:pPr>
      <w:spacing w:before="100" w:beforeAutospacing="1" w:after="100" w:afterAutospacing="1"/>
    </w:pPr>
    <w:rPr>
      <w:szCs w:val="24"/>
    </w:rPr>
  </w:style>
  <w:style w:type="table" w:styleId="af3">
    <w:name w:val="Table Grid"/>
    <w:basedOn w:val="a1"/>
    <w:uiPriority w:val="59"/>
    <w:rsid w:val="00B60E2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Базовый"/>
    <w:rsid w:val="00B60E29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FontStyle15">
    <w:name w:val="Font Style15"/>
    <w:uiPriority w:val="99"/>
    <w:rsid w:val="00B60E29"/>
    <w:rPr>
      <w:rFonts w:ascii="Times New Roman" w:hAnsi="Times New Roman" w:cs="Times New Roman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B60E29"/>
    <w:pPr>
      <w:spacing w:before="120" w:after="120" w:line="480" w:lineRule="auto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styleId="af5">
    <w:name w:val="Body Text Indent"/>
    <w:basedOn w:val="a"/>
    <w:link w:val="af6"/>
    <w:uiPriority w:val="99"/>
    <w:unhideWhenUsed/>
    <w:rsid w:val="00B60E29"/>
    <w:pPr>
      <w:spacing w:before="120" w:after="120"/>
      <w:ind w:left="283"/>
      <w:jc w:val="right"/>
    </w:pPr>
    <w:rPr>
      <w:rFonts w:eastAsiaTheme="minorHAnsi"/>
      <w:sz w:val="28"/>
      <w:szCs w:val="28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B60E29"/>
    <w:rPr>
      <w:rFonts w:ascii="Times New Roman" w:hAnsi="Times New Roman" w:cs="Times New Roman"/>
      <w:sz w:val="28"/>
      <w:szCs w:val="28"/>
    </w:rPr>
  </w:style>
  <w:style w:type="paragraph" w:customStyle="1" w:styleId="11">
    <w:name w:val="Красная строка1"/>
    <w:basedOn w:val="ab"/>
    <w:rsid w:val="00B60E29"/>
    <w:pPr>
      <w:spacing w:before="0"/>
      <w:ind w:firstLine="210"/>
      <w:jc w:val="left"/>
    </w:pPr>
    <w:rPr>
      <w:rFonts w:eastAsia="Times New Roman"/>
      <w:sz w:val="24"/>
      <w:szCs w:val="24"/>
      <w:lang w:eastAsia="ar-SA"/>
    </w:rPr>
  </w:style>
  <w:style w:type="paragraph" w:styleId="af7">
    <w:name w:val="Block Text"/>
    <w:basedOn w:val="a"/>
    <w:rsid w:val="00B60E29"/>
    <w:pPr>
      <w:shd w:val="clear" w:color="auto" w:fill="FFFFFF"/>
      <w:spacing w:line="326" w:lineRule="exact"/>
      <w:ind w:left="5" w:right="38" w:firstLine="720"/>
      <w:jc w:val="both"/>
    </w:pPr>
    <w:rPr>
      <w:snapToGrid w:val="0"/>
      <w:color w:val="000000"/>
      <w:spacing w:val="-9"/>
      <w:sz w:val="28"/>
      <w:szCs w:val="30"/>
    </w:rPr>
  </w:style>
  <w:style w:type="character" w:styleId="af8">
    <w:name w:val="Strong"/>
    <w:uiPriority w:val="22"/>
    <w:qFormat/>
    <w:rsid w:val="00B60E29"/>
    <w:rPr>
      <w:b/>
      <w:bCs/>
    </w:rPr>
  </w:style>
  <w:style w:type="paragraph" w:customStyle="1" w:styleId="ConsPlusNormal">
    <w:name w:val="ConsPlusNormal"/>
    <w:rsid w:val="00B60E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2">
    <w:name w:val="Обычный (веб) Знак"/>
    <w:link w:val="af1"/>
    <w:uiPriority w:val="99"/>
    <w:rsid w:val="00B60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B60E29"/>
    <w:pPr>
      <w:spacing w:before="120" w:after="120"/>
      <w:ind w:left="283"/>
      <w:jc w:val="right"/>
    </w:pPr>
    <w:rPr>
      <w:rFonts w:eastAsiaTheme="minorHAns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60E29"/>
    <w:rPr>
      <w:rFonts w:ascii="Times New Roman" w:hAnsi="Times New Roman" w:cs="Times New Roman"/>
      <w:sz w:val="16"/>
      <w:szCs w:val="16"/>
    </w:rPr>
  </w:style>
  <w:style w:type="character" w:customStyle="1" w:styleId="af9">
    <w:name w:val="Заг_подраздел"/>
    <w:rsid w:val="00B60E29"/>
    <w:rPr>
      <w:rFonts w:ascii="Arial" w:hAnsi="Arial"/>
      <w:b/>
      <w:i/>
      <w:noProof w:val="0"/>
      <w:sz w:val="22"/>
      <w:lang w:val="ru-RU" w:eastAsia="ru-RU" w:bidi="ar-SA"/>
    </w:rPr>
  </w:style>
  <w:style w:type="paragraph" w:customStyle="1" w:styleId="afa">
    <w:name w:val="Знак Знак Знак Знак"/>
    <w:basedOn w:val="a"/>
    <w:rsid w:val="00B60E2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fb">
    <w:name w:val="Основной текст_"/>
    <w:basedOn w:val="a0"/>
    <w:link w:val="12"/>
    <w:rsid w:val="00B60E29"/>
    <w:rPr>
      <w:rFonts w:eastAsia="Times New Roman"/>
      <w:spacing w:val="-10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b"/>
    <w:rsid w:val="00B60E29"/>
    <w:pPr>
      <w:widowControl w:val="0"/>
      <w:shd w:val="clear" w:color="auto" w:fill="FFFFFF"/>
      <w:spacing w:before="540" w:after="240" w:line="322" w:lineRule="exact"/>
      <w:jc w:val="center"/>
    </w:pPr>
    <w:rPr>
      <w:rFonts w:asciiTheme="minorHAnsi" w:hAnsiTheme="minorHAnsi" w:cstheme="minorBidi"/>
      <w:spacing w:val="-10"/>
      <w:sz w:val="27"/>
      <w:szCs w:val="27"/>
      <w:lang w:eastAsia="en-US"/>
    </w:rPr>
  </w:style>
  <w:style w:type="character" w:customStyle="1" w:styleId="0pt">
    <w:name w:val="Основной текст + Курсив;Интервал 0 pt"/>
    <w:basedOn w:val="afb"/>
    <w:rsid w:val="00B60E29"/>
    <w:rPr>
      <w:rFonts w:ascii="Times New Roman" w:eastAsia="Times New Roman" w:hAnsi="Times New Roman" w:cs="Times New Roman"/>
      <w:i/>
      <w:iCs/>
      <w:color w:val="000000"/>
      <w:spacing w:val="-9"/>
      <w:w w:val="100"/>
      <w:position w:val="0"/>
      <w:sz w:val="27"/>
      <w:szCs w:val="27"/>
      <w:shd w:val="clear" w:color="auto" w:fill="FFFFFF"/>
      <w:lang w:val="ru-RU"/>
    </w:rPr>
  </w:style>
  <w:style w:type="paragraph" w:styleId="23">
    <w:name w:val="Body Text 2"/>
    <w:basedOn w:val="a"/>
    <w:link w:val="24"/>
    <w:uiPriority w:val="99"/>
    <w:semiHidden/>
    <w:unhideWhenUsed/>
    <w:rsid w:val="00B60E29"/>
    <w:pPr>
      <w:spacing w:before="120" w:after="120" w:line="480" w:lineRule="auto"/>
      <w:jc w:val="right"/>
    </w:pPr>
    <w:rPr>
      <w:rFonts w:eastAsiaTheme="minorHAnsi"/>
      <w:sz w:val="28"/>
      <w:szCs w:val="28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60E29"/>
    <w:rPr>
      <w:rFonts w:ascii="Times New Roman" w:hAnsi="Times New Roman" w:cs="Times New Roman"/>
      <w:sz w:val="28"/>
      <w:szCs w:val="28"/>
    </w:rPr>
  </w:style>
  <w:style w:type="character" w:customStyle="1" w:styleId="normaltextrun">
    <w:name w:val="normaltextrun"/>
    <w:basedOn w:val="a0"/>
    <w:rsid w:val="00B60E29"/>
  </w:style>
  <w:style w:type="character" w:customStyle="1" w:styleId="contextualspellingandgrammarerror">
    <w:name w:val="contextualspellingandgrammarerror"/>
    <w:basedOn w:val="a0"/>
    <w:rsid w:val="00B60E29"/>
  </w:style>
  <w:style w:type="character" w:customStyle="1" w:styleId="b-articleintro">
    <w:name w:val="b-article__intro"/>
    <w:basedOn w:val="a0"/>
    <w:rsid w:val="00B60E29"/>
  </w:style>
  <w:style w:type="paragraph" w:styleId="afc">
    <w:name w:val="No Spacing"/>
    <w:uiPriority w:val="1"/>
    <w:qFormat/>
    <w:rsid w:val="00B60E29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Style2">
    <w:name w:val="Style2"/>
    <w:basedOn w:val="a"/>
    <w:uiPriority w:val="99"/>
    <w:rsid w:val="00B60E29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Arial Narrow" w:eastAsiaTheme="minorEastAsia" w:hAnsi="Arial Narrow" w:cstheme="minorBidi"/>
      <w:szCs w:val="24"/>
    </w:rPr>
  </w:style>
  <w:style w:type="character" w:customStyle="1" w:styleId="a4">
    <w:name w:val="Абзац списка Знак"/>
    <w:aliases w:val="ПАРАГРАФ Знак,Bullet List Знак,FooterText Знак,numbered Знак,List Paragraph Знак,Подпись рисунка Знак,Маркированный список_уровень1 Знак,Абзац списка3 Знак,Абзац списка1 Знак,Абзац списка2 Знак,Цветной список - Акцент 11 Знак"/>
    <w:link w:val="a3"/>
    <w:uiPriority w:val="34"/>
    <w:locked/>
    <w:rsid w:val="00B60E29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0"/>
    <w:uiPriority w:val="99"/>
    <w:rsid w:val="00B60E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B60E29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Default">
    <w:name w:val="Default"/>
    <w:rsid w:val="006E0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2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Авершина Елена Геннадьевна</dc:creator>
  <cp:lastModifiedBy>user</cp:lastModifiedBy>
  <cp:revision>8</cp:revision>
  <cp:lastPrinted>2024-03-14T07:09:00Z</cp:lastPrinted>
  <dcterms:created xsi:type="dcterms:W3CDTF">2024-06-19T07:52:00Z</dcterms:created>
  <dcterms:modified xsi:type="dcterms:W3CDTF">2024-09-16T09:00:00Z</dcterms:modified>
</cp:coreProperties>
</file>