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61" w:rsidRPr="00351EA4" w:rsidRDefault="00487761" w:rsidP="00376E25">
      <w:pPr>
        <w:pStyle w:val="3"/>
        <w:spacing w:line="240" w:lineRule="auto"/>
        <w:ind w:left="10206" w:right="-1"/>
        <w:rPr>
          <w:sz w:val="28"/>
          <w:szCs w:val="28"/>
        </w:rPr>
      </w:pPr>
      <w:r w:rsidRPr="00351EA4">
        <w:rPr>
          <w:sz w:val="28"/>
          <w:szCs w:val="28"/>
        </w:rPr>
        <w:t>Приложение</w:t>
      </w:r>
      <w:r w:rsidR="004E39EB">
        <w:rPr>
          <w:sz w:val="28"/>
          <w:szCs w:val="28"/>
        </w:rPr>
        <w:t xml:space="preserve"> 1</w:t>
      </w:r>
    </w:p>
    <w:p w:rsidR="00487761" w:rsidRDefault="00487761" w:rsidP="00376E25">
      <w:pPr>
        <w:pStyle w:val="3"/>
        <w:spacing w:line="240" w:lineRule="auto"/>
        <w:ind w:left="10206" w:right="-1"/>
        <w:rPr>
          <w:sz w:val="28"/>
          <w:szCs w:val="28"/>
        </w:rPr>
      </w:pPr>
      <w:r w:rsidRPr="00351EA4">
        <w:rPr>
          <w:sz w:val="28"/>
          <w:szCs w:val="28"/>
        </w:rPr>
        <w:t xml:space="preserve">к </w:t>
      </w:r>
      <w:r>
        <w:rPr>
          <w:sz w:val="28"/>
          <w:szCs w:val="28"/>
        </w:rPr>
        <w:t>плану мероприятий</w:t>
      </w:r>
    </w:p>
    <w:p w:rsidR="00487761" w:rsidRDefault="004E39EB" w:rsidP="00376E25">
      <w:pPr>
        <w:pStyle w:val="3"/>
        <w:spacing w:line="240" w:lineRule="auto"/>
        <w:ind w:left="10206" w:right="-1"/>
        <w:rPr>
          <w:sz w:val="28"/>
          <w:szCs w:val="28"/>
        </w:rPr>
      </w:pPr>
      <w:r>
        <w:rPr>
          <w:sz w:val="28"/>
          <w:szCs w:val="28"/>
        </w:rPr>
        <w:t>(«дорожной карте</w:t>
      </w:r>
      <w:r w:rsidR="00487761">
        <w:rPr>
          <w:sz w:val="28"/>
          <w:szCs w:val="28"/>
        </w:rPr>
        <w:t>»)</w:t>
      </w:r>
    </w:p>
    <w:p w:rsidR="00487761" w:rsidRDefault="00487761" w:rsidP="00376E25">
      <w:pPr>
        <w:pStyle w:val="3"/>
        <w:spacing w:line="240" w:lineRule="auto"/>
        <w:ind w:left="10206" w:right="-1"/>
        <w:rPr>
          <w:sz w:val="28"/>
          <w:szCs w:val="28"/>
        </w:rPr>
      </w:pPr>
      <w:r>
        <w:rPr>
          <w:sz w:val="28"/>
          <w:szCs w:val="28"/>
        </w:rPr>
        <w:t>по содействию развитию</w:t>
      </w:r>
    </w:p>
    <w:p w:rsidR="00487761" w:rsidRPr="00351EA4" w:rsidRDefault="00487761" w:rsidP="00376E25">
      <w:pPr>
        <w:pStyle w:val="3"/>
        <w:spacing w:line="240" w:lineRule="auto"/>
        <w:ind w:left="10206" w:right="-1"/>
        <w:rPr>
          <w:sz w:val="28"/>
          <w:szCs w:val="28"/>
        </w:rPr>
      </w:pPr>
      <w:r>
        <w:rPr>
          <w:sz w:val="28"/>
          <w:szCs w:val="28"/>
        </w:rPr>
        <w:t xml:space="preserve">конкуренции </w:t>
      </w:r>
      <w:r w:rsidR="00F32ACB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F32ACB">
        <w:rPr>
          <w:sz w:val="28"/>
          <w:szCs w:val="28"/>
        </w:rPr>
        <w:t>Крыловский</w:t>
      </w:r>
      <w:proofErr w:type="spellEnd"/>
      <w:r w:rsidR="00F32ACB">
        <w:rPr>
          <w:sz w:val="28"/>
          <w:szCs w:val="28"/>
        </w:rPr>
        <w:t xml:space="preserve"> район</w:t>
      </w:r>
    </w:p>
    <w:p w:rsidR="00487761" w:rsidRPr="00376E25" w:rsidRDefault="00487761" w:rsidP="00376E2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14627" w:rsidRPr="00376E25" w:rsidRDefault="00414627" w:rsidP="00264D2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87761" w:rsidRPr="00C21419" w:rsidRDefault="00487761" w:rsidP="004877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1419">
        <w:rPr>
          <w:b/>
          <w:bCs/>
          <w:sz w:val="28"/>
          <w:szCs w:val="28"/>
        </w:rPr>
        <w:t>Мероприятия стратегических</w:t>
      </w:r>
      <w:r w:rsidR="008776C2">
        <w:rPr>
          <w:b/>
          <w:bCs/>
          <w:sz w:val="28"/>
          <w:szCs w:val="28"/>
        </w:rPr>
        <w:t xml:space="preserve">, </w:t>
      </w:r>
      <w:proofErr w:type="spellStart"/>
      <w:r w:rsidRPr="00C21419">
        <w:rPr>
          <w:b/>
          <w:bCs/>
          <w:sz w:val="28"/>
          <w:szCs w:val="28"/>
        </w:rPr>
        <w:t>программных</w:t>
      </w:r>
      <w:r w:rsidR="008776C2">
        <w:rPr>
          <w:b/>
          <w:bCs/>
          <w:sz w:val="28"/>
          <w:szCs w:val="28"/>
        </w:rPr>
        <w:t>и</w:t>
      </w:r>
      <w:proofErr w:type="spellEnd"/>
      <w:r w:rsidR="008776C2">
        <w:rPr>
          <w:b/>
          <w:bCs/>
          <w:sz w:val="28"/>
          <w:szCs w:val="28"/>
        </w:rPr>
        <w:t xml:space="preserve"> иных </w:t>
      </w:r>
      <w:r w:rsidRPr="00C21419">
        <w:rPr>
          <w:b/>
          <w:bCs/>
          <w:sz w:val="28"/>
          <w:szCs w:val="28"/>
        </w:rPr>
        <w:t>документов,</w:t>
      </w:r>
      <w:r w:rsidRPr="00C21419">
        <w:rPr>
          <w:b/>
          <w:bCs/>
          <w:sz w:val="28"/>
          <w:szCs w:val="28"/>
        </w:rPr>
        <w:br/>
        <w:t>реализация которых оказывает влияние на состояние конкуренции</w:t>
      </w:r>
      <w:r w:rsidRPr="00C21419">
        <w:rPr>
          <w:b/>
          <w:bCs/>
          <w:sz w:val="28"/>
          <w:szCs w:val="28"/>
        </w:rPr>
        <w:br/>
        <w:t xml:space="preserve">на товарных рынках </w:t>
      </w:r>
      <w:r w:rsidR="00F32ACB">
        <w:rPr>
          <w:b/>
          <w:bCs/>
          <w:sz w:val="28"/>
          <w:szCs w:val="28"/>
        </w:rPr>
        <w:t xml:space="preserve">на территории </w:t>
      </w:r>
      <w:r w:rsidR="00F32ACB" w:rsidRPr="00F32ACB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F32ACB" w:rsidRPr="00F32ACB">
        <w:rPr>
          <w:b/>
          <w:bCs/>
          <w:sz w:val="28"/>
          <w:szCs w:val="28"/>
        </w:rPr>
        <w:t>Крыловский</w:t>
      </w:r>
      <w:proofErr w:type="spellEnd"/>
      <w:r w:rsidR="00F32ACB" w:rsidRPr="00F32ACB">
        <w:rPr>
          <w:b/>
          <w:bCs/>
          <w:sz w:val="28"/>
          <w:szCs w:val="28"/>
        </w:rPr>
        <w:t xml:space="preserve"> район</w:t>
      </w:r>
    </w:p>
    <w:p w:rsidR="00487761" w:rsidRDefault="00487761" w:rsidP="004877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E25" w:rsidRPr="00A74B72" w:rsidRDefault="00376E25" w:rsidP="004877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87761" w:rsidRPr="00786FD3" w:rsidRDefault="00487761" w:rsidP="00487761">
      <w:pPr>
        <w:rPr>
          <w:sz w:val="2"/>
          <w:szCs w:val="2"/>
        </w:rPr>
      </w:pPr>
    </w:p>
    <w:tbl>
      <w:tblPr>
        <w:tblStyle w:val="a3"/>
        <w:tblW w:w="14923" w:type="dxa"/>
        <w:jc w:val="center"/>
        <w:tblLayout w:type="fixed"/>
        <w:tblLook w:val="04A0"/>
      </w:tblPr>
      <w:tblGrid>
        <w:gridCol w:w="712"/>
        <w:gridCol w:w="3993"/>
        <w:gridCol w:w="4125"/>
        <w:gridCol w:w="3544"/>
        <w:gridCol w:w="2549"/>
      </w:tblGrid>
      <w:tr w:rsidR="00487761" w:rsidRPr="00487761" w:rsidTr="006874A1">
        <w:trPr>
          <w:tblHeader/>
          <w:jc w:val="center"/>
        </w:trPr>
        <w:tc>
          <w:tcPr>
            <w:tcW w:w="712" w:type="dxa"/>
          </w:tcPr>
          <w:p w:rsidR="00487761" w:rsidRPr="00487761" w:rsidRDefault="00487761" w:rsidP="00487761">
            <w:pPr>
              <w:jc w:val="center"/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>№</w:t>
            </w:r>
          </w:p>
        </w:tc>
        <w:tc>
          <w:tcPr>
            <w:tcW w:w="3993" w:type="dxa"/>
          </w:tcPr>
          <w:p w:rsidR="00487761" w:rsidRPr="00487761" w:rsidRDefault="00487761" w:rsidP="00487761">
            <w:pPr>
              <w:jc w:val="center"/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>Мероприятие</w:t>
            </w:r>
            <w:r w:rsidRPr="00487761">
              <w:rPr>
                <w:sz w:val="22"/>
                <w:szCs w:val="22"/>
              </w:rPr>
              <w:tab/>
            </w:r>
          </w:p>
          <w:p w:rsidR="00487761" w:rsidRPr="00487761" w:rsidRDefault="00487761" w:rsidP="004877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5" w:type="dxa"/>
          </w:tcPr>
          <w:p w:rsidR="00487761" w:rsidRPr="00487761" w:rsidRDefault="00487761" w:rsidP="00487761">
            <w:pPr>
              <w:jc w:val="center"/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>Стратегический/</w:t>
            </w:r>
          </w:p>
          <w:p w:rsidR="00487761" w:rsidRPr="00487761" w:rsidRDefault="00487761" w:rsidP="00487761">
            <w:pPr>
              <w:jc w:val="center"/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 xml:space="preserve">программный </w:t>
            </w:r>
            <w:r w:rsidR="008776C2">
              <w:rPr>
                <w:sz w:val="22"/>
                <w:szCs w:val="22"/>
              </w:rPr>
              <w:t xml:space="preserve">/иной </w:t>
            </w:r>
            <w:r w:rsidRPr="00487761">
              <w:rPr>
                <w:sz w:val="22"/>
                <w:szCs w:val="22"/>
              </w:rPr>
              <w:t>документ</w:t>
            </w:r>
          </w:p>
        </w:tc>
        <w:tc>
          <w:tcPr>
            <w:tcW w:w="3544" w:type="dxa"/>
          </w:tcPr>
          <w:p w:rsidR="00487761" w:rsidRPr="00487761" w:rsidRDefault="00487761" w:rsidP="00487761">
            <w:pPr>
              <w:jc w:val="center"/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>Показатели эффективности программного мероприятия</w:t>
            </w:r>
          </w:p>
        </w:tc>
        <w:tc>
          <w:tcPr>
            <w:tcW w:w="2549" w:type="dxa"/>
          </w:tcPr>
          <w:p w:rsidR="00487761" w:rsidRPr="00487761" w:rsidRDefault="00487761" w:rsidP="00487761">
            <w:pPr>
              <w:jc w:val="center"/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487761" w:rsidRPr="00487761" w:rsidTr="006874A1">
        <w:trPr>
          <w:tblHeader/>
          <w:jc w:val="center"/>
        </w:trPr>
        <w:tc>
          <w:tcPr>
            <w:tcW w:w="712" w:type="dxa"/>
          </w:tcPr>
          <w:p w:rsidR="00487761" w:rsidRPr="00487761" w:rsidRDefault="00487761" w:rsidP="00487761">
            <w:pPr>
              <w:jc w:val="center"/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>1</w:t>
            </w:r>
          </w:p>
        </w:tc>
        <w:tc>
          <w:tcPr>
            <w:tcW w:w="3993" w:type="dxa"/>
          </w:tcPr>
          <w:p w:rsidR="00487761" w:rsidRPr="00487761" w:rsidRDefault="00487761" w:rsidP="00487761">
            <w:pPr>
              <w:jc w:val="center"/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>2</w:t>
            </w:r>
          </w:p>
        </w:tc>
        <w:tc>
          <w:tcPr>
            <w:tcW w:w="4125" w:type="dxa"/>
          </w:tcPr>
          <w:p w:rsidR="00487761" w:rsidRPr="00487761" w:rsidRDefault="00487761" w:rsidP="00487761">
            <w:pPr>
              <w:jc w:val="center"/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487761" w:rsidRPr="00487761" w:rsidRDefault="00487761" w:rsidP="00487761">
            <w:pPr>
              <w:jc w:val="center"/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>4</w:t>
            </w:r>
          </w:p>
        </w:tc>
        <w:tc>
          <w:tcPr>
            <w:tcW w:w="2549" w:type="dxa"/>
          </w:tcPr>
          <w:p w:rsidR="00487761" w:rsidRPr="00487761" w:rsidRDefault="00487761" w:rsidP="00487761">
            <w:pPr>
              <w:jc w:val="center"/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>5</w:t>
            </w:r>
          </w:p>
        </w:tc>
      </w:tr>
      <w:tr w:rsidR="00CB282B" w:rsidRPr="00487761" w:rsidTr="006874A1">
        <w:trPr>
          <w:trHeight w:val="78"/>
          <w:jc w:val="center"/>
        </w:trPr>
        <w:tc>
          <w:tcPr>
            <w:tcW w:w="14923" w:type="dxa"/>
            <w:gridSpan w:val="5"/>
          </w:tcPr>
          <w:p w:rsidR="00CB282B" w:rsidRPr="008E1D26" w:rsidRDefault="00CB282B" w:rsidP="008E1D26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8E1D26">
              <w:rPr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CB282B" w:rsidRPr="00487761" w:rsidTr="006874A1">
        <w:trPr>
          <w:trHeight w:val="78"/>
          <w:jc w:val="center"/>
        </w:trPr>
        <w:tc>
          <w:tcPr>
            <w:tcW w:w="712" w:type="dxa"/>
          </w:tcPr>
          <w:p w:rsidR="00CB282B" w:rsidRPr="00487761" w:rsidRDefault="00680D8B" w:rsidP="00D54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282B" w:rsidRPr="00487761">
              <w:rPr>
                <w:sz w:val="22"/>
                <w:szCs w:val="22"/>
              </w:rPr>
              <w:t>.1.</w:t>
            </w:r>
          </w:p>
        </w:tc>
        <w:tc>
          <w:tcPr>
            <w:tcW w:w="3993" w:type="dxa"/>
          </w:tcPr>
          <w:p w:rsidR="00CB282B" w:rsidRPr="00487761" w:rsidRDefault="00CB282B" w:rsidP="00D5428A">
            <w:pPr>
              <w:tabs>
                <w:tab w:val="left" w:pos="1046"/>
              </w:tabs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 xml:space="preserve">Повышение доступности жилья и качества жилищного обеспечения населения </w:t>
            </w:r>
          </w:p>
        </w:tc>
        <w:tc>
          <w:tcPr>
            <w:tcW w:w="4125" w:type="dxa"/>
          </w:tcPr>
          <w:p w:rsidR="00CB282B" w:rsidRPr="00487761" w:rsidRDefault="00CB282B" w:rsidP="008E1D26">
            <w:pPr>
              <w:tabs>
                <w:tab w:val="left" w:pos="1046"/>
              </w:tabs>
              <w:jc w:val="both"/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>Стратеги</w:t>
            </w:r>
            <w:r w:rsidR="008E1D26">
              <w:rPr>
                <w:sz w:val="22"/>
                <w:szCs w:val="22"/>
              </w:rPr>
              <w:t>я</w:t>
            </w:r>
            <w:r w:rsidRPr="00487761">
              <w:rPr>
                <w:sz w:val="22"/>
                <w:szCs w:val="22"/>
              </w:rPr>
              <w:t xml:space="preserve"> социально-экономического развития</w:t>
            </w:r>
            <w:r w:rsidR="008E1D26">
              <w:rPr>
                <w:sz w:val="22"/>
                <w:szCs w:val="22"/>
              </w:rPr>
              <w:t xml:space="preserve"> муниципального </w:t>
            </w:r>
            <w:proofErr w:type="spellStart"/>
            <w:r w:rsidR="008E1D26">
              <w:rPr>
                <w:sz w:val="22"/>
                <w:szCs w:val="22"/>
              </w:rPr>
              <w:t>образованияКрыловского</w:t>
            </w:r>
            <w:proofErr w:type="spellEnd"/>
            <w:r w:rsidR="008E1D26">
              <w:rPr>
                <w:sz w:val="22"/>
                <w:szCs w:val="22"/>
              </w:rPr>
              <w:t xml:space="preserve"> района</w:t>
            </w:r>
            <w:r w:rsidRPr="00487761">
              <w:rPr>
                <w:sz w:val="22"/>
                <w:szCs w:val="22"/>
              </w:rPr>
              <w:t xml:space="preserve"> до 2030 г</w:t>
            </w:r>
            <w:r w:rsidR="008A228B">
              <w:rPr>
                <w:sz w:val="22"/>
                <w:szCs w:val="22"/>
              </w:rPr>
              <w:t>ода</w:t>
            </w:r>
          </w:p>
        </w:tc>
        <w:tc>
          <w:tcPr>
            <w:tcW w:w="3544" w:type="dxa"/>
          </w:tcPr>
          <w:p w:rsidR="00CB282B" w:rsidRPr="00487761" w:rsidRDefault="00CB282B" w:rsidP="00D5428A">
            <w:pPr>
              <w:tabs>
                <w:tab w:val="left" w:pos="1046"/>
              </w:tabs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>сокращение количества жилых помещений в аварийных многоквартирных домах</w:t>
            </w:r>
          </w:p>
        </w:tc>
        <w:tc>
          <w:tcPr>
            <w:tcW w:w="2549" w:type="dxa"/>
          </w:tcPr>
          <w:p w:rsidR="00CB282B" w:rsidRPr="00487761" w:rsidRDefault="006874A1" w:rsidP="00D5428A">
            <w:pPr>
              <w:tabs>
                <w:tab w:val="left" w:pos="10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жилищного, </w:t>
            </w:r>
            <w:proofErr w:type="spellStart"/>
            <w:proofErr w:type="gramStart"/>
            <w:r>
              <w:rPr>
                <w:sz w:val="22"/>
                <w:szCs w:val="22"/>
              </w:rPr>
              <w:t>ком-мунального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хозяйства, транспорта и связи</w:t>
            </w:r>
            <w:r w:rsidR="008E1D26">
              <w:rPr>
                <w:sz w:val="22"/>
                <w:szCs w:val="22"/>
              </w:rPr>
              <w:t xml:space="preserve"> </w:t>
            </w:r>
            <w:proofErr w:type="spellStart"/>
            <w:r w:rsidR="008E1D26">
              <w:rPr>
                <w:sz w:val="22"/>
                <w:szCs w:val="22"/>
              </w:rPr>
              <w:t>ад</w:t>
            </w:r>
            <w:r>
              <w:rPr>
                <w:sz w:val="22"/>
                <w:szCs w:val="22"/>
              </w:rPr>
              <w:t>-</w:t>
            </w:r>
            <w:r w:rsidR="008E1D26">
              <w:rPr>
                <w:sz w:val="22"/>
                <w:szCs w:val="22"/>
              </w:rPr>
              <w:t>министрации</w:t>
            </w:r>
            <w:proofErr w:type="spellEnd"/>
            <w:r w:rsidR="008E1D26">
              <w:rPr>
                <w:sz w:val="22"/>
                <w:szCs w:val="22"/>
              </w:rPr>
              <w:t xml:space="preserve"> </w:t>
            </w:r>
            <w:proofErr w:type="spellStart"/>
            <w:r w:rsidR="008E1D26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="008E1D26">
              <w:rPr>
                <w:sz w:val="22"/>
                <w:szCs w:val="22"/>
              </w:rPr>
              <w:t>пального</w:t>
            </w:r>
            <w:proofErr w:type="spellEnd"/>
            <w:r w:rsidR="008E1D26">
              <w:rPr>
                <w:sz w:val="22"/>
                <w:szCs w:val="22"/>
              </w:rPr>
              <w:t xml:space="preserve"> образования </w:t>
            </w:r>
            <w:proofErr w:type="spellStart"/>
            <w:r w:rsidR="008E1D26">
              <w:rPr>
                <w:sz w:val="22"/>
                <w:szCs w:val="22"/>
              </w:rPr>
              <w:t>Крыловский</w:t>
            </w:r>
            <w:proofErr w:type="spellEnd"/>
            <w:r w:rsidR="008E1D26">
              <w:rPr>
                <w:sz w:val="22"/>
                <w:szCs w:val="22"/>
              </w:rPr>
              <w:t xml:space="preserve"> район</w:t>
            </w:r>
          </w:p>
        </w:tc>
      </w:tr>
      <w:tr w:rsidR="00CB282B" w:rsidRPr="00487761" w:rsidTr="006874A1">
        <w:trPr>
          <w:trHeight w:val="78"/>
          <w:jc w:val="center"/>
        </w:trPr>
        <w:tc>
          <w:tcPr>
            <w:tcW w:w="712" w:type="dxa"/>
          </w:tcPr>
          <w:p w:rsidR="00CB282B" w:rsidRPr="00487761" w:rsidRDefault="00680D8B" w:rsidP="00D54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282B" w:rsidRPr="00487761">
              <w:rPr>
                <w:sz w:val="22"/>
                <w:szCs w:val="22"/>
              </w:rPr>
              <w:t>.2.</w:t>
            </w:r>
          </w:p>
        </w:tc>
        <w:tc>
          <w:tcPr>
            <w:tcW w:w="3993" w:type="dxa"/>
          </w:tcPr>
          <w:p w:rsidR="00CB282B" w:rsidRPr="00487761" w:rsidRDefault="00CB282B" w:rsidP="00D5428A">
            <w:pPr>
              <w:tabs>
                <w:tab w:val="left" w:pos="1046"/>
              </w:tabs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>Обеспечение безопасного функционирования ЖКХ</w:t>
            </w:r>
          </w:p>
        </w:tc>
        <w:tc>
          <w:tcPr>
            <w:tcW w:w="4125" w:type="dxa"/>
          </w:tcPr>
          <w:p w:rsidR="00CB282B" w:rsidRPr="00487761" w:rsidRDefault="00FC7654" w:rsidP="008A228B">
            <w:pPr>
              <w:tabs>
                <w:tab w:val="left" w:pos="1046"/>
              </w:tabs>
              <w:jc w:val="both"/>
              <w:rPr>
                <w:sz w:val="22"/>
                <w:szCs w:val="22"/>
              </w:rPr>
            </w:pPr>
            <w:r w:rsidRPr="00FC7654">
              <w:rPr>
                <w:sz w:val="22"/>
                <w:szCs w:val="22"/>
              </w:rPr>
              <w:t xml:space="preserve">Стратегия социально-экономического развития муниципального образования </w:t>
            </w:r>
            <w:proofErr w:type="spellStart"/>
            <w:r w:rsidRPr="00FC7654">
              <w:rPr>
                <w:sz w:val="22"/>
                <w:szCs w:val="22"/>
              </w:rPr>
              <w:t>Крыловского</w:t>
            </w:r>
            <w:proofErr w:type="spellEnd"/>
            <w:r w:rsidRPr="00FC7654">
              <w:rPr>
                <w:sz w:val="22"/>
                <w:szCs w:val="22"/>
              </w:rPr>
              <w:t xml:space="preserve"> района до 2030 года</w:t>
            </w:r>
          </w:p>
        </w:tc>
        <w:tc>
          <w:tcPr>
            <w:tcW w:w="3544" w:type="dxa"/>
          </w:tcPr>
          <w:p w:rsidR="00CB282B" w:rsidRPr="00487761" w:rsidRDefault="00CB282B" w:rsidP="00D5428A">
            <w:pPr>
              <w:tabs>
                <w:tab w:val="left" w:pos="1046"/>
              </w:tabs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>сокращение количества чрезвычайных ситуаций природного и техногенного характера на объектах жилищно-коммунального характера</w:t>
            </w:r>
          </w:p>
        </w:tc>
        <w:tc>
          <w:tcPr>
            <w:tcW w:w="2549" w:type="dxa"/>
          </w:tcPr>
          <w:p w:rsidR="00CB282B" w:rsidRPr="00487761" w:rsidRDefault="006874A1" w:rsidP="00D5428A">
            <w:pPr>
              <w:tabs>
                <w:tab w:val="left" w:pos="10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жилищного, </w:t>
            </w:r>
            <w:proofErr w:type="spellStart"/>
            <w:proofErr w:type="gramStart"/>
            <w:r>
              <w:rPr>
                <w:sz w:val="22"/>
                <w:szCs w:val="22"/>
              </w:rPr>
              <w:t>ком-мунального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хозяйства, транспорта и связи </w:t>
            </w:r>
            <w:proofErr w:type="spellStart"/>
            <w:r>
              <w:rPr>
                <w:sz w:val="22"/>
                <w:szCs w:val="22"/>
              </w:rPr>
              <w:t>ад-министрации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муници-пального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 </w:t>
            </w:r>
            <w:proofErr w:type="spellStart"/>
            <w:r>
              <w:rPr>
                <w:sz w:val="22"/>
                <w:szCs w:val="22"/>
              </w:rPr>
              <w:t>Крыловский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B282B" w:rsidRPr="00487761" w:rsidTr="006874A1">
        <w:trPr>
          <w:trHeight w:val="78"/>
          <w:jc w:val="center"/>
        </w:trPr>
        <w:tc>
          <w:tcPr>
            <w:tcW w:w="712" w:type="dxa"/>
          </w:tcPr>
          <w:p w:rsidR="00CB282B" w:rsidRPr="00487761" w:rsidRDefault="00680D8B" w:rsidP="00D54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282B" w:rsidRPr="00487761">
              <w:rPr>
                <w:sz w:val="22"/>
                <w:szCs w:val="22"/>
              </w:rPr>
              <w:t>.3.</w:t>
            </w:r>
          </w:p>
        </w:tc>
        <w:tc>
          <w:tcPr>
            <w:tcW w:w="3993" w:type="dxa"/>
          </w:tcPr>
          <w:p w:rsidR="00CB282B" w:rsidRPr="00487761" w:rsidRDefault="00CB282B" w:rsidP="00D5428A">
            <w:pPr>
              <w:tabs>
                <w:tab w:val="left" w:pos="1046"/>
              </w:tabs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 xml:space="preserve">Повышение </w:t>
            </w:r>
            <w:proofErr w:type="spellStart"/>
            <w:r w:rsidRPr="00487761">
              <w:rPr>
                <w:sz w:val="22"/>
                <w:szCs w:val="22"/>
              </w:rPr>
              <w:t>энергоэффективности</w:t>
            </w:r>
            <w:proofErr w:type="spellEnd"/>
            <w:r w:rsidRPr="00487761">
              <w:rPr>
                <w:sz w:val="22"/>
                <w:szCs w:val="22"/>
              </w:rPr>
              <w:t xml:space="preserve"> функционирования коммунальной инфраструктуры</w:t>
            </w:r>
          </w:p>
        </w:tc>
        <w:tc>
          <w:tcPr>
            <w:tcW w:w="4125" w:type="dxa"/>
          </w:tcPr>
          <w:p w:rsidR="00CB282B" w:rsidRPr="00487761" w:rsidRDefault="00FC7654" w:rsidP="00A274B7">
            <w:pPr>
              <w:tabs>
                <w:tab w:val="left" w:pos="1046"/>
              </w:tabs>
              <w:jc w:val="both"/>
              <w:rPr>
                <w:sz w:val="22"/>
                <w:szCs w:val="22"/>
              </w:rPr>
            </w:pPr>
            <w:r w:rsidRPr="00FC7654">
              <w:rPr>
                <w:sz w:val="22"/>
                <w:szCs w:val="22"/>
              </w:rPr>
              <w:t xml:space="preserve">Стратегия социально-экономического развития муниципального образования </w:t>
            </w:r>
            <w:proofErr w:type="spellStart"/>
            <w:r w:rsidRPr="00FC7654">
              <w:rPr>
                <w:sz w:val="22"/>
                <w:szCs w:val="22"/>
              </w:rPr>
              <w:t>Крыловского</w:t>
            </w:r>
            <w:proofErr w:type="spellEnd"/>
            <w:r w:rsidRPr="00FC7654">
              <w:rPr>
                <w:sz w:val="22"/>
                <w:szCs w:val="22"/>
              </w:rPr>
              <w:t xml:space="preserve"> района до 2030 года</w:t>
            </w:r>
          </w:p>
        </w:tc>
        <w:tc>
          <w:tcPr>
            <w:tcW w:w="3544" w:type="dxa"/>
          </w:tcPr>
          <w:p w:rsidR="00CB282B" w:rsidRPr="00487761" w:rsidRDefault="00CB282B" w:rsidP="00D5428A">
            <w:pPr>
              <w:tabs>
                <w:tab w:val="left" w:pos="1046"/>
              </w:tabs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 xml:space="preserve">повышение качества коммунальных услуг; увеличение степени  охвата потребителей </w:t>
            </w:r>
            <w:r w:rsidRPr="00487761">
              <w:rPr>
                <w:sz w:val="22"/>
                <w:szCs w:val="22"/>
              </w:rPr>
              <w:lastRenderedPageBreak/>
              <w:t>приборами учета</w:t>
            </w:r>
          </w:p>
        </w:tc>
        <w:tc>
          <w:tcPr>
            <w:tcW w:w="2549" w:type="dxa"/>
          </w:tcPr>
          <w:p w:rsidR="00CB282B" w:rsidRPr="00487761" w:rsidRDefault="006874A1" w:rsidP="006874A1">
            <w:pPr>
              <w:tabs>
                <w:tab w:val="left" w:pos="10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жилищного, </w:t>
            </w:r>
            <w:proofErr w:type="spellStart"/>
            <w:proofErr w:type="gramStart"/>
            <w:r>
              <w:rPr>
                <w:sz w:val="22"/>
                <w:szCs w:val="22"/>
              </w:rPr>
              <w:t>ком-мунального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хозяйства, транспорта и связи </w:t>
            </w:r>
            <w:proofErr w:type="spellStart"/>
            <w:r>
              <w:rPr>
                <w:sz w:val="22"/>
                <w:szCs w:val="22"/>
              </w:rPr>
              <w:t>ад-</w:t>
            </w:r>
            <w:r>
              <w:rPr>
                <w:sz w:val="22"/>
                <w:szCs w:val="22"/>
              </w:rPr>
              <w:lastRenderedPageBreak/>
              <w:t>министрации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муници-пального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 </w:t>
            </w:r>
            <w:proofErr w:type="spellStart"/>
            <w:r>
              <w:rPr>
                <w:sz w:val="22"/>
                <w:szCs w:val="22"/>
              </w:rPr>
              <w:t>Крыловский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FC7654">
              <w:rPr>
                <w:sz w:val="22"/>
                <w:szCs w:val="22"/>
              </w:rPr>
              <w:t xml:space="preserve"> </w:t>
            </w:r>
          </w:p>
        </w:tc>
      </w:tr>
      <w:tr w:rsidR="00CB282B" w:rsidRPr="00487761" w:rsidTr="006874A1">
        <w:trPr>
          <w:trHeight w:val="78"/>
          <w:jc w:val="center"/>
        </w:trPr>
        <w:tc>
          <w:tcPr>
            <w:tcW w:w="14923" w:type="dxa"/>
            <w:gridSpan w:val="5"/>
          </w:tcPr>
          <w:p w:rsidR="00CB282B" w:rsidRPr="00487761" w:rsidRDefault="00680D8B" w:rsidP="009645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CB282B" w:rsidRPr="00600F29">
              <w:rPr>
                <w:sz w:val="22"/>
                <w:szCs w:val="22"/>
              </w:rPr>
              <w:t>. Рынки сферы промышленности (рынок производства кирпича, рынок обработки древесины и производства изделий из дерева, рынок легкой промышленност</w:t>
            </w:r>
            <w:r w:rsidR="0096455B">
              <w:rPr>
                <w:sz w:val="22"/>
                <w:szCs w:val="22"/>
              </w:rPr>
              <w:t>и</w:t>
            </w:r>
            <w:r w:rsidR="00CB282B" w:rsidRPr="00600F29">
              <w:rPr>
                <w:sz w:val="22"/>
                <w:szCs w:val="22"/>
              </w:rPr>
              <w:t>)</w:t>
            </w:r>
          </w:p>
        </w:tc>
      </w:tr>
      <w:tr w:rsidR="00CB282B" w:rsidRPr="00487761" w:rsidTr="006874A1">
        <w:trPr>
          <w:trHeight w:val="78"/>
          <w:jc w:val="center"/>
        </w:trPr>
        <w:tc>
          <w:tcPr>
            <w:tcW w:w="712" w:type="dxa"/>
          </w:tcPr>
          <w:p w:rsidR="00CB282B" w:rsidRPr="00487761" w:rsidRDefault="00680D8B" w:rsidP="00D54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B282B" w:rsidRPr="00487761">
              <w:rPr>
                <w:sz w:val="22"/>
                <w:szCs w:val="22"/>
              </w:rPr>
              <w:t>.1.</w:t>
            </w:r>
          </w:p>
        </w:tc>
        <w:tc>
          <w:tcPr>
            <w:tcW w:w="3993" w:type="dxa"/>
          </w:tcPr>
          <w:p w:rsidR="00CB282B" w:rsidRPr="00487761" w:rsidRDefault="00CB282B" w:rsidP="0096455B">
            <w:pPr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487761">
              <w:rPr>
                <w:sz w:val="22"/>
                <w:szCs w:val="22"/>
              </w:rPr>
              <w:t>конгрессно-выставочных</w:t>
            </w:r>
            <w:proofErr w:type="spellEnd"/>
            <w:r w:rsidRPr="00487761">
              <w:rPr>
                <w:sz w:val="22"/>
                <w:szCs w:val="22"/>
              </w:rPr>
              <w:t xml:space="preserve"> мероприятий с участием промышленных предприятий </w:t>
            </w:r>
            <w:proofErr w:type="spellStart"/>
            <w:r w:rsidR="0096455B">
              <w:rPr>
                <w:sz w:val="22"/>
                <w:szCs w:val="22"/>
              </w:rPr>
              <w:t>Крыловского</w:t>
            </w:r>
            <w:proofErr w:type="spellEnd"/>
            <w:r w:rsidR="0096455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4125" w:type="dxa"/>
          </w:tcPr>
          <w:p w:rsidR="00CB282B" w:rsidRPr="00487761" w:rsidRDefault="00CB282B" w:rsidP="00D5428A">
            <w:pPr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>протокол заседания Совета по развитию промышленности при главе администрации (губернаторе) Краснодарского края от 13 декабря 2018 г. № 3</w:t>
            </w:r>
          </w:p>
        </w:tc>
        <w:tc>
          <w:tcPr>
            <w:tcW w:w="3544" w:type="dxa"/>
          </w:tcPr>
          <w:p w:rsidR="00CB282B" w:rsidRPr="00487761" w:rsidRDefault="00CB282B" w:rsidP="0096455B">
            <w:pPr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 xml:space="preserve">увеличение числа проинформированных потребителей выпускаемой промышленными предприятиями </w:t>
            </w:r>
            <w:proofErr w:type="spellStart"/>
            <w:r w:rsidR="0096455B">
              <w:rPr>
                <w:sz w:val="22"/>
                <w:szCs w:val="22"/>
              </w:rPr>
              <w:t>Крыловского</w:t>
            </w:r>
            <w:proofErr w:type="spellEnd"/>
            <w:r w:rsidR="0096455B">
              <w:rPr>
                <w:sz w:val="22"/>
                <w:szCs w:val="22"/>
              </w:rPr>
              <w:t xml:space="preserve"> района</w:t>
            </w:r>
            <w:r w:rsidRPr="00487761">
              <w:rPr>
                <w:sz w:val="22"/>
                <w:szCs w:val="22"/>
              </w:rPr>
              <w:t xml:space="preserve"> продукции </w:t>
            </w:r>
          </w:p>
        </w:tc>
        <w:tc>
          <w:tcPr>
            <w:tcW w:w="2549" w:type="dxa"/>
          </w:tcPr>
          <w:p w:rsidR="00CB282B" w:rsidRPr="00487761" w:rsidRDefault="0096455B" w:rsidP="00D54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экономического развития администрации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Крыловский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B282B" w:rsidRPr="00487761" w:rsidTr="006874A1">
        <w:trPr>
          <w:trHeight w:val="78"/>
          <w:jc w:val="center"/>
        </w:trPr>
        <w:tc>
          <w:tcPr>
            <w:tcW w:w="712" w:type="dxa"/>
          </w:tcPr>
          <w:p w:rsidR="00CB282B" w:rsidRPr="00487761" w:rsidRDefault="00680D8B" w:rsidP="00D54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B282B" w:rsidRPr="00487761">
              <w:rPr>
                <w:sz w:val="22"/>
                <w:szCs w:val="22"/>
              </w:rPr>
              <w:t>.2.</w:t>
            </w:r>
          </w:p>
        </w:tc>
        <w:tc>
          <w:tcPr>
            <w:tcW w:w="3993" w:type="dxa"/>
          </w:tcPr>
          <w:p w:rsidR="00CB282B" w:rsidRPr="00487761" w:rsidRDefault="00CB282B" w:rsidP="00523AF4">
            <w:pPr>
              <w:jc w:val="both"/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 xml:space="preserve">Актуализация размещенного на официальном сайте </w:t>
            </w:r>
            <w:r w:rsidR="00523AF4">
              <w:rPr>
                <w:sz w:val="22"/>
                <w:szCs w:val="22"/>
              </w:rPr>
              <w:t xml:space="preserve">администрации муниципального образования </w:t>
            </w:r>
            <w:proofErr w:type="spellStart"/>
            <w:r w:rsidR="00523AF4">
              <w:rPr>
                <w:sz w:val="22"/>
                <w:szCs w:val="22"/>
              </w:rPr>
              <w:t>Крыловский</w:t>
            </w:r>
            <w:proofErr w:type="spellEnd"/>
            <w:r w:rsidR="00523AF4">
              <w:rPr>
                <w:sz w:val="22"/>
                <w:szCs w:val="22"/>
              </w:rPr>
              <w:t xml:space="preserve"> район</w:t>
            </w:r>
            <w:r w:rsidRPr="00487761">
              <w:rPr>
                <w:sz w:val="22"/>
                <w:szCs w:val="22"/>
              </w:rPr>
              <w:t xml:space="preserve"> каталога строительных материалов и конструкций, каталога промышленной продукции, производимой предприятиями </w:t>
            </w:r>
            <w:proofErr w:type="spellStart"/>
            <w:r w:rsidR="00523AF4">
              <w:rPr>
                <w:sz w:val="22"/>
                <w:szCs w:val="22"/>
              </w:rPr>
              <w:t>Крыловского</w:t>
            </w:r>
            <w:proofErr w:type="spellEnd"/>
            <w:r w:rsidR="00523AF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4125" w:type="dxa"/>
          </w:tcPr>
          <w:p w:rsidR="00CB282B" w:rsidRPr="00487761" w:rsidRDefault="00CB282B" w:rsidP="00D5428A">
            <w:pPr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>протокол заседания Совета по развитию промышленности при главе администрации (губернаторе) Краснодарского края от 13 декабря 2018 г. № 3</w:t>
            </w:r>
          </w:p>
        </w:tc>
        <w:tc>
          <w:tcPr>
            <w:tcW w:w="3544" w:type="dxa"/>
          </w:tcPr>
          <w:p w:rsidR="00CB282B" w:rsidRPr="00487761" w:rsidRDefault="00CB282B" w:rsidP="00523AF4">
            <w:pPr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 xml:space="preserve">увеличение числа проинформированных потребителей выпускаемой промышленными предприятиями </w:t>
            </w:r>
            <w:proofErr w:type="spellStart"/>
            <w:r w:rsidR="00523AF4">
              <w:rPr>
                <w:sz w:val="22"/>
                <w:szCs w:val="22"/>
              </w:rPr>
              <w:t>Крыловского</w:t>
            </w:r>
            <w:proofErr w:type="spellEnd"/>
            <w:r w:rsidR="00523AF4">
              <w:rPr>
                <w:sz w:val="22"/>
                <w:szCs w:val="22"/>
              </w:rPr>
              <w:t xml:space="preserve"> района</w:t>
            </w:r>
            <w:r w:rsidRPr="00487761">
              <w:rPr>
                <w:sz w:val="22"/>
                <w:szCs w:val="22"/>
              </w:rPr>
              <w:t xml:space="preserve"> продукции</w:t>
            </w:r>
          </w:p>
        </w:tc>
        <w:tc>
          <w:tcPr>
            <w:tcW w:w="2549" w:type="dxa"/>
          </w:tcPr>
          <w:p w:rsidR="00CB282B" w:rsidRPr="00487761" w:rsidRDefault="00523AF4" w:rsidP="00D5428A">
            <w:pPr>
              <w:rPr>
                <w:sz w:val="22"/>
                <w:szCs w:val="22"/>
              </w:rPr>
            </w:pPr>
            <w:r w:rsidRPr="00523AF4">
              <w:rPr>
                <w:sz w:val="22"/>
                <w:szCs w:val="22"/>
              </w:rPr>
              <w:t xml:space="preserve">Отдел экономического развития администрации муниципального образования </w:t>
            </w:r>
            <w:proofErr w:type="spellStart"/>
            <w:r w:rsidRPr="00523AF4">
              <w:rPr>
                <w:sz w:val="22"/>
                <w:szCs w:val="22"/>
              </w:rPr>
              <w:t>Крыловский</w:t>
            </w:r>
            <w:proofErr w:type="spellEnd"/>
            <w:r w:rsidRPr="00523AF4">
              <w:rPr>
                <w:sz w:val="22"/>
                <w:szCs w:val="22"/>
              </w:rPr>
              <w:t xml:space="preserve"> район</w:t>
            </w:r>
          </w:p>
        </w:tc>
      </w:tr>
      <w:tr w:rsidR="00CB282B" w:rsidRPr="00487761" w:rsidTr="006874A1">
        <w:trPr>
          <w:trHeight w:val="78"/>
          <w:jc w:val="center"/>
        </w:trPr>
        <w:tc>
          <w:tcPr>
            <w:tcW w:w="14923" w:type="dxa"/>
            <w:gridSpan w:val="5"/>
          </w:tcPr>
          <w:p w:rsidR="00CB282B" w:rsidRPr="00487761" w:rsidRDefault="00680D8B" w:rsidP="003F3FD3">
            <w:pPr>
              <w:tabs>
                <w:tab w:val="left" w:pos="104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B282B" w:rsidRPr="00487761">
              <w:rPr>
                <w:sz w:val="22"/>
                <w:szCs w:val="22"/>
              </w:rPr>
              <w:t>. Рынок финансовых услуг</w:t>
            </w:r>
          </w:p>
        </w:tc>
      </w:tr>
      <w:tr w:rsidR="00CB282B" w:rsidRPr="00487761" w:rsidTr="006874A1">
        <w:trPr>
          <w:trHeight w:val="2186"/>
          <w:jc w:val="center"/>
        </w:trPr>
        <w:tc>
          <w:tcPr>
            <w:tcW w:w="712" w:type="dxa"/>
          </w:tcPr>
          <w:p w:rsidR="00CB282B" w:rsidRPr="00487761" w:rsidRDefault="00680D8B" w:rsidP="003F3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B282B" w:rsidRPr="00487761">
              <w:rPr>
                <w:sz w:val="22"/>
                <w:szCs w:val="22"/>
              </w:rPr>
              <w:t>.1.</w:t>
            </w:r>
          </w:p>
        </w:tc>
        <w:tc>
          <w:tcPr>
            <w:tcW w:w="3993" w:type="dxa"/>
          </w:tcPr>
          <w:p w:rsidR="00CB282B" w:rsidRPr="00487761" w:rsidRDefault="00CB282B" w:rsidP="00A51EE9">
            <w:pPr>
              <w:tabs>
                <w:tab w:val="left" w:pos="1046"/>
              </w:tabs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 xml:space="preserve">Реализация программ по повышению финансовой грамотности для населения и субъектов малого и среднего предпринимательства </w:t>
            </w:r>
          </w:p>
        </w:tc>
        <w:tc>
          <w:tcPr>
            <w:tcW w:w="4125" w:type="dxa"/>
          </w:tcPr>
          <w:p w:rsidR="00CB282B" w:rsidRPr="00487761" w:rsidRDefault="00A274B7" w:rsidP="00F82377">
            <w:pPr>
              <w:tabs>
                <w:tab w:val="left" w:pos="104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B282B" w:rsidRPr="00487761">
              <w:rPr>
                <w:sz w:val="22"/>
                <w:szCs w:val="22"/>
              </w:rPr>
              <w:t>лан мероприятий («дорожная карта») по повышению доступности финансовых услуг и увеличению доли безналичных платежей на территории Краснодарского края (в том числе в отдаленных, малонаселенных и труднодоступных населенных пунктах) – «Безналичная Кубань», на период 2019-2020 годов</w:t>
            </w:r>
            <w:r w:rsidR="00F8237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544" w:type="dxa"/>
          </w:tcPr>
          <w:p w:rsidR="00CB282B" w:rsidRPr="00487761" w:rsidRDefault="00CB282B" w:rsidP="00A51EE9">
            <w:pPr>
              <w:tabs>
                <w:tab w:val="left" w:pos="1046"/>
              </w:tabs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>Проведение мероприятий по повышению финансовой грамотности (не менее 5 мероприятий в год)</w:t>
            </w:r>
          </w:p>
        </w:tc>
        <w:tc>
          <w:tcPr>
            <w:tcW w:w="2549" w:type="dxa"/>
          </w:tcPr>
          <w:p w:rsidR="00CB282B" w:rsidRPr="00487761" w:rsidRDefault="004B6D04" w:rsidP="00A51EE9">
            <w:pPr>
              <w:rPr>
                <w:sz w:val="22"/>
                <w:szCs w:val="22"/>
              </w:rPr>
            </w:pPr>
            <w:r w:rsidRPr="004B6D04">
              <w:rPr>
                <w:sz w:val="22"/>
                <w:szCs w:val="22"/>
              </w:rPr>
              <w:t xml:space="preserve">Отдел экономического развития администрации муниципального образования </w:t>
            </w:r>
            <w:proofErr w:type="spellStart"/>
            <w:r w:rsidRPr="004B6D04">
              <w:rPr>
                <w:sz w:val="22"/>
                <w:szCs w:val="22"/>
              </w:rPr>
              <w:t>Крыловский</w:t>
            </w:r>
            <w:proofErr w:type="spellEnd"/>
            <w:r w:rsidRPr="004B6D04">
              <w:rPr>
                <w:sz w:val="22"/>
                <w:szCs w:val="22"/>
              </w:rPr>
              <w:t xml:space="preserve"> район</w:t>
            </w:r>
          </w:p>
        </w:tc>
      </w:tr>
      <w:tr w:rsidR="00CB282B" w:rsidRPr="00487761" w:rsidTr="006874A1">
        <w:trPr>
          <w:trHeight w:val="78"/>
          <w:jc w:val="center"/>
        </w:trPr>
        <w:tc>
          <w:tcPr>
            <w:tcW w:w="149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2B" w:rsidRPr="00487761" w:rsidRDefault="00680D8B" w:rsidP="003F3FD3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B282B" w:rsidRPr="00487761">
              <w:rPr>
                <w:sz w:val="22"/>
                <w:szCs w:val="22"/>
              </w:rPr>
              <w:t>. 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CB282B" w:rsidRPr="00487761" w:rsidTr="006874A1">
        <w:trPr>
          <w:trHeight w:val="78"/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CB282B" w:rsidRPr="00487761" w:rsidRDefault="00680D8B" w:rsidP="003F3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B282B" w:rsidRPr="00487761">
              <w:rPr>
                <w:sz w:val="22"/>
                <w:szCs w:val="22"/>
              </w:rPr>
              <w:t>.1.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82B" w:rsidRPr="00487761" w:rsidRDefault="00CB282B" w:rsidP="00A51E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t xml:space="preserve">Развитие (модернизация), сопровождение (обслуживание) специализированных информационных ресурсов в сети «Интернет» в целях </w:t>
            </w:r>
            <w:r w:rsidRPr="00487761">
              <w:rPr>
                <w:sz w:val="22"/>
                <w:szCs w:val="22"/>
              </w:rPr>
              <w:lastRenderedPageBreak/>
              <w:t>оказания информационной поддержки субъектам малого и среднего предпринимательства на территории Краснодарского края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CB282B" w:rsidRPr="00487761" w:rsidRDefault="00CB282B" w:rsidP="00A51EE9">
            <w:pPr>
              <w:jc w:val="both"/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lastRenderedPageBreak/>
              <w:t xml:space="preserve">государственная программа Краснодарского края «Социально-экономическое и инновационное развитие Краснодарского края», </w:t>
            </w:r>
            <w:r w:rsidRPr="00487761">
              <w:rPr>
                <w:sz w:val="22"/>
                <w:szCs w:val="22"/>
              </w:rPr>
              <w:lastRenderedPageBreak/>
              <w:t xml:space="preserve">утвержденная постановлением главы администрации (губернатора) </w:t>
            </w:r>
            <w:proofErr w:type="spellStart"/>
            <w:proofErr w:type="gramStart"/>
            <w:r w:rsidRPr="00487761">
              <w:rPr>
                <w:sz w:val="22"/>
                <w:szCs w:val="22"/>
              </w:rPr>
              <w:t>Красно</w:t>
            </w:r>
            <w:r w:rsidR="006874A1">
              <w:rPr>
                <w:sz w:val="22"/>
                <w:szCs w:val="22"/>
              </w:rPr>
              <w:t>-</w:t>
            </w:r>
            <w:r w:rsidRPr="00487761">
              <w:rPr>
                <w:sz w:val="22"/>
                <w:szCs w:val="22"/>
              </w:rPr>
              <w:t>дарского</w:t>
            </w:r>
            <w:proofErr w:type="spellEnd"/>
            <w:proofErr w:type="gramEnd"/>
            <w:r w:rsidRPr="00487761">
              <w:rPr>
                <w:sz w:val="22"/>
                <w:szCs w:val="22"/>
              </w:rPr>
              <w:t xml:space="preserve"> края от 5 октября 2015 г. № 943, реализация мероприятий </w:t>
            </w:r>
            <w:proofErr w:type="spellStart"/>
            <w:r w:rsidRPr="00487761">
              <w:rPr>
                <w:sz w:val="22"/>
                <w:szCs w:val="22"/>
              </w:rPr>
              <w:t>регио</w:t>
            </w:r>
            <w:r w:rsidR="006874A1">
              <w:rPr>
                <w:sz w:val="22"/>
                <w:szCs w:val="22"/>
              </w:rPr>
              <w:t>-</w:t>
            </w:r>
            <w:r w:rsidRPr="00487761">
              <w:rPr>
                <w:sz w:val="22"/>
                <w:szCs w:val="22"/>
              </w:rPr>
              <w:t>нального</w:t>
            </w:r>
            <w:proofErr w:type="spellEnd"/>
            <w:r w:rsidRPr="00487761">
              <w:rPr>
                <w:sz w:val="22"/>
                <w:szCs w:val="22"/>
              </w:rPr>
              <w:t xml:space="preserve"> проекта Краснодарского края «Популяризация предпринимательства»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82B" w:rsidRPr="00487761" w:rsidRDefault="00CB282B" w:rsidP="00A51EE9">
            <w:pPr>
              <w:jc w:val="both"/>
              <w:rPr>
                <w:sz w:val="22"/>
                <w:szCs w:val="22"/>
              </w:rPr>
            </w:pPr>
            <w:r w:rsidRPr="00487761">
              <w:rPr>
                <w:sz w:val="22"/>
                <w:szCs w:val="22"/>
              </w:rPr>
              <w:lastRenderedPageBreak/>
              <w:t>сопровождение (обслуживание) специализированных информационных ресурсов в сети «Интернет» - 1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2B" w:rsidRPr="00487761" w:rsidRDefault="00680D8B" w:rsidP="00A51EE9">
            <w:pPr>
              <w:rPr>
                <w:sz w:val="22"/>
                <w:szCs w:val="22"/>
              </w:rPr>
            </w:pPr>
            <w:r w:rsidRPr="00680D8B">
              <w:rPr>
                <w:sz w:val="22"/>
                <w:szCs w:val="22"/>
              </w:rPr>
              <w:t xml:space="preserve">Отдел экономического развития администрации муниципального </w:t>
            </w:r>
            <w:r w:rsidRPr="00680D8B">
              <w:rPr>
                <w:sz w:val="22"/>
                <w:szCs w:val="22"/>
              </w:rPr>
              <w:lastRenderedPageBreak/>
              <w:t xml:space="preserve">образования </w:t>
            </w:r>
            <w:proofErr w:type="spellStart"/>
            <w:r w:rsidRPr="00680D8B">
              <w:rPr>
                <w:sz w:val="22"/>
                <w:szCs w:val="22"/>
              </w:rPr>
              <w:t>Крыловский</w:t>
            </w:r>
            <w:proofErr w:type="spellEnd"/>
            <w:r w:rsidRPr="00680D8B">
              <w:rPr>
                <w:sz w:val="22"/>
                <w:szCs w:val="22"/>
              </w:rPr>
              <w:t xml:space="preserve"> район</w:t>
            </w:r>
          </w:p>
        </w:tc>
      </w:tr>
    </w:tbl>
    <w:p w:rsidR="00487761" w:rsidRDefault="00487761" w:rsidP="00487761">
      <w:pPr>
        <w:rPr>
          <w:sz w:val="28"/>
          <w:szCs w:val="28"/>
        </w:rPr>
      </w:pPr>
    </w:p>
    <w:p w:rsidR="00487761" w:rsidRDefault="00487761" w:rsidP="00487761">
      <w:pPr>
        <w:rPr>
          <w:sz w:val="28"/>
          <w:szCs w:val="28"/>
        </w:rPr>
      </w:pPr>
    </w:p>
    <w:p w:rsidR="00A82E51" w:rsidRDefault="00376E25" w:rsidP="0048776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376E25" w:rsidRPr="00487761" w:rsidRDefault="00055F60" w:rsidP="00487761">
      <w:r>
        <w:rPr>
          <w:sz w:val="28"/>
          <w:szCs w:val="28"/>
        </w:rPr>
        <w:t xml:space="preserve">экономического </w:t>
      </w:r>
      <w:r w:rsidR="00376E25">
        <w:rPr>
          <w:sz w:val="28"/>
          <w:szCs w:val="28"/>
        </w:rPr>
        <w:t xml:space="preserve"> развития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С.В. Киселева</w:t>
      </w:r>
    </w:p>
    <w:sectPr w:rsidR="00376E25" w:rsidRPr="00487761" w:rsidSect="00407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E2A" w:rsidRDefault="009B0E2A" w:rsidP="00CD0670">
      <w:r>
        <w:separator/>
      </w:r>
    </w:p>
  </w:endnote>
  <w:endnote w:type="continuationSeparator" w:id="1">
    <w:p w:rsidR="009B0E2A" w:rsidRDefault="009B0E2A" w:rsidP="00CD0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72" w:rsidRDefault="00B5297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EB" w:rsidRDefault="004E39EB">
    <w:pPr>
      <w:pStyle w:val="ab"/>
      <w:jc w:val="right"/>
    </w:pPr>
  </w:p>
  <w:p w:rsidR="004E39EB" w:rsidRDefault="004E39E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72" w:rsidRDefault="00B5297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E2A" w:rsidRDefault="009B0E2A" w:rsidP="00CD0670">
      <w:r>
        <w:separator/>
      </w:r>
    </w:p>
  </w:footnote>
  <w:footnote w:type="continuationSeparator" w:id="1">
    <w:p w:rsidR="009B0E2A" w:rsidRDefault="009B0E2A" w:rsidP="00CD0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340267"/>
      <w:docPartObj>
        <w:docPartGallery w:val="Page Numbers (Top of Page)"/>
        <w:docPartUnique/>
      </w:docPartObj>
    </w:sdtPr>
    <w:sdtContent>
      <w:p w:rsidR="00F32ACB" w:rsidRDefault="00B71117">
        <w:pPr>
          <w:pStyle w:val="a9"/>
          <w:jc w:val="center"/>
        </w:pPr>
        <w:r>
          <w:fldChar w:fldCharType="begin"/>
        </w:r>
        <w:r w:rsidR="00F32ACB">
          <w:instrText>PAGE   \* MERGEFORMAT</w:instrText>
        </w:r>
        <w:r>
          <w:fldChar w:fldCharType="separate"/>
        </w:r>
        <w:r w:rsidR="00F32ACB">
          <w:rPr>
            <w:noProof/>
          </w:rPr>
          <w:t>2</w:t>
        </w:r>
        <w:r>
          <w:fldChar w:fldCharType="end"/>
        </w:r>
      </w:p>
    </w:sdtContent>
  </w:sdt>
  <w:p w:rsidR="00F32ACB" w:rsidRDefault="00F32AC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8B" w:rsidRDefault="00B52972">
    <w:pPr>
      <w:pStyle w:val="a9"/>
      <w:jc w:val="center"/>
    </w:pPr>
    <w:r>
      <w:t>3</w:t>
    </w:r>
  </w:p>
  <w:sdt>
    <w:sdtPr>
      <w:id w:val="-1777945479"/>
      <w:docPartObj>
        <w:docPartGallery w:val="Page Numbers (Margins)"/>
        <w:docPartUnique/>
      </w:docPartObj>
    </w:sdtPr>
    <w:sdtContent>
      <w:p w:rsidR="00F32ACB" w:rsidRDefault="00B71117">
        <w:pPr>
          <w:pStyle w:val="a9"/>
        </w:pPr>
        <w:r>
          <w:rPr>
            <w:noProof/>
          </w:rPr>
          <w:pict>
            <v:rect id="Прямоугольник 9" o:spid="_x0000_s2049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31474261"/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 w:rsidR="00F32ACB" w:rsidRPr="00FC4E5B" w:rsidRDefault="00F32ACB">
                        <w:pPr>
                          <w:jc w:val="center"/>
                          <w:rPr>
                            <w:rFonts w:eastAsiaTheme="majorEastAsia"/>
                            <w:sz w:val="28"/>
                            <w:szCs w:val="28"/>
                          </w:rPr>
                        </w:pPr>
                      </w:p>
                      <w:p w:rsidR="00F32ACB" w:rsidRPr="00D3589B" w:rsidRDefault="00B71117">
                        <w:pPr>
                          <w:jc w:val="center"/>
                          <w:rPr>
                            <w:rFonts w:eastAsiaTheme="majorEastAsia"/>
                            <w:sz w:val="28"/>
                            <w:szCs w:val="28"/>
                          </w:rPr>
                        </w:pP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78954"/>
      <w:docPartObj>
        <w:docPartGallery w:val="Page Numbers (Top of Page)"/>
        <w:docPartUnique/>
      </w:docPartObj>
    </w:sdtPr>
    <w:sdtContent>
      <w:p w:rsidR="00B52972" w:rsidRDefault="00B52972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52972" w:rsidRDefault="00B5297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AB4"/>
    <w:multiLevelType w:val="hybridMultilevel"/>
    <w:tmpl w:val="07F4870E"/>
    <w:lvl w:ilvl="0" w:tplc="45DA2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C6B86"/>
    <w:multiLevelType w:val="hybridMultilevel"/>
    <w:tmpl w:val="19F8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0D8B"/>
    <w:multiLevelType w:val="hybridMultilevel"/>
    <w:tmpl w:val="9472489E"/>
    <w:lvl w:ilvl="0" w:tplc="0419000F">
      <w:start w:val="1"/>
      <w:numFmt w:val="decimal"/>
      <w:lvlText w:val="%1."/>
      <w:lvlJc w:val="left"/>
      <w:pPr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413A7B"/>
    <w:multiLevelType w:val="hybridMultilevel"/>
    <w:tmpl w:val="69125206"/>
    <w:lvl w:ilvl="0" w:tplc="AAF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784834"/>
    <w:multiLevelType w:val="hybridMultilevel"/>
    <w:tmpl w:val="8CCA9D92"/>
    <w:lvl w:ilvl="0" w:tplc="5A1EC5FA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6C0853"/>
    <w:multiLevelType w:val="hybridMultilevel"/>
    <w:tmpl w:val="8C28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44ADA"/>
    <w:multiLevelType w:val="hybridMultilevel"/>
    <w:tmpl w:val="8F22B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422CF4"/>
    <w:multiLevelType w:val="hybridMultilevel"/>
    <w:tmpl w:val="19F8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460FD"/>
    <w:multiLevelType w:val="hybridMultilevel"/>
    <w:tmpl w:val="0CD0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53905"/>
    <w:rsid w:val="00006EBF"/>
    <w:rsid w:val="00013BD3"/>
    <w:rsid w:val="000157C9"/>
    <w:rsid w:val="00021D31"/>
    <w:rsid w:val="00023DD0"/>
    <w:rsid w:val="00042ECD"/>
    <w:rsid w:val="000439D6"/>
    <w:rsid w:val="0004579D"/>
    <w:rsid w:val="00047D9D"/>
    <w:rsid w:val="000508E5"/>
    <w:rsid w:val="0005387D"/>
    <w:rsid w:val="00055F60"/>
    <w:rsid w:val="00080253"/>
    <w:rsid w:val="000813AB"/>
    <w:rsid w:val="00083B97"/>
    <w:rsid w:val="00084F33"/>
    <w:rsid w:val="00091C22"/>
    <w:rsid w:val="00096CD6"/>
    <w:rsid w:val="000A38BE"/>
    <w:rsid w:val="000B18E4"/>
    <w:rsid w:val="000B282E"/>
    <w:rsid w:val="000C7A92"/>
    <w:rsid w:val="000D7D7A"/>
    <w:rsid w:val="000E55A8"/>
    <w:rsid w:val="00104EE6"/>
    <w:rsid w:val="0010522A"/>
    <w:rsid w:val="001141A5"/>
    <w:rsid w:val="00114423"/>
    <w:rsid w:val="00121BF9"/>
    <w:rsid w:val="001233CB"/>
    <w:rsid w:val="001323A4"/>
    <w:rsid w:val="001508ED"/>
    <w:rsid w:val="00161A74"/>
    <w:rsid w:val="001661BA"/>
    <w:rsid w:val="00171CFD"/>
    <w:rsid w:val="0017604E"/>
    <w:rsid w:val="00176AF6"/>
    <w:rsid w:val="0019384F"/>
    <w:rsid w:val="001A46E2"/>
    <w:rsid w:val="001A63EA"/>
    <w:rsid w:val="001B3790"/>
    <w:rsid w:val="001B6635"/>
    <w:rsid w:val="001C3204"/>
    <w:rsid w:val="001D0E06"/>
    <w:rsid w:val="001D38EA"/>
    <w:rsid w:val="001D6F2E"/>
    <w:rsid w:val="001E2877"/>
    <w:rsid w:val="002207E0"/>
    <w:rsid w:val="00225318"/>
    <w:rsid w:val="00242131"/>
    <w:rsid w:val="00242534"/>
    <w:rsid w:val="00261EC6"/>
    <w:rsid w:val="002627DF"/>
    <w:rsid w:val="00264D2B"/>
    <w:rsid w:val="00272716"/>
    <w:rsid w:val="0028377E"/>
    <w:rsid w:val="00283F58"/>
    <w:rsid w:val="002868AB"/>
    <w:rsid w:val="002B50F9"/>
    <w:rsid w:val="002C6033"/>
    <w:rsid w:val="002D124E"/>
    <w:rsid w:val="002D1EB3"/>
    <w:rsid w:val="002D4252"/>
    <w:rsid w:val="002F0311"/>
    <w:rsid w:val="002F379F"/>
    <w:rsid w:val="00312533"/>
    <w:rsid w:val="00316E6B"/>
    <w:rsid w:val="00322BBD"/>
    <w:rsid w:val="003248FE"/>
    <w:rsid w:val="003353E1"/>
    <w:rsid w:val="00336A0B"/>
    <w:rsid w:val="003529E2"/>
    <w:rsid w:val="0035555A"/>
    <w:rsid w:val="00367AAE"/>
    <w:rsid w:val="00371D49"/>
    <w:rsid w:val="00376E25"/>
    <w:rsid w:val="003822FE"/>
    <w:rsid w:val="003873FE"/>
    <w:rsid w:val="00396E39"/>
    <w:rsid w:val="003A7297"/>
    <w:rsid w:val="003B1881"/>
    <w:rsid w:val="003B3D62"/>
    <w:rsid w:val="003C2426"/>
    <w:rsid w:val="003C5E84"/>
    <w:rsid w:val="003D5A6D"/>
    <w:rsid w:val="003D6127"/>
    <w:rsid w:val="003F3FD3"/>
    <w:rsid w:val="003F7A7B"/>
    <w:rsid w:val="00403F7A"/>
    <w:rsid w:val="00407517"/>
    <w:rsid w:val="0041056B"/>
    <w:rsid w:val="00412AC9"/>
    <w:rsid w:val="0041424A"/>
    <w:rsid w:val="00414627"/>
    <w:rsid w:val="004273A4"/>
    <w:rsid w:val="0043673D"/>
    <w:rsid w:val="00443AA2"/>
    <w:rsid w:val="00453392"/>
    <w:rsid w:val="00457FB8"/>
    <w:rsid w:val="00461292"/>
    <w:rsid w:val="004634FD"/>
    <w:rsid w:val="00467D76"/>
    <w:rsid w:val="00467E3D"/>
    <w:rsid w:val="00473419"/>
    <w:rsid w:val="00475027"/>
    <w:rsid w:val="004820CB"/>
    <w:rsid w:val="00482D00"/>
    <w:rsid w:val="00483E60"/>
    <w:rsid w:val="00487489"/>
    <w:rsid w:val="00487761"/>
    <w:rsid w:val="004904A3"/>
    <w:rsid w:val="00491DA0"/>
    <w:rsid w:val="00492D6A"/>
    <w:rsid w:val="004A1731"/>
    <w:rsid w:val="004A4248"/>
    <w:rsid w:val="004B4A7C"/>
    <w:rsid w:val="004B6D04"/>
    <w:rsid w:val="004C148B"/>
    <w:rsid w:val="004C20B5"/>
    <w:rsid w:val="004C71BA"/>
    <w:rsid w:val="004D3A72"/>
    <w:rsid w:val="004E0FAD"/>
    <w:rsid w:val="004E39EB"/>
    <w:rsid w:val="004E4433"/>
    <w:rsid w:val="004F5AD5"/>
    <w:rsid w:val="00523AF4"/>
    <w:rsid w:val="00525C2F"/>
    <w:rsid w:val="00531CBE"/>
    <w:rsid w:val="00532470"/>
    <w:rsid w:val="00565A6E"/>
    <w:rsid w:val="005954FD"/>
    <w:rsid w:val="005A548E"/>
    <w:rsid w:val="005A55A3"/>
    <w:rsid w:val="005B5DE4"/>
    <w:rsid w:val="005C4E80"/>
    <w:rsid w:val="005C71B5"/>
    <w:rsid w:val="005D1605"/>
    <w:rsid w:val="005E236D"/>
    <w:rsid w:val="005F3EF8"/>
    <w:rsid w:val="00600F29"/>
    <w:rsid w:val="00603AD3"/>
    <w:rsid w:val="00605051"/>
    <w:rsid w:val="00616F18"/>
    <w:rsid w:val="00624EE1"/>
    <w:rsid w:val="00626D30"/>
    <w:rsid w:val="0063031E"/>
    <w:rsid w:val="006310A4"/>
    <w:rsid w:val="00636912"/>
    <w:rsid w:val="00640E04"/>
    <w:rsid w:val="00643160"/>
    <w:rsid w:val="006518B5"/>
    <w:rsid w:val="00653905"/>
    <w:rsid w:val="00676400"/>
    <w:rsid w:val="00680D8B"/>
    <w:rsid w:val="00681ADD"/>
    <w:rsid w:val="0068287E"/>
    <w:rsid w:val="00686A77"/>
    <w:rsid w:val="006874A1"/>
    <w:rsid w:val="00692252"/>
    <w:rsid w:val="0069273B"/>
    <w:rsid w:val="006A6D7D"/>
    <w:rsid w:val="006B0444"/>
    <w:rsid w:val="006B0F55"/>
    <w:rsid w:val="006C0710"/>
    <w:rsid w:val="006C5628"/>
    <w:rsid w:val="006D0E00"/>
    <w:rsid w:val="006D10A2"/>
    <w:rsid w:val="006D43A5"/>
    <w:rsid w:val="007047BD"/>
    <w:rsid w:val="00706794"/>
    <w:rsid w:val="00711809"/>
    <w:rsid w:val="00726F96"/>
    <w:rsid w:val="0073657B"/>
    <w:rsid w:val="007367E4"/>
    <w:rsid w:val="0073744D"/>
    <w:rsid w:val="00740FB1"/>
    <w:rsid w:val="007437C6"/>
    <w:rsid w:val="00751E2B"/>
    <w:rsid w:val="00755303"/>
    <w:rsid w:val="0077508D"/>
    <w:rsid w:val="00783207"/>
    <w:rsid w:val="00784682"/>
    <w:rsid w:val="007861D8"/>
    <w:rsid w:val="007913CF"/>
    <w:rsid w:val="0079377C"/>
    <w:rsid w:val="007A0555"/>
    <w:rsid w:val="007B6284"/>
    <w:rsid w:val="007C3ED1"/>
    <w:rsid w:val="007D0F4E"/>
    <w:rsid w:val="007E4D09"/>
    <w:rsid w:val="007E7615"/>
    <w:rsid w:val="00806ACA"/>
    <w:rsid w:val="00807457"/>
    <w:rsid w:val="00814304"/>
    <w:rsid w:val="00815DB3"/>
    <w:rsid w:val="00817FAE"/>
    <w:rsid w:val="008230F8"/>
    <w:rsid w:val="00826E93"/>
    <w:rsid w:val="00837ED8"/>
    <w:rsid w:val="00845CA6"/>
    <w:rsid w:val="00847403"/>
    <w:rsid w:val="00854F3D"/>
    <w:rsid w:val="00861AE3"/>
    <w:rsid w:val="00862A82"/>
    <w:rsid w:val="00876A5F"/>
    <w:rsid w:val="008776C2"/>
    <w:rsid w:val="00881A36"/>
    <w:rsid w:val="008822E2"/>
    <w:rsid w:val="00897365"/>
    <w:rsid w:val="008A01FB"/>
    <w:rsid w:val="008A228B"/>
    <w:rsid w:val="008C3964"/>
    <w:rsid w:val="008C5A3D"/>
    <w:rsid w:val="008C7EEB"/>
    <w:rsid w:val="008E1D26"/>
    <w:rsid w:val="008E6027"/>
    <w:rsid w:val="008E7D5B"/>
    <w:rsid w:val="008F01F3"/>
    <w:rsid w:val="008F2DB4"/>
    <w:rsid w:val="009009D2"/>
    <w:rsid w:val="0090176F"/>
    <w:rsid w:val="00904C75"/>
    <w:rsid w:val="00912AD2"/>
    <w:rsid w:val="00925730"/>
    <w:rsid w:val="00932635"/>
    <w:rsid w:val="0094078A"/>
    <w:rsid w:val="00954FCE"/>
    <w:rsid w:val="00961775"/>
    <w:rsid w:val="0096455B"/>
    <w:rsid w:val="00975B84"/>
    <w:rsid w:val="00980DBA"/>
    <w:rsid w:val="009875AE"/>
    <w:rsid w:val="00992F6F"/>
    <w:rsid w:val="009A2BC9"/>
    <w:rsid w:val="009A5D5E"/>
    <w:rsid w:val="009B0E2A"/>
    <w:rsid w:val="009B3ABE"/>
    <w:rsid w:val="009B451F"/>
    <w:rsid w:val="009C163E"/>
    <w:rsid w:val="009D0799"/>
    <w:rsid w:val="009D2491"/>
    <w:rsid w:val="009D7097"/>
    <w:rsid w:val="00A06161"/>
    <w:rsid w:val="00A2746C"/>
    <w:rsid w:val="00A274B7"/>
    <w:rsid w:val="00A31BF1"/>
    <w:rsid w:val="00A4468A"/>
    <w:rsid w:val="00A46379"/>
    <w:rsid w:val="00A51EE9"/>
    <w:rsid w:val="00A56E34"/>
    <w:rsid w:val="00A65454"/>
    <w:rsid w:val="00A6689D"/>
    <w:rsid w:val="00A710DC"/>
    <w:rsid w:val="00A82E51"/>
    <w:rsid w:val="00A9190E"/>
    <w:rsid w:val="00AB4301"/>
    <w:rsid w:val="00AC1740"/>
    <w:rsid w:val="00AD0C41"/>
    <w:rsid w:val="00AD5C1F"/>
    <w:rsid w:val="00AD6B29"/>
    <w:rsid w:val="00AD7326"/>
    <w:rsid w:val="00AF5CC1"/>
    <w:rsid w:val="00B0569E"/>
    <w:rsid w:val="00B056C7"/>
    <w:rsid w:val="00B102EF"/>
    <w:rsid w:val="00B124CF"/>
    <w:rsid w:val="00B33C34"/>
    <w:rsid w:val="00B3403C"/>
    <w:rsid w:val="00B455A2"/>
    <w:rsid w:val="00B52972"/>
    <w:rsid w:val="00B57A0F"/>
    <w:rsid w:val="00B71117"/>
    <w:rsid w:val="00B7407F"/>
    <w:rsid w:val="00B7667E"/>
    <w:rsid w:val="00B815D8"/>
    <w:rsid w:val="00B9353C"/>
    <w:rsid w:val="00BA13D2"/>
    <w:rsid w:val="00BA41FF"/>
    <w:rsid w:val="00BB283E"/>
    <w:rsid w:val="00BD3553"/>
    <w:rsid w:val="00BE02E8"/>
    <w:rsid w:val="00BF3D92"/>
    <w:rsid w:val="00BF60A2"/>
    <w:rsid w:val="00C07506"/>
    <w:rsid w:val="00C104CB"/>
    <w:rsid w:val="00C1598B"/>
    <w:rsid w:val="00C1695B"/>
    <w:rsid w:val="00C34762"/>
    <w:rsid w:val="00C44E86"/>
    <w:rsid w:val="00C46020"/>
    <w:rsid w:val="00C47668"/>
    <w:rsid w:val="00C513D3"/>
    <w:rsid w:val="00C640DF"/>
    <w:rsid w:val="00C7494E"/>
    <w:rsid w:val="00C75147"/>
    <w:rsid w:val="00C85E50"/>
    <w:rsid w:val="00C87210"/>
    <w:rsid w:val="00C97DAC"/>
    <w:rsid w:val="00CA4662"/>
    <w:rsid w:val="00CA4F2C"/>
    <w:rsid w:val="00CB282B"/>
    <w:rsid w:val="00CD0670"/>
    <w:rsid w:val="00CE7F76"/>
    <w:rsid w:val="00CF505A"/>
    <w:rsid w:val="00D114BE"/>
    <w:rsid w:val="00D30D5B"/>
    <w:rsid w:val="00D3589B"/>
    <w:rsid w:val="00D40625"/>
    <w:rsid w:val="00D453F9"/>
    <w:rsid w:val="00D50415"/>
    <w:rsid w:val="00D5352F"/>
    <w:rsid w:val="00D5428A"/>
    <w:rsid w:val="00D56068"/>
    <w:rsid w:val="00D72B94"/>
    <w:rsid w:val="00D83DE7"/>
    <w:rsid w:val="00D84025"/>
    <w:rsid w:val="00D960EF"/>
    <w:rsid w:val="00DA5557"/>
    <w:rsid w:val="00DB6316"/>
    <w:rsid w:val="00DC5591"/>
    <w:rsid w:val="00DD2718"/>
    <w:rsid w:val="00DD320A"/>
    <w:rsid w:val="00DE5C9B"/>
    <w:rsid w:val="00DF2647"/>
    <w:rsid w:val="00DF2D22"/>
    <w:rsid w:val="00DF67A4"/>
    <w:rsid w:val="00DF6C3C"/>
    <w:rsid w:val="00E01710"/>
    <w:rsid w:val="00E02B3F"/>
    <w:rsid w:val="00E13978"/>
    <w:rsid w:val="00E2054D"/>
    <w:rsid w:val="00E307FE"/>
    <w:rsid w:val="00E31010"/>
    <w:rsid w:val="00E35558"/>
    <w:rsid w:val="00E37054"/>
    <w:rsid w:val="00E61832"/>
    <w:rsid w:val="00E65BB3"/>
    <w:rsid w:val="00E87D32"/>
    <w:rsid w:val="00E911CB"/>
    <w:rsid w:val="00E94CE7"/>
    <w:rsid w:val="00EA6B94"/>
    <w:rsid w:val="00EB5165"/>
    <w:rsid w:val="00ED2347"/>
    <w:rsid w:val="00ED374E"/>
    <w:rsid w:val="00ED3B18"/>
    <w:rsid w:val="00ED6A5D"/>
    <w:rsid w:val="00ED6B62"/>
    <w:rsid w:val="00ED7EF5"/>
    <w:rsid w:val="00EE62E6"/>
    <w:rsid w:val="00EE7C7F"/>
    <w:rsid w:val="00F02AE5"/>
    <w:rsid w:val="00F02EA6"/>
    <w:rsid w:val="00F130DA"/>
    <w:rsid w:val="00F1747E"/>
    <w:rsid w:val="00F202E1"/>
    <w:rsid w:val="00F32ACB"/>
    <w:rsid w:val="00F32C5B"/>
    <w:rsid w:val="00F34024"/>
    <w:rsid w:val="00F34D0B"/>
    <w:rsid w:val="00F3612A"/>
    <w:rsid w:val="00F42C31"/>
    <w:rsid w:val="00F5351C"/>
    <w:rsid w:val="00F67A6A"/>
    <w:rsid w:val="00F70CAD"/>
    <w:rsid w:val="00F75F27"/>
    <w:rsid w:val="00F82377"/>
    <w:rsid w:val="00F85797"/>
    <w:rsid w:val="00F8634C"/>
    <w:rsid w:val="00FA749E"/>
    <w:rsid w:val="00FB5B2F"/>
    <w:rsid w:val="00FC4E5B"/>
    <w:rsid w:val="00FC7654"/>
    <w:rsid w:val="00FC7A84"/>
    <w:rsid w:val="00FD6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558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E4433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CA4662"/>
    <w:pPr>
      <w:jc w:val="center"/>
    </w:pPr>
    <w:rPr>
      <w:rFonts w:eastAsia="SimSun"/>
      <w:b/>
      <w:bCs/>
      <w:sz w:val="32"/>
      <w:szCs w:val="32"/>
      <w:lang w:eastAsia="zh-CN"/>
    </w:rPr>
  </w:style>
  <w:style w:type="character" w:styleId="a6">
    <w:name w:val="Strong"/>
    <w:basedOn w:val="a0"/>
    <w:uiPriority w:val="22"/>
    <w:qFormat/>
    <w:rsid w:val="007047BD"/>
    <w:rPr>
      <w:b/>
      <w:bCs/>
    </w:rPr>
  </w:style>
  <w:style w:type="paragraph" w:styleId="a7">
    <w:name w:val="Body Text"/>
    <w:basedOn w:val="a"/>
    <w:link w:val="a8"/>
    <w:rsid w:val="009B451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B451F"/>
    <w:rPr>
      <w:sz w:val="28"/>
    </w:rPr>
  </w:style>
  <w:style w:type="paragraph" w:styleId="a9">
    <w:name w:val="header"/>
    <w:basedOn w:val="a"/>
    <w:link w:val="aa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0670"/>
    <w:rPr>
      <w:sz w:val="24"/>
      <w:szCs w:val="24"/>
    </w:rPr>
  </w:style>
  <w:style w:type="paragraph" w:styleId="ab">
    <w:name w:val="footer"/>
    <w:basedOn w:val="a"/>
    <w:link w:val="ac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0670"/>
    <w:rPr>
      <w:sz w:val="24"/>
      <w:szCs w:val="24"/>
    </w:rPr>
  </w:style>
  <w:style w:type="paragraph" w:styleId="ad">
    <w:name w:val="Balloon Text"/>
    <w:basedOn w:val="a"/>
    <w:link w:val="ae"/>
    <w:rsid w:val="00FC7A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C7A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634F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636912"/>
    <w:pPr>
      <w:spacing w:before="100" w:beforeAutospacing="1" w:after="100" w:afterAutospacing="1"/>
    </w:pPr>
    <w:rPr>
      <w:rFonts w:eastAsiaTheme="minorHAnsi"/>
    </w:rPr>
  </w:style>
  <w:style w:type="character" w:customStyle="1" w:styleId="1">
    <w:name w:val="Основной текст1"/>
    <w:basedOn w:val="a0"/>
    <w:rsid w:val="004E0F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paragraph" w:customStyle="1" w:styleId="ConsPlusNormal">
    <w:name w:val="ConsPlusNormal"/>
    <w:rsid w:val="00487761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uiPriority w:val="99"/>
    <w:rsid w:val="00487761"/>
    <w:pPr>
      <w:widowControl w:val="0"/>
      <w:autoSpaceDE w:val="0"/>
      <w:autoSpaceDN w:val="0"/>
    </w:pPr>
    <w:rPr>
      <w:b/>
      <w:sz w:val="28"/>
    </w:rPr>
  </w:style>
  <w:style w:type="paragraph" w:customStyle="1" w:styleId="3">
    <w:name w:val="Основной текст3"/>
    <w:basedOn w:val="a"/>
    <w:rsid w:val="00487761"/>
    <w:pPr>
      <w:widowControl w:val="0"/>
      <w:shd w:val="clear" w:color="auto" w:fill="FFFFFF"/>
      <w:spacing w:line="322" w:lineRule="exact"/>
      <w:jc w:val="center"/>
    </w:pPr>
    <w:rPr>
      <w:spacing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F5BF0-7A4A-4AFD-AD66-81DA928B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 департамента имущественных отношений Краснодарского края</vt:lpstr>
    </vt:vector>
  </TitlesOfParts>
  <Company>Администрация Краснодарского края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 департамента имущественных отношений Краснодарского края</dc:title>
  <dc:creator>AChivyaga</dc:creator>
  <cp:lastModifiedBy>Econom</cp:lastModifiedBy>
  <cp:revision>5</cp:revision>
  <cp:lastPrinted>2022-02-04T11:11:00Z</cp:lastPrinted>
  <dcterms:created xsi:type="dcterms:W3CDTF">2022-02-03T12:11:00Z</dcterms:created>
  <dcterms:modified xsi:type="dcterms:W3CDTF">2022-02-04T11:14:00Z</dcterms:modified>
</cp:coreProperties>
</file>