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2A33" w14:textId="027D756C" w:rsidR="00C16F9A" w:rsidRDefault="009C4D13" w:rsidP="00ED76F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График дистанционных мероприятий с участниками оборота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безалкогольного 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пива по вопросу вступлени</w:t>
      </w:r>
      <w:r w:rsidR="00B17B4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>в силу с 01.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C4D13">
        <w:rPr>
          <w:rFonts w:ascii="Times New Roman" w:hAnsi="Times New Roman" w:cs="Times New Roman"/>
          <w:b/>
          <w:bCs/>
          <w:sz w:val="28"/>
          <w:szCs w:val="28"/>
        </w:rPr>
        <w:t xml:space="preserve">.2024 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обязательных требований о</w:t>
      </w:r>
      <w:r w:rsidR="00825610" w:rsidRPr="00825610">
        <w:t xml:space="preserve"> 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нан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есении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средств идентификации на безалкогольное пиво и представл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ении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в информационную систему мониторинга сведени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 xml:space="preserve"> о нанесении средств идентификации и вводе </w:t>
      </w:r>
      <w:r w:rsidR="00ED76F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25610" w:rsidRPr="00825610">
        <w:rPr>
          <w:rFonts w:ascii="Times New Roman" w:hAnsi="Times New Roman" w:cs="Times New Roman"/>
          <w:b/>
          <w:bCs/>
          <w:sz w:val="28"/>
          <w:szCs w:val="28"/>
        </w:rPr>
        <w:t>в оборот безалкогольного пива</w:t>
      </w:r>
      <w:r w:rsidR="0007437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8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F6AC24" w14:textId="228505BF" w:rsidR="00074377" w:rsidRPr="00ED76FE" w:rsidRDefault="00074377" w:rsidP="00074377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76FE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обсуждению:</w:t>
      </w:r>
    </w:p>
    <w:p w14:paraId="7A71880C" w14:textId="1F23DB5D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дорожной карты.</w:t>
      </w:r>
    </w:p>
    <w:p w14:paraId="707D298B" w14:textId="19007209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основных бизнес-процессов.</w:t>
      </w:r>
    </w:p>
    <w:p w14:paraId="0CAFBD00" w14:textId="69FEFFBB" w:rsidR="00074377" w:rsidRDefault="00074377" w:rsidP="0007437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встречи.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374"/>
        <w:gridCol w:w="1701"/>
        <w:gridCol w:w="1843"/>
        <w:gridCol w:w="4678"/>
        <w:gridCol w:w="4394"/>
      </w:tblGrid>
      <w:tr w:rsidR="009C4D13" w:rsidRPr="002D290F" w14:paraId="121EAA05" w14:textId="77777777" w:rsidTr="00B17B46">
        <w:trPr>
          <w:trHeight w:val="347"/>
          <w:tblHeader/>
        </w:trPr>
        <w:tc>
          <w:tcPr>
            <w:tcW w:w="889" w:type="dxa"/>
          </w:tcPr>
          <w:p w14:paraId="710C7FD5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4" w:type="dxa"/>
          </w:tcPr>
          <w:p w14:paraId="07910A50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</w:tcPr>
          <w:p w14:paraId="62456352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Время (МСК)</w:t>
            </w:r>
          </w:p>
        </w:tc>
        <w:tc>
          <w:tcPr>
            <w:tcW w:w="1843" w:type="dxa"/>
          </w:tcPr>
          <w:p w14:paraId="1B002CD7" w14:textId="7777777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Спикер</w:t>
            </w:r>
          </w:p>
        </w:tc>
        <w:tc>
          <w:tcPr>
            <w:tcW w:w="4678" w:type="dxa"/>
          </w:tcPr>
          <w:p w14:paraId="70C4E4BB" w14:textId="2550A907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Субъекты РФ</w:t>
            </w:r>
            <w:r w:rsidR="009211D8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94" w:type="dxa"/>
          </w:tcPr>
          <w:p w14:paraId="4C87D5B7" w14:textId="22714025" w:rsidR="009C4D13" w:rsidRPr="002D290F" w:rsidRDefault="009C4D13" w:rsidP="009C4D13">
            <w:pPr>
              <w:rPr>
                <w:rFonts w:ascii="Times New Roman" w:hAnsi="Times New Roman" w:cs="Times New Roman"/>
                <w:b/>
                <w:bCs/>
              </w:rPr>
            </w:pPr>
            <w:r w:rsidRPr="002D290F">
              <w:rPr>
                <w:rFonts w:ascii="Times New Roman" w:hAnsi="Times New Roman" w:cs="Times New Roman"/>
                <w:b/>
                <w:bCs/>
              </w:rPr>
              <w:t>Ссылка для подключения</w:t>
            </w:r>
            <w:r w:rsidR="00E05799">
              <w:rPr>
                <w:rFonts w:ascii="Times New Roman" w:hAnsi="Times New Roman" w:cs="Times New Roman"/>
                <w:b/>
                <w:bCs/>
              </w:rPr>
              <w:t xml:space="preserve"> к мероприятию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E05799">
              <w:rPr>
                <w:rFonts w:ascii="Times New Roman" w:hAnsi="Times New Roman" w:cs="Times New Roman"/>
                <w:b/>
                <w:bCs/>
              </w:rPr>
              <w:t>*</w:t>
            </w:r>
            <w:r w:rsidR="0007437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25610" w:rsidRPr="002D290F" w14:paraId="2550461C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D6D41CE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center"/>
          </w:tcPr>
          <w:p w14:paraId="23825A53" w14:textId="6DA029C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701" w:type="dxa"/>
            <w:vAlign w:val="center"/>
          </w:tcPr>
          <w:p w14:paraId="5ACFD780" w14:textId="62A801A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728B2FED" w14:textId="17D748F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60BA7C8D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Все субъекты РФ</w:t>
            </w:r>
          </w:p>
        </w:tc>
        <w:tc>
          <w:tcPr>
            <w:tcW w:w="4394" w:type="dxa"/>
            <w:vAlign w:val="center"/>
          </w:tcPr>
          <w:p w14:paraId="54108EC3" w14:textId="3920098A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Вебинар для РОИВ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3AEA4B6" w14:textId="77777777" w:rsidR="00825610" w:rsidRDefault="00F61042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https://my.mts-link.ru/j/95521243/2113164874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4904F6" w14:textId="6FEF8AD9" w:rsidR="00B17B46" w:rsidRP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777E1374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139E53A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14:paraId="3BFBD8FA" w14:textId="24069F3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47BFC836" w14:textId="0A16B519" w:rsidR="00825610" w:rsidRPr="00B17B46" w:rsidRDefault="00433E79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  <w:vAlign w:val="center"/>
          </w:tcPr>
          <w:p w14:paraId="23708DD8" w14:textId="0C528E2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Гордеев</w:t>
            </w:r>
            <w:r w:rsidR="009211D8"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</w:t>
            </w:r>
          </w:p>
        </w:tc>
        <w:tc>
          <w:tcPr>
            <w:tcW w:w="4678" w:type="dxa"/>
            <w:vAlign w:val="center"/>
          </w:tcPr>
          <w:p w14:paraId="64276471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Камчатский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Приморский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Хабаровский край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Амурская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Магаданская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Сахалинская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Еврейская автономная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Чукотский автономный округ</w:t>
            </w:r>
          </w:p>
          <w:p w14:paraId="56452A2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Брянская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Владимирская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Воронежская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Ивановская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Калужская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Костромская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Курская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Липецкая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Орловская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Рязанская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Смоленская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Тамбовская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Тверская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Ярославская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 Москва</w:t>
            </w:r>
          </w:p>
          <w:p w14:paraId="2FFE6339" w14:textId="6842C25D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8FEF02B" w14:textId="141257FC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ЦФО и ДФО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33EAAD3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6E00" w14:textId="7E83E069" w:rsidR="00825610" w:rsidRPr="00B17B46" w:rsidRDefault="00F61042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https://my.mts-link.ru/j/95521243/1510763166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314DAF" w14:textId="4821A840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610" w:rsidRPr="002D290F" w14:paraId="4BDD66F3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3ABD4406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74" w:type="dxa"/>
            <w:vAlign w:val="center"/>
          </w:tcPr>
          <w:p w14:paraId="09E76FD4" w14:textId="2A93C8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1701" w:type="dxa"/>
            <w:vAlign w:val="center"/>
          </w:tcPr>
          <w:p w14:paraId="0EB9BCBC" w14:textId="7E48A2F4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068A2BED" w14:textId="3C26A555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4BC85FF1" w14:textId="1AA896B9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Карелия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Коми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Архангельская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Вологодская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Калининградская область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Мурманская область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Новгородская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Псковская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город федерального значения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Ненецкий автономный округ</w:t>
            </w:r>
          </w:p>
          <w:p w14:paraId="7DC3DC57" w14:textId="2D3C695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Свердловская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Тюменская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Челябинская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Ханты-Мансийский автономный округ – Югра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Ямало-Ненецкий автономный округ</w:t>
            </w:r>
          </w:p>
        </w:tc>
        <w:tc>
          <w:tcPr>
            <w:tcW w:w="4394" w:type="dxa"/>
            <w:vAlign w:val="center"/>
          </w:tcPr>
          <w:p w14:paraId="0B0115DE" w14:textId="55DBF936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СЗФО и УФО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6F5448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8ED1D" w14:textId="05689685" w:rsidR="00825610" w:rsidRPr="00B17B46" w:rsidRDefault="00F61042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https://my.mts-link.ru/j/95521243/1751635192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53E28FFB" w14:textId="77777777" w:rsidTr="00B17B46">
        <w:trPr>
          <w:trHeight w:val="272"/>
        </w:trPr>
        <w:tc>
          <w:tcPr>
            <w:tcW w:w="889" w:type="dxa"/>
            <w:vAlign w:val="center"/>
          </w:tcPr>
          <w:p w14:paraId="07C343F5" w14:textId="4E611289" w:rsidR="00825610" w:rsidRPr="00B17B46" w:rsidRDefault="00825610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center"/>
          </w:tcPr>
          <w:p w14:paraId="6912D303" w14:textId="43F2268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1235FF19" w14:textId="37BD4156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  <w:vAlign w:val="center"/>
          </w:tcPr>
          <w:p w14:paraId="3C880FDD" w14:textId="0DE9A0CF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Тузлуков Артём</w:t>
            </w:r>
          </w:p>
        </w:tc>
        <w:tc>
          <w:tcPr>
            <w:tcW w:w="4678" w:type="dxa"/>
            <w:vAlign w:val="center"/>
          </w:tcPr>
          <w:p w14:paraId="17491A84" w14:textId="21BB29B3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Дагестан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Ингушетия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Кабардино-Балкарская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Карачаево-Черкесская Республика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Северная Осетия – Алания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Чеченская Республика </w:t>
            </w:r>
            <w:r w:rsid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  <w:p w14:paraId="4AD56A73" w14:textId="2F2FC39C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Алтай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Тыва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Хакасия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Алтайский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Красноярский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Иркутская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Кемеровская область – Кузбасс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Новосибирская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Омская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Томская область</w:t>
            </w:r>
          </w:p>
        </w:tc>
        <w:tc>
          <w:tcPr>
            <w:tcW w:w="4394" w:type="dxa"/>
            <w:vAlign w:val="center"/>
          </w:tcPr>
          <w:p w14:paraId="79D04C19" w14:textId="749F1EA9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СКФО и СФО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4A7ACC" w14:textId="7655BF12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0030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19D75" w14:textId="4D91AF2D" w:rsidR="00825610" w:rsidRPr="00B17B46" w:rsidRDefault="00F61042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https://my.mts-link.ru/j/95521243/834401814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5610" w:rsidRPr="002D290F" w14:paraId="3F947306" w14:textId="77777777" w:rsidTr="00B17B46">
        <w:trPr>
          <w:trHeight w:val="285"/>
        </w:trPr>
        <w:tc>
          <w:tcPr>
            <w:tcW w:w="889" w:type="dxa"/>
            <w:vAlign w:val="center"/>
          </w:tcPr>
          <w:p w14:paraId="35BA8167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4" w:type="dxa"/>
            <w:vAlign w:val="center"/>
          </w:tcPr>
          <w:p w14:paraId="4F031180" w14:textId="316CFFEE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09.08.2024</w:t>
            </w:r>
          </w:p>
        </w:tc>
        <w:tc>
          <w:tcPr>
            <w:tcW w:w="1701" w:type="dxa"/>
            <w:vAlign w:val="center"/>
          </w:tcPr>
          <w:p w14:paraId="43C34779" w14:textId="33A0EF41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14:paraId="3599BCFB" w14:textId="2DF3CD2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Беденьгов Максим</w:t>
            </w:r>
          </w:p>
        </w:tc>
        <w:tc>
          <w:tcPr>
            <w:tcW w:w="4678" w:type="dxa"/>
            <w:vAlign w:val="center"/>
          </w:tcPr>
          <w:p w14:paraId="477983F3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Калмыкия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Крым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Краснодарский край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Астраханская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Волгоградская область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Севастополь</w:t>
            </w:r>
          </w:p>
          <w:p w14:paraId="1BC7E4DC" w14:textId="77777777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Республика Марий Эл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Мордовия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Республика Татарстан (Татарстан)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Удмуртская Республика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Чувашская Республика – Чувашия  </w:t>
            </w:r>
          </w:p>
          <w:p w14:paraId="65F3C2B9" w14:textId="5EA38EC2" w:rsidR="00825610" w:rsidRPr="00B17B46" w:rsidRDefault="00825610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 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Кировская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Нижегородская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Оренбургская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Пензенская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Саратовская область 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br/>
              <w:t>Ульяновская область</w:t>
            </w:r>
          </w:p>
        </w:tc>
        <w:tc>
          <w:tcPr>
            <w:tcW w:w="4394" w:type="dxa"/>
            <w:vAlign w:val="center"/>
          </w:tcPr>
          <w:p w14:paraId="1ED3985B" w14:textId="3E48DFC3" w:rsidR="00B17B46" w:rsidRDefault="00B17B46" w:rsidP="00B17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Вебинар для РОИВ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ЮФО и ПФО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7B46">
              <w:rPr>
                <w:rFonts w:ascii="Times New Roman" w:hAnsi="Times New Roman" w:cs="Times New Roman"/>
                <w:sz w:val="20"/>
                <w:szCs w:val="20"/>
              </w:rPr>
              <w:t>Маркировка безалкогольного пива. Дорожная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1405952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5B37E" w14:textId="77777777" w:rsidR="00B17B46" w:rsidRDefault="00B17B46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0F5E" w14:textId="61934506" w:rsidR="00825610" w:rsidRPr="00B17B46" w:rsidRDefault="00F61042" w:rsidP="008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17B46" w:rsidRPr="005416D7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https://my.mts-link.ru/j/95521243/787341439</w:t>
              </w:r>
            </w:hyperlink>
            <w:r w:rsidR="00B17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A258469" w14:textId="77777777" w:rsidR="009C4D13" w:rsidRPr="002D290F" w:rsidRDefault="009C4D13" w:rsidP="009C4D13">
      <w:pPr>
        <w:rPr>
          <w:rFonts w:ascii="Times New Roman" w:hAnsi="Times New Roman" w:cs="Times New Roman"/>
        </w:rPr>
      </w:pPr>
    </w:p>
    <w:sectPr w:rsidR="009C4D13" w:rsidRPr="002D290F" w:rsidSect="009C4D13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884C0" w14:textId="77777777" w:rsidR="00EC6C1F" w:rsidRDefault="00EC6C1F" w:rsidP="00E05799">
      <w:pPr>
        <w:spacing w:after="0" w:line="240" w:lineRule="auto"/>
      </w:pPr>
      <w:r>
        <w:separator/>
      </w:r>
    </w:p>
  </w:endnote>
  <w:endnote w:type="continuationSeparator" w:id="0">
    <w:p w14:paraId="28C4B565" w14:textId="77777777" w:rsidR="00EC6C1F" w:rsidRDefault="00EC6C1F" w:rsidP="00E0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F5AC" w14:textId="0C3DA883" w:rsidR="00074377" w:rsidRPr="00074377" w:rsidRDefault="00A64FA6" w:rsidP="00A64FA6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>*</w:t>
    </w:r>
    <w:r w:rsidR="00074377" w:rsidRPr="00074377">
      <w:rPr>
        <w:rFonts w:ascii="Times New Roman" w:hAnsi="Times New Roman" w:cs="Times New Roman"/>
        <w:sz w:val="24"/>
        <w:szCs w:val="24"/>
      </w:rPr>
      <w:t xml:space="preserve"> </w:t>
    </w:r>
    <w:r w:rsidR="00074377">
      <w:rPr>
        <w:rFonts w:ascii="Times New Roman" w:hAnsi="Times New Roman" w:cs="Times New Roman"/>
        <w:sz w:val="24"/>
        <w:szCs w:val="24"/>
      </w:rPr>
      <w:t xml:space="preserve">     </w:t>
    </w:r>
    <w:r w:rsidR="00074377" w:rsidRPr="00074377">
      <w:rPr>
        <w:rFonts w:ascii="Times New Roman" w:hAnsi="Times New Roman" w:cs="Times New Roman"/>
        <w:sz w:val="20"/>
        <w:szCs w:val="20"/>
      </w:rPr>
      <w:t>В соответствии с постановлением Правительства Российской Федерации №678 от 27.05.2024</w:t>
    </w:r>
    <w:r w:rsidRPr="00074377">
      <w:rPr>
        <w:rFonts w:ascii="Times New Roman" w:hAnsi="Times New Roman" w:cs="Times New Roman"/>
        <w:sz w:val="20"/>
        <w:szCs w:val="20"/>
      </w:rPr>
      <w:tab/>
      <w:t xml:space="preserve">     </w:t>
    </w:r>
  </w:p>
  <w:p w14:paraId="32D26898" w14:textId="2E048483" w:rsidR="00E05799" w:rsidRPr="00074377" w:rsidRDefault="00074377" w:rsidP="00A64FA6">
    <w:pPr>
      <w:pStyle w:val="a6"/>
      <w:rPr>
        <w:sz w:val="20"/>
        <w:szCs w:val="20"/>
      </w:rPr>
    </w:pPr>
    <w:r w:rsidRPr="00074377">
      <w:rPr>
        <w:rFonts w:ascii="Times New Roman" w:hAnsi="Times New Roman" w:cs="Times New Roman"/>
        <w:sz w:val="20"/>
        <w:szCs w:val="20"/>
      </w:rPr>
      <w:t xml:space="preserve">**    </w:t>
    </w:r>
    <w:r w:rsidR="00E05799" w:rsidRPr="00074377">
      <w:rPr>
        <w:rFonts w:ascii="Times New Roman" w:hAnsi="Times New Roman" w:cs="Times New Roman"/>
        <w:sz w:val="20"/>
        <w:szCs w:val="20"/>
      </w:rPr>
      <w:t>Сотрудники профильных органов власти</w:t>
    </w:r>
    <w:r w:rsidR="00B17B46">
      <w:rPr>
        <w:rFonts w:ascii="Times New Roman" w:hAnsi="Times New Roman" w:cs="Times New Roman"/>
        <w:sz w:val="20"/>
        <w:szCs w:val="20"/>
      </w:rPr>
      <w:t xml:space="preserve"> (РОИВ)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, производители, импортеры, представители розничного звена </w:t>
    </w:r>
    <w:r w:rsidR="00A64FA6" w:rsidRPr="00074377">
      <w:rPr>
        <w:rFonts w:ascii="Times New Roman" w:hAnsi="Times New Roman" w:cs="Times New Roman"/>
        <w:sz w:val="20"/>
        <w:szCs w:val="20"/>
      </w:rPr>
      <w:br/>
    </w:r>
    <w:r w:rsidR="00E05799" w:rsidRPr="00074377">
      <w:rPr>
        <w:rFonts w:ascii="Times New Roman" w:hAnsi="Times New Roman" w:cs="Times New Roman"/>
        <w:sz w:val="20"/>
        <w:szCs w:val="20"/>
      </w:rPr>
      <w:t>**</w:t>
    </w:r>
    <w:r w:rsidRPr="00074377">
      <w:rPr>
        <w:rFonts w:ascii="Times New Roman" w:hAnsi="Times New Roman" w:cs="Times New Roman"/>
        <w:sz w:val="20"/>
        <w:szCs w:val="20"/>
      </w:rPr>
      <w:t>*  Максимальное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количество участников – 1 000</w:t>
    </w:r>
    <w:r w:rsidR="00E05799" w:rsidRPr="00074377">
      <w:rPr>
        <w:rFonts w:ascii="Times New Roman" w:hAnsi="Times New Roman" w:cs="Times New Roman"/>
        <w:sz w:val="20"/>
        <w:szCs w:val="20"/>
      </w:rPr>
      <w:br/>
      <w:t>***</w:t>
    </w:r>
    <w:r w:rsidRPr="00074377">
      <w:rPr>
        <w:rFonts w:ascii="Times New Roman" w:hAnsi="Times New Roman" w:cs="Times New Roman"/>
        <w:sz w:val="20"/>
        <w:szCs w:val="20"/>
      </w:rPr>
      <w:t>*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Запись мероприятия </w:t>
    </w:r>
    <w:r w:rsidR="00A64FA6" w:rsidRPr="00074377">
      <w:rPr>
        <w:rFonts w:ascii="Times New Roman" w:hAnsi="Times New Roman" w:cs="Times New Roman"/>
        <w:sz w:val="20"/>
        <w:szCs w:val="20"/>
      </w:rPr>
      <w:t xml:space="preserve">и материалы встречи </w:t>
    </w:r>
    <w:r w:rsidR="00E05799" w:rsidRPr="00074377">
      <w:rPr>
        <w:rFonts w:ascii="Times New Roman" w:hAnsi="Times New Roman" w:cs="Times New Roman"/>
        <w:sz w:val="20"/>
        <w:szCs w:val="20"/>
      </w:rPr>
      <w:t>буд</w:t>
    </w:r>
    <w:r w:rsidR="00A64FA6" w:rsidRPr="00074377">
      <w:rPr>
        <w:rFonts w:ascii="Times New Roman" w:hAnsi="Times New Roman" w:cs="Times New Roman"/>
        <w:sz w:val="20"/>
        <w:szCs w:val="20"/>
      </w:rPr>
      <w:t>у</w:t>
    </w:r>
    <w:r w:rsidR="00E05799" w:rsidRPr="00074377">
      <w:rPr>
        <w:rFonts w:ascii="Times New Roman" w:hAnsi="Times New Roman" w:cs="Times New Roman"/>
        <w:sz w:val="20"/>
        <w:szCs w:val="20"/>
      </w:rPr>
      <w:t>т направлен</w:t>
    </w:r>
    <w:r w:rsidR="00A64FA6" w:rsidRPr="00074377">
      <w:rPr>
        <w:rFonts w:ascii="Times New Roman" w:hAnsi="Times New Roman" w:cs="Times New Roman"/>
        <w:sz w:val="20"/>
        <w:szCs w:val="20"/>
      </w:rPr>
      <w:t>ы</w:t>
    </w:r>
    <w:r w:rsidR="00E05799" w:rsidRPr="00074377">
      <w:rPr>
        <w:rFonts w:ascii="Times New Roman" w:hAnsi="Times New Roman" w:cs="Times New Roman"/>
        <w:sz w:val="20"/>
        <w:szCs w:val="20"/>
      </w:rPr>
      <w:t xml:space="preserve"> всем зарегистрированным участникам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F8BA" w14:textId="77777777" w:rsidR="00EC6C1F" w:rsidRDefault="00EC6C1F" w:rsidP="00E05799">
      <w:pPr>
        <w:spacing w:after="0" w:line="240" w:lineRule="auto"/>
      </w:pPr>
      <w:r>
        <w:separator/>
      </w:r>
    </w:p>
  </w:footnote>
  <w:footnote w:type="continuationSeparator" w:id="0">
    <w:p w14:paraId="699C08C8" w14:textId="77777777" w:rsidR="00EC6C1F" w:rsidRDefault="00EC6C1F" w:rsidP="00E0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C80"/>
    <w:multiLevelType w:val="hybridMultilevel"/>
    <w:tmpl w:val="B79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585"/>
    <w:multiLevelType w:val="hybridMultilevel"/>
    <w:tmpl w:val="E6701470"/>
    <w:lvl w:ilvl="0" w:tplc="E814D9A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F8"/>
    <w:rsid w:val="00074377"/>
    <w:rsid w:val="000F6CEB"/>
    <w:rsid w:val="00244F7A"/>
    <w:rsid w:val="002D290F"/>
    <w:rsid w:val="00433E79"/>
    <w:rsid w:val="00457A83"/>
    <w:rsid w:val="0046755E"/>
    <w:rsid w:val="00676D65"/>
    <w:rsid w:val="006846B4"/>
    <w:rsid w:val="00825610"/>
    <w:rsid w:val="009211D8"/>
    <w:rsid w:val="009C4D13"/>
    <w:rsid w:val="00A64FA6"/>
    <w:rsid w:val="00A8367D"/>
    <w:rsid w:val="00B17B46"/>
    <w:rsid w:val="00C01658"/>
    <w:rsid w:val="00C16F9A"/>
    <w:rsid w:val="00E05799"/>
    <w:rsid w:val="00E21EE7"/>
    <w:rsid w:val="00EC6C1F"/>
    <w:rsid w:val="00ED76FE"/>
    <w:rsid w:val="00EE7EA7"/>
    <w:rsid w:val="00F51FF8"/>
    <w:rsid w:val="00F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BE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799"/>
  </w:style>
  <w:style w:type="paragraph" w:styleId="a6">
    <w:name w:val="footer"/>
    <w:basedOn w:val="a"/>
    <w:link w:val="a7"/>
    <w:uiPriority w:val="99"/>
    <w:unhideWhenUsed/>
    <w:rsid w:val="00E0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799"/>
  </w:style>
  <w:style w:type="paragraph" w:styleId="a8">
    <w:name w:val="List Paragraph"/>
    <w:basedOn w:val="a"/>
    <w:uiPriority w:val="34"/>
    <w:qFormat/>
    <w:rsid w:val="00074377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B17B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mts-link.ru/j/95521243/78734143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.mts-link.ru/j/95521243/8344018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mts-link.ru/j/95521243/175163519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y.mts-link.ru/j/95521243/15107631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95521243/21131648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BE2F-2354-4D05-9E35-9A14788A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Серикова Ольга</dc:creator>
  <cp:lastModifiedBy>user</cp:lastModifiedBy>
  <cp:revision>2</cp:revision>
  <dcterms:created xsi:type="dcterms:W3CDTF">2024-07-18T05:31:00Z</dcterms:created>
  <dcterms:modified xsi:type="dcterms:W3CDTF">2024-07-18T05:31:00Z</dcterms:modified>
</cp:coreProperties>
</file>