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Pr="00F46981" w:rsidRDefault="009A2CB4" w:rsidP="00F46981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F46981">
        <w:rPr>
          <w:b/>
          <w:sz w:val="28"/>
          <w:szCs w:val="28"/>
        </w:rPr>
        <w:t xml:space="preserve">решения Совета               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E1117C" w:rsidRPr="00CE2DDA" w:rsidRDefault="00C74F01" w:rsidP="006562DB">
      <w:pPr>
        <w:tabs>
          <w:tab w:val="left" w:pos="9214"/>
        </w:tabs>
        <w:ind w:left="284" w:right="565"/>
        <w:jc w:val="center"/>
        <w:rPr>
          <w:b/>
          <w:bCs/>
          <w:color w:val="000000" w:themeColor="text1"/>
          <w:sz w:val="28"/>
          <w:szCs w:val="28"/>
        </w:rPr>
      </w:pPr>
      <w:r w:rsidRPr="000545B9">
        <w:rPr>
          <w:b/>
          <w:color w:val="000000" w:themeColor="text1"/>
          <w:sz w:val="28"/>
          <w:szCs w:val="28"/>
        </w:rPr>
        <w:t>«</w:t>
      </w:r>
      <w:r w:rsidR="00CE2DDA" w:rsidRPr="00CE2DDA">
        <w:rPr>
          <w:b/>
          <w:color w:val="000000" w:themeColor="text1"/>
          <w:sz w:val="28"/>
          <w:szCs w:val="28"/>
        </w:rPr>
        <w:t xml:space="preserve">Об утверждении </w:t>
      </w:r>
      <w:r w:rsidR="006562DB">
        <w:rPr>
          <w:b/>
          <w:color w:val="000000" w:themeColor="text1"/>
          <w:sz w:val="28"/>
          <w:szCs w:val="28"/>
        </w:rPr>
        <w:t xml:space="preserve">положения о муниципальном земельном контроле в границах </w:t>
      </w:r>
      <w:r w:rsidR="00CE2DDA" w:rsidRPr="00CE2DDA">
        <w:rPr>
          <w:b/>
          <w:color w:val="000000" w:themeColor="text1"/>
          <w:sz w:val="28"/>
          <w:szCs w:val="28"/>
        </w:rPr>
        <w:t>муниципальн</w:t>
      </w:r>
      <w:r w:rsidR="006562DB">
        <w:rPr>
          <w:b/>
          <w:color w:val="000000" w:themeColor="text1"/>
          <w:sz w:val="28"/>
          <w:szCs w:val="28"/>
        </w:rPr>
        <w:t>ого образования Крыловский районе</w:t>
      </w:r>
      <w:r w:rsidR="00416221">
        <w:rPr>
          <w:b/>
          <w:color w:val="000000" w:themeColor="text1"/>
          <w:sz w:val="28"/>
          <w:szCs w:val="28"/>
        </w:rPr>
        <w:t xml:space="preserve">» </w:t>
      </w:r>
    </w:p>
    <w:p w:rsidR="003B4C95" w:rsidRPr="000545B9" w:rsidRDefault="003B4C95" w:rsidP="00E1117C">
      <w:pPr>
        <w:ind w:right="-1"/>
        <w:jc w:val="center"/>
        <w:rPr>
          <w:b/>
          <w:color w:val="000000" w:themeColor="text1"/>
        </w:rPr>
      </w:pPr>
    </w:p>
    <w:p w:rsidR="00EA19E1" w:rsidRPr="00967E1A" w:rsidRDefault="006562DB" w:rsidP="00EA19E1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345BE" w:rsidRPr="00967E1A">
        <w:rPr>
          <w:color w:val="000000" w:themeColor="text1"/>
          <w:sz w:val="28"/>
          <w:szCs w:val="28"/>
        </w:rPr>
        <w:t>.</w:t>
      </w:r>
      <w:r w:rsidR="002A68D7" w:rsidRPr="00967E1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="00417B41" w:rsidRPr="00967E1A">
        <w:rPr>
          <w:color w:val="000000" w:themeColor="text1"/>
          <w:sz w:val="28"/>
          <w:szCs w:val="28"/>
        </w:rPr>
        <w:t>.202</w:t>
      </w:r>
      <w:r w:rsidR="00E1117C" w:rsidRPr="00967E1A">
        <w:rPr>
          <w:color w:val="000000" w:themeColor="text1"/>
          <w:sz w:val="28"/>
          <w:szCs w:val="28"/>
        </w:rPr>
        <w:t>5</w:t>
      </w:r>
      <w:r w:rsidR="006415D2" w:rsidRPr="00967E1A">
        <w:rPr>
          <w:color w:val="000000" w:themeColor="text1"/>
          <w:sz w:val="28"/>
          <w:szCs w:val="28"/>
        </w:rPr>
        <w:t>г.</w:t>
      </w:r>
    </w:p>
    <w:p w:rsidR="00EA19E1" w:rsidRPr="00E1117C" w:rsidRDefault="00EA19E1" w:rsidP="00EA19E1">
      <w:pPr>
        <w:jc w:val="center"/>
        <w:rPr>
          <w:sz w:val="28"/>
          <w:szCs w:val="28"/>
        </w:rPr>
      </w:pPr>
    </w:p>
    <w:p w:rsidR="00274E16" w:rsidRDefault="005A3217" w:rsidP="00237007">
      <w:pPr>
        <w:ind w:right="141" w:firstLine="709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Отдел </w:t>
      </w:r>
      <w:r w:rsidR="00692239" w:rsidRPr="00E1117C">
        <w:rPr>
          <w:sz w:val="28"/>
          <w:szCs w:val="28"/>
        </w:rPr>
        <w:t xml:space="preserve">  </w:t>
      </w:r>
      <w:r w:rsidRPr="00E1117C">
        <w:rPr>
          <w:sz w:val="28"/>
          <w:szCs w:val="28"/>
        </w:rPr>
        <w:t>экономического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 xml:space="preserve"> развития 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>а</w:t>
      </w:r>
      <w:r w:rsidR="009A2CB4" w:rsidRPr="00E1117C">
        <w:rPr>
          <w:sz w:val="28"/>
          <w:szCs w:val="28"/>
        </w:rPr>
        <w:t>дминистраци</w:t>
      </w:r>
      <w:r w:rsidRPr="00E1117C">
        <w:rPr>
          <w:sz w:val="28"/>
          <w:szCs w:val="28"/>
        </w:rPr>
        <w:t>и</w:t>
      </w:r>
      <w:r w:rsidR="009A2CB4" w:rsidRPr="00E1117C">
        <w:rPr>
          <w:sz w:val="28"/>
          <w:szCs w:val="28"/>
        </w:rPr>
        <w:t xml:space="preserve">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муниципального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образования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</w:t>
      </w:r>
      <w:r w:rsidR="001F5CA4" w:rsidRPr="00E1117C">
        <w:rPr>
          <w:sz w:val="28"/>
          <w:szCs w:val="28"/>
        </w:rPr>
        <w:t>Крыловский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район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извещает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о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начале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обсуждения  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проекта </w:t>
      </w:r>
      <w:r w:rsidR="00692239" w:rsidRPr="00E1117C">
        <w:rPr>
          <w:sz w:val="28"/>
          <w:szCs w:val="28"/>
        </w:rPr>
        <w:t xml:space="preserve"> </w:t>
      </w:r>
      <w:r w:rsidR="006562DB">
        <w:rPr>
          <w:sz w:val="28"/>
          <w:szCs w:val="28"/>
        </w:rPr>
        <w:t xml:space="preserve">решения Совета </w:t>
      </w:r>
      <w:r w:rsidR="004442EE" w:rsidRPr="00E1117C">
        <w:rPr>
          <w:sz w:val="28"/>
          <w:szCs w:val="28"/>
        </w:rPr>
        <w:t xml:space="preserve">муниципального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образования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Крыловский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район </w:t>
      </w:r>
      <w:r w:rsidR="001D4008" w:rsidRPr="00E1117C">
        <w:rPr>
          <w:sz w:val="28"/>
          <w:szCs w:val="28"/>
        </w:rPr>
        <w:t xml:space="preserve"> </w:t>
      </w:r>
      <w:r w:rsidR="00445DF4" w:rsidRPr="00E1117C">
        <w:rPr>
          <w:sz w:val="28"/>
          <w:szCs w:val="28"/>
        </w:rPr>
        <w:t>«</w:t>
      </w:r>
      <w:r w:rsidR="00274E16" w:rsidRPr="00274E16">
        <w:rPr>
          <w:color w:val="000000" w:themeColor="text1"/>
          <w:sz w:val="28"/>
          <w:szCs w:val="28"/>
        </w:rPr>
        <w:t xml:space="preserve">Об  утверждении </w:t>
      </w:r>
      <w:r w:rsidR="006562DB">
        <w:rPr>
          <w:color w:val="000000" w:themeColor="text1"/>
          <w:sz w:val="28"/>
          <w:szCs w:val="28"/>
        </w:rPr>
        <w:t>положения о мун</w:t>
      </w:r>
      <w:r w:rsidR="00237007" w:rsidRPr="00237007">
        <w:rPr>
          <w:color w:val="000000" w:themeColor="text1"/>
          <w:sz w:val="28"/>
          <w:szCs w:val="28"/>
        </w:rPr>
        <w:t>иципальном</w:t>
      </w:r>
      <w:r w:rsidR="006562DB">
        <w:rPr>
          <w:color w:val="000000" w:themeColor="text1"/>
          <w:sz w:val="28"/>
          <w:szCs w:val="28"/>
        </w:rPr>
        <w:t xml:space="preserve"> земельном</w:t>
      </w:r>
      <w:r w:rsidR="00237007" w:rsidRPr="00237007">
        <w:rPr>
          <w:color w:val="000000" w:themeColor="text1"/>
          <w:sz w:val="28"/>
          <w:szCs w:val="28"/>
        </w:rPr>
        <w:t xml:space="preserve"> контрол</w:t>
      </w:r>
      <w:r w:rsidR="006562DB">
        <w:rPr>
          <w:color w:val="000000" w:themeColor="text1"/>
          <w:sz w:val="28"/>
          <w:szCs w:val="28"/>
        </w:rPr>
        <w:t xml:space="preserve">е в границах </w:t>
      </w:r>
      <w:r w:rsidR="00237007" w:rsidRPr="00237007">
        <w:rPr>
          <w:color w:val="000000" w:themeColor="text1"/>
          <w:sz w:val="28"/>
          <w:szCs w:val="28"/>
        </w:rPr>
        <w:t xml:space="preserve">муниципального образования Крыловский район» </w:t>
      </w:r>
      <w:r w:rsidR="00237007">
        <w:rPr>
          <w:color w:val="000000" w:themeColor="text1"/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и</w:t>
      </w:r>
      <w:r w:rsidR="004442EE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сборе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замеча</w:t>
      </w:r>
      <w:r w:rsidR="00156D76" w:rsidRPr="00E1117C">
        <w:rPr>
          <w:sz w:val="28"/>
          <w:szCs w:val="28"/>
        </w:rPr>
        <w:t xml:space="preserve">ний </w:t>
      </w:r>
      <w:r w:rsidR="009A2CB4" w:rsidRPr="00E1117C">
        <w:rPr>
          <w:sz w:val="28"/>
          <w:szCs w:val="28"/>
        </w:rPr>
        <w:t>и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предложений заинтересованных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лиц.</w:t>
      </w:r>
    </w:p>
    <w:p w:rsidR="009A2CB4" w:rsidRPr="00E1117C" w:rsidRDefault="009A2CB4" w:rsidP="00274E16">
      <w:pPr>
        <w:ind w:left="142"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>Замечания и предложения принимаются по адресу: 352</w:t>
      </w:r>
      <w:r w:rsidR="001F5CA4" w:rsidRPr="00E1117C">
        <w:rPr>
          <w:sz w:val="28"/>
          <w:szCs w:val="28"/>
        </w:rPr>
        <w:t>08</w:t>
      </w:r>
      <w:r w:rsidRPr="00E1117C">
        <w:rPr>
          <w:sz w:val="28"/>
          <w:szCs w:val="28"/>
        </w:rPr>
        <w:t xml:space="preserve">0, Краснодарский край, </w:t>
      </w:r>
      <w:r w:rsidR="001F5CA4" w:rsidRPr="00E1117C">
        <w:rPr>
          <w:sz w:val="28"/>
          <w:szCs w:val="28"/>
        </w:rPr>
        <w:t>Крыловский район, ст. Крыловская</w:t>
      </w:r>
      <w:r w:rsidRPr="00E1117C">
        <w:rPr>
          <w:sz w:val="28"/>
          <w:szCs w:val="28"/>
        </w:rPr>
        <w:t xml:space="preserve">, ул. </w:t>
      </w:r>
      <w:r w:rsidR="001F5CA4" w:rsidRPr="00E1117C">
        <w:rPr>
          <w:sz w:val="28"/>
          <w:szCs w:val="28"/>
        </w:rPr>
        <w:t>Орджоникидзе</w:t>
      </w:r>
      <w:r w:rsidRPr="00E1117C">
        <w:rPr>
          <w:sz w:val="28"/>
          <w:szCs w:val="28"/>
        </w:rPr>
        <w:t xml:space="preserve">, </w:t>
      </w:r>
      <w:r w:rsidR="001F5CA4" w:rsidRPr="00E1117C">
        <w:rPr>
          <w:sz w:val="28"/>
          <w:szCs w:val="28"/>
        </w:rPr>
        <w:t>43</w:t>
      </w:r>
      <w:r w:rsidRPr="00E1117C">
        <w:rPr>
          <w:sz w:val="28"/>
          <w:szCs w:val="28"/>
        </w:rPr>
        <w:t>, каб. 3</w:t>
      </w:r>
      <w:r w:rsidR="001F5CA4" w:rsidRPr="00E1117C">
        <w:rPr>
          <w:sz w:val="28"/>
          <w:szCs w:val="28"/>
        </w:rPr>
        <w:t>2</w:t>
      </w:r>
      <w:r w:rsidRPr="00E1117C">
        <w:rPr>
          <w:sz w:val="28"/>
          <w:szCs w:val="28"/>
        </w:rPr>
        <w:t>, тел:</w:t>
      </w:r>
      <w:r w:rsidR="00E74ED2" w:rsidRPr="00E1117C">
        <w:rPr>
          <w:sz w:val="28"/>
          <w:szCs w:val="28"/>
        </w:rPr>
        <w:t xml:space="preserve"> (86161)</w:t>
      </w:r>
      <w:r w:rsidRPr="00E1117C">
        <w:rPr>
          <w:sz w:val="28"/>
          <w:szCs w:val="28"/>
        </w:rPr>
        <w:t xml:space="preserve"> </w:t>
      </w:r>
      <w:r w:rsidR="00E1117C">
        <w:rPr>
          <w:sz w:val="28"/>
          <w:szCs w:val="28"/>
        </w:rPr>
        <w:t>30-4-75</w:t>
      </w:r>
      <w:r w:rsidRPr="00E1117C">
        <w:rPr>
          <w:sz w:val="28"/>
          <w:szCs w:val="28"/>
        </w:rPr>
        <w:t>, а также по адресу электронной почты:</w:t>
      </w:r>
      <w:r w:rsidR="001F5CA4" w:rsidRPr="00E1117C">
        <w:rPr>
          <w:sz w:val="28"/>
          <w:szCs w:val="28"/>
        </w:rPr>
        <w:t xml:space="preserve"> </w:t>
      </w:r>
      <w:hyperlink r:id="rId6" w:history="1">
        <w:r w:rsidR="001F5CA4" w:rsidRPr="00E1117C">
          <w:rPr>
            <w:rStyle w:val="a5"/>
            <w:sz w:val="28"/>
            <w:szCs w:val="28"/>
          </w:rPr>
          <w:t>econom@</w:t>
        </w:r>
        <w:r w:rsidR="001F5CA4" w:rsidRPr="00E1117C">
          <w:rPr>
            <w:rStyle w:val="a5"/>
            <w:sz w:val="28"/>
            <w:szCs w:val="28"/>
            <w:lang w:val="en-US"/>
          </w:rPr>
          <w:t>krilovskaya</w:t>
        </w:r>
        <w:r w:rsidR="001F5CA4" w:rsidRPr="00E1117C">
          <w:rPr>
            <w:rStyle w:val="a5"/>
            <w:sz w:val="28"/>
            <w:szCs w:val="28"/>
          </w:rPr>
          <w:t>.ru.</w:t>
        </w:r>
      </w:hyperlink>
    </w:p>
    <w:p w:rsidR="000545B9" w:rsidRPr="00967E1A" w:rsidRDefault="009A2CB4" w:rsidP="00FA6408">
      <w:pPr>
        <w:pStyle w:val="a3"/>
        <w:ind w:right="-1" w:firstLine="708"/>
        <w:jc w:val="both"/>
        <w:rPr>
          <w:color w:val="000000" w:themeColor="text1"/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Срок</w:t>
      </w:r>
      <w:r w:rsidR="005A3217" w:rsidRPr="000545B9">
        <w:rPr>
          <w:color w:val="000000" w:themeColor="text1"/>
          <w:sz w:val="28"/>
          <w:szCs w:val="28"/>
        </w:rPr>
        <w:t>и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приема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замечаний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и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предложений</w:t>
      </w:r>
      <w:r w:rsidR="00FA6408" w:rsidRPr="000545B9">
        <w:rPr>
          <w:color w:val="000000" w:themeColor="text1"/>
          <w:sz w:val="28"/>
          <w:szCs w:val="28"/>
        </w:rPr>
        <w:t xml:space="preserve">   </w:t>
      </w:r>
      <w:r w:rsidR="00B96E01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>по   проекту  постановления</w:t>
      </w:r>
      <w:r w:rsidRPr="000545B9">
        <w:rPr>
          <w:color w:val="000000" w:themeColor="text1"/>
          <w:sz w:val="28"/>
          <w:szCs w:val="28"/>
        </w:rPr>
        <w:t xml:space="preserve">: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с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="006562DB">
        <w:rPr>
          <w:color w:val="000000" w:themeColor="text1"/>
          <w:sz w:val="28"/>
          <w:szCs w:val="28"/>
        </w:rPr>
        <w:t xml:space="preserve">13 мая </w:t>
      </w:r>
      <w:r w:rsidRPr="00967E1A">
        <w:rPr>
          <w:color w:val="000000" w:themeColor="text1"/>
          <w:sz w:val="28"/>
          <w:szCs w:val="28"/>
        </w:rPr>
        <w:t>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Pr="00967E1A">
        <w:rPr>
          <w:color w:val="000000" w:themeColor="text1"/>
          <w:sz w:val="28"/>
          <w:szCs w:val="28"/>
        </w:rPr>
        <w:t xml:space="preserve"> года по </w:t>
      </w:r>
      <w:r w:rsidR="006562DB">
        <w:rPr>
          <w:color w:val="000000" w:themeColor="text1"/>
          <w:sz w:val="28"/>
          <w:szCs w:val="28"/>
        </w:rPr>
        <w:t xml:space="preserve"> 26 мая</w:t>
      </w:r>
      <w:bookmarkStart w:id="0" w:name="_GoBack"/>
      <w:bookmarkEnd w:id="0"/>
      <w:r w:rsidRPr="00967E1A">
        <w:rPr>
          <w:color w:val="000000" w:themeColor="text1"/>
          <w:sz w:val="28"/>
          <w:szCs w:val="28"/>
        </w:rPr>
        <w:t xml:space="preserve"> 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 года.</w:t>
      </w:r>
    </w:p>
    <w:p w:rsidR="00B76EDE" w:rsidRDefault="009A2CB4" w:rsidP="00B76EDE">
      <w:pPr>
        <w:pStyle w:val="a3"/>
        <w:ind w:right="-1" w:firstLine="708"/>
        <w:jc w:val="both"/>
        <w:rPr>
          <w:sz w:val="26"/>
          <w:szCs w:val="26"/>
        </w:rPr>
      </w:pPr>
      <w:r w:rsidRPr="00E1117C">
        <w:rPr>
          <w:sz w:val="28"/>
          <w:szCs w:val="28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B76EDE" w:rsidRPr="00061002">
          <w:rPr>
            <w:rStyle w:val="a5"/>
            <w:sz w:val="26"/>
            <w:szCs w:val="26"/>
          </w:rPr>
          <w:t>https://krilovskaya.ru/item/2183966</w:t>
        </w:r>
      </w:hyperlink>
    </w:p>
    <w:p w:rsidR="009A2CB4" w:rsidRDefault="004D4280" w:rsidP="00B76EDE">
      <w:pPr>
        <w:pStyle w:val="a3"/>
        <w:ind w:right="-1" w:firstLine="708"/>
        <w:jc w:val="both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82" w:rsidRDefault="00E71682">
      <w:r>
        <w:separator/>
      </w:r>
    </w:p>
  </w:endnote>
  <w:endnote w:type="continuationSeparator" w:id="0">
    <w:p w:rsidR="00E71682" w:rsidRDefault="00E7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82" w:rsidRDefault="00E71682">
      <w:r>
        <w:separator/>
      </w:r>
    </w:p>
  </w:footnote>
  <w:footnote w:type="continuationSeparator" w:id="0">
    <w:p w:rsidR="00E71682" w:rsidRDefault="00E7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111FF"/>
    <w:rsid w:val="000545B9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37007"/>
    <w:rsid w:val="00262587"/>
    <w:rsid w:val="00274E16"/>
    <w:rsid w:val="002A68D7"/>
    <w:rsid w:val="002B3870"/>
    <w:rsid w:val="002C4D31"/>
    <w:rsid w:val="00300CA7"/>
    <w:rsid w:val="00301AD5"/>
    <w:rsid w:val="00375D27"/>
    <w:rsid w:val="003A3358"/>
    <w:rsid w:val="003A45AA"/>
    <w:rsid w:val="003B4C95"/>
    <w:rsid w:val="003C1703"/>
    <w:rsid w:val="00407D1D"/>
    <w:rsid w:val="00416221"/>
    <w:rsid w:val="00417B41"/>
    <w:rsid w:val="004345B1"/>
    <w:rsid w:val="00435D73"/>
    <w:rsid w:val="0043617B"/>
    <w:rsid w:val="00442AD6"/>
    <w:rsid w:val="004442EE"/>
    <w:rsid w:val="00445DF4"/>
    <w:rsid w:val="0045479D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09C7"/>
    <w:rsid w:val="006324E0"/>
    <w:rsid w:val="006415D2"/>
    <w:rsid w:val="0064281C"/>
    <w:rsid w:val="006562DB"/>
    <w:rsid w:val="0065796B"/>
    <w:rsid w:val="00692239"/>
    <w:rsid w:val="006B55C8"/>
    <w:rsid w:val="006C288F"/>
    <w:rsid w:val="006D05FB"/>
    <w:rsid w:val="006E0DEC"/>
    <w:rsid w:val="006E29D4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8E2D0A"/>
    <w:rsid w:val="008F55AA"/>
    <w:rsid w:val="00906E92"/>
    <w:rsid w:val="00934773"/>
    <w:rsid w:val="00946052"/>
    <w:rsid w:val="009519F3"/>
    <w:rsid w:val="009670D0"/>
    <w:rsid w:val="00967E1A"/>
    <w:rsid w:val="00971433"/>
    <w:rsid w:val="00972ABC"/>
    <w:rsid w:val="009748AA"/>
    <w:rsid w:val="00986606"/>
    <w:rsid w:val="009A09DA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94EEC"/>
    <w:rsid w:val="00AA4F44"/>
    <w:rsid w:val="00AC7940"/>
    <w:rsid w:val="00AF5C39"/>
    <w:rsid w:val="00B42A1A"/>
    <w:rsid w:val="00B45295"/>
    <w:rsid w:val="00B66659"/>
    <w:rsid w:val="00B76EDE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29D8"/>
    <w:rsid w:val="00CB6229"/>
    <w:rsid w:val="00CB79B6"/>
    <w:rsid w:val="00CE2DDA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17C"/>
    <w:rsid w:val="00E1190D"/>
    <w:rsid w:val="00E1256C"/>
    <w:rsid w:val="00E14A92"/>
    <w:rsid w:val="00E647A0"/>
    <w:rsid w:val="00E71682"/>
    <w:rsid w:val="00E72668"/>
    <w:rsid w:val="00E74ED2"/>
    <w:rsid w:val="00E81DDC"/>
    <w:rsid w:val="00EA19E1"/>
    <w:rsid w:val="00EB491D"/>
    <w:rsid w:val="00EF7A3E"/>
    <w:rsid w:val="00F245D7"/>
    <w:rsid w:val="00F32A9A"/>
    <w:rsid w:val="00F345BE"/>
    <w:rsid w:val="00F35FCD"/>
    <w:rsid w:val="00F36193"/>
    <w:rsid w:val="00F42302"/>
    <w:rsid w:val="00F43975"/>
    <w:rsid w:val="00F46981"/>
    <w:rsid w:val="00F71011"/>
    <w:rsid w:val="00F7559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22B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2183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User2</cp:lastModifiedBy>
  <cp:revision>3</cp:revision>
  <cp:lastPrinted>2025-04-01T06:47:00Z</cp:lastPrinted>
  <dcterms:created xsi:type="dcterms:W3CDTF">2025-05-22T07:51:00Z</dcterms:created>
  <dcterms:modified xsi:type="dcterms:W3CDTF">2025-05-22T07:57:00Z</dcterms:modified>
</cp:coreProperties>
</file>