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8"/>
        <w:gridCol w:w="2428"/>
        <w:gridCol w:w="2429"/>
        <w:gridCol w:w="2429"/>
        <w:gridCol w:w="727"/>
        <w:gridCol w:w="4694"/>
      </w:tblGrid>
      <w:tr w:rsidR="00FA4382">
        <w:tc>
          <w:tcPr>
            <w:tcW w:w="2427" w:type="dxa"/>
          </w:tcPr>
          <w:p w:rsidR="00FA4382" w:rsidRDefault="00FA4382">
            <w:pPr>
              <w:pStyle w:val="user1"/>
            </w:pPr>
          </w:p>
        </w:tc>
        <w:tc>
          <w:tcPr>
            <w:tcW w:w="2428" w:type="dxa"/>
          </w:tcPr>
          <w:p w:rsidR="00FA4382" w:rsidRDefault="00FA4382">
            <w:pPr>
              <w:pStyle w:val="user1"/>
            </w:pPr>
          </w:p>
        </w:tc>
        <w:tc>
          <w:tcPr>
            <w:tcW w:w="2429" w:type="dxa"/>
          </w:tcPr>
          <w:p w:rsidR="00FA4382" w:rsidRDefault="00FA4382">
            <w:pPr>
              <w:pStyle w:val="user1"/>
            </w:pPr>
          </w:p>
        </w:tc>
        <w:tc>
          <w:tcPr>
            <w:tcW w:w="2429" w:type="dxa"/>
          </w:tcPr>
          <w:p w:rsidR="00FA4382" w:rsidRDefault="00FA4382">
            <w:pPr>
              <w:pStyle w:val="user1"/>
            </w:pPr>
          </w:p>
        </w:tc>
        <w:tc>
          <w:tcPr>
            <w:tcW w:w="727" w:type="dxa"/>
          </w:tcPr>
          <w:p w:rsidR="00FA4382" w:rsidRDefault="00FA4382">
            <w:pPr>
              <w:pStyle w:val="user1"/>
            </w:pPr>
            <w:bookmarkStart w:id="0" w:name="_GoBack"/>
            <w:bookmarkEnd w:id="0"/>
          </w:p>
        </w:tc>
        <w:tc>
          <w:tcPr>
            <w:tcW w:w="4694" w:type="dxa"/>
          </w:tcPr>
          <w:p w:rsidR="00FA4382" w:rsidRDefault="00FA4382">
            <w:pPr>
              <w:pStyle w:val="user1"/>
              <w:rPr>
                <w:rFonts w:ascii="Times New Roman" w:hAnsi="Times New Roman"/>
              </w:rPr>
            </w:pPr>
          </w:p>
        </w:tc>
      </w:tr>
      <w:tr w:rsidR="00FA4382">
        <w:tc>
          <w:tcPr>
            <w:tcW w:w="2427" w:type="dxa"/>
          </w:tcPr>
          <w:p w:rsidR="00FA4382" w:rsidRDefault="00FA4382">
            <w:pPr>
              <w:pStyle w:val="user1"/>
            </w:pPr>
          </w:p>
        </w:tc>
        <w:tc>
          <w:tcPr>
            <w:tcW w:w="2428" w:type="dxa"/>
          </w:tcPr>
          <w:p w:rsidR="00FA4382" w:rsidRDefault="00FA4382">
            <w:pPr>
              <w:pStyle w:val="user1"/>
            </w:pPr>
          </w:p>
        </w:tc>
        <w:tc>
          <w:tcPr>
            <w:tcW w:w="2429" w:type="dxa"/>
          </w:tcPr>
          <w:p w:rsidR="00FA4382" w:rsidRDefault="00FA4382">
            <w:pPr>
              <w:pStyle w:val="user1"/>
            </w:pPr>
          </w:p>
        </w:tc>
        <w:tc>
          <w:tcPr>
            <w:tcW w:w="2429" w:type="dxa"/>
          </w:tcPr>
          <w:p w:rsidR="00FA4382" w:rsidRDefault="00FA4382">
            <w:pPr>
              <w:pStyle w:val="user1"/>
            </w:pPr>
          </w:p>
        </w:tc>
        <w:tc>
          <w:tcPr>
            <w:tcW w:w="727" w:type="dxa"/>
          </w:tcPr>
          <w:p w:rsidR="00FA4382" w:rsidRDefault="00FA4382">
            <w:pPr>
              <w:pStyle w:val="user1"/>
            </w:pPr>
          </w:p>
        </w:tc>
        <w:tc>
          <w:tcPr>
            <w:tcW w:w="4694" w:type="dxa"/>
          </w:tcPr>
          <w:p w:rsidR="00FA4382" w:rsidRDefault="00FA4382">
            <w:pPr>
              <w:pStyle w:val="user1"/>
              <w:rPr>
                <w:rFonts w:ascii="Times New Roman" w:hAnsi="Times New Roman"/>
              </w:rPr>
            </w:pPr>
          </w:p>
        </w:tc>
      </w:tr>
    </w:tbl>
    <w:p w:rsidR="00FA4382" w:rsidRDefault="00FA4382">
      <w:pPr>
        <w:pStyle w:val="a4"/>
      </w:pPr>
    </w:p>
    <w:p w:rsidR="00FA4382" w:rsidRDefault="00187FCC">
      <w:pPr>
        <w:pStyle w:val="1"/>
        <w:shd w:val="clear" w:color="auto" w:fill="auto"/>
        <w:spacing w:before="0" w:after="435"/>
        <w:rPr>
          <w:sz w:val="27"/>
          <w:szCs w:val="27"/>
        </w:rPr>
      </w:pPr>
      <w:bookmarkStart w:id="1" w:name="bookmark0"/>
      <w:r>
        <w:rPr>
          <w:sz w:val="27"/>
          <w:szCs w:val="27"/>
        </w:rPr>
        <w:t>Информация о поставщиках (производителях), уличённых в поставках недоброкачественной пищевой продукции</w:t>
      </w:r>
      <w:r>
        <w:rPr>
          <w:sz w:val="27"/>
          <w:szCs w:val="27"/>
        </w:rPr>
        <w:br/>
        <w:t>в образовательные организации (по состоянию на 21 августа 2025 г.)</w:t>
      </w:r>
      <w:bookmarkEnd w:id="1"/>
    </w:p>
    <w:tbl>
      <w:tblPr>
        <w:tblW w:w="15930" w:type="dxa"/>
        <w:tblInd w:w="-56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05"/>
        <w:gridCol w:w="1981"/>
        <w:gridCol w:w="1471"/>
        <w:gridCol w:w="1484"/>
        <w:gridCol w:w="1471"/>
        <w:gridCol w:w="1365"/>
        <w:gridCol w:w="1590"/>
        <w:gridCol w:w="1349"/>
        <w:gridCol w:w="1365"/>
        <w:gridCol w:w="2549"/>
      </w:tblGrid>
      <w:tr w:rsidR="00FA4382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382" w:rsidRDefault="00187FCC">
            <w:pPr>
              <w:pStyle w:val="user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</w:t>
            </w:r>
          </w:p>
          <w:p w:rsidR="00FA4382" w:rsidRDefault="00187FCC">
            <w:pPr>
              <w:pStyle w:val="user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382" w:rsidRDefault="00187FCC">
            <w:pPr>
              <w:pStyle w:val="user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Образовательная организация (общеобразовательная, дошкольная), в которую поступила</w:t>
            </w:r>
          </w:p>
          <w:p w:rsidR="00FA4382" w:rsidRDefault="00187FCC">
            <w:pPr>
              <w:pStyle w:val="user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недоброкачественная продукция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382" w:rsidRDefault="00187FCC">
            <w:pPr>
              <w:pStyle w:val="user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организации поставщика недоброкачественной продукции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382" w:rsidRDefault="00187FCC">
            <w:pPr>
              <w:pStyle w:val="user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Юридический (фактический) адрес организации поставщика недоброкачественной продукции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382" w:rsidRDefault="00187FCC">
            <w:pPr>
              <w:pStyle w:val="user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 организации поставщика недоброкачественной продукции и (или) др.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382" w:rsidRDefault="00187FCC">
            <w:pPr>
              <w:pStyle w:val="user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организации производителя недоброкачественной продукции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382" w:rsidRDefault="00187FCC">
            <w:pPr>
              <w:pStyle w:val="user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Юридический (фактический) адрес организации производителя недоброкачественной продукции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382" w:rsidRDefault="00187FCC">
            <w:pPr>
              <w:pStyle w:val="user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 организации производителя недоброкачественной продукции и (или) др.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382" w:rsidRDefault="00187FCC">
            <w:pPr>
              <w:pStyle w:val="user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недоброкачественного товара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2" w:rsidRDefault="00187FCC">
            <w:pPr>
              <w:pStyle w:val="user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Примечание:</w:t>
            </w:r>
          </w:p>
          <w:p w:rsidR="00FA4382" w:rsidRDefault="00187FCC">
            <w:pPr>
              <w:pStyle w:val="user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описание факта выявления недоброкачественной (фальсифицированной) продукции</w:t>
            </w:r>
          </w:p>
        </w:tc>
      </w:tr>
      <w:tr w:rsidR="00FA4382">
        <w:trPr>
          <w:trHeight w:val="1590"/>
        </w:trPr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</w:tcPr>
          <w:p w:rsidR="00FA4382" w:rsidRDefault="00187FCC">
            <w:pPr>
              <w:pStyle w:val="user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Краснодар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FA4382" w:rsidRDefault="00187FCC">
            <w:pPr>
              <w:pStyle w:val="user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МБДОУ МО г. Краснодар «Центр – детский сад 72»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</w:tcPr>
          <w:p w:rsidR="00FA4382" w:rsidRDefault="00187FCC">
            <w:pPr>
              <w:pStyle w:val="user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«Каскад»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</w:tcPr>
          <w:p w:rsidR="00FA4382" w:rsidRDefault="00187FCC">
            <w:pPr>
              <w:pStyle w:val="user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Краснодарский край, г. Краснодар, ул. им. Дзержинского, д. 40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</w:tcPr>
          <w:p w:rsidR="00FA4382" w:rsidRDefault="00187FCC">
            <w:pPr>
              <w:pStyle w:val="user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2308277601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 w:rsidR="00FA4382" w:rsidRDefault="00187FCC">
            <w:pPr>
              <w:pStyle w:val="user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 Лукьянченко Александр Сергеевич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</w:tcPr>
          <w:p w:rsidR="00FA4382" w:rsidRDefault="00187FCC">
            <w:pPr>
              <w:pStyle w:val="user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Ставропольский край, г. Кисловодск, ул.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Промышленная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д. 9, стр. Б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</w:tcBorders>
          </w:tcPr>
          <w:p w:rsidR="00FA4382" w:rsidRDefault="00187FCC">
            <w:pPr>
              <w:pStyle w:val="user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262807781938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 w:rsidR="00FA4382" w:rsidRDefault="00187FCC">
            <w:pPr>
              <w:pStyle w:val="user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2" w:rsidRDefault="00187FCC">
            <w:pPr>
              <w:pStyle w:val="user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Масло сливочное крестьянское «ТОСН»,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м.д.ж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72,5 %, выполненное по ГОСТ 32261-2013, дата изготовления 11.07.2025 г. по исследованиям физико-химическим показателям не соответствует требованиям прил. 8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ТС 033/2013 «О безопасности молока и молочной продукции», ТР ТС 021/2011 «О безопасности пищевой продукции» (протокол № 23-01/34020-25 от 06.08.2025 г.)</w:t>
            </w:r>
          </w:p>
        </w:tc>
      </w:tr>
    </w:tbl>
    <w:p w:rsidR="00FA4382" w:rsidRDefault="00FA4382"/>
    <w:sectPr w:rsidR="00FA4382">
      <w:pgSz w:w="16838" w:h="11906" w:orient="landscape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CC"/>
    <w:family w:val="swiss"/>
    <w:pitch w:val="variable"/>
    <w:sig w:usb0="E00082FF" w:usb1="4000205F" w:usb2="0800002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382"/>
    <w:rsid w:val="00187FCC"/>
    <w:rsid w:val="00871F9B"/>
    <w:rsid w:val="00FA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Tahoma" w:hAnsi="Liberation Serif" w:cs="Noto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user">
    <w:name w:val="Заголовок (user)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user0">
    <w:name w:val="Указатель (user)"/>
    <w:basedOn w:val="a"/>
    <w:qFormat/>
    <w:pPr>
      <w:suppressLineNumbers/>
    </w:pPr>
  </w:style>
  <w:style w:type="paragraph" w:customStyle="1" w:styleId="user1">
    <w:name w:val="Содержимое таблицы (user)"/>
    <w:basedOn w:val="a"/>
    <w:qFormat/>
    <w:pPr>
      <w:widowControl w:val="0"/>
      <w:suppressLineNumbers/>
    </w:pPr>
  </w:style>
  <w:style w:type="paragraph" w:customStyle="1" w:styleId="1">
    <w:name w:val="Заголовок №1"/>
    <w:basedOn w:val="a"/>
    <w:qFormat/>
    <w:pPr>
      <w:shd w:val="clear" w:color="auto" w:fill="FFFFFF"/>
      <w:spacing w:before="120" w:after="480" w:line="226" w:lineRule="exact"/>
      <w:jc w:val="center"/>
      <w:outlineLvl w:val="0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Tahoma" w:hAnsi="Liberation Serif" w:cs="Noto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user">
    <w:name w:val="Заголовок (user)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user0">
    <w:name w:val="Указатель (user)"/>
    <w:basedOn w:val="a"/>
    <w:qFormat/>
    <w:pPr>
      <w:suppressLineNumbers/>
    </w:pPr>
  </w:style>
  <w:style w:type="paragraph" w:customStyle="1" w:styleId="user1">
    <w:name w:val="Содержимое таблицы (user)"/>
    <w:basedOn w:val="a"/>
    <w:qFormat/>
    <w:pPr>
      <w:widowControl w:val="0"/>
      <w:suppressLineNumbers/>
    </w:pPr>
  </w:style>
  <w:style w:type="paragraph" w:customStyle="1" w:styleId="1">
    <w:name w:val="Заголовок №1"/>
    <w:basedOn w:val="a"/>
    <w:qFormat/>
    <w:pPr>
      <w:shd w:val="clear" w:color="auto" w:fill="FFFFFF"/>
      <w:spacing w:before="120" w:after="480" w:line="226" w:lineRule="exact"/>
      <w:jc w:val="center"/>
      <w:outlineLvl w:val="0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ГОиЧС</dc:creator>
  <cp:lastModifiedBy>ГОиЧС</cp:lastModifiedBy>
  <cp:revision>2</cp:revision>
  <cp:lastPrinted>2025-08-29T12:46:00Z</cp:lastPrinted>
  <dcterms:created xsi:type="dcterms:W3CDTF">2025-08-29T12:49:00Z</dcterms:created>
  <dcterms:modified xsi:type="dcterms:W3CDTF">2025-08-29T12:49:00Z</dcterms:modified>
  <dc:language>ru-RU</dc:language>
</cp:coreProperties>
</file>