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34"/>
        <w:gridCol w:w="230"/>
        <w:gridCol w:w="620"/>
        <w:gridCol w:w="565"/>
        <w:gridCol w:w="144"/>
        <w:gridCol w:w="1411"/>
        <w:gridCol w:w="236"/>
        <w:gridCol w:w="149"/>
        <w:gridCol w:w="87"/>
        <w:gridCol w:w="184"/>
        <w:gridCol w:w="1195"/>
        <w:gridCol w:w="1559"/>
      </w:tblGrid>
      <w:tr w:rsidR="003D14D2" w:rsidRPr="00EC66E8" w14:paraId="7D9BAE7A" w14:textId="77777777" w:rsidTr="001A0FA4">
        <w:trPr>
          <w:trHeight w:val="2030"/>
        </w:trPr>
        <w:tc>
          <w:tcPr>
            <w:tcW w:w="48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C31AEB7" w14:textId="77777777"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908731C" w14:textId="77777777" w:rsidR="009154EA" w:rsidRDefault="003D14D2" w:rsidP="001A0FA4">
            <w:pPr>
              <w:pStyle w:val="a3"/>
              <w:ind w:firstLine="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 w:rsidRPr="00EC66E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Заместитель главы </w:t>
            </w:r>
          </w:p>
          <w:p w14:paraId="2434A2DF" w14:textId="77777777" w:rsidR="009154EA" w:rsidRDefault="003D14D2" w:rsidP="001A0FA4">
            <w:pPr>
              <w:pStyle w:val="a3"/>
              <w:ind w:firstLine="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(вопросы финансов, бюджета и контроля), начальник </w:t>
            </w:r>
          </w:p>
          <w:p w14:paraId="12590EDB" w14:textId="77777777" w:rsidR="003D14D2" w:rsidRPr="00EC66E8" w:rsidRDefault="003D14D2" w:rsidP="001A0FA4">
            <w:pPr>
              <w:pStyle w:val="a3"/>
              <w:ind w:firstLine="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управления  </w:t>
            </w:r>
          </w:p>
        </w:tc>
      </w:tr>
      <w:tr w:rsidR="003D14D2" w:rsidRPr="00EC66E8" w14:paraId="3AB212A9" w14:textId="77777777" w:rsidTr="001A0FA4">
        <w:tc>
          <w:tcPr>
            <w:tcW w:w="48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8816861" w14:textId="77777777"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8E429A" w14:textId="77777777"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79E0755" w14:textId="77777777"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8C053E" w14:textId="77777777" w:rsidR="003D14D2" w:rsidRPr="00EC66E8" w:rsidRDefault="003D14D2" w:rsidP="001A0FA4">
            <w:pPr>
              <w:pStyle w:val="a3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Н.И. Дзюба</w:t>
            </w:r>
          </w:p>
        </w:tc>
      </w:tr>
      <w:tr w:rsidR="003D14D2" w:rsidRPr="00EC66E8" w14:paraId="67F44742" w14:textId="77777777" w:rsidTr="001A0FA4">
        <w:tc>
          <w:tcPr>
            <w:tcW w:w="48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C82B00A" w14:textId="77777777"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856E3" w14:textId="77777777" w:rsidR="003D14D2" w:rsidRPr="0042066E" w:rsidRDefault="003D14D2" w:rsidP="001A0FA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2066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11A017C" w14:textId="77777777"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DB79C4E" w14:textId="77777777"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39E" w:rsidRPr="00EC66E8" w14:paraId="23AB028B" w14:textId="77777777" w:rsidTr="00041571">
        <w:tc>
          <w:tcPr>
            <w:tcW w:w="48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5E9C00" w14:textId="77777777" w:rsidR="0060139E" w:rsidRPr="00EC66E8" w:rsidRDefault="0060139E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0576CB" w14:textId="60B49BF7" w:rsidR="0060139E" w:rsidRPr="00EC66E8" w:rsidRDefault="0060139E" w:rsidP="0060139E">
            <w:pPr>
              <w:pStyle w:val="a3"/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 xml:space="preserve">"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 xml:space="preserve">    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декабря  2016 г</w:t>
            </w: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3D14D2" w:rsidRPr="00EC66E8" w14:paraId="3416D1DE" w14:textId="77777777" w:rsidTr="001A0FA4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28D5C32" w14:textId="77777777"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D2" w:rsidRPr="00EC66E8" w14:paraId="1EB8CD22" w14:textId="77777777" w:rsidTr="001A0FA4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7DF41C" w14:textId="77777777" w:rsidR="00AC1BD3" w:rsidRDefault="003D14D2" w:rsidP="001A0FA4">
            <w:pPr>
              <w:pStyle w:val="1"/>
              <w:spacing w:before="0" w:after="0"/>
              <w:ind w:firstLine="3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</w:t>
            </w:r>
            <w:r w:rsidRPr="00EC66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 xml:space="preserve">работы </w:t>
            </w:r>
            <w:r w:rsidR="00AC1B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Pr="00EC66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ргана внутреннего муниципального финансового </w:t>
            </w:r>
          </w:p>
          <w:p w14:paraId="7D0AB46E" w14:textId="77777777" w:rsidR="003D14D2" w:rsidRPr="00EC66E8" w:rsidRDefault="003D14D2" w:rsidP="001A0FA4">
            <w:pPr>
              <w:pStyle w:val="1"/>
              <w:spacing w:before="0" w:after="0"/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контроля </w:t>
            </w:r>
            <w:r w:rsidR="004206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сфере бюджетных правоотношений финансового управления </w:t>
            </w:r>
            <w:r w:rsidRPr="00EC66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администрации муниципального образования Крыловский район</w:t>
            </w:r>
          </w:p>
        </w:tc>
      </w:tr>
      <w:tr w:rsidR="003D14D2" w:rsidRPr="00EC66E8" w14:paraId="79A4A805" w14:textId="77777777" w:rsidTr="001A0FA4"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25DDB" w14:textId="77777777"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75F7F" w14:textId="77777777" w:rsidR="003D14D2" w:rsidRPr="00EC66E8" w:rsidRDefault="003D14D2" w:rsidP="001A0F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1742CF" w14:textId="77777777" w:rsidR="003D14D2" w:rsidRPr="00EC66E8" w:rsidRDefault="0042066E" w:rsidP="001A0FA4">
            <w:pPr>
              <w:pStyle w:val="a3"/>
              <w:ind w:left="-695"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0B4D2C" w:rsidRPr="00EC66E8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2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16AD778" w14:textId="77777777" w:rsidR="003D14D2" w:rsidRPr="00EC66E8" w:rsidRDefault="003D14D2" w:rsidP="001A0FA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8C905" w14:textId="77777777"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D2" w:rsidRPr="00EC66E8" w14:paraId="60F0DB30" w14:textId="77777777" w:rsidTr="001A0FA4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CCEB48A" w14:textId="77777777"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D2" w:rsidRPr="00883FCE" w14:paraId="3AD9B154" w14:textId="77777777" w:rsidTr="001A0FA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9E1A" w14:textId="77777777" w:rsidR="003D14D2" w:rsidRPr="00883FCE" w:rsidRDefault="003D14D2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76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00DF" w14:textId="77777777" w:rsidR="003D14D2" w:rsidRPr="00883FCE" w:rsidRDefault="003D14D2" w:rsidP="001A0FA4">
            <w:pPr>
              <w:pStyle w:val="a3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B1320B" w14:textId="77777777" w:rsidR="003D14D2" w:rsidRPr="00883FCE" w:rsidRDefault="003D14D2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Срок исполнения</w:t>
            </w:r>
          </w:p>
        </w:tc>
      </w:tr>
      <w:tr w:rsidR="003D14D2" w:rsidRPr="00883FCE" w14:paraId="354940F7" w14:textId="77777777" w:rsidTr="001A0FA4">
        <w:tc>
          <w:tcPr>
            <w:tcW w:w="9781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4C74BB7B" w14:textId="77777777" w:rsidR="003D14D2" w:rsidRPr="00883FCE" w:rsidRDefault="003D14D2" w:rsidP="001A0FA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883FCE">
              <w:rPr>
                <w:rFonts w:ascii="Times New Roman" w:hAnsi="Times New Roman" w:cs="Times New Roman"/>
                <w:b/>
              </w:rPr>
              <w:t>Раздел I. Контрольные мероприятия</w:t>
            </w:r>
          </w:p>
        </w:tc>
      </w:tr>
      <w:tr w:rsidR="003D14D2" w:rsidRPr="00883FCE" w14:paraId="1D5B8D98" w14:textId="77777777" w:rsidTr="001A0FA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110E" w14:textId="77777777" w:rsidR="003D14D2" w:rsidRPr="00883FCE" w:rsidRDefault="003D14D2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  <w:lang w:val="en-US"/>
              </w:rPr>
              <w:t>1</w:t>
            </w:r>
            <w:r w:rsidRPr="00883FC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76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3150" w14:textId="77777777" w:rsidR="00866A2C" w:rsidRPr="00883FCE" w:rsidRDefault="0042066E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в </w:t>
            </w:r>
            <w:r w:rsidR="001A0FA4" w:rsidRPr="00883FCE">
              <w:rPr>
                <w:rFonts w:ascii="Times New Roman" w:hAnsi="Times New Roman" w:cs="Times New Roman"/>
              </w:rPr>
              <w:t>муниципальном бюджетном дошкольном образовательном учреждении детский сад № 2 станицы Новосергиевской муниципального образования Крыловский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FD7AC4" w14:textId="77777777" w:rsidR="00866A2C" w:rsidRPr="00883FCE" w:rsidRDefault="00DA2FD5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F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3FCE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3D14D2" w:rsidRPr="00883FCE" w14:paraId="3D3EDA3A" w14:textId="77777777" w:rsidTr="001A0FA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B245" w14:textId="77777777" w:rsidR="003D14D2" w:rsidRPr="00883FCE" w:rsidRDefault="00866A2C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6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E7CC" w14:textId="77777777" w:rsidR="00866A2C" w:rsidRPr="00883FCE" w:rsidRDefault="0042066E" w:rsidP="00883F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FCE">
              <w:rPr>
                <w:rFonts w:ascii="Times New Roman" w:hAnsi="Times New Roman" w:cs="Times New Roman"/>
                <w:sz w:val="24"/>
                <w:szCs w:val="24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в</w:t>
            </w:r>
            <w:r w:rsidR="00883FCE" w:rsidRPr="00883FC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бюджетном дошкольном образовательном учреждении детский сад № 6 станицы Октябрьской муниципального образования Крыловский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CB31B5" w14:textId="77777777" w:rsidR="00866A2C" w:rsidRPr="00883FCE" w:rsidRDefault="00DA2FD5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F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83FCE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3D14D2" w:rsidRPr="00883FCE" w14:paraId="0D6453AD" w14:textId="77777777" w:rsidTr="001A0FA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A515" w14:textId="77777777" w:rsidR="003D14D2" w:rsidRPr="00883FCE" w:rsidRDefault="000B4D2C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1.</w:t>
            </w:r>
            <w:r w:rsidR="00866A2C" w:rsidRPr="00883F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F171" w14:textId="77777777" w:rsidR="003D14D2" w:rsidRPr="00883FCE" w:rsidRDefault="0042066E" w:rsidP="00883FCE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в</w:t>
            </w:r>
            <w:r w:rsidR="00883FCE" w:rsidRPr="00883FCE">
              <w:rPr>
                <w:rFonts w:ascii="Times New Roman" w:hAnsi="Times New Roman" w:cs="Times New Roman"/>
              </w:rPr>
              <w:t xml:space="preserve"> муниципальном бюджетном дошкольном образовательном учреждении детский сад № 9 станицы Кугоейской муниципального образования Крыловский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365B96" w14:textId="77777777" w:rsidR="00866A2C" w:rsidRPr="00883FCE" w:rsidRDefault="00025BF2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F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2FD5" w:rsidRPr="00883F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="00DA2FD5" w:rsidRPr="00883FCE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883FCE" w14:paraId="1710C5FA" w14:textId="77777777" w:rsidTr="001A0FA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C094" w14:textId="77777777" w:rsidR="00866A2C" w:rsidRPr="00883FCE" w:rsidRDefault="00866A2C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76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D877" w14:textId="77777777" w:rsidR="008372CC" w:rsidRPr="00883FCE" w:rsidRDefault="0042066E" w:rsidP="00883FCE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в</w:t>
            </w:r>
            <w:r w:rsidR="00883FCE" w:rsidRPr="00883FCE">
              <w:rPr>
                <w:rFonts w:ascii="Times New Roman" w:hAnsi="Times New Roman" w:cs="Times New Roman"/>
              </w:rPr>
              <w:t xml:space="preserve"> муниципальном бюджетном дошкольном образовательном учреждении детский сад № 10 муниципального образования Крыловский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7F19E2" w14:textId="77777777" w:rsidR="008372CC" w:rsidRPr="00883FCE" w:rsidRDefault="00DA2FD5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F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883FCE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883FCE" w14:paraId="7DB25922" w14:textId="77777777" w:rsidTr="001A0FA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B73F" w14:textId="77777777" w:rsidR="00866A2C" w:rsidRPr="00883FCE" w:rsidRDefault="008372CC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6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EB43" w14:textId="77777777" w:rsidR="00866A2C" w:rsidRPr="00883FCE" w:rsidRDefault="0042066E" w:rsidP="00883FCE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</w:t>
            </w:r>
            <w:r w:rsidRPr="00883FCE">
              <w:rPr>
                <w:rFonts w:ascii="Times New Roman" w:hAnsi="Times New Roman" w:cs="Times New Roman"/>
              </w:rPr>
              <w:lastRenderedPageBreak/>
              <w:t>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в</w:t>
            </w:r>
            <w:r w:rsidR="00883FCE" w:rsidRPr="00883FCE">
              <w:rPr>
                <w:rFonts w:ascii="Times New Roman" w:hAnsi="Times New Roman" w:cs="Times New Roman"/>
              </w:rPr>
              <w:t xml:space="preserve"> муниципальном бюджетном дошкольном образовательном учреждении детский сад № 11 станицы Новопашковской муниципального образования Крыловский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876173" w14:textId="77777777" w:rsidR="008372CC" w:rsidRPr="00883FCE" w:rsidRDefault="00883FCE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F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="00025BF2" w:rsidRPr="00883F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025B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25BF2" w:rsidRPr="00883F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A2FD5" w:rsidRPr="00883F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="00DA2FD5" w:rsidRPr="00883FCE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EC66E8" w14:paraId="266F8F17" w14:textId="77777777" w:rsidTr="001A0FA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5DF8" w14:textId="77777777" w:rsidR="00866A2C" w:rsidRPr="00883FCE" w:rsidRDefault="008372CC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76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CD3B" w14:textId="77777777" w:rsidR="00866A2C" w:rsidRPr="00883FCE" w:rsidRDefault="0042066E" w:rsidP="00883FCE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в</w:t>
            </w:r>
            <w:r w:rsidR="00883FCE" w:rsidRPr="00883FCE">
              <w:rPr>
                <w:rFonts w:ascii="Times New Roman" w:hAnsi="Times New Roman" w:cs="Times New Roman"/>
              </w:rPr>
              <w:t xml:space="preserve"> муниципальном бюджетном дошкольном образовательном учреждении детский сад № 15 станицы Октябрьской муниципального образования Крыловский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ED3DFB" w14:textId="77777777" w:rsidR="008372CC" w:rsidRPr="00883FCE" w:rsidRDefault="00DA2FD5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F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883FCE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EC66E8" w14:paraId="249A3C35" w14:textId="77777777" w:rsidTr="001A0FA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3515" w14:textId="77777777" w:rsidR="00866A2C" w:rsidRPr="00883FCE" w:rsidRDefault="008372CC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76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244C" w14:textId="77777777" w:rsidR="00866A2C" w:rsidRPr="00025BF2" w:rsidRDefault="00883FCE" w:rsidP="00025BF2">
            <w:pPr>
              <w:pStyle w:val="a3"/>
              <w:rPr>
                <w:rFonts w:ascii="Times New Roman" w:hAnsi="Times New Roman" w:cs="Times New Roman"/>
              </w:rPr>
            </w:pPr>
            <w:r w:rsidRPr="00025BF2">
              <w:rPr>
                <w:rFonts w:ascii="Times New Roman" w:hAnsi="Times New Roman" w:cs="Times New Roman"/>
              </w:rPr>
              <w:t xml:space="preserve">Проверка исполнения </w:t>
            </w:r>
            <w:r w:rsidRPr="00025BF2">
              <w:rPr>
                <w:rFonts w:ascii="Times New Roman" w:hAnsi="Times New Roman"/>
              </w:rPr>
              <w:t xml:space="preserve">объектами внутреннего муниципального финансового контроля представлений об устранении нарушений  бюджетного законодательства в </w:t>
            </w:r>
            <w:r w:rsidR="00BE65CF" w:rsidRPr="00025BF2">
              <w:rPr>
                <w:rFonts w:ascii="Times New Roman" w:hAnsi="Times New Roman" w:cs="Times New Roman"/>
              </w:rPr>
              <w:t>муниципальном бюджетном об</w:t>
            </w:r>
            <w:r w:rsidR="00025BF2" w:rsidRPr="00025BF2">
              <w:rPr>
                <w:rFonts w:ascii="Times New Roman" w:hAnsi="Times New Roman" w:cs="Times New Roman"/>
              </w:rPr>
              <w:t>щеоб</w:t>
            </w:r>
            <w:r w:rsidR="00BE65CF" w:rsidRPr="00025BF2">
              <w:rPr>
                <w:rFonts w:ascii="Times New Roman" w:hAnsi="Times New Roman" w:cs="Times New Roman"/>
              </w:rPr>
              <w:t xml:space="preserve">разовательном учреждении </w:t>
            </w:r>
            <w:r w:rsidR="00025BF2" w:rsidRPr="00025BF2">
              <w:rPr>
                <w:rFonts w:ascii="Times New Roman" w:hAnsi="Times New Roman" w:cs="Times New Roman"/>
              </w:rPr>
              <w:t>основная общеобразовательная школа № 14</w:t>
            </w:r>
            <w:r w:rsidR="00BE65CF" w:rsidRPr="00025BF2">
              <w:rPr>
                <w:rFonts w:ascii="Times New Roman" w:hAnsi="Times New Roman" w:cs="Times New Roman"/>
              </w:rPr>
              <w:t xml:space="preserve"> </w:t>
            </w:r>
            <w:r w:rsidR="00025BF2" w:rsidRPr="00025BF2">
              <w:rPr>
                <w:rFonts w:ascii="Times New Roman" w:hAnsi="Times New Roman" w:cs="Times New Roman"/>
              </w:rPr>
              <w:t>хутора Лобова Балка</w:t>
            </w:r>
            <w:r w:rsidR="00BE65CF" w:rsidRPr="00025BF2">
              <w:rPr>
                <w:rFonts w:ascii="Times New Roman" w:hAnsi="Times New Roman" w:cs="Times New Roman"/>
              </w:rPr>
              <w:t xml:space="preserve"> муниципального образования Крыловский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F33DE5" w14:textId="77777777" w:rsidR="00DC58C4" w:rsidRPr="00025BF2" w:rsidRDefault="00025BF2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3D14D2" w:rsidRPr="00EC66E8" w14:paraId="235699E4" w14:textId="77777777" w:rsidTr="001A0FA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71B4" w14:textId="77777777" w:rsidR="003D14D2" w:rsidRPr="00883FCE" w:rsidRDefault="00DA2FD5" w:rsidP="001A0FA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883FCE">
              <w:rPr>
                <w:rFonts w:ascii="Times New Roman" w:hAnsi="Times New Roman" w:cs="Times New Roman"/>
                <w:lang w:val="en-US"/>
              </w:rPr>
              <w:t>1.8</w:t>
            </w:r>
          </w:p>
        </w:tc>
        <w:tc>
          <w:tcPr>
            <w:tcW w:w="76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E5EC" w14:textId="77777777" w:rsidR="00DA2FD5" w:rsidRPr="00025BF2" w:rsidRDefault="005D7BBC" w:rsidP="00025BF2">
            <w:pPr>
              <w:pStyle w:val="a3"/>
              <w:rPr>
                <w:rFonts w:ascii="Times New Roman" w:hAnsi="Times New Roman" w:cs="Times New Roman"/>
              </w:rPr>
            </w:pPr>
            <w:r w:rsidRPr="00025BF2">
              <w:rPr>
                <w:rFonts w:ascii="Times New Roman" w:hAnsi="Times New Roman" w:cs="Times New Roman"/>
              </w:rPr>
              <w:t xml:space="preserve">Проверка исполнения </w:t>
            </w:r>
            <w:r w:rsidRPr="00025BF2">
              <w:rPr>
                <w:rFonts w:ascii="Times New Roman" w:hAnsi="Times New Roman"/>
              </w:rPr>
              <w:t xml:space="preserve">объектами внутреннего муниципального финансового контроля представлений об устранении нарушений  бюджетного законодательства в </w:t>
            </w:r>
            <w:r w:rsidR="00025BF2" w:rsidRPr="00025BF2">
              <w:rPr>
                <w:rFonts w:ascii="Times New Roman" w:hAnsi="Times New Roman" w:cs="Times New Roman"/>
              </w:rPr>
              <w:t>муниципальном бюджетном общеобразовательном учреждении начальная общеобразовательная школа № 15 поселка Обильного муниципального образования Крыловский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A37F47" w14:textId="77777777" w:rsidR="003D14D2" w:rsidRPr="00883FCE" w:rsidRDefault="00025BF2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квартал</w:t>
            </w:r>
          </w:p>
        </w:tc>
      </w:tr>
      <w:tr w:rsidR="003D14D2" w:rsidRPr="00EC66E8" w14:paraId="478D0BE9" w14:textId="77777777" w:rsidTr="001A0FA4">
        <w:tc>
          <w:tcPr>
            <w:tcW w:w="9781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4C5A842A" w14:textId="77777777" w:rsidR="003D14D2" w:rsidRPr="00883FCE" w:rsidRDefault="003D14D2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  <w:b/>
              </w:rPr>
              <w:t>Раздел</w:t>
            </w:r>
            <w:r w:rsidRPr="00883FCE">
              <w:rPr>
                <w:rFonts w:ascii="Times New Roman" w:hAnsi="Times New Roman" w:cs="Times New Roman"/>
              </w:rPr>
              <w:t xml:space="preserve"> </w:t>
            </w:r>
            <w:r w:rsidRPr="00883FCE">
              <w:rPr>
                <w:rFonts w:ascii="Times New Roman" w:hAnsi="Times New Roman" w:cs="Times New Roman"/>
                <w:b/>
              </w:rPr>
              <w:t>II. Организационные мероприятия</w:t>
            </w:r>
          </w:p>
        </w:tc>
      </w:tr>
      <w:tr w:rsidR="003D14D2" w:rsidRPr="00EC66E8" w14:paraId="48AACA2A" w14:textId="77777777" w:rsidTr="001A0FA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BC85" w14:textId="77777777" w:rsidR="003D14D2" w:rsidRPr="00883FCE" w:rsidRDefault="000B4D2C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65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562E9C0" w14:textId="77777777" w:rsidR="003D14D2" w:rsidRPr="00883FCE" w:rsidRDefault="001A0FA4" w:rsidP="001A0F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FCE">
              <w:rPr>
                <w:rFonts w:ascii="Times New Roman" w:hAnsi="Times New Roman"/>
                <w:sz w:val="24"/>
                <w:szCs w:val="24"/>
              </w:rPr>
              <w:t>Осуществление внеплановых проверок Органом внутреннего муниципального финансового контроля в сфере бюджетных правоотношений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AE1D68" w14:textId="77777777" w:rsidR="003D14D2" w:rsidRPr="00883FCE" w:rsidRDefault="001A0FA4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 xml:space="preserve">В течение года </w:t>
            </w:r>
          </w:p>
        </w:tc>
      </w:tr>
      <w:tr w:rsidR="00EB2AD8" w:rsidRPr="00EC66E8" w14:paraId="7BC7A8BA" w14:textId="77777777" w:rsidTr="001A0FA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5B1A8D9D" w14:textId="77777777" w:rsidR="00EB2AD8" w:rsidRPr="00883FCE" w:rsidRDefault="00EB2AD8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765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7B081" w14:textId="77777777" w:rsidR="00EB2AD8" w:rsidRPr="00883FCE" w:rsidRDefault="00EB2AD8" w:rsidP="001A0F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FCE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мероприятиях, совещаниях проводимых администрацией муниципального образования Крыловский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35FB10FE" w14:textId="77777777" w:rsidR="00EB2AD8" w:rsidRPr="00883FCE" w:rsidRDefault="00AA74BA" w:rsidP="001A0F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FC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B2AD8" w:rsidRPr="00EC66E8" w14:paraId="6F2E91B2" w14:textId="77777777" w:rsidTr="001A0FA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DA36" w14:textId="77777777" w:rsidR="00EB2AD8" w:rsidRPr="00883FCE" w:rsidRDefault="00EB2AD8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7655" w:type="dxa"/>
            <w:gridSpan w:val="11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2028" w14:textId="77777777" w:rsidR="00EB2AD8" w:rsidRPr="00883FCE" w:rsidRDefault="00EB2AD8" w:rsidP="001A0F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FCE">
              <w:rPr>
                <w:rFonts w:ascii="Times New Roman" w:hAnsi="Times New Roman" w:cs="Times New Roman"/>
                <w:sz w:val="24"/>
                <w:szCs w:val="24"/>
              </w:rPr>
              <w:t>Обработка обращений граждан и юридических лиц по вопросам компетенции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3E96DF" w14:textId="77777777" w:rsidR="00EB2AD8" w:rsidRPr="00883FCE" w:rsidRDefault="00E5142F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По мере поступления</w:t>
            </w:r>
          </w:p>
        </w:tc>
      </w:tr>
      <w:tr w:rsidR="006A06A7" w:rsidRPr="00EC66E8" w14:paraId="4E8C0A65" w14:textId="77777777" w:rsidTr="001A0FA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4BB4" w14:textId="77777777" w:rsidR="006A06A7" w:rsidRPr="00883FCE" w:rsidRDefault="006A06A7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7655" w:type="dxa"/>
            <w:gridSpan w:val="11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23EA" w14:textId="77777777" w:rsidR="006A06A7" w:rsidRPr="00883FCE" w:rsidRDefault="006A06A7" w:rsidP="001A0F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FCE">
              <w:rPr>
                <w:rFonts w:ascii="Times New Roman" w:hAnsi="Times New Roman"/>
                <w:sz w:val="24"/>
                <w:szCs w:val="24"/>
              </w:rPr>
              <w:t>Мониторинг за исполнением объектами внутреннего муниципального финансового контроля представлений об устранении нарушений  бюджетного законодательства и предписаний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779495" w14:textId="77777777" w:rsidR="006A06A7" w:rsidRPr="00883FCE" w:rsidRDefault="006A06A7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6A06A7" w:rsidRPr="00EC66E8" w14:paraId="7AC4C454" w14:textId="77777777" w:rsidTr="001A0FA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9E9A" w14:textId="77777777" w:rsidR="006A06A7" w:rsidRPr="00883FCE" w:rsidRDefault="006A06A7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7655" w:type="dxa"/>
            <w:gridSpan w:val="11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78F3" w14:textId="77777777" w:rsidR="006A06A7" w:rsidRPr="00883FCE" w:rsidRDefault="006A06A7" w:rsidP="001A0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FCE">
              <w:rPr>
                <w:rFonts w:ascii="Times New Roman" w:hAnsi="Times New Roman"/>
                <w:sz w:val="24"/>
                <w:szCs w:val="24"/>
              </w:rPr>
              <w:t>Рассмотрение обращений граждан и юридических лиц по вопросам компетенции Органа внутреннего муниципального финансового контроля в сфере бюджетных правоотношений</w:t>
            </w:r>
            <w:r w:rsidR="001A0FA4" w:rsidRPr="00883FCE">
              <w:rPr>
                <w:rFonts w:ascii="Times New Roman" w:hAnsi="Times New Roman"/>
                <w:sz w:val="24"/>
                <w:szCs w:val="24"/>
              </w:rPr>
              <w:t xml:space="preserve"> финансового управления администрации муниципального образования Крыловский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88D79E" w14:textId="77777777" w:rsidR="006A06A7" w:rsidRPr="00883FCE" w:rsidRDefault="006A06A7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1A0FA4" w:rsidRPr="00EC66E8" w14:paraId="530120B0" w14:textId="77777777" w:rsidTr="001A0FA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B523" w14:textId="77777777" w:rsidR="001A0FA4" w:rsidRPr="00883FCE" w:rsidRDefault="001A0FA4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7655" w:type="dxa"/>
            <w:gridSpan w:val="11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EBD7" w14:textId="77777777" w:rsidR="001A0FA4" w:rsidRPr="00883FCE" w:rsidRDefault="001A0FA4" w:rsidP="001A0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FCE">
              <w:rPr>
                <w:rFonts w:ascii="Times New Roman" w:hAnsi="Times New Roman"/>
                <w:sz w:val="24"/>
                <w:szCs w:val="24"/>
              </w:rPr>
              <w:t>Осуществление процедуры досудебного (внесудебного) обжалования решений и действий (бездействий) Органа внутреннего муниципального финансового контроля в сфере бюджетных правоотношений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3D4EB4" w14:textId="77777777" w:rsidR="001A0FA4" w:rsidRPr="00883FCE" w:rsidRDefault="001A0FA4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1A0FA4" w:rsidRPr="00EC66E8" w14:paraId="3520ACAC" w14:textId="77777777" w:rsidTr="001A0FA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DCD9" w14:textId="77777777" w:rsidR="001A0FA4" w:rsidRPr="00883FCE" w:rsidRDefault="001A0FA4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7655" w:type="dxa"/>
            <w:gridSpan w:val="11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53AA" w14:textId="77777777" w:rsidR="001A0FA4" w:rsidRPr="00883FCE" w:rsidRDefault="001A0FA4" w:rsidP="001A0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FCE">
              <w:rPr>
                <w:rFonts w:ascii="Times New Roman" w:hAnsi="Times New Roman" w:cs="Times New Roman"/>
                <w:sz w:val="24"/>
                <w:szCs w:val="24"/>
              </w:rPr>
              <w:t>Подготовка плана работы органа внутреннего муниципального финансового контроля в сфере бюджетных правоотношений финансового управления администрации муниципального образования Крыловский район на 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0E6AB7" w14:textId="77777777" w:rsidR="001A0FA4" w:rsidRPr="00883FCE" w:rsidRDefault="001A0FA4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1A0FA4" w:rsidRPr="00EC66E8" w14:paraId="5C25BD9A" w14:textId="77777777" w:rsidTr="001A0FA4">
        <w:tc>
          <w:tcPr>
            <w:tcW w:w="9781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418D132F" w14:textId="77777777" w:rsidR="001A0FA4" w:rsidRPr="00883FCE" w:rsidRDefault="001A0FA4" w:rsidP="001A0FA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883FCE">
              <w:rPr>
                <w:rFonts w:ascii="Times New Roman" w:hAnsi="Times New Roman" w:cs="Times New Roman"/>
                <w:b/>
              </w:rPr>
              <w:t>Раздел III. Информационная деятельность</w:t>
            </w:r>
          </w:p>
        </w:tc>
      </w:tr>
      <w:tr w:rsidR="001A0FA4" w:rsidRPr="00EC66E8" w14:paraId="007A3F43" w14:textId="77777777" w:rsidTr="001A0FA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9A62" w14:textId="77777777" w:rsidR="001A0FA4" w:rsidRPr="00883FCE" w:rsidRDefault="001A0FA4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7655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687D" w14:textId="77777777" w:rsidR="001A0FA4" w:rsidRPr="00883FCE" w:rsidRDefault="001A0FA4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Составление отчета и пояснительной записки о результатах проведения контрольных мероприятий за 2016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273071" w14:textId="77777777" w:rsidR="001A0FA4" w:rsidRPr="00883FCE" w:rsidRDefault="001A0FA4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FCE">
              <w:rPr>
                <w:rFonts w:ascii="Times New Roman" w:hAnsi="Times New Roman" w:cs="Times New Roman"/>
                <w:sz w:val="24"/>
                <w:szCs w:val="24"/>
              </w:rPr>
              <w:t>До 01.03.2017</w:t>
            </w:r>
          </w:p>
        </w:tc>
      </w:tr>
      <w:tr w:rsidR="001A0FA4" w:rsidRPr="00EC66E8" w14:paraId="54A2AB5C" w14:textId="77777777" w:rsidTr="001A0FA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A981" w14:textId="77777777" w:rsidR="001A0FA4" w:rsidRPr="00883FCE" w:rsidRDefault="001A0FA4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7655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B498" w14:textId="77777777" w:rsidR="001A0FA4" w:rsidRPr="00883FCE" w:rsidRDefault="001A0FA4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Подготовка и размещение информации о результатах проведения контрольных мероприятий за 2016 год в сети интернет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4524D5" w14:textId="77777777" w:rsidR="001A0FA4" w:rsidRPr="00883FCE" w:rsidRDefault="001A0FA4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FC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1A0FA4" w:rsidRPr="00EC66E8" w14:paraId="5145589A" w14:textId="77777777" w:rsidTr="001A0FA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DA29" w14:textId="77777777" w:rsidR="001A0FA4" w:rsidRPr="00883FCE" w:rsidRDefault="001A0FA4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7655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5839" w14:textId="77777777" w:rsidR="001A0FA4" w:rsidRPr="00883FCE" w:rsidRDefault="001A0FA4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/>
              </w:rPr>
              <w:t xml:space="preserve">Подготовка и размещение информации о результатах проведения контрольных мероприятий сети «Интернет»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7F49F6" w14:textId="77777777" w:rsidR="001A0FA4" w:rsidRPr="00883FCE" w:rsidRDefault="001A0FA4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FC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1A0FA4" w:rsidRPr="00EC66E8" w14:paraId="44F1020A" w14:textId="77777777" w:rsidTr="001A0FA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FE0F" w14:textId="77777777" w:rsidR="001A0FA4" w:rsidRPr="00883FCE" w:rsidRDefault="001A0FA4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7655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77C9" w14:textId="77777777" w:rsidR="001A0FA4" w:rsidRPr="00883FCE" w:rsidRDefault="001A0FA4" w:rsidP="001A0FA4">
            <w:pPr>
              <w:pStyle w:val="a3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/>
              </w:rPr>
              <w:t>Информирование заинтересованных лиц о порядке исполнения муниципальной функции Органа внутреннего муниципального финансового контроля в сфере бюджетных правоотношений финансового управления администрации муниципального образования Крыловский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C7616A" w14:textId="77777777" w:rsidR="001A0FA4" w:rsidRPr="00883FCE" w:rsidRDefault="001A0FA4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FC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1A0FA4" w:rsidRPr="00EC66E8" w14:paraId="209EF9F0" w14:textId="77777777" w:rsidTr="001A0FA4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CE80E00" w14:textId="77777777" w:rsidR="001A0FA4" w:rsidRPr="00883FCE" w:rsidRDefault="001A0FA4" w:rsidP="001A0FA4">
            <w:pPr>
              <w:pStyle w:val="a3"/>
              <w:ind w:firstLine="709"/>
              <w:rPr>
                <w:rFonts w:ascii="Times New Roman" w:hAnsi="Times New Roman" w:cs="Times New Roman"/>
              </w:rPr>
            </w:pPr>
          </w:p>
          <w:p w14:paraId="1D6E0412" w14:textId="77777777" w:rsidR="001A0FA4" w:rsidRPr="00883FCE" w:rsidRDefault="001A0FA4" w:rsidP="001A0F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FA4" w:rsidRPr="00EC66E8" w14:paraId="55E24B4E" w14:textId="77777777" w:rsidTr="001A0FA4">
        <w:tc>
          <w:tcPr>
            <w:tcW w:w="36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E72609" w14:textId="77777777" w:rsidR="001A0FA4" w:rsidRPr="00883FCE" w:rsidRDefault="001A0FA4" w:rsidP="001A0FA4">
            <w:pPr>
              <w:pStyle w:val="a4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312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7AAE36F" w14:textId="77777777" w:rsidR="001A0FA4" w:rsidRPr="00883FCE" w:rsidRDefault="001A0FA4" w:rsidP="001A0FA4">
            <w:pPr>
              <w:pStyle w:val="a3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30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E4140E" w14:textId="77777777" w:rsidR="001A0FA4" w:rsidRPr="00883FCE" w:rsidRDefault="001A0FA4" w:rsidP="001A0FA4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883FCE">
              <w:rPr>
                <w:rFonts w:ascii="Times New Roman" w:hAnsi="Times New Roman" w:cs="Times New Roman"/>
              </w:rPr>
              <w:t>Ю.Н. Юрченко</w:t>
            </w:r>
          </w:p>
        </w:tc>
      </w:tr>
      <w:tr w:rsidR="001A0FA4" w:rsidRPr="0042066E" w14:paraId="757CC855" w14:textId="77777777" w:rsidTr="001A0FA4">
        <w:tc>
          <w:tcPr>
            <w:tcW w:w="36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FD0AA" w14:textId="77777777" w:rsidR="001A0FA4" w:rsidRPr="0042066E" w:rsidRDefault="001A0FA4" w:rsidP="001A0F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66E">
              <w:rPr>
                <w:rFonts w:ascii="Times New Roman" w:hAnsi="Times New Roman" w:cs="Times New Roman"/>
                <w:sz w:val="20"/>
                <w:szCs w:val="20"/>
              </w:rPr>
              <w:t>(Ответственный исполнитель)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50817" w14:textId="77777777" w:rsidR="001A0FA4" w:rsidRPr="0042066E" w:rsidRDefault="001A0FA4" w:rsidP="001A0F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66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41747" w14:textId="77777777" w:rsidR="001A0FA4" w:rsidRPr="0042066E" w:rsidRDefault="001A0FA4" w:rsidP="001A0FA4">
            <w:pPr>
              <w:pStyle w:val="a3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6DA5C1" w14:textId="77777777" w:rsidR="001A0FA4" w:rsidRPr="0042066E" w:rsidRDefault="001A0FA4" w:rsidP="001A0F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66E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14:paraId="4F1E624F" w14:textId="77777777" w:rsidR="00650E2C" w:rsidRDefault="00650E2C" w:rsidP="001A0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AE4D3C" w14:textId="77777777" w:rsidR="0042066E" w:rsidRDefault="0042066E" w:rsidP="001A0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D5DD26" w14:textId="77777777" w:rsidR="0042066E" w:rsidRPr="00EC66E8" w:rsidRDefault="0042066E" w:rsidP="001A0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2066E" w:rsidRPr="00EC66E8" w:rsidSect="00AC1B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4D2"/>
    <w:rsid w:val="00025BF2"/>
    <w:rsid w:val="00046AB6"/>
    <w:rsid w:val="00074CED"/>
    <w:rsid w:val="000B4D2C"/>
    <w:rsid w:val="001A0FA4"/>
    <w:rsid w:val="002614AD"/>
    <w:rsid w:val="003D14D2"/>
    <w:rsid w:val="0042066E"/>
    <w:rsid w:val="004D3B84"/>
    <w:rsid w:val="00525A4C"/>
    <w:rsid w:val="005D7BBC"/>
    <w:rsid w:val="0060139E"/>
    <w:rsid w:val="00650E2C"/>
    <w:rsid w:val="00664F25"/>
    <w:rsid w:val="006A06A7"/>
    <w:rsid w:val="007E54B2"/>
    <w:rsid w:val="008372CC"/>
    <w:rsid w:val="00866A2C"/>
    <w:rsid w:val="00883FCE"/>
    <w:rsid w:val="009154EA"/>
    <w:rsid w:val="009346E9"/>
    <w:rsid w:val="00AA74BA"/>
    <w:rsid w:val="00AC1BD3"/>
    <w:rsid w:val="00BE65CF"/>
    <w:rsid w:val="00DA2FD5"/>
    <w:rsid w:val="00DA613F"/>
    <w:rsid w:val="00DC58C4"/>
    <w:rsid w:val="00DC6183"/>
    <w:rsid w:val="00E011CF"/>
    <w:rsid w:val="00E5142F"/>
    <w:rsid w:val="00EB2AD8"/>
    <w:rsid w:val="00EC66E8"/>
    <w:rsid w:val="00F3251D"/>
    <w:rsid w:val="00F36151"/>
    <w:rsid w:val="00F43286"/>
    <w:rsid w:val="00F76719"/>
    <w:rsid w:val="00FC7FE2"/>
    <w:rsid w:val="00FF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9C799"/>
  <w15:docId w15:val="{DFD6F391-F294-40D4-B615-813AB835A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4B2"/>
  </w:style>
  <w:style w:type="paragraph" w:styleId="1">
    <w:name w:val="heading 1"/>
    <w:basedOn w:val="a"/>
    <w:next w:val="a"/>
    <w:link w:val="10"/>
    <w:uiPriority w:val="99"/>
    <w:qFormat/>
    <w:rsid w:val="003D14D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14D2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3D14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3D14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5">
    <w:name w:val="List Paragraph"/>
    <w:basedOn w:val="a"/>
    <w:uiPriority w:val="34"/>
    <w:qFormat/>
    <w:rsid w:val="00DA2FD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420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85E7F-0546-4E90-AD4D-1EE44AE06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18</cp:revision>
  <cp:lastPrinted>2016-12-16T07:10:00Z</cp:lastPrinted>
  <dcterms:created xsi:type="dcterms:W3CDTF">2015-09-23T03:52:00Z</dcterms:created>
  <dcterms:modified xsi:type="dcterms:W3CDTF">2022-05-25T06:33:00Z</dcterms:modified>
</cp:coreProperties>
</file>