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3E" w:rsidRPr="005D3846" w:rsidRDefault="00F9293E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 xml:space="preserve">Начальнику отдела </w:t>
      </w:r>
    </w:p>
    <w:p w:rsidR="00B725C8" w:rsidRPr="005D3846" w:rsidRDefault="00B725C8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архитектуры и градостроительства</w:t>
      </w:r>
    </w:p>
    <w:p w:rsidR="00F9293E" w:rsidRPr="005D3846" w:rsidRDefault="00F9293E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администрации</w:t>
      </w:r>
    </w:p>
    <w:p w:rsidR="00F9293E" w:rsidRPr="005D3846" w:rsidRDefault="00F9293E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муниципального образования</w:t>
      </w:r>
    </w:p>
    <w:p w:rsidR="00F9293E" w:rsidRPr="005D3846" w:rsidRDefault="00622664" w:rsidP="00F9293E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Крыловский </w:t>
      </w:r>
      <w:r w:rsidR="005D3846" w:rsidRPr="005D3846">
        <w:rPr>
          <w:sz w:val="28"/>
          <w:szCs w:val="28"/>
        </w:rPr>
        <w:t xml:space="preserve">муниципальный </w:t>
      </w:r>
      <w:r w:rsidR="00F9293E" w:rsidRPr="005D3846">
        <w:rPr>
          <w:sz w:val="28"/>
          <w:szCs w:val="28"/>
        </w:rPr>
        <w:t>район</w:t>
      </w:r>
    </w:p>
    <w:p w:rsidR="005D3846" w:rsidRPr="005D3846" w:rsidRDefault="005D3846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Краснодарского края</w:t>
      </w:r>
    </w:p>
    <w:p w:rsidR="00F9293E" w:rsidRPr="005D3846" w:rsidRDefault="00622664" w:rsidP="00F9293E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Шейкиной</w:t>
      </w:r>
      <w:bookmarkStart w:id="0" w:name="_GoBack"/>
      <w:bookmarkEnd w:id="0"/>
      <w:proofErr w:type="spellEnd"/>
    </w:p>
    <w:p w:rsidR="00BD17D5" w:rsidRPr="005D3846" w:rsidRDefault="00BD17D5" w:rsidP="00156C86">
      <w:pPr>
        <w:ind w:right="94"/>
        <w:jc w:val="center"/>
        <w:rPr>
          <w:sz w:val="28"/>
          <w:szCs w:val="28"/>
        </w:rPr>
      </w:pPr>
    </w:p>
    <w:p w:rsidR="00F9293E" w:rsidRPr="005D3846" w:rsidRDefault="007167FE" w:rsidP="00156C86">
      <w:pPr>
        <w:ind w:right="94"/>
        <w:jc w:val="center"/>
        <w:rPr>
          <w:sz w:val="28"/>
          <w:szCs w:val="28"/>
        </w:rPr>
      </w:pPr>
      <w:r w:rsidRPr="005D3846">
        <w:rPr>
          <w:sz w:val="28"/>
          <w:szCs w:val="28"/>
        </w:rPr>
        <w:t xml:space="preserve">          </w:t>
      </w:r>
      <w:r w:rsidR="00156C86" w:rsidRPr="005D3846">
        <w:rPr>
          <w:sz w:val="28"/>
          <w:szCs w:val="28"/>
        </w:rPr>
        <w:t xml:space="preserve">               </w:t>
      </w:r>
    </w:p>
    <w:p w:rsidR="005D2611" w:rsidRPr="005D3846" w:rsidRDefault="00FE0CAC" w:rsidP="001659DA">
      <w:pPr>
        <w:ind w:right="94"/>
        <w:jc w:val="center"/>
        <w:rPr>
          <w:sz w:val="28"/>
          <w:szCs w:val="28"/>
        </w:rPr>
      </w:pPr>
      <w:r w:rsidRPr="005D3846">
        <w:rPr>
          <w:sz w:val="28"/>
          <w:szCs w:val="28"/>
        </w:rPr>
        <w:t>З</w:t>
      </w:r>
      <w:r w:rsidR="0094463A" w:rsidRPr="005D3846">
        <w:rPr>
          <w:sz w:val="28"/>
          <w:szCs w:val="28"/>
        </w:rPr>
        <w:t>АКЛЮЧЕНИЕ</w:t>
      </w:r>
      <w:r w:rsidR="00CB0376" w:rsidRPr="005D3846">
        <w:rPr>
          <w:sz w:val="28"/>
          <w:szCs w:val="28"/>
        </w:rPr>
        <w:t xml:space="preserve"> № </w:t>
      </w:r>
      <w:r w:rsidR="006C3133">
        <w:rPr>
          <w:sz w:val="28"/>
          <w:szCs w:val="28"/>
        </w:rPr>
        <w:t xml:space="preserve">1124 </w:t>
      </w:r>
      <w:r w:rsidR="00622664">
        <w:rPr>
          <w:sz w:val="28"/>
          <w:szCs w:val="28"/>
        </w:rPr>
        <w:t xml:space="preserve"> </w:t>
      </w:r>
      <w:r w:rsidR="00F55524" w:rsidRPr="005D3846">
        <w:rPr>
          <w:sz w:val="28"/>
          <w:szCs w:val="28"/>
        </w:rPr>
        <w:t>/</w:t>
      </w:r>
      <w:r w:rsidR="00622664">
        <w:rPr>
          <w:sz w:val="28"/>
          <w:szCs w:val="28"/>
        </w:rPr>
        <w:t>01-08</w:t>
      </w:r>
      <w:r w:rsidR="00B725C8" w:rsidRPr="005D3846">
        <w:rPr>
          <w:sz w:val="28"/>
          <w:szCs w:val="28"/>
        </w:rPr>
        <w:t xml:space="preserve"> </w:t>
      </w:r>
      <w:r w:rsidR="00CB0376" w:rsidRPr="005D3846">
        <w:rPr>
          <w:sz w:val="28"/>
          <w:szCs w:val="28"/>
        </w:rPr>
        <w:t xml:space="preserve">от </w:t>
      </w:r>
      <w:r w:rsidR="00BF0D32">
        <w:rPr>
          <w:sz w:val="28"/>
          <w:szCs w:val="28"/>
        </w:rPr>
        <w:t>22 октября</w:t>
      </w:r>
      <w:r w:rsidR="005D3846" w:rsidRPr="005D3846">
        <w:rPr>
          <w:sz w:val="28"/>
          <w:szCs w:val="28"/>
        </w:rPr>
        <w:t xml:space="preserve"> </w:t>
      </w:r>
      <w:r w:rsidR="00CB0376" w:rsidRPr="005D3846">
        <w:rPr>
          <w:sz w:val="28"/>
          <w:szCs w:val="28"/>
        </w:rPr>
        <w:t>20</w:t>
      </w:r>
      <w:r w:rsidR="002D1D94" w:rsidRPr="005D3846">
        <w:rPr>
          <w:sz w:val="28"/>
          <w:szCs w:val="28"/>
        </w:rPr>
        <w:t>2</w:t>
      </w:r>
      <w:r w:rsidR="00BF0D32">
        <w:rPr>
          <w:sz w:val="28"/>
          <w:szCs w:val="28"/>
        </w:rPr>
        <w:t>6</w:t>
      </w:r>
      <w:r w:rsidR="002D1D94" w:rsidRPr="005D3846">
        <w:rPr>
          <w:sz w:val="28"/>
          <w:szCs w:val="28"/>
        </w:rPr>
        <w:t xml:space="preserve"> </w:t>
      </w:r>
      <w:r w:rsidR="00CB0376" w:rsidRPr="005D3846">
        <w:rPr>
          <w:sz w:val="28"/>
          <w:szCs w:val="28"/>
        </w:rPr>
        <w:t>г</w:t>
      </w:r>
      <w:r w:rsidR="00211889" w:rsidRPr="005D3846">
        <w:rPr>
          <w:sz w:val="28"/>
          <w:szCs w:val="28"/>
        </w:rPr>
        <w:t>.</w:t>
      </w:r>
    </w:p>
    <w:p w:rsidR="00EB270E" w:rsidRPr="005D3846" w:rsidRDefault="009158FA" w:rsidP="001659DA">
      <w:pPr>
        <w:jc w:val="center"/>
        <w:rPr>
          <w:sz w:val="28"/>
          <w:szCs w:val="28"/>
        </w:rPr>
      </w:pPr>
      <w:r w:rsidRPr="005D3846">
        <w:rPr>
          <w:rFonts w:eastAsiaTheme="minorEastAsia"/>
          <w:sz w:val="28"/>
          <w:szCs w:val="28"/>
        </w:rPr>
        <w:t xml:space="preserve">об оценке регулирующего воздействия </w:t>
      </w:r>
      <w:r w:rsidR="00B86BB1" w:rsidRPr="005D3846">
        <w:rPr>
          <w:sz w:val="28"/>
          <w:szCs w:val="28"/>
        </w:rPr>
        <w:t>проекта</w:t>
      </w:r>
    </w:p>
    <w:p w:rsidR="005D3846" w:rsidRPr="00472783" w:rsidRDefault="005D3846" w:rsidP="001659DA">
      <w:pPr>
        <w:jc w:val="center"/>
        <w:rPr>
          <w:sz w:val="28"/>
          <w:szCs w:val="28"/>
        </w:rPr>
      </w:pPr>
      <w:r w:rsidRPr="005D3846">
        <w:rPr>
          <w:sz w:val="28"/>
          <w:szCs w:val="28"/>
        </w:rPr>
        <w:t>постановления администрации муниципального</w:t>
      </w:r>
      <w:r w:rsidRPr="00A33F10">
        <w:rPr>
          <w:sz w:val="28"/>
          <w:szCs w:val="28"/>
        </w:rPr>
        <w:t xml:space="preserve"> </w:t>
      </w:r>
      <w:r w:rsidRPr="00472783">
        <w:rPr>
          <w:sz w:val="28"/>
          <w:szCs w:val="28"/>
        </w:rPr>
        <w:t>образования</w:t>
      </w:r>
    </w:p>
    <w:p w:rsidR="00472783" w:rsidRPr="00472783" w:rsidRDefault="005D3846" w:rsidP="001659DA">
      <w:pPr>
        <w:jc w:val="center"/>
        <w:rPr>
          <w:sz w:val="28"/>
          <w:szCs w:val="28"/>
        </w:rPr>
      </w:pPr>
      <w:r w:rsidRPr="00472783">
        <w:rPr>
          <w:sz w:val="28"/>
          <w:szCs w:val="28"/>
        </w:rPr>
        <w:t xml:space="preserve"> </w:t>
      </w:r>
      <w:r w:rsidR="00622664">
        <w:rPr>
          <w:sz w:val="28"/>
          <w:szCs w:val="28"/>
        </w:rPr>
        <w:t>Крыловский</w:t>
      </w:r>
      <w:r w:rsidRPr="00472783">
        <w:rPr>
          <w:sz w:val="28"/>
          <w:szCs w:val="28"/>
        </w:rPr>
        <w:t xml:space="preserve"> муниципальный район Краснодарского края </w:t>
      </w:r>
    </w:p>
    <w:p w:rsidR="00472783" w:rsidRPr="00472783" w:rsidRDefault="00472783" w:rsidP="001659DA">
      <w:pPr>
        <w:jc w:val="center"/>
        <w:rPr>
          <w:sz w:val="28"/>
          <w:szCs w:val="28"/>
        </w:rPr>
      </w:pPr>
      <w:r w:rsidRPr="00472783">
        <w:rPr>
          <w:b/>
          <w:sz w:val="28"/>
          <w:szCs w:val="28"/>
        </w:rPr>
        <w:t>«</w:t>
      </w:r>
      <w:r w:rsidRPr="00472783">
        <w:rPr>
          <w:sz w:val="28"/>
          <w:szCs w:val="28"/>
        </w:rPr>
        <w:t xml:space="preserve">Об утверждении административного регламента предоставления </w:t>
      </w:r>
    </w:p>
    <w:p w:rsidR="00472783" w:rsidRDefault="00472783" w:rsidP="001659DA">
      <w:pPr>
        <w:jc w:val="center"/>
        <w:rPr>
          <w:sz w:val="28"/>
          <w:szCs w:val="28"/>
        </w:rPr>
      </w:pPr>
      <w:r w:rsidRPr="00472783">
        <w:rPr>
          <w:sz w:val="28"/>
          <w:szCs w:val="28"/>
        </w:rPr>
        <w:t>муниципальной услуги «В</w:t>
      </w:r>
      <w:r w:rsidR="00622664">
        <w:rPr>
          <w:sz w:val="28"/>
          <w:szCs w:val="28"/>
        </w:rPr>
        <w:t xml:space="preserve">несение </w:t>
      </w:r>
      <w:r>
        <w:rPr>
          <w:sz w:val="28"/>
          <w:szCs w:val="28"/>
        </w:rPr>
        <w:t xml:space="preserve">изменений в разрешение </w:t>
      </w:r>
    </w:p>
    <w:p w:rsidR="00622664" w:rsidRDefault="00472783" w:rsidP="001659D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строительство</w:t>
      </w:r>
      <w:r w:rsidR="00622664">
        <w:rPr>
          <w:sz w:val="28"/>
          <w:szCs w:val="28"/>
        </w:rPr>
        <w:t xml:space="preserve">, в том числе </w:t>
      </w:r>
      <w:r>
        <w:rPr>
          <w:sz w:val="28"/>
          <w:szCs w:val="28"/>
        </w:rPr>
        <w:t xml:space="preserve">в связи с продлением срока </w:t>
      </w:r>
    </w:p>
    <w:p w:rsidR="00472783" w:rsidRDefault="00472783" w:rsidP="001659DA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дей</w:t>
      </w:r>
      <w:r w:rsidR="00622664">
        <w:rPr>
          <w:sz w:val="28"/>
          <w:szCs w:val="28"/>
        </w:rPr>
        <w:t xml:space="preserve">ствия </w:t>
      </w:r>
      <w:r>
        <w:rPr>
          <w:sz w:val="28"/>
          <w:szCs w:val="28"/>
        </w:rPr>
        <w:t>разрешения</w:t>
      </w:r>
      <w:r w:rsidR="00622664">
        <w:rPr>
          <w:sz w:val="28"/>
          <w:szCs w:val="28"/>
        </w:rPr>
        <w:t xml:space="preserve"> на строительство</w:t>
      </w:r>
      <w:r>
        <w:rPr>
          <w:sz w:val="28"/>
          <w:szCs w:val="28"/>
        </w:rPr>
        <w:t>»</w:t>
      </w:r>
    </w:p>
    <w:p w:rsidR="00A2222A" w:rsidRPr="00472783" w:rsidRDefault="00A2222A" w:rsidP="00B82E15">
      <w:pPr>
        <w:jc w:val="center"/>
        <w:outlineLvl w:val="0"/>
        <w:rPr>
          <w:b/>
          <w:sz w:val="28"/>
          <w:szCs w:val="28"/>
          <w:highlight w:val="yellow"/>
        </w:rPr>
      </w:pPr>
    </w:p>
    <w:p w:rsidR="00BD17D5" w:rsidRPr="00472783" w:rsidRDefault="00BD17D5" w:rsidP="00B82E15">
      <w:pPr>
        <w:jc w:val="center"/>
        <w:outlineLvl w:val="0"/>
        <w:rPr>
          <w:b/>
          <w:sz w:val="28"/>
          <w:szCs w:val="28"/>
        </w:rPr>
      </w:pPr>
    </w:p>
    <w:p w:rsidR="00653AEF" w:rsidRPr="00472783" w:rsidRDefault="00BB0B10" w:rsidP="006C63F8">
      <w:pPr>
        <w:shd w:val="clear" w:color="auto" w:fill="FFFFFF"/>
        <w:tabs>
          <w:tab w:val="left" w:pos="7938"/>
        </w:tabs>
        <w:spacing w:line="317" w:lineRule="exact"/>
        <w:ind w:left="7" w:firstLine="560"/>
        <w:jc w:val="both"/>
        <w:rPr>
          <w:sz w:val="28"/>
          <w:szCs w:val="28"/>
        </w:rPr>
      </w:pPr>
      <w:proofErr w:type="gramStart"/>
      <w:r w:rsidRPr="00472783">
        <w:rPr>
          <w:sz w:val="28"/>
          <w:szCs w:val="28"/>
        </w:rPr>
        <w:t>Отдел экономи</w:t>
      </w:r>
      <w:r w:rsidR="00ED5B1B">
        <w:rPr>
          <w:sz w:val="28"/>
          <w:szCs w:val="28"/>
        </w:rPr>
        <w:t xml:space="preserve">ческого развития </w:t>
      </w:r>
      <w:r w:rsidRPr="00472783">
        <w:rPr>
          <w:sz w:val="28"/>
          <w:szCs w:val="28"/>
        </w:rPr>
        <w:t xml:space="preserve"> администрации муниципального образ</w:t>
      </w:r>
      <w:r w:rsidRPr="00472783">
        <w:rPr>
          <w:sz w:val="28"/>
          <w:szCs w:val="28"/>
        </w:rPr>
        <w:t>о</w:t>
      </w:r>
      <w:r w:rsidRPr="00472783">
        <w:rPr>
          <w:sz w:val="28"/>
          <w:szCs w:val="28"/>
        </w:rPr>
        <w:t xml:space="preserve">вания </w:t>
      </w:r>
      <w:r w:rsidR="00ED5B1B">
        <w:rPr>
          <w:sz w:val="28"/>
          <w:szCs w:val="28"/>
        </w:rPr>
        <w:t>Крыловский</w:t>
      </w:r>
      <w:r w:rsidRPr="00472783">
        <w:rPr>
          <w:sz w:val="28"/>
          <w:szCs w:val="28"/>
        </w:rPr>
        <w:t xml:space="preserve"> </w:t>
      </w:r>
      <w:r w:rsidR="000A708A" w:rsidRPr="00472783">
        <w:rPr>
          <w:sz w:val="28"/>
          <w:szCs w:val="28"/>
        </w:rPr>
        <w:t xml:space="preserve">муниципальный </w:t>
      </w:r>
      <w:r w:rsidRPr="00472783">
        <w:rPr>
          <w:sz w:val="28"/>
          <w:szCs w:val="28"/>
        </w:rPr>
        <w:t>район</w:t>
      </w:r>
      <w:r w:rsidR="000A708A" w:rsidRPr="00472783">
        <w:rPr>
          <w:sz w:val="28"/>
          <w:szCs w:val="28"/>
        </w:rPr>
        <w:t xml:space="preserve"> Краснодарского края</w:t>
      </w:r>
      <w:r w:rsidRPr="00472783">
        <w:rPr>
          <w:sz w:val="28"/>
          <w:szCs w:val="28"/>
        </w:rPr>
        <w:t>, как уполном</w:t>
      </w:r>
      <w:r w:rsidRPr="00472783">
        <w:rPr>
          <w:sz w:val="28"/>
          <w:szCs w:val="28"/>
        </w:rPr>
        <w:t>о</w:t>
      </w:r>
      <w:r w:rsidRPr="00472783">
        <w:rPr>
          <w:sz w:val="28"/>
          <w:szCs w:val="28"/>
        </w:rPr>
        <w:t xml:space="preserve">ченный орган по проведению оценки регулирующего воздействия проектов муниципальных нормативных правовых актов муниципального образования </w:t>
      </w:r>
      <w:r w:rsidR="00ED5B1B">
        <w:rPr>
          <w:sz w:val="28"/>
          <w:szCs w:val="28"/>
        </w:rPr>
        <w:t>Крыловский</w:t>
      </w:r>
      <w:r w:rsidRPr="00472783">
        <w:rPr>
          <w:sz w:val="28"/>
          <w:szCs w:val="28"/>
        </w:rPr>
        <w:t xml:space="preserve"> </w:t>
      </w:r>
      <w:r w:rsidR="000A708A" w:rsidRPr="00472783">
        <w:rPr>
          <w:sz w:val="28"/>
          <w:szCs w:val="28"/>
        </w:rPr>
        <w:t xml:space="preserve">муниципальный </w:t>
      </w:r>
      <w:r w:rsidRPr="00472783">
        <w:rPr>
          <w:sz w:val="28"/>
          <w:szCs w:val="28"/>
        </w:rPr>
        <w:t>район</w:t>
      </w:r>
      <w:r w:rsidR="000A708A" w:rsidRPr="00472783">
        <w:rPr>
          <w:sz w:val="28"/>
          <w:szCs w:val="28"/>
        </w:rPr>
        <w:t xml:space="preserve"> Краснодарского края</w:t>
      </w:r>
      <w:r w:rsidRPr="00472783">
        <w:rPr>
          <w:sz w:val="28"/>
          <w:szCs w:val="28"/>
        </w:rPr>
        <w:t>, устанавливающих новые или изменяющих ранее предусмотренные муниципальными нормати</w:t>
      </w:r>
      <w:r w:rsidRPr="00472783">
        <w:rPr>
          <w:sz w:val="28"/>
          <w:szCs w:val="28"/>
        </w:rPr>
        <w:t>в</w:t>
      </w:r>
      <w:r w:rsidRPr="00472783">
        <w:rPr>
          <w:sz w:val="28"/>
          <w:szCs w:val="28"/>
        </w:rPr>
        <w:t>ными правовыми актами обязательные требования для субъектов предприн</w:t>
      </w:r>
      <w:r w:rsidRPr="00472783">
        <w:rPr>
          <w:sz w:val="28"/>
          <w:szCs w:val="28"/>
        </w:rPr>
        <w:t>и</w:t>
      </w:r>
      <w:r w:rsidRPr="00472783">
        <w:rPr>
          <w:sz w:val="28"/>
          <w:szCs w:val="28"/>
        </w:rPr>
        <w:t>мательской и иной экономической деятельности, обязанности для субъектов инвестиционной деятельности, (далее – Уполномоченный орган), рассмотрел поступивший</w:t>
      </w:r>
      <w:proofErr w:type="gramEnd"/>
      <w:r w:rsidR="00A17AB3" w:rsidRPr="00472783">
        <w:rPr>
          <w:sz w:val="28"/>
          <w:szCs w:val="28"/>
        </w:rPr>
        <w:t xml:space="preserve"> </w:t>
      </w:r>
      <w:proofErr w:type="gramStart"/>
      <w:r w:rsidR="00ED5B1B">
        <w:rPr>
          <w:sz w:val="28"/>
          <w:szCs w:val="28"/>
        </w:rPr>
        <w:t xml:space="preserve">20 октября </w:t>
      </w:r>
      <w:r w:rsidR="000A708A" w:rsidRPr="00472783">
        <w:rPr>
          <w:sz w:val="28"/>
          <w:szCs w:val="28"/>
        </w:rPr>
        <w:t xml:space="preserve"> </w:t>
      </w:r>
      <w:r w:rsidRPr="00472783">
        <w:rPr>
          <w:sz w:val="28"/>
          <w:szCs w:val="28"/>
        </w:rPr>
        <w:t>202</w:t>
      </w:r>
      <w:r w:rsidR="00ED5B1B">
        <w:rPr>
          <w:sz w:val="28"/>
          <w:szCs w:val="28"/>
        </w:rPr>
        <w:t>6</w:t>
      </w:r>
      <w:r w:rsidRPr="00472783">
        <w:rPr>
          <w:sz w:val="28"/>
          <w:szCs w:val="28"/>
        </w:rPr>
        <w:t xml:space="preserve"> г. </w:t>
      </w:r>
      <w:r w:rsidR="00D93377" w:rsidRPr="00472783">
        <w:rPr>
          <w:sz w:val="28"/>
          <w:szCs w:val="28"/>
        </w:rPr>
        <w:t xml:space="preserve">проект </w:t>
      </w:r>
      <w:r w:rsidR="000A708A" w:rsidRPr="00472783">
        <w:rPr>
          <w:sz w:val="28"/>
          <w:szCs w:val="28"/>
        </w:rPr>
        <w:t>постановления администрации мун</w:t>
      </w:r>
      <w:r w:rsidR="000A708A" w:rsidRPr="00472783">
        <w:rPr>
          <w:sz w:val="28"/>
          <w:szCs w:val="28"/>
        </w:rPr>
        <w:t>и</w:t>
      </w:r>
      <w:r w:rsidR="000A708A" w:rsidRPr="00472783">
        <w:rPr>
          <w:sz w:val="28"/>
          <w:szCs w:val="28"/>
        </w:rPr>
        <w:t xml:space="preserve">ципального образования </w:t>
      </w:r>
      <w:r w:rsidR="00ED5B1B">
        <w:rPr>
          <w:sz w:val="28"/>
          <w:szCs w:val="28"/>
        </w:rPr>
        <w:t>Крыловский</w:t>
      </w:r>
      <w:r w:rsidR="000A708A" w:rsidRPr="00472783">
        <w:rPr>
          <w:sz w:val="28"/>
          <w:szCs w:val="28"/>
        </w:rPr>
        <w:t xml:space="preserve"> муниципальный район Краснодарского края </w:t>
      </w:r>
      <w:r w:rsidR="00472783" w:rsidRPr="00472783">
        <w:rPr>
          <w:b/>
          <w:sz w:val="28"/>
          <w:szCs w:val="28"/>
        </w:rPr>
        <w:t>«</w:t>
      </w:r>
      <w:r w:rsidR="00472783" w:rsidRPr="00472783">
        <w:rPr>
          <w:sz w:val="28"/>
          <w:szCs w:val="28"/>
        </w:rPr>
        <w:t>Об утверждении административного регламента предоставления мун</w:t>
      </w:r>
      <w:r w:rsidR="00472783" w:rsidRPr="00472783">
        <w:rPr>
          <w:sz w:val="28"/>
          <w:szCs w:val="28"/>
        </w:rPr>
        <w:t>и</w:t>
      </w:r>
      <w:r w:rsidR="00472783" w:rsidRPr="00472783">
        <w:rPr>
          <w:sz w:val="28"/>
          <w:szCs w:val="28"/>
        </w:rPr>
        <w:t>ципальной услуги «В</w:t>
      </w:r>
      <w:r w:rsidR="00472783">
        <w:rPr>
          <w:sz w:val="28"/>
          <w:szCs w:val="28"/>
        </w:rPr>
        <w:t>несение изменений в разрешение на строительство объе</w:t>
      </w:r>
      <w:r w:rsidR="00472783">
        <w:rPr>
          <w:sz w:val="28"/>
          <w:szCs w:val="28"/>
        </w:rPr>
        <w:t>к</w:t>
      </w:r>
      <w:r w:rsidR="00472783">
        <w:rPr>
          <w:sz w:val="28"/>
          <w:szCs w:val="28"/>
        </w:rPr>
        <w:t xml:space="preserve">та </w:t>
      </w:r>
      <w:r w:rsidR="00472783" w:rsidRPr="00472783">
        <w:rPr>
          <w:sz w:val="28"/>
          <w:szCs w:val="28"/>
        </w:rPr>
        <w:t>капитального строительства</w:t>
      </w:r>
      <w:r w:rsidR="00ED5B1B">
        <w:rPr>
          <w:sz w:val="28"/>
          <w:szCs w:val="28"/>
        </w:rPr>
        <w:t xml:space="preserve">, в том числе </w:t>
      </w:r>
      <w:r w:rsidR="00472783" w:rsidRPr="00472783">
        <w:rPr>
          <w:sz w:val="28"/>
          <w:szCs w:val="28"/>
        </w:rPr>
        <w:t xml:space="preserve"> в связи с продлением срока де</w:t>
      </w:r>
      <w:r w:rsidR="00472783" w:rsidRPr="00472783">
        <w:rPr>
          <w:sz w:val="28"/>
          <w:szCs w:val="28"/>
        </w:rPr>
        <w:t>й</w:t>
      </w:r>
      <w:r w:rsidR="00ED5B1B">
        <w:rPr>
          <w:sz w:val="28"/>
          <w:szCs w:val="28"/>
        </w:rPr>
        <w:t>ствия</w:t>
      </w:r>
      <w:r w:rsidR="00472783" w:rsidRPr="00472783">
        <w:rPr>
          <w:sz w:val="28"/>
          <w:szCs w:val="28"/>
        </w:rPr>
        <w:t xml:space="preserve"> разреше</w:t>
      </w:r>
      <w:r w:rsidR="00ED5B1B">
        <w:rPr>
          <w:sz w:val="28"/>
          <w:szCs w:val="28"/>
        </w:rPr>
        <w:t>ния на строительство</w:t>
      </w:r>
      <w:r w:rsidR="00472783" w:rsidRPr="00472783">
        <w:rPr>
          <w:sz w:val="28"/>
          <w:szCs w:val="28"/>
        </w:rPr>
        <w:t xml:space="preserve">» </w:t>
      </w:r>
      <w:r w:rsidR="006C63F8" w:rsidRPr="00472783">
        <w:rPr>
          <w:sz w:val="28"/>
          <w:szCs w:val="28"/>
        </w:rPr>
        <w:t>(д</w:t>
      </w:r>
      <w:r w:rsidR="00653AEF" w:rsidRPr="00472783">
        <w:rPr>
          <w:sz w:val="28"/>
          <w:szCs w:val="28"/>
        </w:rPr>
        <w:t xml:space="preserve">алее – </w:t>
      </w:r>
      <w:r w:rsidR="00710892" w:rsidRPr="00472783">
        <w:rPr>
          <w:sz w:val="28"/>
          <w:szCs w:val="28"/>
        </w:rPr>
        <w:t>П</w:t>
      </w:r>
      <w:r w:rsidR="00516B94" w:rsidRPr="00472783">
        <w:rPr>
          <w:sz w:val="28"/>
          <w:szCs w:val="28"/>
        </w:rPr>
        <w:t>роект</w:t>
      </w:r>
      <w:r w:rsidR="00FD0D20" w:rsidRPr="00472783">
        <w:rPr>
          <w:sz w:val="28"/>
          <w:szCs w:val="28"/>
        </w:rPr>
        <w:t>, регламент</w:t>
      </w:r>
      <w:r w:rsidR="00653AEF" w:rsidRPr="00472783">
        <w:rPr>
          <w:sz w:val="28"/>
          <w:szCs w:val="28"/>
        </w:rPr>
        <w:t>)</w:t>
      </w:r>
      <w:r w:rsidR="00710892" w:rsidRPr="00472783">
        <w:rPr>
          <w:sz w:val="28"/>
          <w:szCs w:val="28"/>
        </w:rPr>
        <w:t>, направле</w:t>
      </w:r>
      <w:r w:rsidR="00710892" w:rsidRPr="00472783">
        <w:rPr>
          <w:sz w:val="28"/>
          <w:szCs w:val="28"/>
        </w:rPr>
        <w:t>н</w:t>
      </w:r>
      <w:r w:rsidR="00710892" w:rsidRPr="00472783">
        <w:rPr>
          <w:sz w:val="28"/>
          <w:szCs w:val="28"/>
        </w:rPr>
        <w:t>ный от</w:t>
      </w:r>
      <w:r w:rsidR="007C2540" w:rsidRPr="00472783">
        <w:rPr>
          <w:sz w:val="28"/>
          <w:szCs w:val="28"/>
        </w:rPr>
        <w:t>делом</w:t>
      </w:r>
      <w:r w:rsidR="00AC3440" w:rsidRPr="00472783">
        <w:rPr>
          <w:sz w:val="28"/>
          <w:szCs w:val="28"/>
        </w:rPr>
        <w:t xml:space="preserve"> </w:t>
      </w:r>
      <w:r w:rsidR="00B725C8" w:rsidRPr="00472783">
        <w:rPr>
          <w:sz w:val="28"/>
          <w:szCs w:val="28"/>
        </w:rPr>
        <w:t xml:space="preserve">архитектуры и градостроительства </w:t>
      </w:r>
      <w:r w:rsidR="00F15B10" w:rsidRPr="00472783">
        <w:rPr>
          <w:sz w:val="28"/>
          <w:szCs w:val="28"/>
        </w:rPr>
        <w:t xml:space="preserve">администрации </w:t>
      </w:r>
      <w:r w:rsidR="00E42E22" w:rsidRPr="00472783">
        <w:rPr>
          <w:sz w:val="28"/>
          <w:szCs w:val="28"/>
        </w:rPr>
        <w:t>муниципал</w:t>
      </w:r>
      <w:r w:rsidR="00E42E22" w:rsidRPr="00472783">
        <w:rPr>
          <w:sz w:val="28"/>
          <w:szCs w:val="28"/>
        </w:rPr>
        <w:t>ь</w:t>
      </w:r>
      <w:r w:rsidR="00E42E22" w:rsidRPr="00472783">
        <w:rPr>
          <w:sz w:val="28"/>
          <w:szCs w:val="28"/>
        </w:rPr>
        <w:t xml:space="preserve">ного образования </w:t>
      </w:r>
      <w:r w:rsidR="00ED5B1B">
        <w:rPr>
          <w:sz w:val="28"/>
          <w:szCs w:val="28"/>
        </w:rPr>
        <w:t>Крыловский</w:t>
      </w:r>
      <w:r w:rsidR="000A708A" w:rsidRPr="00472783">
        <w:rPr>
          <w:sz w:val="28"/>
          <w:szCs w:val="28"/>
        </w:rPr>
        <w:t xml:space="preserve"> муниципальный </w:t>
      </w:r>
      <w:r w:rsidR="00E42E22" w:rsidRPr="00472783">
        <w:rPr>
          <w:sz w:val="28"/>
          <w:szCs w:val="28"/>
        </w:rPr>
        <w:t>район</w:t>
      </w:r>
      <w:r w:rsidR="000A708A" w:rsidRPr="00472783">
        <w:rPr>
          <w:sz w:val="28"/>
          <w:szCs w:val="28"/>
        </w:rPr>
        <w:t xml:space="preserve"> Краснодарского края</w:t>
      </w:r>
      <w:r w:rsidR="00E42E22" w:rsidRPr="00472783">
        <w:rPr>
          <w:sz w:val="28"/>
          <w:szCs w:val="28"/>
        </w:rPr>
        <w:t xml:space="preserve"> </w:t>
      </w:r>
      <w:r w:rsidR="00710892" w:rsidRPr="00472783">
        <w:rPr>
          <w:sz w:val="28"/>
          <w:szCs w:val="28"/>
        </w:rPr>
        <w:t>(д</w:t>
      </w:r>
      <w:r w:rsidR="00710892" w:rsidRPr="00472783">
        <w:rPr>
          <w:sz w:val="28"/>
          <w:szCs w:val="28"/>
        </w:rPr>
        <w:t>а</w:t>
      </w:r>
      <w:r w:rsidR="00710892" w:rsidRPr="00472783">
        <w:rPr>
          <w:sz w:val="28"/>
          <w:szCs w:val="28"/>
        </w:rPr>
        <w:t>лее - Разработчик</w:t>
      </w:r>
      <w:proofErr w:type="gramEnd"/>
      <w:r w:rsidR="00710892" w:rsidRPr="00472783">
        <w:rPr>
          <w:sz w:val="28"/>
          <w:szCs w:val="28"/>
        </w:rPr>
        <w:t>)</w:t>
      </w:r>
      <w:r w:rsidR="00AC2A0D" w:rsidRPr="00472783">
        <w:rPr>
          <w:sz w:val="28"/>
          <w:szCs w:val="28"/>
        </w:rPr>
        <w:t xml:space="preserve"> для подготовки настоящего Заключения</w:t>
      </w:r>
      <w:r w:rsidR="0062202A" w:rsidRPr="00472783">
        <w:rPr>
          <w:sz w:val="28"/>
          <w:szCs w:val="28"/>
        </w:rPr>
        <w:t>,</w:t>
      </w:r>
      <w:r w:rsidR="00AC2A0D" w:rsidRPr="00472783">
        <w:rPr>
          <w:sz w:val="28"/>
          <w:szCs w:val="28"/>
        </w:rPr>
        <w:t xml:space="preserve"> и сообщает след</w:t>
      </w:r>
      <w:r w:rsidR="00AC2A0D" w:rsidRPr="00472783">
        <w:rPr>
          <w:sz w:val="28"/>
          <w:szCs w:val="28"/>
        </w:rPr>
        <w:t>у</w:t>
      </w:r>
      <w:r w:rsidR="00AC2A0D" w:rsidRPr="00472783">
        <w:rPr>
          <w:sz w:val="28"/>
          <w:szCs w:val="28"/>
        </w:rPr>
        <w:t>ющее</w:t>
      </w:r>
      <w:r w:rsidR="00653AEF" w:rsidRPr="00472783">
        <w:rPr>
          <w:sz w:val="28"/>
          <w:szCs w:val="28"/>
        </w:rPr>
        <w:t>.</w:t>
      </w:r>
    </w:p>
    <w:p w:rsidR="008D620B" w:rsidRPr="008D620B" w:rsidRDefault="008D620B" w:rsidP="008D620B">
      <w:pPr>
        <w:ind w:firstLine="708"/>
        <w:jc w:val="both"/>
        <w:rPr>
          <w:sz w:val="28"/>
          <w:szCs w:val="28"/>
        </w:rPr>
      </w:pPr>
      <w:proofErr w:type="gramStart"/>
      <w:r w:rsidRPr="008D620B">
        <w:rPr>
          <w:sz w:val="28"/>
          <w:szCs w:val="28"/>
        </w:rPr>
        <w:t xml:space="preserve">В соответствии с Порядком проведения оценки регулирующего </w:t>
      </w:r>
      <w:proofErr w:type="spellStart"/>
      <w:r w:rsidRPr="008D620B">
        <w:rPr>
          <w:sz w:val="28"/>
          <w:szCs w:val="28"/>
        </w:rPr>
        <w:t>воздей-ствия</w:t>
      </w:r>
      <w:proofErr w:type="spellEnd"/>
      <w:r w:rsidRPr="008D620B">
        <w:rPr>
          <w:sz w:val="28"/>
          <w:szCs w:val="28"/>
        </w:rPr>
        <w:t xml:space="preserve"> проектов муниципальных нормативных правовых актов муниципального образования Крыловский муниципальный  район Краснодарского края, уст</w:t>
      </w:r>
      <w:r w:rsidRPr="008D620B">
        <w:rPr>
          <w:sz w:val="28"/>
          <w:szCs w:val="28"/>
        </w:rPr>
        <w:t>а</w:t>
      </w:r>
      <w:r w:rsidRPr="008D620B">
        <w:rPr>
          <w:sz w:val="28"/>
          <w:szCs w:val="28"/>
        </w:rPr>
        <w:t>навливающих новые или изменяющих ранее предусмотренные муниципальн</w:t>
      </w:r>
      <w:r w:rsidRPr="008D620B">
        <w:rPr>
          <w:sz w:val="28"/>
          <w:szCs w:val="28"/>
        </w:rPr>
        <w:t>ы</w:t>
      </w:r>
      <w:r w:rsidRPr="008D620B">
        <w:rPr>
          <w:sz w:val="28"/>
          <w:szCs w:val="28"/>
        </w:rPr>
        <w:t>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</w:t>
      </w:r>
      <w:r w:rsidRPr="008D620B">
        <w:rPr>
          <w:sz w:val="28"/>
          <w:szCs w:val="28"/>
        </w:rPr>
        <w:t>д</w:t>
      </w:r>
      <w:r w:rsidRPr="008D620B">
        <w:rPr>
          <w:sz w:val="28"/>
          <w:szCs w:val="28"/>
        </w:rPr>
        <w:lastRenderedPageBreak/>
        <w:t>министрации муниципального образования Крыловский район от 31 марта 2022 года № 151 «Об утверждении Порядка</w:t>
      </w:r>
      <w:proofErr w:type="gramEnd"/>
      <w:r w:rsidRPr="008D620B">
        <w:rPr>
          <w:sz w:val="28"/>
          <w:szCs w:val="28"/>
        </w:rPr>
        <w:t xml:space="preserve"> </w:t>
      </w:r>
      <w:proofErr w:type="gramStart"/>
      <w:r w:rsidRPr="008D620B">
        <w:rPr>
          <w:sz w:val="28"/>
          <w:szCs w:val="28"/>
        </w:rPr>
        <w:t>проведения оценки регулирующего воз-действия проектов муниципальных нормативных правовых актов муниципал</w:t>
      </w:r>
      <w:r w:rsidRPr="008D620B">
        <w:rPr>
          <w:sz w:val="28"/>
          <w:szCs w:val="28"/>
        </w:rPr>
        <w:t>ь</w:t>
      </w:r>
      <w:r w:rsidRPr="008D620B">
        <w:rPr>
          <w:sz w:val="28"/>
          <w:szCs w:val="28"/>
        </w:rPr>
        <w:t xml:space="preserve">ного образования Крыловский муниципальный район Краснодарского края, устанавливающих новые или изменяющие ранее предусмотренные </w:t>
      </w:r>
      <w:proofErr w:type="spellStart"/>
      <w:r w:rsidRPr="008D620B">
        <w:rPr>
          <w:sz w:val="28"/>
          <w:szCs w:val="28"/>
        </w:rPr>
        <w:t>муници-пальными</w:t>
      </w:r>
      <w:proofErr w:type="spellEnd"/>
      <w:r w:rsidRPr="008D620B">
        <w:rPr>
          <w:sz w:val="28"/>
          <w:szCs w:val="28"/>
        </w:rPr>
        <w:t xml:space="preserve"> нормативными правовыми актами обязательные требования для субъектов предпринимательской и иной экономической деятельности, обязан-</w:t>
      </w:r>
      <w:proofErr w:type="spellStart"/>
      <w:r w:rsidRPr="008D620B">
        <w:rPr>
          <w:sz w:val="28"/>
          <w:szCs w:val="28"/>
        </w:rPr>
        <w:t>ности</w:t>
      </w:r>
      <w:proofErr w:type="spellEnd"/>
      <w:r w:rsidRPr="008D620B">
        <w:rPr>
          <w:sz w:val="28"/>
          <w:szCs w:val="28"/>
        </w:rPr>
        <w:t xml:space="preserve"> для субъектов инвестиционной деятельности» (с изменениями  от 12.05.2026 г.  № 361) (далее – Порядок проведения ОРВ) проект подлежит пр</w:t>
      </w:r>
      <w:r w:rsidRPr="008D620B">
        <w:rPr>
          <w:sz w:val="28"/>
          <w:szCs w:val="28"/>
        </w:rPr>
        <w:t>о</w:t>
      </w:r>
      <w:r w:rsidRPr="008D620B">
        <w:rPr>
          <w:sz w:val="28"/>
          <w:szCs w:val="28"/>
        </w:rPr>
        <w:t>ведению оценки регулирующего воздействия.</w:t>
      </w:r>
      <w:proofErr w:type="gramEnd"/>
    </w:p>
    <w:p w:rsidR="008D620B" w:rsidRPr="008D620B" w:rsidRDefault="008D620B" w:rsidP="008D620B">
      <w:pPr>
        <w:ind w:firstLine="708"/>
        <w:jc w:val="both"/>
        <w:rPr>
          <w:sz w:val="28"/>
          <w:szCs w:val="28"/>
        </w:rPr>
      </w:pPr>
      <w:r w:rsidRPr="008D620B">
        <w:rPr>
          <w:sz w:val="28"/>
          <w:szCs w:val="28"/>
        </w:rPr>
        <w:t>Степень регулирующего воздействия -  высокая.   Проект муниципальн</w:t>
      </w:r>
      <w:r w:rsidRPr="008D620B">
        <w:rPr>
          <w:sz w:val="28"/>
          <w:szCs w:val="28"/>
        </w:rPr>
        <w:t>о</w:t>
      </w:r>
      <w:r w:rsidRPr="008D620B">
        <w:rPr>
          <w:sz w:val="28"/>
          <w:szCs w:val="28"/>
        </w:rPr>
        <w:t>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8D620B" w:rsidRDefault="008D620B" w:rsidP="008D620B">
      <w:pPr>
        <w:ind w:firstLine="708"/>
        <w:jc w:val="both"/>
        <w:rPr>
          <w:sz w:val="28"/>
          <w:szCs w:val="28"/>
        </w:rPr>
      </w:pPr>
      <w:r w:rsidRPr="008D620B">
        <w:rPr>
          <w:sz w:val="28"/>
          <w:szCs w:val="28"/>
        </w:rPr>
        <w:t>Обязательные требования отсутствуют.</w:t>
      </w:r>
    </w:p>
    <w:p w:rsidR="00242F28" w:rsidRPr="00472783" w:rsidRDefault="00242F28" w:rsidP="008D620B">
      <w:pPr>
        <w:ind w:firstLine="708"/>
        <w:jc w:val="both"/>
        <w:rPr>
          <w:rFonts w:eastAsiaTheme="minorEastAsia"/>
          <w:sz w:val="28"/>
          <w:szCs w:val="28"/>
        </w:rPr>
      </w:pPr>
      <w:r w:rsidRPr="00472783">
        <w:rPr>
          <w:rFonts w:eastAsiaTheme="minorEastAsia"/>
          <w:sz w:val="28"/>
          <w:szCs w:val="28"/>
        </w:rPr>
        <w:t xml:space="preserve">По результатам рассмотрения установлено, что при подготовке </w:t>
      </w:r>
      <w:r w:rsidR="00E5661A" w:rsidRPr="00472783">
        <w:rPr>
          <w:rFonts w:eastAsiaTheme="minorEastAsia"/>
          <w:sz w:val="28"/>
          <w:szCs w:val="28"/>
        </w:rPr>
        <w:t>П</w:t>
      </w:r>
      <w:r w:rsidRPr="00472783">
        <w:rPr>
          <w:rFonts w:eastAsiaTheme="minorEastAsia"/>
          <w:sz w:val="28"/>
          <w:szCs w:val="28"/>
        </w:rPr>
        <w:t>роекта требования Порядка Разработчиком соблюдены.</w:t>
      </w:r>
    </w:p>
    <w:p w:rsidR="00700549" w:rsidRPr="00472783" w:rsidRDefault="00700549" w:rsidP="00700549">
      <w:pPr>
        <w:ind w:firstLine="708"/>
        <w:jc w:val="both"/>
        <w:rPr>
          <w:rFonts w:eastAsiaTheme="minorEastAsia"/>
          <w:sz w:val="28"/>
          <w:szCs w:val="28"/>
        </w:rPr>
      </w:pPr>
      <w:r w:rsidRPr="00472783">
        <w:rPr>
          <w:rFonts w:eastAsiaTheme="minorEastAsia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:rsidR="004D771F" w:rsidRPr="00472783" w:rsidRDefault="004D771F" w:rsidP="00653AEF">
      <w:pPr>
        <w:ind w:firstLine="708"/>
        <w:jc w:val="both"/>
        <w:rPr>
          <w:rFonts w:eastAsiaTheme="minorEastAsia"/>
          <w:sz w:val="28"/>
          <w:szCs w:val="28"/>
        </w:rPr>
      </w:pPr>
      <w:proofErr w:type="gramStart"/>
      <w:r w:rsidRPr="00472783">
        <w:rPr>
          <w:rFonts w:eastAsiaTheme="minorEastAsia"/>
          <w:sz w:val="28"/>
          <w:szCs w:val="28"/>
        </w:rPr>
        <w:t>Проведен анализ результатов исследований, проводимых регулирующим органом</w:t>
      </w:r>
      <w:r w:rsidR="003E2D1D" w:rsidRPr="00472783">
        <w:rPr>
          <w:rFonts w:eastAsiaTheme="minorEastAsia"/>
          <w:sz w:val="28"/>
          <w:szCs w:val="28"/>
        </w:rPr>
        <w:t xml:space="preserve"> </w:t>
      </w:r>
      <w:r w:rsidRPr="00472783">
        <w:rPr>
          <w:rFonts w:eastAsiaTheme="minorEastAsia"/>
          <w:sz w:val="28"/>
          <w:szCs w:val="28"/>
        </w:rPr>
        <w:t xml:space="preserve">с учетом установления полноты рассмотрения </w:t>
      </w:r>
      <w:r w:rsidR="00B34005" w:rsidRPr="00472783">
        <w:rPr>
          <w:rFonts w:eastAsiaTheme="minorEastAsia"/>
          <w:sz w:val="28"/>
          <w:szCs w:val="28"/>
        </w:rPr>
        <w:t xml:space="preserve">регулирующим органом </w:t>
      </w:r>
      <w:r w:rsidRPr="00472783">
        <w:rPr>
          <w:rFonts w:eastAsiaTheme="minorEastAsia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 w:rsidRPr="00472783">
        <w:rPr>
          <w:rFonts w:eastAsiaTheme="minorEastAsia"/>
          <w:sz w:val="28"/>
          <w:szCs w:val="28"/>
        </w:rPr>
        <w:t>о</w:t>
      </w:r>
      <w:r w:rsidRPr="00472783">
        <w:rPr>
          <w:rFonts w:eastAsiaTheme="minorEastAsia"/>
          <w:sz w:val="28"/>
          <w:szCs w:val="28"/>
        </w:rPr>
        <w:t xml:space="preserve">вым регулированием рассматриваемой сферы общественных отношений. </w:t>
      </w:r>
      <w:proofErr w:type="gramEnd"/>
    </w:p>
    <w:p w:rsidR="003C05DD" w:rsidRPr="00472783" w:rsidRDefault="0000722B" w:rsidP="003C05DD">
      <w:pPr>
        <w:jc w:val="both"/>
        <w:outlineLvl w:val="0"/>
        <w:rPr>
          <w:sz w:val="28"/>
          <w:szCs w:val="28"/>
        </w:rPr>
      </w:pPr>
      <w:r w:rsidRPr="00472783">
        <w:rPr>
          <w:sz w:val="28"/>
          <w:szCs w:val="28"/>
        </w:rPr>
        <w:tab/>
      </w:r>
      <w:r w:rsidR="00B34005" w:rsidRPr="00472783">
        <w:rPr>
          <w:sz w:val="28"/>
          <w:szCs w:val="28"/>
        </w:rPr>
        <w:t>Р</w:t>
      </w:r>
      <w:r w:rsidR="00722999" w:rsidRPr="00472783">
        <w:rPr>
          <w:sz w:val="28"/>
          <w:szCs w:val="28"/>
        </w:rPr>
        <w:t>азработчиком предложен один вариант правового регулирования -</w:t>
      </w:r>
      <w:r w:rsidR="00C95A0C" w:rsidRPr="00472783">
        <w:rPr>
          <w:sz w:val="28"/>
          <w:szCs w:val="28"/>
        </w:rPr>
        <w:t xml:space="preserve"> </w:t>
      </w:r>
      <w:r w:rsidR="008320BC" w:rsidRPr="00472783">
        <w:rPr>
          <w:sz w:val="28"/>
          <w:szCs w:val="28"/>
        </w:rPr>
        <w:t>пр</w:t>
      </w:r>
      <w:r w:rsidR="008320BC" w:rsidRPr="00472783">
        <w:rPr>
          <w:sz w:val="28"/>
          <w:szCs w:val="28"/>
        </w:rPr>
        <w:t>и</w:t>
      </w:r>
      <w:r w:rsidR="008320BC" w:rsidRPr="00472783">
        <w:rPr>
          <w:sz w:val="28"/>
          <w:szCs w:val="28"/>
        </w:rPr>
        <w:t xml:space="preserve">нятие </w:t>
      </w:r>
      <w:r w:rsidR="000A708A" w:rsidRPr="00472783">
        <w:rPr>
          <w:sz w:val="28"/>
          <w:szCs w:val="28"/>
        </w:rPr>
        <w:t>постановления администра</w:t>
      </w:r>
      <w:r w:rsidR="00ED5B1B">
        <w:rPr>
          <w:sz w:val="28"/>
          <w:szCs w:val="28"/>
        </w:rPr>
        <w:t>ции муниципального образования Крыловс</w:t>
      </w:r>
      <w:r w:rsidR="000A708A" w:rsidRPr="00472783">
        <w:rPr>
          <w:sz w:val="28"/>
          <w:szCs w:val="28"/>
        </w:rPr>
        <w:t xml:space="preserve">кий муниципальный район Краснодарского края </w:t>
      </w:r>
      <w:r w:rsidR="00472783" w:rsidRPr="00472783">
        <w:rPr>
          <w:b/>
          <w:sz w:val="28"/>
          <w:szCs w:val="28"/>
        </w:rPr>
        <w:t>«</w:t>
      </w:r>
      <w:r w:rsidR="00472783" w:rsidRPr="00472783">
        <w:rPr>
          <w:sz w:val="28"/>
          <w:szCs w:val="28"/>
        </w:rPr>
        <w:t>Об утверждении администрати</w:t>
      </w:r>
      <w:r w:rsidR="00472783" w:rsidRPr="00472783">
        <w:rPr>
          <w:sz w:val="28"/>
          <w:szCs w:val="28"/>
        </w:rPr>
        <w:t>в</w:t>
      </w:r>
      <w:r w:rsidR="00472783" w:rsidRPr="00472783">
        <w:rPr>
          <w:sz w:val="28"/>
          <w:szCs w:val="28"/>
        </w:rPr>
        <w:t>ного регламента предоста</w:t>
      </w:r>
      <w:r w:rsidR="00ED5B1B">
        <w:rPr>
          <w:sz w:val="28"/>
          <w:szCs w:val="28"/>
        </w:rPr>
        <w:t>вления муниципальной услуги «В</w:t>
      </w:r>
      <w:r w:rsidR="00472783" w:rsidRPr="00472783">
        <w:rPr>
          <w:sz w:val="28"/>
          <w:szCs w:val="28"/>
        </w:rPr>
        <w:t>несение изменений в разрешение на строительство объекта капитального строительства</w:t>
      </w:r>
      <w:r w:rsidR="00ED5B1B">
        <w:rPr>
          <w:sz w:val="28"/>
          <w:szCs w:val="28"/>
        </w:rPr>
        <w:t>, в том чи</w:t>
      </w:r>
      <w:r w:rsidR="00ED5B1B">
        <w:rPr>
          <w:sz w:val="28"/>
          <w:szCs w:val="28"/>
        </w:rPr>
        <w:t>с</w:t>
      </w:r>
      <w:r w:rsidR="00ED5B1B">
        <w:rPr>
          <w:sz w:val="28"/>
          <w:szCs w:val="28"/>
        </w:rPr>
        <w:t xml:space="preserve">ле </w:t>
      </w:r>
      <w:r w:rsidR="00472783" w:rsidRPr="00472783">
        <w:rPr>
          <w:sz w:val="28"/>
          <w:szCs w:val="28"/>
        </w:rPr>
        <w:t xml:space="preserve"> в связи с продлением срока действия разрешения</w:t>
      </w:r>
      <w:r w:rsidR="00ED5B1B">
        <w:rPr>
          <w:sz w:val="28"/>
          <w:szCs w:val="28"/>
        </w:rPr>
        <w:t xml:space="preserve"> на строительство</w:t>
      </w:r>
      <w:r w:rsidR="00472783" w:rsidRPr="00472783">
        <w:rPr>
          <w:sz w:val="28"/>
          <w:szCs w:val="28"/>
        </w:rPr>
        <w:t>»</w:t>
      </w:r>
      <w:r w:rsidR="0087083A" w:rsidRPr="00472783">
        <w:rPr>
          <w:color w:val="000000" w:themeColor="text1"/>
          <w:sz w:val="28"/>
          <w:szCs w:val="28"/>
        </w:rPr>
        <w:t>.</w:t>
      </w:r>
    </w:p>
    <w:p w:rsidR="00BD6D89" w:rsidRPr="00472783" w:rsidRDefault="0072299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2783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A513C3" w:rsidRPr="00472783" w:rsidRDefault="00BD6D8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2783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</w:t>
      </w:r>
      <w:r w:rsidR="00722999" w:rsidRPr="00472783">
        <w:rPr>
          <w:rFonts w:ascii="Times New Roman" w:hAnsi="Times New Roman" w:cs="Times New Roman"/>
          <w:sz w:val="28"/>
          <w:szCs w:val="28"/>
        </w:rPr>
        <w:t>В</w:t>
      </w:r>
      <w:r w:rsidR="00722999" w:rsidRPr="00472783">
        <w:rPr>
          <w:rFonts w:ascii="Times New Roman" w:hAnsi="Times New Roman" w:cs="Times New Roman"/>
          <w:sz w:val="28"/>
          <w:szCs w:val="28"/>
        </w:rPr>
        <w:t>ы</w:t>
      </w:r>
      <w:r w:rsidR="00722999" w:rsidRPr="00472783">
        <w:rPr>
          <w:rFonts w:ascii="Times New Roman" w:hAnsi="Times New Roman" w:cs="Times New Roman"/>
          <w:sz w:val="28"/>
          <w:szCs w:val="28"/>
        </w:rPr>
        <w:t xml:space="preserve">бор варианта правового регулирования сделан исходя из оценки </w:t>
      </w:r>
      <w:r w:rsidR="005A6E6C" w:rsidRPr="00472783">
        <w:rPr>
          <w:rFonts w:ascii="Times New Roman" w:hAnsi="Times New Roman" w:cs="Times New Roman"/>
          <w:sz w:val="28"/>
          <w:szCs w:val="28"/>
        </w:rPr>
        <w:t>возможности достижения заявленн</w:t>
      </w:r>
      <w:r w:rsidR="00FC22E3" w:rsidRPr="00472783">
        <w:rPr>
          <w:rFonts w:ascii="Times New Roman" w:hAnsi="Times New Roman" w:cs="Times New Roman"/>
          <w:sz w:val="28"/>
          <w:szCs w:val="28"/>
        </w:rPr>
        <w:t>ой</w:t>
      </w:r>
      <w:r w:rsidR="005A6E6C" w:rsidRPr="00472783">
        <w:rPr>
          <w:rFonts w:ascii="Times New Roman" w:hAnsi="Times New Roman" w:cs="Times New Roman"/>
          <w:sz w:val="28"/>
          <w:szCs w:val="28"/>
        </w:rPr>
        <w:t xml:space="preserve"> цел</w:t>
      </w:r>
      <w:r w:rsidR="00FC22E3" w:rsidRPr="00472783">
        <w:rPr>
          <w:rFonts w:ascii="Times New Roman" w:hAnsi="Times New Roman" w:cs="Times New Roman"/>
          <w:sz w:val="28"/>
          <w:szCs w:val="28"/>
        </w:rPr>
        <w:t>и</w:t>
      </w:r>
      <w:r w:rsidR="005A6E6C" w:rsidRPr="00472783">
        <w:rPr>
          <w:rFonts w:ascii="Times New Roman" w:hAnsi="Times New Roman" w:cs="Times New Roman"/>
          <w:sz w:val="28"/>
          <w:szCs w:val="28"/>
        </w:rPr>
        <w:t xml:space="preserve"> регулирования</w:t>
      </w:r>
      <w:r w:rsidR="00FC22E3" w:rsidRPr="00472783">
        <w:rPr>
          <w:rFonts w:ascii="Times New Roman" w:hAnsi="Times New Roman" w:cs="Times New Roman"/>
          <w:sz w:val="28"/>
          <w:szCs w:val="28"/>
        </w:rPr>
        <w:t xml:space="preserve"> и оценки рисков наступления н</w:t>
      </w:r>
      <w:r w:rsidR="00FC22E3" w:rsidRPr="00472783">
        <w:rPr>
          <w:rFonts w:ascii="Times New Roman" w:hAnsi="Times New Roman" w:cs="Times New Roman"/>
          <w:sz w:val="28"/>
          <w:szCs w:val="28"/>
        </w:rPr>
        <w:t>е</w:t>
      </w:r>
      <w:r w:rsidR="00FC22E3" w:rsidRPr="00472783">
        <w:rPr>
          <w:rFonts w:ascii="Times New Roman" w:hAnsi="Times New Roman" w:cs="Times New Roman"/>
          <w:sz w:val="28"/>
          <w:szCs w:val="28"/>
        </w:rPr>
        <w:t>благоприятных последствий</w:t>
      </w:r>
      <w:r w:rsidR="005A6E6C" w:rsidRPr="004727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0A25" w:rsidRPr="00472783" w:rsidRDefault="000A0A25" w:rsidP="000A0A25">
      <w:pPr>
        <w:ind w:firstLine="708"/>
        <w:jc w:val="both"/>
        <w:rPr>
          <w:rFonts w:eastAsiaTheme="minorEastAsia"/>
          <w:sz w:val="28"/>
          <w:szCs w:val="28"/>
        </w:rPr>
      </w:pPr>
      <w:r w:rsidRPr="00472783">
        <w:rPr>
          <w:rFonts w:eastAsiaTheme="minorEastAsia"/>
          <w:sz w:val="28"/>
          <w:szCs w:val="28"/>
        </w:rPr>
        <w:t xml:space="preserve">Проведена оценка эффективности </w:t>
      </w:r>
      <w:r w:rsidR="00FC22E3" w:rsidRPr="00472783">
        <w:rPr>
          <w:rFonts w:eastAsiaTheme="minorEastAsia"/>
          <w:sz w:val="28"/>
          <w:szCs w:val="28"/>
        </w:rPr>
        <w:t>предлагаемого варианта правового р</w:t>
      </w:r>
      <w:r w:rsidR="00FC22E3" w:rsidRPr="00472783">
        <w:rPr>
          <w:rFonts w:eastAsiaTheme="minorEastAsia"/>
          <w:sz w:val="28"/>
          <w:szCs w:val="28"/>
        </w:rPr>
        <w:t>е</w:t>
      </w:r>
      <w:r w:rsidR="00FC22E3" w:rsidRPr="00472783">
        <w:rPr>
          <w:rFonts w:eastAsiaTheme="minorEastAsia"/>
          <w:sz w:val="28"/>
          <w:szCs w:val="28"/>
        </w:rPr>
        <w:t xml:space="preserve">гулирования, </w:t>
      </w:r>
      <w:r w:rsidRPr="00472783">
        <w:rPr>
          <w:rFonts w:eastAsiaTheme="minorEastAsia"/>
          <w:sz w:val="28"/>
          <w:szCs w:val="28"/>
        </w:rPr>
        <w:t>основанн</w:t>
      </w:r>
      <w:r w:rsidR="00FC22E3" w:rsidRPr="00472783">
        <w:rPr>
          <w:rFonts w:eastAsiaTheme="minorEastAsia"/>
          <w:sz w:val="28"/>
          <w:szCs w:val="28"/>
        </w:rPr>
        <w:t>ого</w:t>
      </w:r>
      <w:r w:rsidRPr="00472783">
        <w:rPr>
          <w:rFonts w:eastAsiaTheme="minorEastAsia"/>
          <w:sz w:val="28"/>
          <w:szCs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:rsidR="009C6AA0" w:rsidRPr="00472783" w:rsidRDefault="008A2C3F" w:rsidP="009C6AA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2783">
        <w:rPr>
          <w:rFonts w:ascii="Times New Roman" w:hAnsi="Times New Roman" w:cs="Times New Roman"/>
          <w:sz w:val="28"/>
          <w:szCs w:val="28"/>
        </w:rPr>
        <w:t xml:space="preserve"> </w:t>
      </w:r>
      <w:r w:rsidR="007228B1" w:rsidRPr="00472783">
        <w:rPr>
          <w:rFonts w:ascii="Times New Roman" w:hAnsi="Times New Roman" w:cs="Times New Roman"/>
          <w:sz w:val="28"/>
          <w:szCs w:val="28"/>
        </w:rPr>
        <w:t>П</w:t>
      </w:r>
      <w:r w:rsidR="00A513C3" w:rsidRPr="00472783">
        <w:rPr>
          <w:rFonts w:ascii="Times New Roman" w:hAnsi="Times New Roman" w:cs="Times New Roman"/>
          <w:sz w:val="28"/>
          <w:szCs w:val="28"/>
        </w:rPr>
        <w:t>роблема</w:t>
      </w:r>
      <w:r w:rsidR="00FC22E3" w:rsidRPr="00472783">
        <w:rPr>
          <w:rFonts w:ascii="Times New Roman" w:hAnsi="Times New Roman" w:cs="Times New Roman"/>
          <w:sz w:val="28"/>
          <w:szCs w:val="28"/>
        </w:rPr>
        <w:t>, на решение которой направлено правовое регулирование, сформ</w:t>
      </w:r>
      <w:r w:rsidR="000359D3" w:rsidRPr="00472783">
        <w:rPr>
          <w:rFonts w:ascii="Times New Roman" w:hAnsi="Times New Roman" w:cs="Times New Roman"/>
          <w:sz w:val="28"/>
          <w:szCs w:val="28"/>
        </w:rPr>
        <w:t xml:space="preserve">улирована </w:t>
      </w:r>
      <w:r w:rsidR="00FC22E3" w:rsidRPr="00472783">
        <w:rPr>
          <w:rFonts w:ascii="Times New Roman" w:hAnsi="Times New Roman" w:cs="Times New Roman"/>
          <w:sz w:val="28"/>
          <w:szCs w:val="28"/>
        </w:rPr>
        <w:t>точно</w:t>
      </w:r>
      <w:r w:rsidR="007228B1" w:rsidRPr="00472783">
        <w:rPr>
          <w:rFonts w:ascii="Times New Roman" w:hAnsi="Times New Roman" w:cs="Times New Roman"/>
          <w:sz w:val="28"/>
          <w:szCs w:val="28"/>
        </w:rPr>
        <w:t>.</w:t>
      </w:r>
    </w:p>
    <w:p w:rsidR="007228B1" w:rsidRPr="00472783" w:rsidRDefault="007228B1" w:rsidP="00C61CC6">
      <w:pPr>
        <w:ind w:firstLine="709"/>
        <w:jc w:val="both"/>
        <w:outlineLvl w:val="0"/>
        <w:rPr>
          <w:sz w:val="28"/>
          <w:szCs w:val="28"/>
        </w:rPr>
      </w:pPr>
      <w:r w:rsidRPr="00472783">
        <w:rPr>
          <w:sz w:val="28"/>
          <w:szCs w:val="28"/>
        </w:rPr>
        <w:t xml:space="preserve">Разработчиком </w:t>
      </w:r>
      <w:r w:rsidR="00A513C3" w:rsidRPr="00472783">
        <w:rPr>
          <w:sz w:val="28"/>
          <w:szCs w:val="28"/>
        </w:rPr>
        <w:t>определены потенциальные адресаты предлагаемого пр</w:t>
      </w:r>
      <w:r w:rsidR="00A513C3" w:rsidRPr="00472783">
        <w:rPr>
          <w:sz w:val="28"/>
          <w:szCs w:val="28"/>
        </w:rPr>
        <w:t>а</w:t>
      </w:r>
      <w:r w:rsidR="00A513C3" w:rsidRPr="00472783">
        <w:rPr>
          <w:sz w:val="28"/>
          <w:szCs w:val="28"/>
        </w:rPr>
        <w:t>вового регулиро</w:t>
      </w:r>
      <w:r w:rsidR="00F128D6" w:rsidRPr="00472783">
        <w:rPr>
          <w:sz w:val="28"/>
          <w:szCs w:val="28"/>
        </w:rPr>
        <w:t>вания</w:t>
      </w:r>
      <w:r w:rsidRPr="00472783">
        <w:rPr>
          <w:sz w:val="28"/>
          <w:szCs w:val="28"/>
        </w:rPr>
        <w:t>, дана их количественная оценка.</w:t>
      </w:r>
    </w:p>
    <w:p w:rsidR="00B66716" w:rsidRDefault="00021DA3" w:rsidP="00722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2783">
        <w:rPr>
          <w:rFonts w:ascii="Times New Roman" w:hAnsi="Times New Roman" w:cs="Times New Roman"/>
          <w:sz w:val="28"/>
          <w:szCs w:val="28"/>
        </w:rPr>
        <w:tab/>
        <w:t>Ц</w:t>
      </w:r>
      <w:r w:rsidR="00B66716" w:rsidRPr="00472783">
        <w:rPr>
          <w:rFonts w:ascii="Times New Roman" w:hAnsi="Times New Roman" w:cs="Times New Roman"/>
          <w:sz w:val="28"/>
          <w:szCs w:val="28"/>
        </w:rPr>
        <w:t>ел</w:t>
      </w:r>
      <w:r w:rsidR="00184E7E" w:rsidRPr="00472783">
        <w:rPr>
          <w:rFonts w:ascii="Times New Roman" w:hAnsi="Times New Roman" w:cs="Times New Roman"/>
          <w:sz w:val="28"/>
          <w:szCs w:val="28"/>
        </w:rPr>
        <w:t>ь</w:t>
      </w:r>
      <w:r w:rsidR="00B66716" w:rsidRPr="00472783">
        <w:rPr>
          <w:rFonts w:ascii="Times New Roman" w:hAnsi="Times New Roman" w:cs="Times New Roman"/>
          <w:sz w:val="28"/>
          <w:szCs w:val="28"/>
        </w:rPr>
        <w:t xml:space="preserve"> предлагаемого </w:t>
      </w:r>
      <w:r w:rsidR="00184E7E" w:rsidRPr="00472783">
        <w:rPr>
          <w:rFonts w:ascii="Times New Roman" w:hAnsi="Times New Roman" w:cs="Times New Roman"/>
          <w:sz w:val="28"/>
          <w:szCs w:val="28"/>
        </w:rPr>
        <w:t>проектом правового регулирования определена об</w:t>
      </w:r>
      <w:r w:rsidR="00184E7E" w:rsidRPr="00472783">
        <w:rPr>
          <w:rFonts w:ascii="Times New Roman" w:hAnsi="Times New Roman" w:cs="Times New Roman"/>
          <w:sz w:val="28"/>
          <w:szCs w:val="28"/>
        </w:rPr>
        <w:t>ъ</w:t>
      </w:r>
      <w:r w:rsidR="00184E7E" w:rsidRPr="00472783">
        <w:rPr>
          <w:rFonts w:ascii="Times New Roman" w:hAnsi="Times New Roman" w:cs="Times New Roman"/>
          <w:sz w:val="28"/>
          <w:szCs w:val="28"/>
        </w:rPr>
        <w:lastRenderedPageBreak/>
        <w:t>ективно</w:t>
      </w:r>
      <w:r w:rsidR="007228B1" w:rsidRPr="00472783">
        <w:rPr>
          <w:rFonts w:ascii="Times New Roman" w:hAnsi="Times New Roman" w:cs="Times New Roman"/>
          <w:sz w:val="28"/>
          <w:szCs w:val="28"/>
        </w:rPr>
        <w:t xml:space="preserve">, установлены срок и индикатор ее достижения: </w:t>
      </w:r>
    </w:p>
    <w:p w:rsidR="005D05B7" w:rsidRPr="005D05B7" w:rsidRDefault="00472783" w:rsidP="005D05B7">
      <w:pPr>
        <w:ind w:firstLine="720"/>
        <w:jc w:val="both"/>
        <w:rPr>
          <w:sz w:val="28"/>
          <w:szCs w:val="28"/>
        </w:rPr>
      </w:pPr>
      <w:r w:rsidRPr="00472783">
        <w:rPr>
          <w:sz w:val="28"/>
          <w:szCs w:val="28"/>
        </w:rPr>
        <w:t>Для цели обращения о внесении изменений в ранее выданное разрешение на строительство: количество решений о внесении изменений в разрешение на строительство</w:t>
      </w:r>
      <w:r w:rsidR="005D05B7">
        <w:rPr>
          <w:sz w:val="28"/>
          <w:szCs w:val="28"/>
        </w:rPr>
        <w:t xml:space="preserve"> - </w:t>
      </w:r>
      <w:r w:rsidRPr="00472783">
        <w:rPr>
          <w:sz w:val="28"/>
          <w:szCs w:val="28"/>
        </w:rPr>
        <w:t xml:space="preserve"> </w:t>
      </w:r>
      <w:r w:rsidR="005D05B7" w:rsidRPr="00472783">
        <w:rPr>
          <w:sz w:val="28"/>
          <w:szCs w:val="28"/>
        </w:rPr>
        <w:t>100% (без учета отказов в предо</w:t>
      </w:r>
      <w:r w:rsidR="005D05B7">
        <w:rPr>
          <w:sz w:val="28"/>
          <w:szCs w:val="28"/>
        </w:rPr>
        <w:t xml:space="preserve">ставлении </w:t>
      </w:r>
      <w:r w:rsidR="005D05B7" w:rsidRPr="005D05B7">
        <w:rPr>
          <w:sz w:val="28"/>
          <w:szCs w:val="28"/>
        </w:rPr>
        <w:t>муниципальной услуги).</w:t>
      </w:r>
    </w:p>
    <w:p w:rsidR="00B66716" w:rsidRPr="005D05B7" w:rsidRDefault="00A76849" w:rsidP="00E26071">
      <w:pPr>
        <w:ind w:firstLine="720"/>
        <w:jc w:val="both"/>
        <w:rPr>
          <w:sz w:val="28"/>
          <w:szCs w:val="28"/>
        </w:rPr>
      </w:pPr>
      <w:r w:rsidRPr="005D05B7">
        <w:rPr>
          <w:sz w:val="28"/>
          <w:szCs w:val="28"/>
        </w:rPr>
        <w:t>С</w:t>
      </w:r>
      <w:r w:rsidR="00B66716" w:rsidRPr="005D05B7">
        <w:rPr>
          <w:sz w:val="28"/>
          <w:szCs w:val="28"/>
        </w:rPr>
        <w:t>рок достижения заявленных целей: с даты вступления в силу постано</w:t>
      </w:r>
      <w:r w:rsidR="00B66716" w:rsidRPr="005D05B7">
        <w:rPr>
          <w:sz w:val="28"/>
          <w:szCs w:val="28"/>
        </w:rPr>
        <w:t>в</w:t>
      </w:r>
      <w:r w:rsidR="00B66716" w:rsidRPr="005D05B7">
        <w:rPr>
          <w:sz w:val="28"/>
          <w:szCs w:val="28"/>
        </w:rPr>
        <w:t>ления</w:t>
      </w:r>
      <w:r w:rsidR="00094EAB" w:rsidRPr="005D05B7">
        <w:rPr>
          <w:sz w:val="28"/>
          <w:szCs w:val="28"/>
        </w:rPr>
        <w:t xml:space="preserve">, в </w:t>
      </w:r>
      <w:proofErr w:type="gramStart"/>
      <w:r w:rsidR="00094EAB" w:rsidRPr="005D05B7">
        <w:rPr>
          <w:sz w:val="28"/>
          <w:szCs w:val="28"/>
        </w:rPr>
        <w:t>связи</w:t>
      </w:r>
      <w:proofErr w:type="gramEnd"/>
      <w:r w:rsidR="00094EAB" w:rsidRPr="005D05B7">
        <w:rPr>
          <w:sz w:val="28"/>
          <w:szCs w:val="28"/>
        </w:rPr>
        <w:t xml:space="preserve"> с чем отсутствует необходимость в последующем мониторинге достижения целей</w:t>
      </w:r>
      <w:r w:rsidR="008A2C3F" w:rsidRPr="005D05B7">
        <w:rPr>
          <w:sz w:val="28"/>
          <w:szCs w:val="28"/>
        </w:rPr>
        <w:t>.</w:t>
      </w:r>
    </w:p>
    <w:p w:rsidR="008A2C3F" w:rsidRPr="00CA7825" w:rsidRDefault="008A2C3F" w:rsidP="008A2C3F">
      <w:pPr>
        <w:ind w:firstLine="567"/>
        <w:jc w:val="both"/>
        <w:rPr>
          <w:color w:val="000000" w:themeColor="text1"/>
          <w:sz w:val="28"/>
          <w:szCs w:val="28"/>
        </w:rPr>
      </w:pPr>
      <w:r w:rsidRPr="005D05B7">
        <w:rPr>
          <w:sz w:val="28"/>
          <w:szCs w:val="28"/>
        </w:rPr>
        <w:t>Дополнительные расходы потенциальных адресатов предлагаемого прав</w:t>
      </w:r>
      <w:r w:rsidRPr="005D05B7">
        <w:rPr>
          <w:sz w:val="28"/>
          <w:szCs w:val="28"/>
        </w:rPr>
        <w:t>о</w:t>
      </w:r>
      <w:r w:rsidRPr="005D05B7">
        <w:rPr>
          <w:sz w:val="28"/>
          <w:szCs w:val="28"/>
        </w:rPr>
        <w:t>вого регулирования, связанные с введением предлагаемого регулирования, по мнению разработчика, предполагаются</w:t>
      </w:r>
      <w:r w:rsidRPr="005D05B7">
        <w:rPr>
          <w:color w:val="000000" w:themeColor="text1"/>
          <w:sz w:val="28"/>
          <w:szCs w:val="28"/>
        </w:rPr>
        <w:t xml:space="preserve"> в виде информационных издержек, св</w:t>
      </w:r>
      <w:r w:rsidRPr="005D05B7">
        <w:rPr>
          <w:color w:val="000000" w:themeColor="text1"/>
          <w:sz w:val="28"/>
          <w:szCs w:val="28"/>
        </w:rPr>
        <w:t>я</w:t>
      </w:r>
      <w:r w:rsidRPr="005D05B7">
        <w:rPr>
          <w:color w:val="000000" w:themeColor="text1"/>
          <w:sz w:val="28"/>
          <w:szCs w:val="28"/>
        </w:rPr>
        <w:t xml:space="preserve">занных с трудозатратами на предоставление заявления и документов в расчете на одного заявителя </w:t>
      </w:r>
      <w:r w:rsidRPr="005D05B7">
        <w:rPr>
          <w:sz w:val="28"/>
          <w:szCs w:val="28"/>
        </w:rPr>
        <w:t>в</w:t>
      </w:r>
      <w:r w:rsidRPr="005D05B7">
        <w:rPr>
          <w:color w:val="000000" w:themeColor="text1"/>
          <w:sz w:val="28"/>
          <w:szCs w:val="28"/>
        </w:rPr>
        <w:t xml:space="preserve"> размере </w:t>
      </w:r>
      <w:r w:rsidRPr="00F0390D">
        <w:rPr>
          <w:color w:val="000000" w:themeColor="text1"/>
          <w:sz w:val="28"/>
          <w:szCs w:val="28"/>
        </w:rPr>
        <w:t xml:space="preserve">примерно </w:t>
      </w:r>
      <w:r w:rsidR="00F0390D" w:rsidRPr="00F0390D">
        <w:rPr>
          <w:color w:val="000000" w:themeColor="text1"/>
          <w:sz w:val="28"/>
          <w:szCs w:val="28"/>
        </w:rPr>
        <w:t xml:space="preserve">1489,72 </w:t>
      </w:r>
      <w:r w:rsidRPr="00F0390D">
        <w:rPr>
          <w:color w:val="000000" w:themeColor="text1"/>
          <w:sz w:val="28"/>
          <w:szCs w:val="28"/>
        </w:rPr>
        <w:t xml:space="preserve"> руб.</w:t>
      </w:r>
      <w:r w:rsidR="00A76849" w:rsidRPr="006278CB">
        <w:rPr>
          <w:color w:val="FF0000"/>
          <w:sz w:val="28"/>
          <w:szCs w:val="28"/>
        </w:rPr>
        <w:t xml:space="preserve"> </w:t>
      </w:r>
      <w:r w:rsidR="00A76849" w:rsidRPr="00CA7825">
        <w:rPr>
          <w:color w:val="000000" w:themeColor="text1"/>
          <w:sz w:val="28"/>
          <w:szCs w:val="28"/>
        </w:rPr>
        <w:t xml:space="preserve">или </w:t>
      </w:r>
      <w:r w:rsidR="00CA7825" w:rsidRPr="00CA7825">
        <w:rPr>
          <w:color w:val="000000" w:themeColor="text1"/>
          <w:sz w:val="28"/>
          <w:szCs w:val="28"/>
        </w:rPr>
        <w:t>20856,08</w:t>
      </w:r>
      <w:r w:rsidR="00A76849" w:rsidRPr="00CA7825">
        <w:rPr>
          <w:color w:val="000000" w:themeColor="text1"/>
          <w:sz w:val="28"/>
          <w:szCs w:val="28"/>
        </w:rPr>
        <w:t xml:space="preserve"> руб. в ра</w:t>
      </w:r>
      <w:r w:rsidR="00A76849" w:rsidRPr="00CA7825">
        <w:rPr>
          <w:color w:val="000000" w:themeColor="text1"/>
          <w:sz w:val="28"/>
          <w:szCs w:val="28"/>
        </w:rPr>
        <w:t>с</w:t>
      </w:r>
      <w:r w:rsidR="00A76849" w:rsidRPr="00CA7825">
        <w:rPr>
          <w:color w:val="000000" w:themeColor="text1"/>
          <w:sz w:val="28"/>
          <w:szCs w:val="28"/>
        </w:rPr>
        <w:t xml:space="preserve">чете на </w:t>
      </w:r>
      <w:r w:rsidR="00CA7825">
        <w:rPr>
          <w:color w:val="000000" w:themeColor="text1"/>
          <w:sz w:val="28"/>
          <w:szCs w:val="28"/>
        </w:rPr>
        <w:t>14</w:t>
      </w:r>
      <w:r w:rsidR="005D05B7" w:rsidRPr="00CA7825">
        <w:rPr>
          <w:color w:val="000000" w:themeColor="text1"/>
          <w:sz w:val="28"/>
          <w:szCs w:val="28"/>
        </w:rPr>
        <w:t xml:space="preserve"> </w:t>
      </w:r>
      <w:r w:rsidR="00A76849" w:rsidRPr="00CA7825">
        <w:rPr>
          <w:color w:val="000000" w:themeColor="text1"/>
          <w:sz w:val="28"/>
          <w:szCs w:val="28"/>
        </w:rPr>
        <w:t>заявител</w:t>
      </w:r>
      <w:r w:rsidR="005D05B7" w:rsidRPr="00CA7825">
        <w:rPr>
          <w:color w:val="000000" w:themeColor="text1"/>
          <w:sz w:val="28"/>
          <w:szCs w:val="28"/>
        </w:rPr>
        <w:t>ей</w:t>
      </w:r>
      <w:r w:rsidR="00A76849" w:rsidRPr="00CA7825">
        <w:rPr>
          <w:color w:val="000000" w:themeColor="text1"/>
          <w:sz w:val="28"/>
          <w:szCs w:val="28"/>
        </w:rPr>
        <w:t>.</w:t>
      </w:r>
    </w:p>
    <w:p w:rsidR="00B03A55" w:rsidRPr="005D05B7" w:rsidRDefault="00D64A7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5B7">
        <w:rPr>
          <w:rFonts w:ascii="Times New Roman" w:hAnsi="Times New Roman" w:cs="Times New Roman"/>
          <w:sz w:val="28"/>
          <w:szCs w:val="28"/>
        </w:rPr>
        <w:t>Д</w:t>
      </w:r>
      <w:r w:rsidR="00E27F1A" w:rsidRPr="005D05B7">
        <w:rPr>
          <w:rFonts w:ascii="Times New Roman" w:hAnsi="Times New Roman" w:cs="Times New Roman"/>
          <w:sz w:val="28"/>
          <w:szCs w:val="28"/>
        </w:rPr>
        <w:t>ополнительны</w:t>
      </w:r>
      <w:r w:rsidRPr="005D05B7">
        <w:rPr>
          <w:rFonts w:ascii="Times New Roman" w:hAnsi="Times New Roman" w:cs="Times New Roman"/>
          <w:sz w:val="28"/>
          <w:szCs w:val="28"/>
        </w:rPr>
        <w:t>е</w:t>
      </w:r>
      <w:r w:rsidR="00E27F1A" w:rsidRPr="005D05B7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5D05B7">
        <w:rPr>
          <w:rFonts w:ascii="Times New Roman" w:hAnsi="Times New Roman" w:cs="Times New Roman"/>
          <w:sz w:val="28"/>
          <w:szCs w:val="28"/>
        </w:rPr>
        <w:t xml:space="preserve">ы </w:t>
      </w:r>
      <w:r w:rsidR="00E27F1A" w:rsidRPr="005D05B7">
        <w:rPr>
          <w:rFonts w:ascii="Times New Roman" w:hAnsi="Times New Roman" w:cs="Times New Roman"/>
          <w:sz w:val="28"/>
          <w:szCs w:val="28"/>
        </w:rPr>
        <w:t xml:space="preserve">местного бюджета (бюджета муниципального образования </w:t>
      </w:r>
      <w:r w:rsidR="006278CB">
        <w:rPr>
          <w:rFonts w:ascii="Times New Roman" w:hAnsi="Times New Roman" w:cs="Times New Roman"/>
          <w:sz w:val="28"/>
          <w:szCs w:val="28"/>
        </w:rPr>
        <w:t>Крыловский муниципальный</w:t>
      </w:r>
      <w:r w:rsidR="00E27F1A" w:rsidRPr="005D05B7">
        <w:rPr>
          <w:rFonts w:ascii="Times New Roman" w:hAnsi="Times New Roman" w:cs="Times New Roman"/>
          <w:sz w:val="28"/>
          <w:szCs w:val="28"/>
        </w:rPr>
        <w:t xml:space="preserve"> район), связанны</w:t>
      </w:r>
      <w:r w:rsidRPr="005D05B7">
        <w:rPr>
          <w:rFonts w:ascii="Times New Roman" w:hAnsi="Times New Roman" w:cs="Times New Roman"/>
          <w:sz w:val="28"/>
          <w:szCs w:val="28"/>
        </w:rPr>
        <w:t>е</w:t>
      </w:r>
      <w:r w:rsidR="00B03A55" w:rsidRPr="005D05B7">
        <w:rPr>
          <w:rFonts w:ascii="Times New Roman" w:hAnsi="Times New Roman" w:cs="Times New Roman"/>
          <w:sz w:val="28"/>
          <w:szCs w:val="28"/>
        </w:rPr>
        <w:t xml:space="preserve"> с введением пре</w:t>
      </w:r>
      <w:r w:rsidR="00B03A55" w:rsidRPr="005D05B7">
        <w:rPr>
          <w:rFonts w:ascii="Times New Roman" w:hAnsi="Times New Roman" w:cs="Times New Roman"/>
          <w:sz w:val="28"/>
          <w:szCs w:val="28"/>
        </w:rPr>
        <w:t>д</w:t>
      </w:r>
      <w:r w:rsidR="00B03A55" w:rsidRPr="005D05B7">
        <w:rPr>
          <w:rFonts w:ascii="Times New Roman" w:hAnsi="Times New Roman" w:cs="Times New Roman"/>
          <w:sz w:val="28"/>
          <w:szCs w:val="28"/>
        </w:rPr>
        <w:t xml:space="preserve">лагаемого регулирования, </w:t>
      </w:r>
      <w:r w:rsidRPr="005D05B7">
        <w:rPr>
          <w:rFonts w:ascii="Times New Roman" w:hAnsi="Times New Roman" w:cs="Times New Roman"/>
          <w:sz w:val="28"/>
          <w:szCs w:val="28"/>
        </w:rPr>
        <w:t>по мнению разработчика, не предполагаются.</w:t>
      </w:r>
    </w:p>
    <w:p w:rsidR="00B03A55" w:rsidRPr="005D05B7" w:rsidRDefault="00521004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5B7">
        <w:rPr>
          <w:rFonts w:ascii="Times New Roman" w:hAnsi="Times New Roman" w:cs="Times New Roman"/>
          <w:sz w:val="28"/>
          <w:szCs w:val="28"/>
        </w:rPr>
        <w:t>Р</w:t>
      </w:r>
      <w:r w:rsidR="00B03A55" w:rsidRPr="005D05B7">
        <w:rPr>
          <w:rFonts w:ascii="Times New Roman" w:hAnsi="Times New Roman" w:cs="Times New Roman"/>
          <w:sz w:val="28"/>
          <w:szCs w:val="28"/>
        </w:rPr>
        <w:t>иски введения предлагаемого правового регулирования</w:t>
      </w:r>
      <w:r w:rsidRPr="005D05B7">
        <w:rPr>
          <w:rFonts w:ascii="Times New Roman" w:hAnsi="Times New Roman" w:cs="Times New Roman"/>
          <w:sz w:val="28"/>
          <w:szCs w:val="28"/>
        </w:rPr>
        <w:t>, по мнению ра</w:t>
      </w:r>
      <w:r w:rsidRPr="005D05B7">
        <w:rPr>
          <w:rFonts w:ascii="Times New Roman" w:hAnsi="Times New Roman" w:cs="Times New Roman"/>
          <w:sz w:val="28"/>
          <w:szCs w:val="28"/>
        </w:rPr>
        <w:t>з</w:t>
      </w:r>
      <w:r w:rsidRPr="005D05B7">
        <w:rPr>
          <w:rFonts w:ascii="Times New Roman" w:hAnsi="Times New Roman" w:cs="Times New Roman"/>
          <w:sz w:val="28"/>
          <w:szCs w:val="28"/>
        </w:rPr>
        <w:t xml:space="preserve">работчика, </w:t>
      </w:r>
      <w:r w:rsidR="00D224C0" w:rsidRPr="005D05B7">
        <w:rPr>
          <w:rFonts w:ascii="Times New Roman" w:hAnsi="Times New Roman" w:cs="Times New Roman"/>
          <w:sz w:val="28"/>
          <w:szCs w:val="28"/>
        </w:rPr>
        <w:t>отсутствуют</w:t>
      </w:r>
      <w:r w:rsidR="00B03A55" w:rsidRPr="005D05B7">
        <w:rPr>
          <w:rFonts w:ascii="Times New Roman" w:hAnsi="Times New Roman" w:cs="Times New Roman"/>
          <w:sz w:val="28"/>
          <w:szCs w:val="28"/>
        </w:rPr>
        <w:t>.</w:t>
      </w:r>
    </w:p>
    <w:p w:rsidR="0000722B" w:rsidRPr="005D05B7" w:rsidRDefault="00B03A55" w:rsidP="0000722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05B7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A032B0" w:rsidRPr="005D05B7" w:rsidRDefault="00B03A55" w:rsidP="00A032B0">
      <w:pPr>
        <w:ind w:firstLine="709"/>
        <w:jc w:val="both"/>
        <w:rPr>
          <w:color w:val="000000"/>
          <w:sz w:val="28"/>
          <w:szCs w:val="28"/>
        </w:rPr>
      </w:pPr>
      <w:r w:rsidRPr="005D05B7">
        <w:rPr>
          <w:sz w:val="28"/>
          <w:szCs w:val="28"/>
        </w:rPr>
        <w:t>1</w:t>
      </w:r>
      <w:r w:rsidRPr="005D05B7">
        <w:rPr>
          <w:color w:val="000000" w:themeColor="text1"/>
          <w:sz w:val="28"/>
          <w:szCs w:val="28"/>
        </w:rPr>
        <w:t>.</w:t>
      </w:r>
      <w:r w:rsidR="00206AB9" w:rsidRPr="005D05B7">
        <w:rPr>
          <w:color w:val="000000"/>
          <w:sz w:val="28"/>
        </w:rPr>
        <w:t xml:space="preserve"> Потенциальной группой участников общественных отношений, инт</w:t>
      </w:r>
      <w:r w:rsidR="00206AB9" w:rsidRPr="005D05B7">
        <w:rPr>
          <w:color w:val="000000"/>
          <w:sz w:val="28"/>
        </w:rPr>
        <w:t>е</w:t>
      </w:r>
      <w:r w:rsidR="00206AB9" w:rsidRPr="005D05B7">
        <w:rPr>
          <w:color w:val="000000"/>
          <w:sz w:val="28"/>
        </w:rPr>
        <w:t>ресы которых будут затронуты предлагаемым правовым регулированием, я</w:t>
      </w:r>
      <w:r w:rsidR="00206AB9" w:rsidRPr="005D05B7">
        <w:rPr>
          <w:color w:val="000000"/>
          <w:sz w:val="28"/>
        </w:rPr>
        <w:t>в</w:t>
      </w:r>
      <w:r w:rsidR="00206AB9" w:rsidRPr="005D05B7">
        <w:rPr>
          <w:color w:val="000000"/>
          <w:sz w:val="28"/>
        </w:rPr>
        <w:t xml:space="preserve">ляются </w:t>
      </w:r>
      <w:r w:rsidR="005D05B7" w:rsidRPr="005D05B7">
        <w:rPr>
          <w:sz w:val="28"/>
          <w:szCs w:val="28"/>
        </w:rPr>
        <w:t>физические и юридические лица, которые являются застройщиками в соответствии с действующим градостроительным законодательством Росси</w:t>
      </w:r>
      <w:r w:rsidR="005D05B7" w:rsidRPr="005D05B7">
        <w:rPr>
          <w:sz w:val="28"/>
          <w:szCs w:val="28"/>
        </w:rPr>
        <w:t>й</w:t>
      </w:r>
      <w:r w:rsidR="005D05B7" w:rsidRPr="005D05B7">
        <w:rPr>
          <w:sz w:val="28"/>
          <w:szCs w:val="28"/>
        </w:rPr>
        <w:t>ской Федерации либо их уполномоченные представители (далее - заявитель, з</w:t>
      </w:r>
      <w:r w:rsidR="005D05B7" w:rsidRPr="005D05B7">
        <w:rPr>
          <w:sz w:val="28"/>
          <w:szCs w:val="28"/>
        </w:rPr>
        <w:t>а</w:t>
      </w:r>
      <w:r w:rsidR="005D05B7" w:rsidRPr="005D05B7">
        <w:rPr>
          <w:sz w:val="28"/>
          <w:szCs w:val="28"/>
        </w:rPr>
        <w:t xml:space="preserve">явители). </w:t>
      </w:r>
    </w:p>
    <w:p w:rsidR="007E35C0" w:rsidRPr="005D05B7" w:rsidRDefault="007E35C0" w:rsidP="007E35C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05B7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:rsidR="007E35C0" w:rsidRPr="00CA7825" w:rsidRDefault="007E35C0" w:rsidP="007E35C0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05B7">
        <w:rPr>
          <w:rFonts w:ascii="Times New Roman" w:hAnsi="Times New Roman" w:cs="Times New Roman"/>
          <w:sz w:val="28"/>
          <w:szCs w:val="28"/>
        </w:rPr>
        <w:t>Вместе с тем</w:t>
      </w:r>
      <w:r w:rsidR="00CA7825">
        <w:rPr>
          <w:rFonts w:ascii="Times New Roman" w:hAnsi="Times New Roman" w:cs="Times New Roman"/>
          <w:sz w:val="28"/>
          <w:szCs w:val="28"/>
        </w:rPr>
        <w:t>, по данным разработчика,</w:t>
      </w:r>
      <w:r w:rsidRPr="005D05B7">
        <w:rPr>
          <w:rFonts w:ascii="Times New Roman" w:hAnsi="Times New Roman" w:cs="Times New Roman"/>
          <w:sz w:val="28"/>
          <w:szCs w:val="28"/>
        </w:rPr>
        <w:t xml:space="preserve"> за 202</w:t>
      </w:r>
      <w:r w:rsidR="00F0390D">
        <w:rPr>
          <w:rFonts w:ascii="Times New Roman" w:hAnsi="Times New Roman" w:cs="Times New Roman"/>
          <w:sz w:val="28"/>
          <w:szCs w:val="28"/>
        </w:rPr>
        <w:t>5</w:t>
      </w:r>
      <w:r w:rsidR="00CA7825">
        <w:rPr>
          <w:rFonts w:ascii="Times New Roman" w:hAnsi="Times New Roman" w:cs="Times New Roman"/>
          <w:sz w:val="28"/>
          <w:szCs w:val="28"/>
        </w:rPr>
        <w:t xml:space="preserve"> гг. </w:t>
      </w:r>
      <w:r w:rsidRPr="005D05B7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 обраща</w:t>
      </w:r>
      <w:r w:rsidR="005D05B7" w:rsidRPr="005D05B7">
        <w:rPr>
          <w:rFonts w:ascii="Times New Roman" w:hAnsi="Times New Roman" w:cs="Times New Roman"/>
          <w:sz w:val="28"/>
          <w:szCs w:val="28"/>
        </w:rPr>
        <w:t>ю</w:t>
      </w:r>
      <w:r w:rsidRPr="005D05B7">
        <w:rPr>
          <w:rFonts w:ascii="Times New Roman" w:hAnsi="Times New Roman" w:cs="Times New Roman"/>
          <w:sz w:val="28"/>
          <w:szCs w:val="28"/>
        </w:rPr>
        <w:t xml:space="preserve">тся </w:t>
      </w:r>
      <w:r w:rsidR="00CA7825" w:rsidRPr="00CA7825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5D05B7" w:rsidRPr="00CA78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заявителей</w:t>
      </w:r>
      <w:r w:rsidRPr="00CA78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D05B7" w:rsidRDefault="00B03A55" w:rsidP="005D05B7">
      <w:pPr>
        <w:pStyle w:val="aa"/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D05B7">
        <w:rPr>
          <w:sz w:val="28"/>
          <w:szCs w:val="28"/>
        </w:rPr>
        <w:t xml:space="preserve">2. </w:t>
      </w:r>
      <w:proofErr w:type="gramStart"/>
      <w:r w:rsidRPr="005D05B7">
        <w:rPr>
          <w:sz w:val="28"/>
          <w:szCs w:val="28"/>
        </w:rPr>
        <w:t xml:space="preserve">Проблема, на решение которой направлено </w:t>
      </w:r>
      <w:r w:rsidR="00C30A0A" w:rsidRPr="005D05B7">
        <w:rPr>
          <w:sz w:val="28"/>
          <w:szCs w:val="28"/>
        </w:rPr>
        <w:t xml:space="preserve">предлагаемое проектом </w:t>
      </w:r>
      <w:r w:rsidRPr="005D05B7">
        <w:rPr>
          <w:sz w:val="28"/>
          <w:szCs w:val="28"/>
        </w:rPr>
        <w:t>правовое регулирование, заключается в</w:t>
      </w:r>
      <w:r w:rsidR="004355F8" w:rsidRPr="005D05B7">
        <w:rPr>
          <w:sz w:val="28"/>
          <w:szCs w:val="28"/>
        </w:rPr>
        <w:t xml:space="preserve"> </w:t>
      </w:r>
      <w:r w:rsidR="005D05B7" w:rsidRPr="005D05B7">
        <w:rPr>
          <w:sz w:val="28"/>
          <w:szCs w:val="28"/>
        </w:rPr>
        <w:t>н</w:t>
      </w:r>
      <w:r w:rsidR="005D05B7" w:rsidRPr="005D05B7">
        <w:rPr>
          <w:rFonts w:eastAsia="Sylfaen"/>
          <w:sz w:val="28"/>
          <w:szCs w:val="28"/>
        </w:rPr>
        <w:t>ецелесообразности (неудобстве) и</w:t>
      </w:r>
      <w:r w:rsidR="005D05B7" w:rsidRPr="005D05B7">
        <w:rPr>
          <w:rFonts w:eastAsia="Sylfaen"/>
          <w:sz w:val="28"/>
          <w:szCs w:val="28"/>
        </w:rPr>
        <w:t>с</w:t>
      </w:r>
      <w:r w:rsidR="005D05B7" w:rsidRPr="005D05B7">
        <w:rPr>
          <w:rFonts w:eastAsia="Sylfaen"/>
          <w:sz w:val="28"/>
          <w:szCs w:val="28"/>
        </w:rPr>
        <w:t>пользования действующего административного регламента предоставления м</w:t>
      </w:r>
      <w:r w:rsidR="005D05B7" w:rsidRPr="005D05B7">
        <w:rPr>
          <w:rFonts w:eastAsia="Sylfaen"/>
          <w:sz w:val="28"/>
          <w:szCs w:val="28"/>
        </w:rPr>
        <w:t>у</w:t>
      </w:r>
      <w:r w:rsidR="005D05B7" w:rsidRPr="005D05B7">
        <w:rPr>
          <w:rFonts w:eastAsia="Sylfaen"/>
          <w:sz w:val="28"/>
          <w:szCs w:val="28"/>
        </w:rPr>
        <w:t>ниципальной услуги</w:t>
      </w:r>
      <w:r w:rsidR="005D05B7">
        <w:rPr>
          <w:rFonts w:eastAsia="Sylfaen"/>
          <w:sz w:val="28"/>
          <w:szCs w:val="28"/>
        </w:rPr>
        <w:t xml:space="preserve"> </w:t>
      </w:r>
      <w:r w:rsidR="00F0390D" w:rsidRPr="00F0390D">
        <w:rPr>
          <w:sz w:val="28"/>
          <w:szCs w:val="28"/>
        </w:rPr>
        <w:t>«Об утверждении административного</w:t>
      </w:r>
      <w:r w:rsidR="00F0390D">
        <w:rPr>
          <w:sz w:val="28"/>
          <w:szCs w:val="28"/>
        </w:rPr>
        <w:t xml:space="preserve"> регламента пред</w:t>
      </w:r>
      <w:r w:rsidR="00F0390D">
        <w:rPr>
          <w:sz w:val="28"/>
          <w:szCs w:val="28"/>
        </w:rPr>
        <w:t>о</w:t>
      </w:r>
      <w:r w:rsidR="00F0390D">
        <w:rPr>
          <w:sz w:val="28"/>
          <w:szCs w:val="28"/>
        </w:rPr>
        <w:t>ставления муни</w:t>
      </w:r>
      <w:r w:rsidR="00F0390D" w:rsidRPr="00F0390D">
        <w:rPr>
          <w:sz w:val="28"/>
          <w:szCs w:val="28"/>
        </w:rPr>
        <w:t>ципальной услуги «Внесение изменений в ра</w:t>
      </w:r>
      <w:r w:rsidR="00F0390D">
        <w:rPr>
          <w:sz w:val="28"/>
          <w:szCs w:val="28"/>
        </w:rPr>
        <w:t>зрешение на стро</w:t>
      </w:r>
      <w:r w:rsidR="00F0390D">
        <w:rPr>
          <w:sz w:val="28"/>
          <w:szCs w:val="28"/>
        </w:rPr>
        <w:t>и</w:t>
      </w:r>
      <w:r w:rsidR="00F0390D">
        <w:rPr>
          <w:sz w:val="28"/>
          <w:szCs w:val="28"/>
        </w:rPr>
        <w:t>тельство объек</w:t>
      </w:r>
      <w:r w:rsidR="00F0390D" w:rsidRPr="00F0390D">
        <w:rPr>
          <w:sz w:val="28"/>
          <w:szCs w:val="28"/>
        </w:rPr>
        <w:t>та капитального строительства, в том числе  в связи с про</w:t>
      </w:r>
      <w:r w:rsidR="00F0390D">
        <w:rPr>
          <w:sz w:val="28"/>
          <w:szCs w:val="28"/>
        </w:rPr>
        <w:t>длен</w:t>
      </w:r>
      <w:r w:rsidR="00F0390D">
        <w:rPr>
          <w:sz w:val="28"/>
          <w:szCs w:val="28"/>
        </w:rPr>
        <w:t>и</w:t>
      </w:r>
      <w:r w:rsidR="00F0390D">
        <w:rPr>
          <w:sz w:val="28"/>
          <w:szCs w:val="28"/>
        </w:rPr>
        <w:t>ем срока дей</w:t>
      </w:r>
      <w:r w:rsidR="00F0390D" w:rsidRPr="00F0390D">
        <w:rPr>
          <w:sz w:val="28"/>
          <w:szCs w:val="28"/>
        </w:rPr>
        <w:t>ствия разрешения на строительство»</w:t>
      </w:r>
      <w:r w:rsidR="005D05B7">
        <w:rPr>
          <w:color w:val="000000" w:themeColor="text1"/>
          <w:sz w:val="28"/>
          <w:szCs w:val="28"/>
        </w:rPr>
        <w:t>, в связи с несоответствием его структуры и отдельных положений требованиям федерального законодател</w:t>
      </w:r>
      <w:r w:rsidR="005D05B7">
        <w:rPr>
          <w:color w:val="000000" w:themeColor="text1"/>
          <w:sz w:val="28"/>
          <w:szCs w:val="28"/>
        </w:rPr>
        <w:t>ь</w:t>
      </w:r>
      <w:r w:rsidR="005D05B7">
        <w:rPr>
          <w:color w:val="000000" w:themeColor="text1"/>
          <w:sz w:val="28"/>
          <w:szCs w:val="28"/>
        </w:rPr>
        <w:t>ства</w:t>
      </w:r>
      <w:proofErr w:type="gramEnd"/>
      <w:r w:rsidR="005D05B7">
        <w:rPr>
          <w:color w:val="000000" w:themeColor="text1"/>
          <w:sz w:val="28"/>
          <w:szCs w:val="28"/>
        </w:rPr>
        <w:t xml:space="preserve">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     № 486-ФЗ), Федерального закона от 27 июля 2010 г. № 210-ФЗ. </w:t>
      </w:r>
    </w:p>
    <w:p w:rsidR="005D05B7" w:rsidRDefault="005D05B7" w:rsidP="005D05B7">
      <w:pPr>
        <w:pStyle w:val="aa"/>
        <w:tabs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>В целях решения указанной проблемы рассматриваемым проектом 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новления предлагается привести административный регламент в соответствие с </w:t>
      </w:r>
      <w:r>
        <w:rPr>
          <w:color w:val="000000" w:themeColor="text1"/>
          <w:sz w:val="28"/>
          <w:szCs w:val="28"/>
        </w:rPr>
        <w:lastRenderedPageBreak/>
        <w:t>требованиями федерального законодательства, а именно статьей 51 «Град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строительного кодекса Российской Федерации» от 29 декабря 2004 г. № 190-ФЗ (в редакции Федерального закона от 28 декабря 2024 г. № 487-ФЗ, Федеральн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го закона от 26 декабря 2024 г. № 486-ФЗ), Федерального закона от 27 июля 2010 г. № 210-ФЗ. </w:t>
      </w:r>
      <w:proofErr w:type="gramEnd"/>
    </w:p>
    <w:p w:rsidR="00D24FAE" w:rsidRPr="00FA3665" w:rsidRDefault="00035885" w:rsidP="0037366B">
      <w:pPr>
        <w:tabs>
          <w:tab w:val="left" w:pos="1134"/>
          <w:tab w:val="left" w:pos="1276"/>
          <w:tab w:val="left" w:pos="1418"/>
          <w:tab w:val="left" w:pos="1560"/>
        </w:tabs>
        <w:jc w:val="both"/>
        <w:rPr>
          <w:sz w:val="28"/>
          <w:szCs w:val="28"/>
        </w:rPr>
      </w:pPr>
      <w:r w:rsidRPr="005D05B7">
        <w:rPr>
          <w:sz w:val="28"/>
          <w:szCs w:val="28"/>
        </w:rPr>
        <w:t xml:space="preserve">        </w:t>
      </w:r>
      <w:r w:rsidR="00D24FAE" w:rsidRPr="005D05B7">
        <w:rPr>
          <w:sz w:val="28"/>
          <w:szCs w:val="28"/>
        </w:rPr>
        <w:t xml:space="preserve">Предусмотренное проектом правовое регулирование иными правовыми, </w:t>
      </w:r>
      <w:r w:rsidR="00D24FAE" w:rsidRPr="00FA3665">
        <w:rPr>
          <w:sz w:val="28"/>
          <w:szCs w:val="28"/>
        </w:rPr>
        <w:t>информационными или организационными средствами не представляется во</w:t>
      </w:r>
      <w:r w:rsidR="00D24FAE" w:rsidRPr="00FA3665">
        <w:rPr>
          <w:sz w:val="28"/>
          <w:szCs w:val="28"/>
        </w:rPr>
        <w:t>з</w:t>
      </w:r>
      <w:r w:rsidR="00D24FAE" w:rsidRPr="00FA3665">
        <w:rPr>
          <w:sz w:val="28"/>
          <w:szCs w:val="28"/>
        </w:rPr>
        <w:t>можным.</w:t>
      </w:r>
    </w:p>
    <w:p w:rsidR="00FA3665" w:rsidRDefault="00BB0B10" w:rsidP="00FA3665">
      <w:pPr>
        <w:pStyle w:val="aa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A3665">
        <w:rPr>
          <w:sz w:val="28"/>
          <w:szCs w:val="28"/>
        </w:rPr>
        <w:t>3</w:t>
      </w:r>
      <w:r w:rsidR="00D24FAE" w:rsidRPr="00FA3665">
        <w:rPr>
          <w:sz w:val="28"/>
          <w:szCs w:val="28"/>
        </w:rPr>
        <w:t xml:space="preserve">. </w:t>
      </w:r>
      <w:proofErr w:type="gramStart"/>
      <w:r w:rsidR="0038783A" w:rsidRPr="00FA3665">
        <w:rPr>
          <w:sz w:val="28"/>
          <w:szCs w:val="28"/>
        </w:rPr>
        <w:t xml:space="preserve">Цель </w:t>
      </w:r>
      <w:r w:rsidR="00E606FA" w:rsidRPr="00FA3665">
        <w:rPr>
          <w:sz w:val="28"/>
          <w:szCs w:val="28"/>
        </w:rPr>
        <w:t>проекта отвечает принципам правового регулирования, устано</w:t>
      </w:r>
      <w:r w:rsidR="00E606FA" w:rsidRPr="00FA3665">
        <w:rPr>
          <w:sz w:val="28"/>
          <w:szCs w:val="28"/>
        </w:rPr>
        <w:t>в</w:t>
      </w:r>
      <w:r w:rsidR="00E606FA" w:rsidRPr="00FA3665">
        <w:rPr>
          <w:sz w:val="28"/>
          <w:szCs w:val="28"/>
        </w:rPr>
        <w:t xml:space="preserve">ленным законодательством Российской Федерации, и заключается </w:t>
      </w:r>
      <w:r w:rsidR="004903BB" w:rsidRPr="00FA3665">
        <w:rPr>
          <w:sz w:val="28"/>
          <w:szCs w:val="28"/>
        </w:rPr>
        <w:t xml:space="preserve">в </w:t>
      </w:r>
      <w:r w:rsidR="00FA3665" w:rsidRPr="00FA3665">
        <w:rPr>
          <w:sz w:val="28"/>
          <w:szCs w:val="28"/>
        </w:rPr>
        <w:t>предоста</w:t>
      </w:r>
      <w:r w:rsidR="00FA3665" w:rsidRPr="00FA3665">
        <w:rPr>
          <w:sz w:val="28"/>
          <w:szCs w:val="28"/>
        </w:rPr>
        <w:t>в</w:t>
      </w:r>
      <w:r w:rsidR="00FA3665" w:rsidRPr="00FA3665">
        <w:rPr>
          <w:sz w:val="28"/>
          <w:szCs w:val="28"/>
        </w:rPr>
        <w:t xml:space="preserve">лении администрацией муниципального образования </w:t>
      </w:r>
      <w:r w:rsidR="006A2451">
        <w:rPr>
          <w:sz w:val="28"/>
          <w:szCs w:val="28"/>
        </w:rPr>
        <w:t>Крыловский</w:t>
      </w:r>
      <w:r w:rsidR="00FA3665" w:rsidRPr="00FA3665">
        <w:rPr>
          <w:sz w:val="28"/>
          <w:szCs w:val="28"/>
        </w:rPr>
        <w:t xml:space="preserve"> муниципал</w:t>
      </w:r>
      <w:r w:rsidR="00FA3665" w:rsidRPr="00FA3665">
        <w:rPr>
          <w:sz w:val="28"/>
          <w:szCs w:val="28"/>
        </w:rPr>
        <w:t>ь</w:t>
      </w:r>
      <w:r w:rsidR="00FA3665" w:rsidRPr="00FA3665">
        <w:rPr>
          <w:sz w:val="28"/>
          <w:szCs w:val="28"/>
        </w:rPr>
        <w:t xml:space="preserve">ный район Краснодарского края </w:t>
      </w:r>
      <w:r w:rsidR="00FA3665" w:rsidRPr="00FA3665">
        <w:rPr>
          <w:color w:val="000000" w:themeColor="text1"/>
          <w:sz w:val="28"/>
          <w:szCs w:val="28"/>
        </w:rPr>
        <w:t xml:space="preserve">муниципальной услуги </w:t>
      </w:r>
      <w:r w:rsidR="006A2451" w:rsidRPr="006A2451">
        <w:rPr>
          <w:sz w:val="28"/>
          <w:szCs w:val="28"/>
        </w:rPr>
        <w:t>«Внесение изменений в ра</w:t>
      </w:r>
      <w:r w:rsidR="006A2451">
        <w:rPr>
          <w:sz w:val="28"/>
          <w:szCs w:val="28"/>
        </w:rPr>
        <w:t>зрешение на строительство объек</w:t>
      </w:r>
      <w:r w:rsidR="006A2451" w:rsidRPr="006A2451">
        <w:rPr>
          <w:sz w:val="28"/>
          <w:szCs w:val="28"/>
        </w:rPr>
        <w:t xml:space="preserve">та капитального строительства, в том числе </w:t>
      </w:r>
      <w:r w:rsidR="006A2451">
        <w:rPr>
          <w:sz w:val="28"/>
          <w:szCs w:val="28"/>
        </w:rPr>
        <w:t xml:space="preserve"> в связи с продлением срока дей</w:t>
      </w:r>
      <w:r w:rsidR="006A2451" w:rsidRPr="006A2451">
        <w:rPr>
          <w:sz w:val="28"/>
          <w:szCs w:val="28"/>
        </w:rPr>
        <w:t>ствия разрешения на строительство»</w:t>
      </w:r>
      <w:r w:rsidR="00FA3665">
        <w:rPr>
          <w:sz w:val="28"/>
          <w:szCs w:val="28"/>
        </w:rPr>
        <w:t xml:space="preserve"> </w:t>
      </w:r>
      <w:r w:rsidR="00FA3665">
        <w:rPr>
          <w:color w:val="000000" w:themeColor="text1"/>
          <w:sz w:val="28"/>
          <w:szCs w:val="28"/>
        </w:rPr>
        <w:t>в соотве</w:t>
      </w:r>
      <w:r w:rsidR="00FA3665">
        <w:rPr>
          <w:color w:val="000000" w:themeColor="text1"/>
          <w:sz w:val="28"/>
          <w:szCs w:val="28"/>
        </w:rPr>
        <w:t>т</w:t>
      </w:r>
      <w:r w:rsidR="00FA3665">
        <w:rPr>
          <w:color w:val="000000" w:themeColor="text1"/>
          <w:sz w:val="28"/>
          <w:szCs w:val="28"/>
        </w:rPr>
        <w:t>ствии с административным регламентом, структура и отдельные положения к</w:t>
      </w:r>
      <w:r w:rsidR="00FA3665">
        <w:rPr>
          <w:color w:val="000000" w:themeColor="text1"/>
          <w:sz w:val="28"/>
          <w:szCs w:val="28"/>
        </w:rPr>
        <w:t>о</w:t>
      </w:r>
      <w:r w:rsidR="00FA3665">
        <w:rPr>
          <w:color w:val="000000" w:themeColor="text1"/>
          <w:sz w:val="28"/>
          <w:szCs w:val="28"/>
        </w:rPr>
        <w:t xml:space="preserve">торого соответствуют требованиям федерального законодательства. </w:t>
      </w:r>
      <w:proofErr w:type="gramEnd"/>
    </w:p>
    <w:p w:rsidR="002A5438" w:rsidRPr="00DA0468" w:rsidRDefault="002B7CCF" w:rsidP="002A5438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Theme="minorEastAsia"/>
          <w:color w:val="000000" w:themeColor="text1"/>
          <w:sz w:val="28"/>
          <w:szCs w:val="28"/>
        </w:rPr>
        <w:t xml:space="preserve">4. Проект 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>предусматривает положения, которыми устанавливаются об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>я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 xml:space="preserve">занности для заявителей, претендующих на получение муниципальной услуги </w:t>
      </w:r>
      <w:r w:rsidR="00701055" w:rsidRPr="00DA0468">
        <w:rPr>
          <w:rFonts w:eastAsiaTheme="minorEastAsia"/>
          <w:color w:val="000000" w:themeColor="text1"/>
          <w:sz w:val="28"/>
          <w:szCs w:val="28"/>
        </w:rPr>
        <w:t>п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>о соблюдению установленной формы заявления о предоставлении муниц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>и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 xml:space="preserve">пальной услуги и по предоставлению документов, прилагаемых к указанному заявлению, </w:t>
      </w:r>
      <w:r w:rsidR="0075487B" w:rsidRPr="00DA0468">
        <w:rPr>
          <w:rFonts w:eastAsiaTheme="minorEastAsia"/>
          <w:color w:val="000000" w:themeColor="text1"/>
          <w:sz w:val="28"/>
          <w:szCs w:val="28"/>
        </w:rPr>
        <w:t>в соответствии с требованиями</w:t>
      </w:r>
      <w:r w:rsidR="002A5438" w:rsidRPr="00DA0468">
        <w:rPr>
          <w:rFonts w:eastAsiaTheme="minorEastAsia"/>
          <w:color w:val="000000" w:themeColor="text1"/>
          <w:sz w:val="28"/>
          <w:szCs w:val="28"/>
        </w:rPr>
        <w:t>, установленн</w:t>
      </w:r>
      <w:r w:rsidR="0075487B" w:rsidRPr="00DA0468">
        <w:rPr>
          <w:rFonts w:eastAsiaTheme="minorEastAsia"/>
          <w:color w:val="000000" w:themeColor="text1"/>
          <w:sz w:val="28"/>
          <w:szCs w:val="28"/>
        </w:rPr>
        <w:t xml:space="preserve">ыми </w:t>
      </w:r>
      <w:r w:rsidR="002A5438" w:rsidRPr="00DA0468">
        <w:rPr>
          <w:rFonts w:eastAsia="Calibri"/>
          <w:color w:val="000000" w:themeColor="text1"/>
          <w:sz w:val="28"/>
          <w:szCs w:val="28"/>
        </w:rPr>
        <w:t>подраздел</w:t>
      </w:r>
      <w:r w:rsidR="007E35C0" w:rsidRPr="00DA0468">
        <w:rPr>
          <w:rFonts w:eastAsia="Calibri"/>
          <w:color w:val="000000" w:themeColor="text1"/>
          <w:sz w:val="28"/>
          <w:szCs w:val="28"/>
        </w:rPr>
        <w:t xml:space="preserve">ом </w:t>
      </w:r>
      <w:r w:rsidR="002A5438" w:rsidRPr="00DA0468">
        <w:rPr>
          <w:rFonts w:eastAsia="Calibri"/>
          <w:color w:val="000000" w:themeColor="text1"/>
          <w:sz w:val="28"/>
          <w:szCs w:val="28"/>
        </w:rPr>
        <w:t>2.</w:t>
      </w:r>
      <w:r w:rsidR="00DB307E" w:rsidRPr="00DA0468">
        <w:rPr>
          <w:rFonts w:eastAsia="Calibri"/>
          <w:color w:val="000000" w:themeColor="text1"/>
          <w:sz w:val="28"/>
          <w:szCs w:val="28"/>
        </w:rPr>
        <w:t>6-2.7</w:t>
      </w:r>
      <w:r w:rsidR="002A5438" w:rsidRPr="00DA0468">
        <w:rPr>
          <w:rFonts w:eastAsia="Calibri"/>
          <w:color w:val="000000" w:themeColor="text1"/>
          <w:sz w:val="28"/>
          <w:szCs w:val="28"/>
        </w:rPr>
        <w:t xml:space="preserve"> </w:t>
      </w:r>
      <w:r w:rsidR="000447BD" w:rsidRPr="00DA0468">
        <w:rPr>
          <w:rFonts w:eastAsia="Calibri"/>
          <w:color w:val="000000" w:themeColor="text1"/>
          <w:sz w:val="28"/>
          <w:szCs w:val="28"/>
        </w:rPr>
        <w:t xml:space="preserve">административного </w:t>
      </w:r>
      <w:r w:rsidR="002A5438" w:rsidRPr="00DA0468">
        <w:rPr>
          <w:rFonts w:eastAsia="Calibri"/>
          <w:color w:val="000000" w:themeColor="text1"/>
          <w:sz w:val="28"/>
          <w:szCs w:val="28"/>
        </w:rPr>
        <w:t>регламента</w:t>
      </w:r>
      <w:r w:rsidR="000447BD" w:rsidRPr="00DA0468">
        <w:rPr>
          <w:rFonts w:eastAsia="Calibri"/>
          <w:color w:val="000000" w:themeColor="text1"/>
          <w:sz w:val="28"/>
          <w:szCs w:val="28"/>
        </w:rPr>
        <w:t xml:space="preserve"> в редакции проекта</w:t>
      </w:r>
      <w:r w:rsidR="00A278C9" w:rsidRPr="00DA0468">
        <w:rPr>
          <w:rFonts w:eastAsia="Calibri"/>
          <w:color w:val="000000" w:themeColor="text1"/>
          <w:sz w:val="28"/>
          <w:szCs w:val="28"/>
        </w:rPr>
        <w:t>.</w:t>
      </w:r>
    </w:p>
    <w:p w:rsidR="002D104C" w:rsidRPr="00DA0468" w:rsidRDefault="002D104C" w:rsidP="002D104C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>Проектом обязательные требования не установлены.</w:t>
      </w:r>
    </w:p>
    <w:p w:rsidR="00A34874" w:rsidRPr="00DA0468" w:rsidRDefault="00A34874" w:rsidP="00A34874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color w:val="000000" w:themeColor="text1"/>
          <w:sz w:val="28"/>
          <w:szCs w:val="28"/>
        </w:rPr>
        <w:t xml:space="preserve">Содержание и порядок реализации полномочий </w:t>
      </w:r>
      <w:r w:rsidR="00C17FC8" w:rsidRPr="00DA0468">
        <w:rPr>
          <w:color w:val="000000" w:themeColor="text1"/>
          <w:sz w:val="28"/>
          <w:szCs w:val="28"/>
        </w:rPr>
        <w:t>администраци</w:t>
      </w:r>
      <w:r w:rsidRPr="00DA0468">
        <w:rPr>
          <w:color w:val="000000" w:themeColor="text1"/>
          <w:sz w:val="28"/>
          <w:szCs w:val="28"/>
        </w:rPr>
        <w:t>и</w:t>
      </w:r>
      <w:r w:rsidR="00C17FC8" w:rsidRPr="00DA0468">
        <w:rPr>
          <w:color w:val="000000" w:themeColor="text1"/>
          <w:sz w:val="28"/>
          <w:szCs w:val="28"/>
        </w:rPr>
        <w:t xml:space="preserve"> муниц</w:t>
      </w:r>
      <w:r w:rsidR="00C17FC8" w:rsidRPr="00DA0468">
        <w:rPr>
          <w:color w:val="000000" w:themeColor="text1"/>
          <w:sz w:val="28"/>
          <w:szCs w:val="28"/>
        </w:rPr>
        <w:t>и</w:t>
      </w:r>
      <w:r w:rsidR="00C17FC8" w:rsidRPr="00DA0468">
        <w:rPr>
          <w:color w:val="000000" w:themeColor="text1"/>
          <w:sz w:val="28"/>
          <w:szCs w:val="28"/>
        </w:rPr>
        <w:t xml:space="preserve">пального образования </w:t>
      </w:r>
      <w:r w:rsidR="00DB307E" w:rsidRPr="00DA0468">
        <w:rPr>
          <w:color w:val="000000" w:themeColor="text1"/>
          <w:sz w:val="28"/>
          <w:szCs w:val="28"/>
        </w:rPr>
        <w:t>Крыловский муниципальный район</w:t>
      </w:r>
      <w:r w:rsidR="00C17FC8" w:rsidRPr="00DA0468">
        <w:rPr>
          <w:color w:val="000000" w:themeColor="text1"/>
          <w:sz w:val="28"/>
          <w:szCs w:val="28"/>
        </w:rPr>
        <w:t xml:space="preserve"> </w:t>
      </w:r>
      <w:r w:rsidRPr="00DA0468">
        <w:rPr>
          <w:color w:val="000000" w:themeColor="text1"/>
          <w:sz w:val="28"/>
          <w:szCs w:val="28"/>
        </w:rPr>
        <w:t xml:space="preserve">по предоставлению </w:t>
      </w:r>
      <w:r w:rsidRPr="00DA0468">
        <w:rPr>
          <w:rFonts w:eastAsia="Calibri"/>
          <w:color w:val="000000" w:themeColor="text1"/>
          <w:sz w:val="28"/>
          <w:szCs w:val="28"/>
        </w:rPr>
        <w:t>муниципальной услуги включает в себя следующие административные проц</w:t>
      </w:r>
      <w:r w:rsidRPr="00DA0468">
        <w:rPr>
          <w:rFonts w:eastAsia="Calibri"/>
          <w:color w:val="000000" w:themeColor="text1"/>
          <w:sz w:val="28"/>
          <w:szCs w:val="28"/>
        </w:rPr>
        <w:t>е</w:t>
      </w:r>
      <w:r w:rsidRPr="00DA0468">
        <w:rPr>
          <w:rFonts w:eastAsia="Calibri"/>
          <w:color w:val="000000" w:themeColor="text1"/>
          <w:sz w:val="28"/>
          <w:szCs w:val="28"/>
        </w:rPr>
        <w:t>дуры (действия):</w:t>
      </w:r>
    </w:p>
    <w:p w:rsidR="00DB307E" w:rsidRPr="00DA0468" w:rsidRDefault="00DB307E" w:rsidP="00DB307E">
      <w:pPr>
        <w:pStyle w:val="aa"/>
        <w:numPr>
          <w:ilvl w:val="0"/>
          <w:numId w:val="18"/>
        </w:numPr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>прием (регистрация) заявления и прилагаемых к нему документов;</w:t>
      </w:r>
    </w:p>
    <w:p w:rsidR="00DB307E" w:rsidRPr="00DA0468" w:rsidRDefault="00DB307E" w:rsidP="00DA0468">
      <w:pPr>
        <w:pStyle w:val="aa"/>
        <w:numPr>
          <w:ilvl w:val="0"/>
          <w:numId w:val="18"/>
        </w:numPr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>запрос документов, указанных в подразделе 2.7 Регламента, в рамках межведомственного взаимодействия;</w:t>
      </w:r>
    </w:p>
    <w:p w:rsidR="00DB307E" w:rsidRPr="00DA0468" w:rsidRDefault="00DA0468" w:rsidP="00DB307E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 xml:space="preserve">3) </w:t>
      </w:r>
      <w:r w:rsidR="00DB307E" w:rsidRPr="00DA0468">
        <w:rPr>
          <w:rFonts w:eastAsia="Calibri"/>
          <w:color w:val="000000" w:themeColor="text1"/>
          <w:sz w:val="28"/>
          <w:szCs w:val="28"/>
        </w:rPr>
        <w:t>рассмотрение заявления и прилагаемых к нему документов;</w:t>
      </w:r>
    </w:p>
    <w:p w:rsidR="00DB307E" w:rsidRPr="00DA0468" w:rsidRDefault="00DA0468" w:rsidP="00DB307E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 xml:space="preserve">4) </w:t>
      </w:r>
      <w:r w:rsidR="00DB307E" w:rsidRPr="00DA0468">
        <w:rPr>
          <w:rFonts w:eastAsia="Calibri"/>
          <w:color w:val="000000" w:themeColor="text1"/>
          <w:sz w:val="28"/>
          <w:szCs w:val="28"/>
        </w:rPr>
        <w:t>принятие решения о предоставлении либо об отказе в предоставлении муниципальной услуги;</w:t>
      </w:r>
    </w:p>
    <w:p w:rsidR="00DB307E" w:rsidRPr="00DA0468" w:rsidRDefault="00DA0468" w:rsidP="00DB307E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 xml:space="preserve">5) </w:t>
      </w:r>
      <w:r w:rsidR="00DB307E" w:rsidRPr="00DA0468">
        <w:rPr>
          <w:rFonts w:eastAsia="Calibri"/>
          <w:color w:val="000000" w:themeColor="text1"/>
          <w:sz w:val="28"/>
          <w:szCs w:val="28"/>
        </w:rPr>
        <w:t>передача курьером пакета документов из Уполномоченного органа в МФЦ;</w:t>
      </w:r>
    </w:p>
    <w:p w:rsidR="00A278C9" w:rsidRPr="00DA0468" w:rsidRDefault="00DB307E" w:rsidP="00DA0468">
      <w:pPr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 w:rsidRPr="00DA0468">
        <w:rPr>
          <w:rFonts w:eastAsia="Calibri"/>
          <w:color w:val="000000" w:themeColor="text1"/>
          <w:sz w:val="28"/>
          <w:szCs w:val="28"/>
        </w:rPr>
        <w:t>выдача (направление) Заявителю результата предоставления муниципал</w:t>
      </w:r>
      <w:r w:rsidRPr="00DA0468">
        <w:rPr>
          <w:rFonts w:eastAsia="Calibri"/>
          <w:color w:val="000000" w:themeColor="text1"/>
          <w:sz w:val="28"/>
          <w:szCs w:val="28"/>
        </w:rPr>
        <w:t>ь</w:t>
      </w:r>
      <w:r w:rsidRPr="00DA0468">
        <w:rPr>
          <w:rFonts w:eastAsia="Calibri"/>
          <w:color w:val="000000" w:themeColor="text1"/>
          <w:sz w:val="28"/>
          <w:szCs w:val="28"/>
        </w:rPr>
        <w:t>ной услуги.</w:t>
      </w:r>
    </w:p>
    <w:p w:rsidR="002B7CCF" w:rsidRPr="00DA0468" w:rsidRDefault="002B7CCF" w:rsidP="002B7CCF">
      <w:pPr>
        <w:ind w:firstLine="567"/>
        <w:jc w:val="both"/>
        <w:rPr>
          <w:rFonts w:eastAsiaTheme="minorEastAsia"/>
          <w:color w:val="000000" w:themeColor="text1"/>
          <w:sz w:val="28"/>
          <w:szCs w:val="28"/>
        </w:rPr>
      </w:pPr>
      <w:r w:rsidRPr="00DA0468">
        <w:rPr>
          <w:rFonts w:eastAsiaTheme="minorEastAsia"/>
          <w:color w:val="000000" w:themeColor="text1"/>
          <w:sz w:val="28"/>
          <w:szCs w:val="28"/>
        </w:rPr>
        <w:t xml:space="preserve">5. Риски </w:t>
      </w:r>
      <w:proofErr w:type="spellStart"/>
      <w:r w:rsidRPr="00DA0468">
        <w:rPr>
          <w:rFonts w:eastAsiaTheme="minorEastAsia"/>
          <w:color w:val="000000" w:themeColor="text1"/>
          <w:sz w:val="28"/>
          <w:szCs w:val="28"/>
        </w:rPr>
        <w:t>недостижения</w:t>
      </w:r>
      <w:proofErr w:type="spellEnd"/>
      <w:r w:rsidRPr="00DA0468">
        <w:rPr>
          <w:rFonts w:eastAsiaTheme="minorEastAsia"/>
          <w:color w:val="000000" w:themeColor="text1"/>
          <w:sz w:val="28"/>
          <w:szCs w:val="28"/>
        </w:rPr>
        <w:t xml:space="preserve"> целей правового регулирования, а также возмо</w:t>
      </w:r>
      <w:r w:rsidRPr="00DA0468">
        <w:rPr>
          <w:rFonts w:eastAsiaTheme="minorEastAsia"/>
          <w:color w:val="000000" w:themeColor="text1"/>
          <w:sz w:val="28"/>
          <w:szCs w:val="28"/>
        </w:rPr>
        <w:t>ж</w:t>
      </w:r>
      <w:r w:rsidRPr="00DA0468">
        <w:rPr>
          <w:rFonts w:eastAsiaTheme="minorEastAsia"/>
          <w:color w:val="000000" w:themeColor="text1"/>
          <w:sz w:val="28"/>
          <w:szCs w:val="28"/>
        </w:rPr>
        <w:t>ные негативные последствия от введения правового регулирования для экон</w:t>
      </w:r>
      <w:r w:rsidRPr="00DA0468">
        <w:rPr>
          <w:rFonts w:eastAsiaTheme="minorEastAsia"/>
          <w:color w:val="000000" w:themeColor="text1"/>
          <w:sz w:val="28"/>
          <w:szCs w:val="28"/>
        </w:rPr>
        <w:t>о</w:t>
      </w:r>
      <w:r w:rsidRPr="00DA0468">
        <w:rPr>
          <w:rFonts w:eastAsiaTheme="minorEastAsia"/>
          <w:color w:val="000000" w:themeColor="text1"/>
          <w:sz w:val="28"/>
          <w:szCs w:val="28"/>
        </w:rPr>
        <w:t xml:space="preserve">мического развития муниципального образования </w:t>
      </w:r>
      <w:r w:rsidR="00DA0468">
        <w:rPr>
          <w:rFonts w:eastAsiaTheme="minorEastAsia"/>
          <w:color w:val="000000" w:themeColor="text1"/>
          <w:sz w:val="28"/>
          <w:szCs w:val="28"/>
        </w:rPr>
        <w:t xml:space="preserve">Крыловский муниципальный </w:t>
      </w:r>
      <w:r w:rsidRPr="00DA0468">
        <w:rPr>
          <w:rFonts w:eastAsiaTheme="minorEastAsia"/>
          <w:color w:val="000000" w:themeColor="text1"/>
          <w:sz w:val="28"/>
          <w:szCs w:val="28"/>
        </w:rPr>
        <w:t xml:space="preserve">район </w:t>
      </w:r>
      <w:r w:rsidR="00DA0468">
        <w:rPr>
          <w:rFonts w:eastAsiaTheme="minorEastAsia"/>
          <w:color w:val="000000" w:themeColor="text1"/>
          <w:sz w:val="28"/>
          <w:szCs w:val="28"/>
        </w:rPr>
        <w:t xml:space="preserve">Краснодарского края </w:t>
      </w:r>
      <w:r w:rsidRPr="00DA0468">
        <w:rPr>
          <w:rFonts w:eastAsiaTheme="minorEastAsia"/>
          <w:color w:val="000000" w:themeColor="text1"/>
          <w:sz w:val="28"/>
          <w:szCs w:val="28"/>
        </w:rPr>
        <w:t>отсутствуют.</w:t>
      </w:r>
    </w:p>
    <w:p w:rsidR="002B7CCF" w:rsidRPr="0051478C" w:rsidRDefault="002B7CCF" w:rsidP="002B7CCF">
      <w:pPr>
        <w:ind w:firstLine="567"/>
        <w:jc w:val="both"/>
        <w:rPr>
          <w:rFonts w:eastAsiaTheme="minorEastAsia"/>
          <w:sz w:val="28"/>
          <w:szCs w:val="28"/>
        </w:rPr>
      </w:pPr>
      <w:r w:rsidRPr="00DA0468">
        <w:rPr>
          <w:rFonts w:eastAsiaTheme="minorEastAsia"/>
          <w:color w:val="000000" w:themeColor="text1"/>
          <w:sz w:val="28"/>
          <w:szCs w:val="28"/>
        </w:rPr>
        <w:t xml:space="preserve">6. Дополнительные расходы местного бюджета (бюджета муниципального образования </w:t>
      </w:r>
      <w:r w:rsidR="00DA0468">
        <w:rPr>
          <w:rFonts w:eastAsiaTheme="minorEastAsia"/>
          <w:color w:val="000000" w:themeColor="text1"/>
          <w:sz w:val="28"/>
          <w:szCs w:val="28"/>
        </w:rPr>
        <w:t>Крыловский муниципальный</w:t>
      </w:r>
      <w:r w:rsidRPr="00DA0468">
        <w:rPr>
          <w:rFonts w:eastAsiaTheme="minorEastAsia"/>
          <w:color w:val="000000" w:themeColor="text1"/>
          <w:sz w:val="28"/>
          <w:szCs w:val="28"/>
        </w:rPr>
        <w:t xml:space="preserve"> район</w:t>
      </w:r>
      <w:r w:rsidR="00DA0468">
        <w:rPr>
          <w:rFonts w:eastAsiaTheme="minorEastAsia"/>
          <w:color w:val="000000" w:themeColor="text1"/>
          <w:sz w:val="28"/>
          <w:szCs w:val="28"/>
        </w:rPr>
        <w:t xml:space="preserve"> Краснодарского края</w:t>
      </w:r>
      <w:r w:rsidRPr="00DA0468">
        <w:rPr>
          <w:rFonts w:eastAsiaTheme="minorEastAsia"/>
          <w:color w:val="000000" w:themeColor="text1"/>
          <w:sz w:val="28"/>
          <w:szCs w:val="28"/>
        </w:rPr>
        <w:t>), пон</w:t>
      </w:r>
      <w:r w:rsidRPr="00DA0468">
        <w:rPr>
          <w:rFonts w:eastAsiaTheme="minorEastAsia"/>
          <w:color w:val="000000" w:themeColor="text1"/>
          <w:sz w:val="28"/>
          <w:szCs w:val="28"/>
        </w:rPr>
        <w:t>е</w:t>
      </w:r>
      <w:r w:rsidRPr="00DA0468">
        <w:rPr>
          <w:rFonts w:eastAsiaTheme="minorEastAsia"/>
          <w:color w:val="000000" w:themeColor="text1"/>
          <w:sz w:val="28"/>
          <w:szCs w:val="28"/>
        </w:rPr>
        <w:t xml:space="preserve">сенные от регулирующего воздействия предлагаемого проекта муниципального </w:t>
      </w:r>
      <w:r w:rsidRPr="00FA3665">
        <w:rPr>
          <w:rFonts w:eastAsiaTheme="minorEastAsia"/>
          <w:sz w:val="28"/>
          <w:szCs w:val="28"/>
        </w:rPr>
        <w:t xml:space="preserve">нормативного правового акта, не </w:t>
      </w:r>
      <w:r w:rsidRPr="0051478C">
        <w:rPr>
          <w:rFonts w:eastAsiaTheme="minorEastAsia"/>
          <w:sz w:val="28"/>
          <w:szCs w:val="28"/>
        </w:rPr>
        <w:t>предполагаются.</w:t>
      </w:r>
    </w:p>
    <w:p w:rsidR="005E1A26" w:rsidRPr="00CA7825" w:rsidRDefault="004903BB" w:rsidP="005E1A26">
      <w:pPr>
        <w:ind w:firstLine="567"/>
        <w:jc w:val="both"/>
        <w:rPr>
          <w:color w:val="000000" w:themeColor="text1"/>
          <w:sz w:val="28"/>
          <w:szCs w:val="28"/>
        </w:rPr>
      </w:pPr>
      <w:r w:rsidRPr="0051478C">
        <w:rPr>
          <w:color w:val="000000" w:themeColor="text1"/>
          <w:sz w:val="28"/>
          <w:szCs w:val="28"/>
        </w:rPr>
        <w:lastRenderedPageBreak/>
        <w:t>Дополнительные р</w:t>
      </w:r>
      <w:r w:rsidR="005E1A26" w:rsidRPr="0051478C">
        <w:rPr>
          <w:color w:val="000000" w:themeColor="text1"/>
          <w:sz w:val="28"/>
          <w:szCs w:val="28"/>
        </w:rPr>
        <w:t>асходы потенциальных адресатов предлагаемого прав</w:t>
      </w:r>
      <w:r w:rsidR="005E1A26" w:rsidRPr="0051478C">
        <w:rPr>
          <w:color w:val="000000" w:themeColor="text1"/>
          <w:sz w:val="28"/>
          <w:szCs w:val="28"/>
        </w:rPr>
        <w:t>о</w:t>
      </w:r>
      <w:r w:rsidR="005E1A26" w:rsidRPr="0051478C">
        <w:rPr>
          <w:color w:val="000000" w:themeColor="text1"/>
          <w:sz w:val="28"/>
          <w:szCs w:val="28"/>
        </w:rPr>
        <w:t xml:space="preserve">вого </w:t>
      </w:r>
      <w:r w:rsidR="005E1A26" w:rsidRPr="002C1E6A">
        <w:rPr>
          <w:color w:val="000000" w:themeColor="text1"/>
          <w:sz w:val="28"/>
          <w:szCs w:val="28"/>
        </w:rPr>
        <w:t xml:space="preserve">регулирования, </w:t>
      </w:r>
      <w:r w:rsidRPr="002C1E6A">
        <w:rPr>
          <w:color w:val="000000" w:themeColor="text1"/>
          <w:sz w:val="28"/>
          <w:szCs w:val="28"/>
        </w:rPr>
        <w:t>связанные с введением предлагаемого правового регул</w:t>
      </w:r>
      <w:r w:rsidRPr="002C1E6A">
        <w:rPr>
          <w:color w:val="000000" w:themeColor="text1"/>
          <w:sz w:val="28"/>
          <w:szCs w:val="28"/>
        </w:rPr>
        <w:t>и</w:t>
      </w:r>
      <w:r w:rsidRPr="002C1E6A">
        <w:rPr>
          <w:color w:val="000000" w:themeColor="text1"/>
          <w:sz w:val="28"/>
          <w:szCs w:val="28"/>
        </w:rPr>
        <w:t xml:space="preserve">рования, </w:t>
      </w:r>
      <w:r w:rsidR="005E1A26" w:rsidRPr="002C1E6A">
        <w:rPr>
          <w:color w:val="000000" w:themeColor="text1"/>
          <w:sz w:val="28"/>
          <w:szCs w:val="28"/>
        </w:rPr>
        <w:t xml:space="preserve">предполагаются в виде информационных издержек на подготовку и представление </w:t>
      </w:r>
      <w:r w:rsidR="00FA3665" w:rsidRPr="002C1E6A">
        <w:rPr>
          <w:rFonts w:eastAsia="Calibri"/>
          <w:sz w:val="28"/>
          <w:szCs w:val="28"/>
        </w:rPr>
        <w:t xml:space="preserve">заявления </w:t>
      </w:r>
      <w:r w:rsidR="00FA3665" w:rsidRPr="002C1E6A">
        <w:rPr>
          <w:sz w:val="28"/>
          <w:szCs w:val="28"/>
        </w:rPr>
        <w:t>о выдаче разрешения на строительство</w:t>
      </w:r>
      <w:r w:rsidR="00FA3665" w:rsidRPr="002C1E6A">
        <w:rPr>
          <w:rFonts w:eastAsia="Calibri"/>
          <w:sz w:val="28"/>
          <w:szCs w:val="28"/>
        </w:rPr>
        <w:t xml:space="preserve"> </w:t>
      </w:r>
      <w:r w:rsidR="005E1A26" w:rsidRPr="002C1E6A">
        <w:rPr>
          <w:sz w:val="28"/>
          <w:szCs w:val="28"/>
        </w:rPr>
        <w:t>в</w:t>
      </w:r>
      <w:r w:rsidR="005E1A26" w:rsidRPr="002C1E6A">
        <w:rPr>
          <w:color w:val="000000" w:themeColor="text1"/>
          <w:sz w:val="28"/>
          <w:szCs w:val="28"/>
        </w:rPr>
        <w:t xml:space="preserve"> размере </w:t>
      </w:r>
      <w:r w:rsidR="005E1A26" w:rsidRPr="002C1E6A">
        <w:rPr>
          <w:sz w:val="28"/>
          <w:szCs w:val="28"/>
        </w:rPr>
        <w:t>пр</w:t>
      </w:r>
      <w:r w:rsidR="005E1A26" w:rsidRPr="002C1E6A">
        <w:rPr>
          <w:sz w:val="28"/>
          <w:szCs w:val="28"/>
        </w:rPr>
        <w:t>и</w:t>
      </w:r>
      <w:r w:rsidR="005E1A26" w:rsidRPr="002C1E6A">
        <w:rPr>
          <w:sz w:val="28"/>
          <w:szCs w:val="28"/>
        </w:rPr>
        <w:t xml:space="preserve">мерно </w:t>
      </w:r>
      <w:r w:rsidR="003E4996" w:rsidRPr="002C1E6A">
        <w:rPr>
          <w:sz w:val="28"/>
          <w:szCs w:val="28"/>
        </w:rPr>
        <w:t>1</w:t>
      </w:r>
      <w:r w:rsidR="007A15C7">
        <w:rPr>
          <w:sz w:val="28"/>
          <w:szCs w:val="28"/>
        </w:rPr>
        <w:t>489,72</w:t>
      </w:r>
      <w:r w:rsidR="005E1A26" w:rsidRPr="002C1E6A">
        <w:rPr>
          <w:sz w:val="28"/>
          <w:szCs w:val="28"/>
        </w:rPr>
        <w:t xml:space="preserve"> руб.  в расчете на 1 заявителя</w:t>
      </w:r>
      <w:r w:rsidR="00A05FE3" w:rsidRPr="002C1E6A">
        <w:rPr>
          <w:sz w:val="28"/>
          <w:szCs w:val="28"/>
        </w:rPr>
        <w:t xml:space="preserve"> </w:t>
      </w:r>
      <w:r w:rsidR="00A05FE3" w:rsidRPr="00CA7825">
        <w:rPr>
          <w:color w:val="000000" w:themeColor="text1"/>
          <w:sz w:val="28"/>
          <w:szCs w:val="28"/>
        </w:rPr>
        <w:t xml:space="preserve">или </w:t>
      </w:r>
      <w:r w:rsidR="00CA7825" w:rsidRPr="00CA7825">
        <w:rPr>
          <w:color w:val="000000" w:themeColor="text1"/>
          <w:sz w:val="28"/>
          <w:szCs w:val="28"/>
        </w:rPr>
        <w:t>20856,08</w:t>
      </w:r>
      <w:r w:rsidR="00A05FE3" w:rsidRPr="00CA7825">
        <w:rPr>
          <w:color w:val="000000" w:themeColor="text1"/>
          <w:sz w:val="28"/>
          <w:szCs w:val="28"/>
        </w:rPr>
        <w:t xml:space="preserve"> руб. в расчете на </w:t>
      </w:r>
      <w:r w:rsidR="00CA7825" w:rsidRPr="00CA7825">
        <w:rPr>
          <w:color w:val="000000" w:themeColor="text1"/>
          <w:sz w:val="28"/>
          <w:szCs w:val="28"/>
        </w:rPr>
        <w:t>14</w:t>
      </w:r>
      <w:r w:rsidR="0051478C" w:rsidRPr="00CA7825">
        <w:rPr>
          <w:color w:val="000000" w:themeColor="text1"/>
          <w:sz w:val="28"/>
          <w:szCs w:val="28"/>
        </w:rPr>
        <w:t xml:space="preserve"> заявителей</w:t>
      </w:r>
      <w:r w:rsidR="005E1A26" w:rsidRPr="00CA7825">
        <w:rPr>
          <w:color w:val="000000" w:themeColor="text1"/>
          <w:sz w:val="28"/>
          <w:szCs w:val="28"/>
        </w:rPr>
        <w:t>.</w:t>
      </w:r>
    </w:p>
    <w:p w:rsidR="00047105" w:rsidRPr="00472783" w:rsidRDefault="00047105" w:rsidP="00047105">
      <w:pPr>
        <w:ind w:firstLine="708"/>
        <w:jc w:val="both"/>
        <w:rPr>
          <w:szCs w:val="28"/>
          <w:highlight w:val="yellow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047105" w:rsidRPr="00472783" w:rsidTr="00320DB8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65" w:rsidRPr="00FA3665" w:rsidRDefault="00FA3665" w:rsidP="00FA3665">
            <w:pPr>
              <w:ind w:firstLine="708"/>
              <w:jc w:val="both"/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>В соответствии с Методикой оценки стандартных издержек субъектов предприн</w:t>
            </w:r>
            <w:r w:rsidRPr="00FA3665">
              <w:rPr>
                <w:sz w:val="24"/>
                <w:szCs w:val="24"/>
              </w:rPr>
              <w:t>и</w:t>
            </w:r>
            <w:r w:rsidRPr="00FA3665">
              <w:rPr>
                <w:sz w:val="24"/>
                <w:szCs w:val="24"/>
              </w:rPr>
              <w:t>мательской и иной экономической деятельности, возникающих в связи с исполнением тр</w:t>
            </w:r>
            <w:r w:rsidRPr="00FA3665">
              <w:rPr>
                <w:sz w:val="24"/>
                <w:szCs w:val="24"/>
              </w:rPr>
              <w:t>е</w:t>
            </w:r>
            <w:r w:rsidRPr="00FA3665">
              <w:rPr>
                <w:sz w:val="24"/>
                <w:szCs w:val="24"/>
              </w:rPr>
              <w:t>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</w:t>
            </w:r>
            <w:r w:rsidRPr="00FA3665">
              <w:rPr>
                <w:sz w:val="24"/>
                <w:szCs w:val="24"/>
              </w:rPr>
              <w:t>д</w:t>
            </w:r>
            <w:r w:rsidRPr="00FA3665">
              <w:rPr>
                <w:sz w:val="24"/>
                <w:szCs w:val="24"/>
              </w:rPr>
              <w:t>готовку, сбор и представление информации (документов, сведений) в соответствии с тр</w:t>
            </w:r>
            <w:r w:rsidRPr="00FA3665">
              <w:rPr>
                <w:sz w:val="24"/>
                <w:szCs w:val="24"/>
              </w:rPr>
              <w:t>е</w:t>
            </w:r>
            <w:r w:rsidRPr="00FA3665">
              <w:rPr>
                <w:sz w:val="24"/>
                <w:szCs w:val="24"/>
              </w:rPr>
              <w:t>бованиями проекта.</w:t>
            </w:r>
          </w:p>
          <w:p w:rsidR="00FA3665" w:rsidRPr="00FA3665" w:rsidRDefault="00FA3665" w:rsidP="00FA3665">
            <w:pPr>
              <w:pStyle w:val="ConsPlusNonforma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65">
              <w:rPr>
                <w:rFonts w:ascii="Times New Roman" w:hAnsi="Times New Roman" w:cs="Times New Roman"/>
                <w:sz w:val="24"/>
                <w:szCs w:val="24"/>
              </w:rPr>
              <w:t>Расчет вышеуказанной суммы затрат произведен с использованием калькулятора расчета стандартных издержек (</w:t>
            </w:r>
            <w:r w:rsidRPr="00FA3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regulation</w:t>
            </w:r>
            <w:r w:rsidRPr="00FA3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A3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FA3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A3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FA366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FA3665" w:rsidRPr="00FA3665" w:rsidRDefault="00FA3665" w:rsidP="00FA3665">
            <w:pPr>
              <w:pStyle w:val="ConsPlusNonformat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65">
              <w:rPr>
                <w:rFonts w:ascii="Times New Roman" w:hAnsi="Times New Roman" w:cs="Times New Roman"/>
                <w:sz w:val="24"/>
                <w:szCs w:val="24"/>
              </w:rPr>
              <w:t>Расчет издержек на подготовку и представление запроса и документов:</w:t>
            </w:r>
          </w:p>
          <w:p w:rsidR="00FA3665" w:rsidRPr="00FA3665" w:rsidRDefault="00FA3665" w:rsidP="00FA3665">
            <w:pPr>
              <w:jc w:val="both"/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 xml:space="preserve">        1) название требования: информационные издержки, связанные с предоставлением документов в органы власти;</w:t>
            </w:r>
          </w:p>
          <w:p w:rsidR="00FA3665" w:rsidRPr="00FA3665" w:rsidRDefault="00FA3665" w:rsidP="00FA3665">
            <w:pPr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 xml:space="preserve">        тип требования: предоставление информации (документы и их копии);</w:t>
            </w:r>
          </w:p>
          <w:p w:rsidR="00FA3665" w:rsidRPr="00FA3665" w:rsidRDefault="00FA3665" w:rsidP="00FA3665">
            <w:pPr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 xml:space="preserve">        раздел требования: </w:t>
            </w:r>
            <w:proofErr w:type="gramStart"/>
            <w:r w:rsidRPr="00FA3665">
              <w:rPr>
                <w:sz w:val="24"/>
                <w:szCs w:val="24"/>
              </w:rPr>
              <w:t>информационное</w:t>
            </w:r>
            <w:proofErr w:type="gramEnd"/>
          </w:p>
          <w:p w:rsidR="00FA3665" w:rsidRPr="00FA3665" w:rsidRDefault="00FA3665" w:rsidP="00FA3665">
            <w:pPr>
              <w:ind w:firstLine="56"/>
              <w:jc w:val="both"/>
              <w:rPr>
                <w:rFonts w:cstheme="minorBidi"/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 xml:space="preserve">        информационный элемент: подача </w:t>
            </w:r>
            <w:r w:rsidRPr="00FA3665">
              <w:rPr>
                <w:rFonts w:eastAsia="Calibri"/>
                <w:sz w:val="24"/>
                <w:szCs w:val="24"/>
              </w:rPr>
              <w:t xml:space="preserve">заявления </w:t>
            </w:r>
            <w:r w:rsidRPr="00FA3665">
              <w:rPr>
                <w:sz w:val="24"/>
                <w:szCs w:val="24"/>
              </w:rPr>
              <w:t>о выдаче разрешения на строительство;</w:t>
            </w:r>
          </w:p>
          <w:p w:rsidR="00FA3665" w:rsidRPr="00FA3665" w:rsidRDefault="00FA3665" w:rsidP="00FA3665">
            <w:pPr>
              <w:ind w:firstLine="56"/>
              <w:jc w:val="both"/>
              <w:rPr>
                <w:sz w:val="24"/>
                <w:szCs w:val="24"/>
                <w:lang w:eastAsia="en-US"/>
              </w:rPr>
            </w:pPr>
            <w:r w:rsidRPr="00FA3665">
              <w:rPr>
                <w:sz w:val="24"/>
                <w:szCs w:val="24"/>
              </w:rPr>
              <w:tab/>
              <w:t>тип элемента: документы, составленные для передачи органам власти;</w:t>
            </w:r>
          </w:p>
          <w:p w:rsidR="00FA3665" w:rsidRPr="00FA3665" w:rsidRDefault="00FA3665" w:rsidP="00FA3665">
            <w:pPr>
              <w:rPr>
                <w:sz w:val="24"/>
                <w:szCs w:val="24"/>
              </w:rPr>
            </w:pPr>
            <w:r w:rsidRPr="00FA3665">
              <w:rPr>
                <w:bCs/>
                <w:sz w:val="24"/>
                <w:szCs w:val="24"/>
              </w:rPr>
              <w:t xml:space="preserve">          масштаб:</w:t>
            </w:r>
            <w:r w:rsidR="00CA7825">
              <w:rPr>
                <w:sz w:val="24"/>
                <w:szCs w:val="24"/>
              </w:rPr>
              <w:t xml:space="preserve"> число заявлений - 1 ед. или 14</w:t>
            </w:r>
            <w:r w:rsidRPr="00FA3665">
              <w:rPr>
                <w:sz w:val="24"/>
                <w:szCs w:val="24"/>
              </w:rPr>
              <w:t xml:space="preserve"> ед.   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bCs/>
                <w:sz w:val="24"/>
                <w:szCs w:val="24"/>
              </w:rPr>
              <w:t>частота представления:</w:t>
            </w:r>
            <w:r w:rsidRPr="00FA3665">
              <w:rPr>
                <w:sz w:val="24"/>
                <w:szCs w:val="24"/>
              </w:rPr>
              <w:t xml:space="preserve"> 1 ед.   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bCs/>
                <w:sz w:val="24"/>
                <w:szCs w:val="24"/>
              </w:rPr>
              <w:t>Действия:</w:t>
            </w:r>
            <w:r w:rsidRPr="00FA3665">
              <w:rPr>
                <w:sz w:val="24"/>
                <w:szCs w:val="24"/>
              </w:rPr>
              <w:t xml:space="preserve"> </w:t>
            </w:r>
          </w:p>
          <w:p w:rsidR="00FA3665" w:rsidRPr="00FA3665" w:rsidRDefault="00FA3665" w:rsidP="00FA3665">
            <w:pPr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 xml:space="preserve">          Написание любого документа низкого уровня сложности (менее 5 стр. печатного текста) - 1 чел./часов.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>Копирование документов – 1 ,00 чел./часов.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>Подача заявления – 1 чел./час.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>Тип требования: приобретение расходных материалов;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sz w:val="24"/>
                <w:szCs w:val="24"/>
              </w:rPr>
              <w:t xml:space="preserve">Раздел требования: </w:t>
            </w:r>
            <w:proofErr w:type="gramStart"/>
            <w:r w:rsidRPr="00FA3665">
              <w:rPr>
                <w:sz w:val="24"/>
                <w:szCs w:val="24"/>
              </w:rPr>
              <w:t>содержательное</w:t>
            </w:r>
            <w:proofErr w:type="gramEnd"/>
            <w:r w:rsidRPr="00FA3665">
              <w:rPr>
                <w:sz w:val="24"/>
                <w:szCs w:val="24"/>
              </w:rPr>
              <w:t>;</w:t>
            </w:r>
          </w:p>
          <w:p w:rsidR="00FA3665" w:rsidRPr="00FA3665" w:rsidRDefault="00FA3665" w:rsidP="00FA3665">
            <w:pPr>
              <w:ind w:firstLine="720"/>
              <w:rPr>
                <w:sz w:val="24"/>
                <w:szCs w:val="24"/>
              </w:rPr>
            </w:pPr>
            <w:r w:rsidRPr="00FA3665">
              <w:rPr>
                <w:bCs/>
                <w:sz w:val="24"/>
                <w:szCs w:val="24"/>
              </w:rPr>
              <w:t>Список приобретений:</w:t>
            </w:r>
          </w:p>
          <w:p w:rsidR="00FA3665" w:rsidRPr="002C1E6A" w:rsidRDefault="00FA3665" w:rsidP="00FA3665">
            <w:pPr>
              <w:ind w:firstLine="720"/>
              <w:rPr>
                <w:sz w:val="24"/>
                <w:szCs w:val="24"/>
              </w:rPr>
            </w:pPr>
            <w:r w:rsidRPr="002C1E6A">
              <w:rPr>
                <w:sz w:val="24"/>
                <w:szCs w:val="24"/>
              </w:rPr>
              <w:t>Затраты на расходные материалы и канцелярские товары – 100 руб.</w:t>
            </w:r>
          </w:p>
          <w:p w:rsidR="00FA3665" w:rsidRPr="002C1E6A" w:rsidRDefault="00FA3665" w:rsidP="00FA3665">
            <w:pPr>
              <w:shd w:val="clear" w:color="auto" w:fill="FFFFFF"/>
              <w:ind w:firstLine="720"/>
              <w:rPr>
                <w:color w:val="000000" w:themeColor="text1"/>
                <w:sz w:val="24"/>
                <w:szCs w:val="24"/>
              </w:rPr>
            </w:pPr>
            <w:r w:rsidRPr="002C1E6A">
              <w:rPr>
                <w:bCs/>
                <w:sz w:val="24"/>
                <w:szCs w:val="24"/>
              </w:rPr>
              <w:t>Среднемесячная заработная плата работников крупных и средних организаций м</w:t>
            </w:r>
            <w:r w:rsidRPr="002C1E6A">
              <w:rPr>
                <w:bCs/>
                <w:sz w:val="24"/>
                <w:szCs w:val="24"/>
              </w:rPr>
              <w:t>у</w:t>
            </w:r>
            <w:r w:rsidRPr="002C1E6A">
              <w:rPr>
                <w:bCs/>
                <w:sz w:val="24"/>
                <w:szCs w:val="24"/>
              </w:rPr>
              <w:t xml:space="preserve">ниципального образования </w:t>
            </w:r>
            <w:r w:rsidR="007A15C7">
              <w:rPr>
                <w:bCs/>
                <w:sz w:val="24"/>
                <w:szCs w:val="24"/>
              </w:rPr>
              <w:t xml:space="preserve">Крыловский муниципальный </w:t>
            </w:r>
            <w:r w:rsidRPr="002C1E6A">
              <w:rPr>
                <w:bCs/>
                <w:sz w:val="24"/>
                <w:szCs w:val="24"/>
              </w:rPr>
              <w:t xml:space="preserve"> район</w:t>
            </w:r>
            <w:r w:rsidR="007A15C7">
              <w:rPr>
                <w:bCs/>
                <w:sz w:val="24"/>
                <w:szCs w:val="24"/>
              </w:rPr>
              <w:t xml:space="preserve"> Краснодарского края</w:t>
            </w:r>
            <w:r w:rsidRPr="002C1E6A">
              <w:rPr>
                <w:bCs/>
                <w:sz w:val="24"/>
                <w:szCs w:val="24"/>
              </w:rPr>
              <w:t xml:space="preserve"> по состоя</w:t>
            </w:r>
            <w:r w:rsidR="007A15C7">
              <w:rPr>
                <w:bCs/>
                <w:sz w:val="24"/>
                <w:szCs w:val="24"/>
              </w:rPr>
              <w:t>нию на 1 августа</w:t>
            </w:r>
            <w:r w:rsidRPr="002C1E6A">
              <w:rPr>
                <w:bCs/>
                <w:sz w:val="24"/>
                <w:szCs w:val="24"/>
              </w:rPr>
              <w:t xml:space="preserve"> 202</w:t>
            </w:r>
            <w:r w:rsidR="007A15C7">
              <w:rPr>
                <w:bCs/>
                <w:sz w:val="24"/>
                <w:szCs w:val="24"/>
              </w:rPr>
              <w:t>6</w:t>
            </w:r>
            <w:r w:rsidRPr="002C1E6A">
              <w:rPr>
                <w:bCs/>
                <w:sz w:val="24"/>
                <w:szCs w:val="24"/>
              </w:rPr>
              <w:t xml:space="preserve"> г. согласно данным органов статистики:</w:t>
            </w:r>
            <w:r w:rsidRPr="002C1E6A">
              <w:rPr>
                <w:sz w:val="24"/>
                <w:szCs w:val="24"/>
              </w:rPr>
              <w:t xml:space="preserve"> </w:t>
            </w:r>
            <w:r w:rsidR="009A2A5E">
              <w:rPr>
                <w:sz w:val="24"/>
                <w:szCs w:val="24"/>
              </w:rPr>
              <w:t>77824,9</w:t>
            </w:r>
            <w:r w:rsidRPr="002C1E6A">
              <w:rPr>
                <w:sz w:val="24"/>
                <w:szCs w:val="24"/>
              </w:rPr>
              <w:t>0 руб.</w:t>
            </w:r>
          </w:p>
          <w:p w:rsidR="00FA3665" w:rsidRPr="002C1E6A" w:rsidRDefault="00FA3665" w:rsidP="00FA3665">
            <w:pPr>
              <w:ind w:firstLine="720"/>
              <w:rPr>
                <w:sz w:val="24"/>
                <w:szCs w:val="24"/>
              </w:rPr>
            </w:pPr>
            <w:r w:rsidRPr="002C1E6A">
              <w:rPr>
                <w:bCs/>
                <w:sz w:val="24"/>
                <w:szCs w:val="24"/>
              </w:rPr>
              <w:t>Средняя стоимость часа работы:</w:t>
            </w:r>
            <w:r w:rsidRPr="002C1E6A">
              <w:rPr>
                <w:sz w:val="24"/>
                <w:szCs w:val="24"/>
              </w:rPr>
              <w:t xml:space="preserve"> 4</w:t>
            </w:r>
            <w:r w:rsidR="009A2A5E">
              <w:rPr>
                <w:sz w:val="24"/>
                <w:szCs w:val="24"/>
              </w:rPr>
              <w:t>63,24</w:t>
            </w:r>
            <w:r w:rsidRPr="002C1E6A">
              <w:rPr>
                <w:sz w:val="24"/>
                <w:szCs w:val="24"/>
              </w:rPr>
              <w:t xml:space="preserve"> руб. </w:t>
            </w:r>
          </w:p>
          <w:p w:rsidR="00117021" w:rsidRPr="00472783" w:rsidRDefault="00FA3665" w:rsidP="00CA7825">
            <w:pPr>
              <w:rPr>
                <w:sz w:val="24"/>
                <w:szCs w:val="24"/>
                <w:highlight w:val="yellow"/>
              </w:rPr>
            </w:pPr>
            <w:r w:rsidRPr="002C1E6A">
              <w:rPr>
                <w:sz w:val="24"/>
                <w:szCs w:val="24"/>
              </w:rPr>
              <w:t xml:space="preserve">          </w:t>
            </w:r>
            <w:proofErr w:type="gramStart"/>
            <w:r w:rsidRPr="002C1E6A">
              <w:rPr>
                <w:sz w:val="24"/>
                <w:szCs w:val="24"/>
              </w:rPr>
              <w:t>Стоимость требования: 1</w:t>
            </w:r>
            <w:r w:rsidR="009A2A5E">
              <w:rPr>
                <w:sz w:val="24"/>
                <w:szCs w:val="24"/>
              </w:rPr>
              <w:t>489,72</w:t>
            </w:r>
            <w:r w:rsidRPr="002C1E6A">
              <w:rPr>
                <w:sz w:val="24"/>
                <w:szCs w:val="24"/>
              </w:rPr>
              <w:t xml:space="preserve"> руб. ((4</w:t>
            </w:r>
            <w:r w:rsidR="009A2A5E">
              <w:rPr>
                <w:sz w:val="24"/>
                <w:szCs w:val="24"/>
              </w:rPr>
              <w:t>63,24</w:t>
            </w:r>
            <w:r w:rsidRPr="002C1E6A">
              <w:rPr>
                <w:sz w:val="24"/>
                <w:szCs w:val="24"/>
              </w:rPr>
              <w:t>*(1+1+1) +100) в расчете на 1 ед</w:t>
            </w:r>
            <w:r w:rsidRPr="00CA7825">
              <w:rPr>
                <w:color w:val="000000" w:themeColor="text1"/>
                <w:sz w:val="24"/>
                <w:szCs w:val="24"/>
              </w:rPr>
              <w:t xml:space="preserve">. </w:t>
            </w:r>
            <w:r w:rsidR="00CA7825" w:rsidRPr="00CA7825">
              <w:rPr>
                <w:color w:val="000000" w:themeColor="text1"/>
                <w:sz w:val="24"/>
                <w:szCs w:val="24"/>
              </w:rPr>
              <w:t>или 20856,08</w:t>
            </w:r>
            <w:r w:rsidRPr="00CA7825">
              <w:rPr>
                <w:color w:val="000000" w:themeColor="text1"/>
                <w:sz w:val="24"/>
                <w:szCs w:val="24"/>
              </w:rPr>
              <w:t xml:space="preserve"> руб. на </w:t>
            </w:r>
            <w:r w:rsidR="00CA7825" w:rsidRPr="00CA7825">
              <w:rPr>
                <w:color w:val="000000" w:themeColor="text1"/>
                <w:sz w:val="24"/>
                <w:szCs w:val="24"/>
              </w:rPr>
              <w:t>14</w:t>
            </w:r>
            <w:r w:rsidRPr="00CA7825">
              <w:rPr>
                <w:color w:val="000000" w:themeColor="text1"/>
                <w:sz w:val="24"/>
                <w:szCs w:val="24"/>
              </w:rPr>
              <w:t xml:space="preserve"> заявителей.</w:t>
            </w:r>
            <w:proofErr w:type="gramEnd"/>
          </w:p>
        </w:tc>
      </w:tr>
    </w:tbl>
    <w:p w:rsidR="00BD17D5" w:rsidRPr="00472783" w:rsidRDefault="00BD17D5" w:rsidP="002B7CCF">
      <w:pPr>
        <w:ind w:firstLine="567"/>
        <w:jc w:val="both"/>
        <w:rPr>
          <w:rFonts w:eastAsiaTheme="minorEastAsia"/>
          <w:sz w:val="28"/>
          <w:szCs w:val="28"/>
          <w:highlight w:val="yellow"/>
        </w:rPr>
      </w:pPr>
    </w:p>
    <w:p w:rsidR="002B7CCF" w:rsidRPr="0051478C" w:rsidRDefault="002B7CCF" w:rsidP="002B7CCF">
      <w:pPr>
        <w:ind w:firstLine="567"/>
        <w:jc w:val="both"/>
        <w:rPr>
          <w:rFonts w:eastAsiaTheme="minorEastAsia"/>
          <w:sz w:val="28"/>
          <w:szCs w:val="28"/>
        </w:rPr>
      </w:pPr>
      <w:r w:rsidRPr="0051478C">
        <w:rPr>
          <w:rFonts w:eastAsiaTheme="minorEastAsia"/>
          <w:sz w:val="28"/>
          <w:szCs w:val="28"/>
        </w:rPr>
        <w:t xml:space="preserve">7. В соответствии с </w:t>
      </w:r>
      <w:r w:rsidRPr="0004318B">
        <w:rPr>
          <w:rFonts w:eastAsiaTheme="minorEastAsia"/>
          <w:color w:val="000000" w:themeColor="text1"/>
          <w:sz w:val="28"/>
          <w:szCs w:val="28"/>
        </w:rPr>
        <w:t xml:space="preserve">Порядком уполномоченный орган провел публичные консультации по проекту в период с </w:t>
      </w:r>
      <w:r w:rsidR="009A2A5E" w:rsidRPr="0004318B">
        <w:rPr>
          <w:rFonts w:eastAsiaTheme="minorEastAsia"/>
          <w:color w:val="000000" w:themeColor="text1"/>
          <w:sz w:val="28"/>
          <w:szCs w:val="28"/>
        </w:rPr>
        <w:t>05 октября</w:t>
      </w:r>
      <w:r w:rsidR="003E4996" w:rsidRPr="0004318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04318B">
        <w:rPr>
          <w:rFonts w:eastAsiaTheme="minorEastAsia"/>
          <w:color w:val="000000" w:themeColor="text1"/>
          <w:sz w:val="28"/>
          <w:szCs w:val="28"/>
        </w:rPr>
        <w:t>202</w:t>
      </w:r>
      <w:r w:rsidR="009A2A5E" w:rsidRPr="0004318B">
        <w:rPr>
          <w:rFonts w:eastAsiaTheme="minorEastAsia"/>
          <w:color w:val="000000" w:themeColor="text1"/>
          <w:sz w:val="28"/>
          <w:szCs w:val="28"/>
        </w:rPr>
        <w:t>6 г. по 16 октября</w:t>
      </w:r>
      <w:r w:rsidR="003E4996" w:rsidRPr="0004318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04318B">
        <w:rPr>
          <w:rFonts w:eastAsiaTheme="minorEastAsia"/>
          <w:color w:val="000000" w:themeColor="text1"/>
          <w:sz w:val="28"/>
          <w:szCs w:val="28"/>
        </w:rPr>
        <w:t>202</w:t>
      </w:r>
      <w:r w:rsidR="009A2A5E" w:rsidRPr="0004318B">
        <w:rPr>
          <w:rFonts w:eastAsiaTheme="minorEastAsia"/>
          <w:color w:val="000000" w:themeColor="text1"/>
          <w:sz w:val="28"/>
          <w:szCs w:val="28"/>
        </w:rPr>
        <w:t>6</w:t>
      </w:r>
      <w:r w:rsidRPr="0004318B">
        <w:rPr>
          <w:rFonts w:eastAsiaTheme="minorEastAsia"/>
          <w:color w:val="000000" w:themeColor="text1"/>
          <w:sz w:val="28"/>
          <w:szCs w:val="28"/>
        </w:rPr>
        <w:t xml:space="preserve"> г.</w:t>
      </w:r>
    </w:p>
    <w:p w:rsidR="009A2A5E" w:rsidRDefault="002B7CCF" w:rsidP="009A2A5E">
      <w:pPr>
        <w:pStyle w:val="af4"/>
        <w:ind w:right="-1" w:firstLine="708"/>
        <w:jc w:val="both"/>
        <w:rPr>
          <w:sz w:val="28"/>
          <w:szCs w:val="28"/>
        </w:rPr>
      </w:pPr>
      <w:r w:rsidRPr="0051478C">
        <w:rPr>
          <w:sz w:val="28"/>
          <w:szCs w:val="28"/>
        </w:rPr>
        <w:t xml:space="preserve">8. Информация о проводимых публичных консультациях была размещена </w:t>
      </w:r>
      <w:r w:rsidRPr="0051478C">
        <w:rPr>
          <w:rFonts w:eastAsiaTheme="minorEastAsia"/>
          <w:sz w:val="28"/>
          <w:szCs w:val="28"/>
        </w:rPr>
        <w:t xml:space="preserve">в информационно-телекоммуникационной сети </w:t>
      </w:r>
      <w:r w:rsidR="009A2A5E">
        <w:rPr>
          <w:rFonts w:eastAsiaTheme="minorEastAsia"/>
          <w:sz w:val="28"/>
          <w:szCs w:val="28"/>
        </w:rPr>
        <w:t>«</w:t>
      </w:r>
      <w:r w:rsidRPr="0051478C">
        <w:rPr>
          <w:rFonts w:eastAsiaTheme="minorEastAsia"/>
          <w:sz w:val="28"/>
          <w:szCs w:val="28"/>
        </w:rPr>
        <w:t>Интернет</w:t>
      </w:r>
      <w:r w:rsidR="009A2A5E">
        <w:rPr>
          <w:rFonts w:eastAsiaTheme="minorEastAsia"/>
          <w:sz w:val="28"/>
          <w:szCs w:val="28"/>
        </w:rPr>
        <w:t>»</w:t>
      </w:r>
      <w:r w:rsidRPr="0051478C">
        <w:rPr>
          <w:rFonts w:eastAsiaTheme="minorEastAsia"/>
          <w:sz w:val="28"/>
          <w:szCs w:val="28"/>
        </w:rPr>
        <w:t xml:space="preserve"> (полный электро</w:t>
      </w:r>
      <w:r w:rsidRPr="0051478C">
        <w:rPr>
          <w:rFonts w:eastAsiaTheme="minorEastAsia"/>
          <w:sz w:val="28"/>
          <w:szCs w:val="28"/>
        </w:rPr>
        <w:t>н</w:t>
      </w:r>
      <w:r w:rsidRPr="0051478C">
        <w:rPr>
          <w:rFonts w:eastAsiaTheme="minorEastAsia"/>
          <w:sz w:val="28"/>
          <w:szCs w:val="28"/>
        </w:rPr>
        <w:t>ный адрес):</w:t>
      </w:r>
      <w:r w:rsidRPr="0051478C">
        <w:t xml:space="preserve"> </w:t>
      </w:r>
      <w:hyperlink r:id="rId9" w:history="1">
        <w:r w:rsidR="0004318B" w:rsidRPr="00AF093F">
          <w:rPr>
            <w:rStyle w:val="a9"/>
            <w:sz w:val="28"/>
            <w:szCs w:val="28"/>
          </w:rPr>
          <w:t>https://krilovskaya.ru/item/254421</w:t>
        </w:r>
      </w:hyperlink>
    </w:p>
    <w:p w:rsidR="009A2A5E" w:rsidRPr="009A2A5E" w:rsidRDefault="009A2A5E" w:rsidP="0004318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A5E">
        <w:rPr>
          <w:rFonts w:ascii="Times New Roman" w:hAnsi="Times New Roman" w:cs="Times New Roman"/>
          <w:sz w:val="28"/>
          <w:szCs w:val="28"/>
        </w:rPr>
        <w:t>Кроме того, проект направлялся индивидуальному предпринимателю, об-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щественному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 xml:space="preserve"> представителю уполномоченного по защите прав 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предприни-мателей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 xml:space="preserve">  в Крыловском районе С.Ф. Данилову,  председателю Общественной </w:t>
      </w:r>
      <w:r w:rsidRPr="009A2A5E">
        <w:rPr>
          <w:rFonts w:ascii="Times New Roman" w:hAnsi="Times New Roman" w:cs="Times New Roman"/>
          <w:sz w:val="28"/>
          <w:szCs w:val="28"/>
        </w:rPr>
        <w:lastRenderedPageBreak/>
        <w:t xml:space="preserve">палаты Крыловского района Н.Д.  Синько, руководителю  ООО  «Кристалл»  С.В. 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Затонскому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>, руководителю ООО «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Сварог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 xml:space="preserve">» А.А. 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Евко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 xml:space="preserve">, директору ООО «Григ-Строй» Д.Г. 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Галояну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>, - с которыми заключены соглашения о взаимоде</w:t>
      </w:r>
      <w:r w:rsidRPr="009A2A5E">
        <w:rPr>
          <w:rFonts w:ascii="Times New Roman" w:hAnsi="Times New Roman" w:cs="Times New Roman"/>
          <w:sz w:val="28"/>
          <w:szCs w:val="28"/>
        </w:rPr>
        <w:t>й</w:t>
      </w:r>
      <w:r w:rsidRPr="009A2A5E">
        <w:rPr>
          <w:rFonts w:ascii="Times New Roman" w:hAnsi="Times New Roman" w:cs="Times New Roman"/>
          <w:sz w:val="28"/>
          <w:szCs w:val="28"/>
        </w:rPr>
        <w:t>ствии при проведении оценки регулирующего воздействия и экспертизы.</w:t>
      </w:r>
      <w:proofErr w:type="gramEnd"/>
    </w:p>
    <w:p w:rsidR="009A2A5E" w:rsidRPr="009A2A5E" w:rsidRDefault="009A2A5E" w:rsidP="009A2A5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2A5E">
        <w:rPr>
          <w:rFonts w:ascii="Times New Roman" w:hAnsi="Times New Roman" w:cs="Times New Roman"/>
          <w:sz w:val="28"/>
          <w:szCs w:val="28"/>
        </w:rPr>
        <w:t xml:space="preserve">9. В период проведения публичных консультаций замечаний и </w:t>
      </w:r>
      <w:proofErr w:type="spellStart"/>
      <w:proofErr w:type="gramStart"/>
      <w:r w:rsidRPr="009A2A5E">
        <w:rPr>
          <w:rFonts w:ascii="Times New Roman" w:hAnsi="Times New Roman" w:cs="Times New Roman"/>
          <w:sz w:val="28"/>
          <w:szCs w:val="28"/>
        </w:rPr>
        <w:t>предложе-ний</w:t>
      </w:r>
      <w:proofErr w:type="spellEnd"/>
      <w:proofErr w:type="gramEnd"/>
      <w:r w:rsidRPr="009A2A5E">
        <w:rPr>
          <w:rFonts w:ascii="Times New Roman" w:hAnsi="Times New Roman" w:cs="Times New Roman"/>
          <w:sz w:val="28"/>
          <w:szCs w:val="28"/>
        </w:rPr>
        <w:t xml:space="preserve"> от участников публичных консультаций по проекту не поступало.</w:t>
      </w:r>
    </w:p>
    <w:p w:rsidR="009A2A5E" w:rsidRPr="009A2A5E" w:rsidRDefault="009A2A5E" w:rsidP="009A2A5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2A5E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9A2A5E">
        <w:rPr>
          <w:rFonts w:ascii="Times New Roman" w:hAnsi="Times New Roman" w:cs="Times New Roman"/>
          <w:sz w:val="28"/>
          <w:szCs w:val="28"/>
        </w:rPr>
        <w:t>По результатам оценки регулирующего воздействия сделаны выводы об отсутствии в представленном проекте муниципального нормативного право-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 xml:space="preserve"> акта положений, вводящих избыточные обязательные требования для субъектов предпринимательской и иной экономической деятельности, обязан-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>, запреты и ограничения для субъектов инвестиционной деятельности или способствующих их введению, оказывающих негативное влияние на отрасли экономики муниципального образования Крыловский муниципальный район Краснодарского края, способствующих возникновению необоснованных расх</w:t>
      </w:r>
      <w:r w:rsidRPr="009A2A5E">
        <w:rPr>
          <w:rFonts w:ascii="Times New Roman" w:hAnsi="Times New Roman" w:cs="Times New Roman"/>
          <w:sz w:val="28"/>
          <w:szCs w:val="28"/>
        </w:rPr>
        <w:t>о</w:t>
      </w:r>
      <w:r w:rsidRPr="009A2A5E">
        <w:rPr>
          <w:rFonts w:ascii="Times New Roman" w:hAnsi="Times New Roman" w:cs="Times New Roman"/>
          <w:sz w:val="28"/>
          <w:szCs w:val="28"/>
        </w:rPr>
        <w:t>дов субъектов предпринимательской и</w:t>
      </w:r>
      <w:proofErr w:type="gramEnd"/>
      <w:r w:rsidRPr="009A2A5E">
        <w:rPr>
          <w:rFonts w:ascii="Times New Roman" w:hAnsi="Times New Roman" w:cs="Times New Roman"/>
          <w:sz w:val="28"/>
          <w:szCs w:val="28"/>
        </w:rPr>
        <w:t xml:space="preserve"> иной экономической деятельности, субъектов инвестиционной деятельности, а также необоснованных расходов районного бюджета (бюджета муниципального образования Крыловский </w:t>
      </w:r>
      <w:proofErr w:type="spellStart"/>
      <w:r w:rsidRPr="009A2A5E">
        <w:rPr>
          <w:rFonts w:ascii="Times New Roman" w:hAnsi="Times New Roman" w:cs="Times New Roman"/>
          <w:sz w:val="28"/>
          <w:szCs w:val="28"/>
        </w:rPr>
        <w:t>муни-ципальный</w:t>
      </w:r>
      <w:proofErr w:type="spellEnd"/>
      <w:r w:rsidRPr="009A2A5E">
        <w:rPr>
          <w:rFonts w:ascii="Times New Roman" w:hAnsi="Times New Roman" w:cs="Times New Roman"/>
          <w:sz w:val="28"/>
          <w:szCs w:val="28"/>
        </w:rPr>
        <w:t xml:space="preserve"> район Краснодарского края), и о возможности  дальнейшего </w:t>
      </w:r>
      <w:proofErr w:type="gramStart"/>
      <w:r w:rsidRPr="009A2A5E">
        <w:rPr>
          <w:rFonts w:ascii="Times New Roman" w:hAnsi="Times New Roman" w:cs="Times New Roman"/>
          <w:sz w:val="28"/>
          <w:szCs w:val="28"/>
        </w:rPr>
        <w:t>согл</w:t>
      </w:r>
      <w:r w:rsidRPr="009A2A5E">
        <w:rPr>
          <w:rFonts w:ascii="Times New Roman" w:hAnsi="Times New Roman" w:cs="Times New Roman"/>
          <w:sz w:val="28"/>
          <w:szCs w:val="28"/>
        </w:rPr>
        <w:t>а</w:t>
      </w:r>
      <w:r w:rsidRPr="009A2A5E">
        <w:rPr>
          <w:rFonts w:ascii="Times New Roman" w:hAnsi="Times New Roman" w:cs="Times New Roman"/>
          <w:sz w:val="28"/>
          <w:szCs w:val="28"/>
        </w:rPr>
        <w:t>сования проекта данного постановления администрации муниципального обр</w:t>
      </w:r>
      <w:r w:rsidRPr="009A2A5E">
        <w:rPr>
          <w:rFonts w:ascii="Times New Roman" w:hAnsi="Times New Roman" w:cs="Times New Roman"/>
          <w:sz w:val="28"/>
          <w:szCs w:val="28"/>
        </w:rPr>
        <w:t>а</w:t>
      </w:r>
      <w:r w:rsidRPr="009A2A5E">
        <w:rPr>
          <w:rFonts w:ascii="Times New Roman" w:hAnsi="Times New Roman" w:cs="Times New Roman"/>
          <w:sz w:val="28"/>
          <w:szCs w:val="28"/>
        </w:rPr>
        <w:t>зования</w:t>
      </w:r>
      <w:proofErr w:type="gramEnd"/>
      <w:r w:rsidRPr="009A2A5E">
        <w:rPr>
          <w:rFonts w:ascii="Times New Roman" w:hAnsi="Times New Roman" w:cs="Times New Roman"/>
          <w:sz w:val="28"/>
          <w:szCs w:val="28"/>
        </w:rPr>
        <w:t xml:space="preserve"> Крыловский муниципального район Краснодарского края.</w:t>
      </w:r>
    </w:p>
    <w:p w:rsidR="009A2A5E" w:rsidRPr="009A2A5E" w:rsidRDefault="009A2A5E" w:rsidP="009A2A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2A5E" w:rsidRPr="009A2A5E" w:rsidRDefault="009A2A5E" w:rsidP="009A2A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2A5E" w:rsidRPr="009A2A5E" w:rsidRDefault="009A2A5E" w:rsidP="009A2A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A5E">
        <w:rPr>
          <w:rFonts w:ascii="Times New Roman" w:hAnsi="Times New Roman" w:cs="Times New Roman"/>
          <w:sz w:val="28"/>
          <w:szCs w:val="28"/>
        </w:rPr>
        <w:t xml:space="preserve">Начальник отдела экономического развития </w:t>
      </w:r>
    </w:p>
    <w:p w:rsidR="009A2A5E" w:rsidRPr="009A2A5E" w:rsidRDefault="009A2A5E" w:rsidP="009A2A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A5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9A2A5E" w:rsidRPr="009A2A5E" w:rsidRDefault="009A2A5E" w:rsidP="009A2A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A5E">
        <w:rPr>
          <w:rFonts w:ascii="Times New Roman" w:hAnsi="Times New Roman" w:cs="Times New Roman"/>
          <w:sz w:val="28"/>
          <w:szCs w:val="28"/>
        </w:rPr>
        <w:t xml:space="preserve">Крыловский </w:t>
      </w:r>
      <w:proofErr w:type="gramStart"/>
      <w:r w:rsidRPr="009A2A5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9A2A5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13578" w:rsidRPr="00C56209" w:rsidRDefault="009A2A5E" w:rsidP="009A2A5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A5E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A2A5E">
        <w:rPr>
          <w:rFonts w:ascii="Times New Roman" w:hAnsi="Times New Roman" w:cs="Times New Roman"/>
          <w:sz w:val="28"/>
          <w:szCs w:val="28"/>
        </w:rPr>
        <w:t xml:space="preserve">    Е.А. Семка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13578" w:rsidRPr="00C56209" w:rsidSect="00566D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172" w:rsidRDefault="00820172" w:rsidP="00EA4018">
      <w:r>
        <w:separator/>
      </w:r>
    </w:p>
  </w:endnote>
  <w:endnote w:type="continuationSeparator" w:id="0">
    <w:p w:rsidR="00820172" w:rsidRDefault="00820172" w:rsidP="00EA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172" w:rsidRDefault="00820172" w:rsidP="00EA4018">
      <w:r>
        <w:separator/>
      </w:r>
    </w:p>
  </w:footnote>
  <w:footnote w:type="continuationSeparator" w:id="0">
    <w:p w:rsidR="00820172" w:rsidRDefault="00820172" w:rsidP="00EA4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469607"/>
      <w:docPartObj>
        <w:docPartGallery w:val="Page Numbers (Top of Page)"/>
        <w:docPartUnique/>
      </w:docPartObj>
    </w:sdtPr>
    <w:sdtEndPr/>
    <w:sdtContent>
      <w:p w:rsidR="00EA4018" w:rsidRDefault="00EA401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8FE">
          <w:rPr>
            <w:noProof/>
          </w:rPr>
          <w:t>2</w:t>
        </w:r>
        <w:r>
          <w:fldChar w:fldCharType="end"/>
        </w:r>
      </w:p>
    </w:sdtContent>
  </w:sdt>
  <w:p w:rsidR="00EA4018" w:rsidRDefault="00EA4018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87F212D"/>
    <w:multiLevelType w:val="hybridMultilevel"/>
    <w:tmpl w:val="49C8D8DA"/>
    <w:lvl w:ilvl="0" w:tplc="99D284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632133"/>
    <w:multiLevelType w:val="hybridMultilevel"/>
    <w:tmpl w:val="D5664BF8"/>
    <w:lvl w:ilvl="0" w:tplc="F15AB6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35EC646C"/>
    <w:multiLevelType w:val="multilevel"/>
    <w:tmpl w:val="12849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10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7E4E08"/>
    <w:multiLevelType w:val="hybridMultilevel"/>
    <w:tmpl w:val="44E44E0A"/>
    <w:lvl w:ilvl="0" w:tplc="2B6AC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0CC08AC"/>
    <w:multiLevelType w:val="hybridMultilevel"/>
    <w:tmpl w:val="96B2C88E"/>
    <w:lvl w:ilvl="0" w:tplc="DAA47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15"/>
  </w:num>
  <w:num w:numId="13">
    <w:abstractNumId w:val="3"/>
  </w:num>
  <w:num w:numId="14">
    <w:abstractNumId w:val="8"/>
  </w:num>
  <w:num w:numId="15">
    <w:abstractNumId w:val="9"/>
  </w:num>
  <w:num w:numId="16">
    <w:abstractNumId w:val="1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31"/>
    <w:rsid w:val="00001BED"/>
    <w:rsid w:val="00003FD7"/>
    <w:rsid w:val="000042BE"/>
    <w:rsid w:val="0000722B"/>
    <w:rsid w:val="00010FEC"/>
    <w:rsid w:val="00012152"/>
    <w:rsid w:val="00013D65"/>
    <w:rsid w:val="00017C3A"/>
    <w:rsid w:val="00021DA3"/>
    <w:rsid w:val="00022225"/>
    <w:rsid w:val="00022899"/>
    <w:rsid w:val="00023267"/>
    <w:rsid w:val="000245AC"/>
    <w:rsid w:val="0002661B"/>
    <w:rsid w:val="000270AF"/>
    <w:rsid w:val="00030991"/>
    <w:rsid w:val="0003168B"/>
    <w:rsid w:val="00032263"/>
    <w:rsid w:val="000341A3"/>
    <w:rsid w:val="00035885"/>
    <w:rsid w:val="000359D3"/>
    <w:rsid w:val="00035A49"/>
    <w:rsid w:val="000400B6"/>
    <w:rsid w:val="0004318B"/>
    <w:rsid w:val="000434B6"/>
    <w:rsid w:val="000447BD"/>
    <w:rsid w:val="00044B34"/>
    <w:rsid w:val="000457C7"/>
    <w:rsid w:val="00047105"/>
    <w:rsid w:val="000513E9"/>
    <w:rsid w:val="000520D0"/>
    <w:rsid w:val="00052D58"/>
    <w:rsid w:val="00055EA4"/>
    <w:rsid w:val="00056B24"/>
    <w:rsid w:val="00057A6A"/>
    <w:rsid w:val="000600C7"/>
    <w:rsid w:val="0006067D"/>
    <w:rsid w:val="00061754"/>
    <w:rsid w:val="000622E7"/>
    <w:rsid w:val="0006364E"/>
    <w:rsid w:val="0006423F"/>
    <w:rsid w:val="000678AC"/>
    <w:rsid w:val="000703C2"/>
    <w:rsid w:val="00070FE3"/>
    <w:rsid w:val="00071C7B"/>
    <w:rsid w:val="0007200D"/>
    <w:rsid w:val="0007303A"/>
    <w:rsid w:val="0007478C"/>
    <w:rsid w:val="00082FAD"/>
    <w:rsid w:val="0008435A"/>
    <w:rsid w:val="000846DA"/>
    <w:rsid w:val="00084D9E"/>
    <w:rsid w:val="00086817"/>
    <w:rsid w:val="000869E3"/>
    <w:rsid w:val="00087EA0"/>
    <w:rsid w:val="0009014F"/>
    <w:rsid w:val="00090919"/>
    <w:rsid w:val="00092273"/>
    <w:rsid w:val="00093AD1"/>
    <w:rsid w:val="00094EAB"/>
    <w:rsid w:val="00095827"/>
    <w:rsid w:val="00097536"/>
    <w:rsid w:val="000A0A25"/>
    <w:rsid w:val="000A6E17"/>
    <w:rsid w:val="000A708A"/>
    <w:rsid w:val="000A787F"/>
    <w:rsid w:val="000B0203"/>
    <w:rsid w:val="000B1582"/>
    <w:rsid w:val="000B3D1A"/>
    <w:rsid w:val="000B4142"/>
    <w:rsid w:val="000B7E71"/>
    <w:rsid w:val="000C17B7"/>
    <w:rsid w:val="000C1C4A"/>
    <w:rsid w:val="000C1D43"/>
    <w:rsid w:val="000C4318"/>
    <w:rsid w:val="000C4846"/>
    <w:rsid w:val="000C7F71"/>
    <w:rsid w:val="000D060D"/>
    <w:rsid w:val="000D25B2"/>
    <w:rsid w:val="000D2A1D"/>
    <w:rsid w:val="000D2B3A"/>
    <w:rsid w:val="000D3341"/>
    <w:rsid w:val="000D5DFB"/>
    <w:rsid w:val="000D604D"/>
    <w:rsid w:val="000E1B8C"/>
    <w:rsid w:val="000E4F6B"/>
    <w:rsid w:val="000E5CDD"/>
    <w:rsid w:val="000E6F02"/>
    <w:rsid w:val="000E7037"/>
    <w:rsid w:val="000F2340"/>
    <w:rsid w:val="000F2A6A"/>
    <w:rsid w:val="000F482B"/>
    <w:rsid w:val="000F4940"/>
    <w:rsid w:val="000F7560"/>
    <w:rsid w:val="000F7710"/>
    <w:rsid w:val="000F7ABD"/>
    <w:rsid w:val="00100E1F"/>
    <w:rsid w:val="00101171"/>
    <w:rsid w:val="001019FF"/>
    <w:rsid w:val="001023F2"/>
    <w:rsid w:val="00103DFC"/>
    <w:rsid w:val="00104B8C"/>
    <w:rsid w:val="00104C92"/>
    <w:rsid w:val="0010680F"/>
    <w:rsid w:val="00114638"/>
    <w:rsid w:val="00117021"/>
    <w:rsid w:val="00117CCF"/>
    <w:rsid w:val="00123DDD"/>
    <w:rsid w:val="00124E61"/>
    <w:rsid w:val="00125CC3"/>
    <w:rsid w:val="00126D64"/>
    <w:rsid w:val="0013466D"/>
    <w:rsid w:val="00134772"/>
    <w:rsid w:val="00135FD9"/>
    <w:rsid w:val="00136FD1"/>
    <w:rsid w:val="00140016"/>
    <w:rsid w:val="00141A29"/>
    <w:rsid w:val="0014717A"/>
    <w:rsid w:val="001472DF"/>
    <w:rsid w:val="00147A49"/>
    <w:rsid w:val="0015082D"/>
    <w:rsid w:val="0015153B"/>
    <w:rsid w:val="00156C86"/>
    <w:rsid w:val="00160135"/>
    <w:rsid w:val="001659DA"/>
    <w:rsid w:val="0017398E"/>
    <w:rsid w:val="00177C3D"/>
    <w:rsid w:val="001806AF"/>
    <w:rsid w:val="0018197F"/>
    <w:rsid w:val="00182407"/>
    <w:rsid w:val="00182E3B"/>
    <w:rsid w:val="0018313C"/>
    <w:rsid w:val="00183155"/>
    <w:rsid w:val="0018368C"/>
    <w:rsid w:val="00184E7E"/>
    <w:rsid w:val="0019065D"/>
    <w:rsid w:val="001911E2"/>
    <w:rsid w:val="00191C5F"/>
    <w:rsid w:val="0019427D"/>
    <w:rsid w:val="001951D6"/>
    <w:rsid w:val="00196C74"/>
    <w:rsid w:val="001A0798"/>
    <w:rsid w:val="001A2F24"/>
    <w:rsid w:val="001A45C0"/>
    <w:rsid w:val="001A4773"/>
    <w:rsid w:val="001A5430"/>
    <w:rsid w:val="001A6391"/>
    <w:rsid w:val="001A6882"/>
    <w:rsid w:val="001A7097"/>
    <w:rsid w:val="001A741E"/>
    <w:rsid w:val="001B0280"/>
    <w:rsid w:val="001B274D"/>
    <w:rsid w:val="001B6A91"/>
    <w:rsid w:val="001B7AA7"/>
    <w:rsid w:val="001C04F4"/>
    <w:rsid w:val="001C0B74"/>
    <w:rsid w:val="001C43E7"/>
    <w:rsid w:val="001C47F4"/>
    <w:rsid w:val="001D0054"/>
    <w:rsid w:val="001D2AA4"/>
    <w:rsid w:val="001D2AB3"/>
    <w:rsid w:val="001D2CFD"/>
    <w:rsid w:val="001D3496"/>
    <w:rsid w:val="001D395A"/>
    <w:rsid w:val="001D6A60"/>
    <w:rsid w:val="001E0907"/>
    <w:rsid w:val="001E0FA3"/>
    <w:rsid w:val="001E237A"/>
    <w:rsid w:val="001E33BF"/>
    <w:rsid w:val="001E54A3"/>
    <w:rsid w:val="001E5B20"/>
    <w:rsid w:val="001E707F"/>
    <w:rsid w:val="001F005A"/>
    <w:rsid w:val="001F137F"/>
    <w:rsid w:val="001F143A"/>
    <w:rsid w:val="001F1924"/>
    <w:rsid w:val="001F337D"/>
    <w:rsid w:val="001F339A"/>
    <w:rsid w:val="001F4D1C"/>
    <w:rsid w:val="001F7020"/>
    <w:rsid w:val="001F7261"/>
    <w:rsid w:val="001F729C"/>
    <w:rsid w:val="001F7B8B"/>
    <w:rsid w:val="00202A69"/>
    <w:rsid w:val="00204279"/>
    <w:rsid w:val="00206AB9"/>
    <w:rsid w:val="002102EF"/>
    <w:rsid w:val="002115FB"/>
    <w:rsid w:val="00211889"/>
    <w:rsid w:val="00221AD5"/>
    <w:rsid w:val="00222A50"/>
    <w:rsid w:val="00222EEE"/>
    <w:rsid w:val="002239F4"/>
    <w:rsid w:val="00226DDD"/>
    <w:rsid w:val="002303E8"/>
    <w:rsid w:val="00234057"/>
    <w:rsid w:val="00234C61"/>
    <w:rsid w:val="00234DCB"/>
    <w:rsid w:val="002364EF"/>
    <w:rsid w:val="00240394"/>
    <w:rsid w:val="00240449"/>
    <w:rsid w:val="00242C54"/>
    <w:rsid w:val="00242F28"/>
    <w:rsid w:val="0024458D"/>
    <w:rsid w:val="00244B2F"/>
    <w:rsid w:val="00245BD3"/>
    <w:rsid w:val="00246A5F"/>
    <w:rsid w:val="002470D1"/>
    <w:rsid w:val="00253457"/>
    <w:rsid w:val="00255721"/>
    <w:rsid w:val="002575C0"/>
    <w:rsid w:val="00262C5D"/>
    <w:rsid w:val="002648BE"/>
    <w:rsid w:val="002654F6"/>
    <w:rsid w:val="00265FFB"/>
    <w:rsid w:val="00271652"/>
    <w:rsid w:val="002768B4"/>
    <w:rsid w:val="002803E1"/>
    <w:rsid w:val="00282423"/>
    <w:rsid w:val="00282A7D"/>
    <w:rsid w:val="002835C8"/>
    <w:rsid w:val="00283C09"/>
    <w:rsid w:val="00286B33"/>
    <w:rsid w:val="0029430E"/>
    <w:rsid w:val="0029452C"/>
    <w:rsid w:val="00294C96"/>
    <w:rsid w:val="00294F56"/>
    <w:rsid w:val="002953D9"/>
    <w:rsid w:val="00296747"/>
    <w:rsid w:val="00297BD1"/>
    <w:rsid w:val="002A3190"/>
    <w:rsid w:val="002A37E7"/>
    <w:rsid w:val="002A3CCC"/>
    <w:rsid w:val="002A5438"/>
    <w:rsid w:val="002B02B3"/>
    <w:rsid w:val="002B107F"/>
    <w:rsid w:val="002B3A4C"/>
    <w:rsid w:val="002B48E7"/>
    <w:rsid w:val="002B70D8"/>
    <w:rsid w:val="002B7CCF"/>
    <w:rsid w:val="002C1E6A"/>
    <w:rsid w:val="002C3004"/>
    <w:rsid w:val="002C4A1B"/>
    <w:rsid w:val="002C5257"/>
    <w:rsid w:val="002C751F"/>
    <w:rsid w:val="002D104C"/>
    <w:rsid w:val="002D1A2E"/>
    <w:rsid w:val="002D1AD2"/>
    <w:rsid w:val="002D1D94"/>
    <w:rsid w:val="002D2712"/>
    <w:rsid w:val="002D288E"/>
    <w:rsid w:val="002D4258"/>
    <w:rsid w:val="002D4332"/>
    <w:rsid w:val="002D4529"/>
    <w:rsid w:val="002D4A7D"/>
    <w:rsid w:val="002D77DF"/>
    <w:rsid w:val="002E284C"/>
    <w:rsid w:val="002E3E65"/>
    <w:rsid w:val="002E60B3"/>
    <w:rsid w:val="002E717E"/>
    <w:rsid w:val="002F05D1"/>
    <w:rsid w:val="002F0955"/>
    <w:rsid w:val="002F1D26"/>
    <w:rsid w:val="002F2448"/>
    <w:rsid w:val="002F5B09"/>
    <w:rsid w:val="002F7D2C"/>
    <w:rsid w:val="00300AE7"/>
    <w:rsid w:val="00300EF4"/>
    <w:rsid w:val="00305DE6"/>
    <w:rsid w:val="00312656"/>
    <w:rsid w:val="0031425D"/>
    <w:rsid w:val="003158BE"/>
    <w:rsid w:val="00315EE3"/>
    <w:rsid w:val="00322C5F"/>
    <w:rsid w:val="0032485B"/>
    <w:rsid w:val="003260A3"/>
    <w:rsid w:val="00327CE6"/>
    <w:rsid w:val="00330800"/>
    <w:rsid w:val="00331264"/>
    <w:rsid w:val="003323CC"/>
    <w:rsid w:val="00332C72"/>
    <w:rsid w:val="00333F70"/>
    <w:rsid w:val="00334CC7"/>
    <w:rsid w:val="00335DDB"/>
    <w:rsid w:val="00335F57"/>
    <w:rsid w:val="00336072"/>
    <w:rsid w:val="0033695C"/>
    <w:rsid w:val="00341692"/>
    <w:rsid w:val="003423EE"/>
    <w:rsid w:val="003468F3"/>
    <w:rsid w:val="00347945"/>
    <w:rsid w:val="00350AF4"/>
    <w:rsid w:val="00360DA8"/>
    <w:rsid w:val="003619D1"/>
    <w:rsid w:val="00361D97"/>
    <w:rsid w:val="00364200"/>
    <w:rsid w:val="0036487E"/>
    <w:rsid w:val="00364EDE"/>
    <w:rsid w:val="00365B3D"/>
    <w:rsid w:val="00370352"/>
    <w:rsid w:val="00371065"/>
    <w:rsid w:val="00372BEE"/>
    <w:rsid w:val="0037366B"/>
    <w:rsid w:val="00374F69"/>
    <w:rsid w:val="00376147"/>
    <w:rsid w:val="003850DB"/>
    <w:rsid w:val="003857AD"/>
    <w:rsid w:val="0038783A"/>
    <w:rsid w:val="00391623"/>
    <w:rsid w:val="00391ED7"/>
    <w:rsid w:val="003923A3"/>
    <w:rsid w:val="0039563E"/>
    <w:rsid w:val="00395B46"/>
    <w:rsid w:val="003A0D5E"/>
    <w:rsid w:val="003A16FC"/>
    <w:rsid w:val="003A1D77"/>
    <w:rsid w:val="003A1DFD"/>
    <w:rsid w:val="003A5196"/>
    <w:rsid w:val="003A7666"/>
    <w:rsid w:val="003B0A42"/>
    <w:rsid w:val="003B3E4B"/>
    <w:rsid w:val="003B6439"/>
    <w:rsid w:val="003B6DD7"/>
    <w:rsid w:val="003C05DD"/>
    <w:rsid w:val="003C07D2"/>
    <w:rsid w:val="003C0AB6"/>
    <w:rsid w:val="003C1074"/>
    <w:rsid w:val="003C1459"/>
    <w:rsid w:val="003C2894"/>
    <w:rsid w:val="003C6735"/>
    <w:rsid w:val="003C77F2"/>
    <w:rsid w:val="003D024F"/>
    <w:rsid w:val="003D58CE"/>
    <w:rsid w:val="003D6D10"/>
    <w:rsid w:val="003D77B4"/>
    <w:rsid w:val="003E19F6"/>
    <w:rsid w:val="003E2BA3"/>
    <w:rsid w:val="003E2D1D"/>
    <w:rsid w:val="003E4996"/>
    <w:rsid w:val="003E5A3F"/>
    <w:rsid w:val="003E7B07"/>
    <w:rsid w:val="003F015B"/>
    <w:rsid w:val="003F1343"/>
    <w:rsid w:val="003F544A"/>
    <w:rsid w:val="003F7662"/>
    <w:rsid w:val="0040115A"/>
    <w:rsid w:val="00402DC4"/>
    <w:rsid w:val="00403A44"/>
    <w:rsid w:val="00403B1C"/>
    <w:rsid w:val="00406AEB"/>
    <w:rsid w:val="00407729"/>
    <w:rsid w:val="0041090A"/>
    <w:rsid w:val="00411F68"/>
    <w:rsid w:val="0041252D"/>
    <w:rsid w:val="00412857"/>
    <w:rsid w:val="00413578"/>
    <w:rsid w:val="00414B9A"/>
    <w:rsid w:val="00415131"/>
    <w:rsid w:val="00415695"/>
    <w:rsid w:val="00422098"/>
    <w:rsid w:val="00422B59"/>
    <w:rsid w:val="004264BB"/>
    <w:rsid w:val="00427B02"/>
    <w:rsid w:val="00430961"/>
    <w:rsid w:val="00431E27"/>
    <w:rsid w:val="00432093"/>
    <w:rsid w:val="00433FE0"/>
    <w:rsid w:val="004355F8"/>
    <w:rsid w:val="004377A7"/>
    <w:rsid w:val="0044111C"/>
    <w:rsid w:val="004417FC"/>
    <w:rsid w:val="00441BBA"/>
    <w:rsid w:val="004431FA"/>
    <w:rsid w:val="0044451A"/>
    <w:rsid w:val="00447D82"/>
    <w:rsid w:val="004501D4"/>
    <w:rsid w:val="00455147"/>
    <w:rsid w:val="004620A2"/>
    <w:rsid w:val="00462734"/>
    <w:rsid w:val="00462CC9"/>
    <w:rsid w:val="00465AB4"/>
    <w:rsid w:val="0046749E"/>
    <w:rsid w:val="004718D5"/>
    <w:rsid w:val="00472783"/>
    <w:rsid w:val="004733B8"/>
    <w:rsid w:val="004735C7"/>
    <w:rsid w:val="00477102"/>
    <w:rsid w:val="0048211D"/>
    <w:rsid w:val="00482C02"/>
    <w:rsid w:val="00482E3E"/>
    <w:rsid w:val="00482E4E"/>
    <w:rsid w:val="0048373E"/>
    <w:rsid w:val="004858AC"/>
    <w:rsid w:val="004903BB"/>
    <w:rsid w:val="00492E21"/>
    <w:rsid w:val="00496267"/>
    <w:rsid w:val="00496BF5"/>
    <w:rsid w:val="004A18CA"/>
    <w:rsid w:val="004A39DF"/>
    <w:rsid w:val="004A3E3E"/>
    <w:rsid w:val="004B0E0A"/>
    <w:rsid w:val="004B2B81"/>
    <w:rsid w:val="004B2FDD"/>
    <w:rsid w:val="004B36B6"/>
    <w:rsid w:val="004B3A87"/>
    <w:rsid w:val="004B3B72"/>
    <w:rsid w:val="004B43B2"/>
    <w:rsid w:val="004B5BDD"/>
    <w:rsid w:val="004B5FFE"/>
    <w:rsid w:val="004B656A"/>
    <w:rsid w:val="004B6799"/>
    <w:rsid w:val="004C45AB"/>
    <w:rsid w:val="004C4730"/>
    <w:rsid w:val="004C70D7"/>
    <w:rsid w:val="004D3E23"/>
    <w:rsid w:val="004D771F"/>
    <w:rsid w:val="004E0645"/>
    <w:rsid w:val="004E20AD"/>
    <w:rsid w:val="004E26BF"/>
    <w:rsid w:val="004E2B0D"/>
    <w:rsid w:val="004E3C3E"/>
    <w:rsid w:val="004E7B04"/>
    <w:rsid w:val="004E7B26"/>
    <w:rsid w:val="004F0D8D"/>
    <w:rsid w:val="004F0E5F"/>
    <w:rsid w:val="004F179A"/>
    <w:rsid w:val="004F22E6"/>
    <w:rsid w:val="004F36FB"/>
    <w:rsid w:val="004F4BD2"/>
    <w:rsid w:val="004F6A51"/>
    <w:rsid w:val="0050006E"/>
    <w:rsid w:val="00501EE4"/>
    <w:rsid w:val="00511C92"/>
    <w:rsid w:val="0051478C"/>
    <w:rsid w:val="00516B94"/>
    <w:rsid w:val="005173CA"/>
    <w:rsid w:val="00521004"/>
    <w:rsid w:val="0052196C"/>
    <w:rsid w:val="005263B7"/>
    <w:rsid w:val="005271C9"/>
    <w:rsid w:val="0054044D"/>
    <w:rsid w:val="00541601"/>
    <w:rsid w:val="00542FD0"/>
    <w:rsid w:val="00543895"/>
    <w:rsid w:val="00551D7C"/>
    <w:rsid w:val="00552C4E"/>
    <w:rsid w:val="005556E3"/>
    <w:rsid w:val="005571BE"/>
    <w:rsid w:val="00561C10"/>
    <w:rsid w:val="005624BD"/>
    <w:rsid w:val="005625CB"/>
    <w:rsid w:val="00562BD0"/>
    <w:rsid w:val="0056320F"/>
    <w:rsid w:val="0056373C"/>
    <w:rsid w:val="005657D2"/>
    <w:rsid w:val="00566DC2"/>
    <w:rsid w:val="00567BB7"/>
    <w:rsid w:val="005716BE"/>
    <w:rsid w:val="0057387A"/>
    <w:rsid w:val="005741A6"/>
    <w:rsid w:val="00576130"/>
    <w:rsid w:val="00576FEA"/>
    <w:rsid w:val="0058163C"/>
    <w:rsid w:val="00584827"/>
    <w:rsid w:val="00586282"/>
    <w:rsid w:val="005867E9"/>
    <w:rsid w:val="00586F79"/>
    <w:rsid w:val="005902D3"/>
    <w:rsid w:val="00591E03"/>
    <w:rsid w:val="00593072"/>
    <w:rsid w:val="00593C61"/>
    <w:rsid w:val="00593C79"/>
    <w:rsid w:val="00594618"/>
    <w:rsid w:val="0059550A"/>
    <w:rsid w:val="005955B8"/>
    <w:rsid w:val="00596FD0"/>
    <w:rsid w:val="005A1622"/>
    <w:rsid w:val="005A1A59"/>
    <w:rsid w:val="005A33CF"/>
    <w:rsid w:val="005A3FC0"/>
    <w:rsid w:val="005A6E6C"/>
    <w:rsid w:val="005B0AC4"/>
    <w:rsid w:val="005B27AC"/>
    <w:rsid w:val="005B332D"/>
    <w:rsid w:val="005B379A"/>
    <w:rsid w:val="005B3914"/>
    <w:rsid w:val="005B39D1"/>
    <w:rsid w:val="005B40AD"/>
    <w:rsid w:val="005B7645"/>
    <w:rsid w:val="005C0E1E"/>
    <w:rsid w:val="005C26AE"/>
    <w:rsid w:val="005C49CF"/>
    <w:rsid w:val="005C5484"/>
    <w:rsid w:val="005C7051"/>
    <w:rsid w:val="005D05B7"/>
    <w:rsid w:val="005D0E45"/>
    <w:rsid w:val="005D19A2"/>
    <w:rsid w:val="005D2611"/>
    <w:rsid w:val="005D3846"/>
    <w:rsid w:val="005D3E5E"/>
    <w:rsid w:val="005D6545"/>
    <w:rsid w:val="005D6735"/>
    <w:rsid w:val="005E1A26"/>
    <w:rsid w:val="005E3871"/>
    <w:rsid w:val="005E3AAC"/>
    <w:rsid w:val="005E5412"/>
    <w:rsid w:val="005E5A77"/>
    <w:rsid w:val="005F18E3"/>
    <w:rsid w:val="005F30FF"/>
    <w:rsid w:val="005F73DA"/>
    <w:rsid w:val="00602C66"/>
    <w:rsid w:val="006054C6"/>
    <w:rsid w:val="0060591C"/>
    <w:rsid w:val="006071B6"/>
    <w:rsid w:val="00621DB1"/>
    <w:rsid w:val="0062202A"/>
    <w:rsid w:val="00622664"/>
    <w:rsid w:val="006229D6"/>
    <w:rsid w:val="00623ACB"/>
    <w:rsid w:val="00623E50"/>
    <w:rsid w:val="006246E0"/>
    <w:rsid w:val="00624DCB"/>
    <w:rsid w:val="00624E05"/>
    <w:rsid w:val="006278CB"/>
    <w:rsid w:val="006279F3"/>
    <w:rsid w:val="00627C56"/>
    <w:rsid w:val="0063074D"/>
    <w:rsid w:val="0063139C"/>
    <w:rsid w:val="00635E82"/>
    <w:rsid w:val="00636179"/>
    <w:rsid w:val="00637852"/>
    <w:rsid w:val="00640507"/>
    <w:rsid w:val="0064241E"/>
    <w:rsid w:val="006438D2"/>
    <w:rsid w:val="00643E33"/>
    <w:rsid w:val="006457A4"/>
    <w:rsid w:val="00651785"/>
    <w:rsid w:val="00651E08"/>
    <w:rsid w:val="00652772"/>
    <w:rsid w:val="00653AEF"/>
    <w:rsid w:val="00653E09"/>
    <w:rsid w:val="00655565"/>
    <w:rsid w:val="006565A0"/>
    <w:rsid w:val="00656790"/>
    <w:rsid w:val="006600AD"/>
    <w:rsid w:val="006634D7"/>
    <w:rsid w:val="0066443E"/>
    <w:rsid w:val="006652BE"/>
    <w:rsid w:val="00666961"/>
    <w:rsid w:val="006677ED"/>
    <w:rsid w:val="0067687C"/>
    <w:rsid w:val="006772C9"/>
    <w:rsid w:val="00680A6F"/>
    <w:rsid w:val="00680FCD"/>
    <w:rsid w:val="00681EA5"/>
    <w:rsid w:val="00681EB0"/>
    <w:rsid w:val="00682DB8"/>
    <w:rsid w:val="00684E90"/>
    <w:rsid w:val="00685A21"/>
    <w:rsid w:val="006867AD"/>
    <w:rsid w:val="00690649"/>
    <w:rsid w:val="00691423"/>
    <w:rsid w:val="00691FB4"/>
    <w:rsid w:val="0069274C"/>
    <w:rsid w:val="00694249"/>
    <w:rsid w:val="00694729"/>
    <w:rsid w:val="006959B1"/>
    <w:rsid w:val="006A110E"/>
    <w:rsid w:val="006A16BA"/>
    <w:rsid w:val="006A2451"/>
    <w:rsid w:val="006A2517"/>
    <w:rsid w:val="006A286D"/>
    <w:rsid w:val="006A5C75"/>
    <w:rsid w:val="006A7CCE"/>
    <w:rsid w:val="006B06DE"/>
    <w:rsid w:val="006B1281"/>
    <w:rsid w:val="006B735F"/>
    <w:rsid w:val="006B7BB6"/>
    <w:rsid w:val="006C138F"/>
    <w:rsid w:val="006C2E26"/>
    <w:rsid w:val="006C3133"/>
    <w:rsid w:val="006C3B2A"/>
    <w:rsid w:val="006C4844"/>
    <w:rsid w:val="006C4D59"/>
    <w:rsid w:val="006C4D81"/>
    <w:rsid w:val="006C5988"/>
    <w:rsid w:val="006C63F8"/>
    <w:rsid w:val="006C6400"/>
    <w:rsid w:val="006D17D9"/>
    <w:rsid w:val="006D1EDC"/>
    <w:rsid w:val="006D209D"/>
    <w:rsid w:val="006D2F4A"/>
    <w:rsid w:val="006D50E1"/>
    <w:rsid w:val="006D52D5"/>
    <w:rsid w:val="006D62C0"/>
    <w:rsid w:val="006D7A1D"/>
    <w:rsid w:val="006E00F6"/>
    <w:rsid w:val="006E1266"/>
    <w:rsid w:val="006E188F"/>
    <w:rsid w:val="006E1A20"/>
    <w:rsid w:val="006E3940"/>
    <w:rsid w:val="006F0BE7"/>
    <w:rsid w:val="006F2CCD"/>
    <w:rsid w:val="006F33E6"/>
    <w:rsid w:val="006F57BA"/>
    <w:rsid w:val="006F64C8"/>
    <w:rsid w:val="006F7903"/>
    <w:rsid w:val="00700549"/>
    <w:rsid w:val="00701055"/>
    <w:rsid w:val="007012FA"/>
    <w:rsid w:val="00702251"/>
    <w:rsid w:val="00702992"/>
    <w:rsid w:val="007037C3"/>
    <w:rsid w:val="00703E91"/>
    <w:rsid w:val="0070584F"/>
    <w:rsid w:val="00710892"/>
    <w:rsid w:val="00710938"/>
    <w:rsid w:val="00711A00"/>
    <w:rsid w:val="007122BC"/>
    <w:rsid w:val="00713760"/>
    <w:rsid w:val="007167FE"/>
    <w:rsid w:val="00716F4E"/>
    <w:rsid w:val="00717DD9"/>
    <w:rsid w:val="007219F8"/>
    <w:rsid w:val="007228B1"/>
    <w:rsid w:val="00722999"/>
    <w:rsid w:val="007230BC"/>
    <w:rsid w:val="00724907"/>
    <w:rsid w:val="00726F52"/>
    <w:rsid w:val="00730340"/>
    <w:rsid w:val="007307C5"/>
    <w:rsid w:val="00736B52"/>
    <w:rsid w:val="00737AC5"/>
    <w:rsid w:val="00737B7C"/>
    <w:rsid w:val="00740511"/>
    <w:rsid w:val="00741A5B"/>
    <w:rsid w:val="00742076"/>
    <w:rsid w:val="0074250B"/>
    <w:rsid w:val="00745C02"/>
    <w:rsid w:val="00746AF7"/>
    <w:rsid w:val="00750D0E"/>
    <w:rsid w:val="0075237A"/>
    <w:rsid w:val="007528A3"/>
    <w:rsid w:val="00752B46"/>
    <w:rsid w:val="00753C15"/>
    <w:rsid w:val="0075487B"/>
    <w:rsid w:val="00754B9F"/>
    <w:rsid w:val="007626A6"/>
    <w:rsid w:val="00762873"/>
    <w:rsid w:val="007628DC"/>
    <w:rsid w:val="00762DE2"/>
    <w:rsid w:val="007641F0"/>
    <w:rsid w:val="00764DE5"/>
    <w:rsid w:val="007661B7"/>
    <w:rsid w:val="00766587"/>
    <w:rsid w:val="00773E70"/>
    <w:rsid w:val="007751C7"/>
    <w:rsid w:val="007753E3"/>
    <w:rsid w:val="007754E8"/>
    <w:rsid w:val="0078100A"/>
    <w:rsid w:val="00782337"/>
    <w:rsid w:val="00782540"/>
    <w:rsid w:val="00782CD3"/>
    <w:rsid w:val="00783221"/>
    <w:rsid w:val="00790727"/>
    <w:rsid w:val="00791340"/>
    <w:rsid w:val="0079226C"/>
    <w:rsid w:val="0079477C"/>
    <w:rsid w:val="007975A6"/>
    <w:rsid w:val="007A1556"/>
    <w:rsid w:val="007A15C7"/>
    <w:rsid w:val="007A3443"/>
    <w:rsid w:val="007A34F2"/>
    <w:rsid w:val="007A4036"/>
    <w:rsid w:val="007A7144"/>
    <w:rsid w:val="007A7718"/>
    <w:rsid w:val="007B1C30"/>
    <w:rsid w:val="007B2D20"/>
    <w:rsid w:val="007B39AB"/>
    <w:rsid w:val="007B5FCD"/>
    <w:rsid w:val="007B6CF1"/>
    <w:rsid w:val="007C0307"/>
    <w:rsid w:val="007C2540"/>
    <w:rsid w:val="007C422A"/>
    <w:rsid w:val="007C4A4E"/>
    <w:rsid w:val="007C6CC2"/>
    <w:rsid w:val="007C7726"/>
    <w:rsid w:val="007D095D"/>
    <w:rsid w:val="007D3C3C"/>
    <w:rsid w:val="007D3F0E"/>
    <w:rsid w:val="007D73F5"/>
    <w:rsid w:val="007E2453"/>
    <w:rsid w:val="007E35C0"/>
    <w:rsid w:val="007E40D2"/>
    <w:rsid w:val="007E5C48"/>
    <w:rsid w:val="007F0BE8"/>
    <w:rsid w:val="007F1454"/>
    <w:rsid w:val="007F3EFE"/>
    <w:rsid w:val="007F6504"/>
    <w:rsid w:val="007F7173"/>
    <w:rsid w:val="007F7A84"/>
    <w:rsid w:val="007F7D17"/>
    <w:rsid w:val="0080052C"/>
    <w:rsid w:val="00801DFC"/>
    <w:rsid w:val="0080691C"/>
    <w:rsid w:val="008075A8"/>
    <w:rsid w:val="00807B61"/>
    <w:rsid w:val="008136FD"/>
    <w:rsid w:val="00813A4F"/>
    <w:rsid w:val="00815C50"/>
    <w:rsid w:val="00815ED7"/>
    <w:rsid w:val="00815FC5"/>
    <w:rsid w:val="008160D4"/>
    <w:rsid w:val="00816DD6"/>
    <w:rsid w:val="00820047"/>
    <w:rsid w:val="00820172"/>
    <w:rsid w:val="00823897"/>
    <w:rsid w:val="00823C31"/>
    <w:rsid w:val="00824308"/>
    <w:rsid w:val="00825FBF"/>
    <w:rsid w:val="00827578"/>
    <w:rsid w:val="00830AF0"/>
    <w:rsid w:val="00832012"/>
    <w:rsid w:val="008320BC"/>
    <w:rsid w:val="008340E4"/>
    <w:rsid w:val="0083680D"/>
    <w:rsid w:val="0083693F"/>
    <w:rsid w:val="00837E19"/>
    <w:rsid w:val="00840A45"/>
    <w:rsid w:val="00840A74"/>
    <w:rsid w:val="00842A6C"/>
    <w:rsid w:val="00843AC9"/>
    <w:rsid w:val="008446D1"/>
    <w:rsid w:val="00847099"/>
    <w:rsid w:val="00850F87"/>
    <w:rsid w:val="00851999"/>
    <w:rsid w:val="00853957"/>
    <w:rsid w:val="00853B64"/>
    <w:rsid w:val="00855283"/>
    <w:rsid w:val="00857BFD"/>
    <w:rsid w:val="00860941"/>
    <w:rsid w:val="0086250E"/>
    <w:rsid w:val="00862DE3"/>
    <w:rsid w:val="00864181"/>
    <w:rsid w:val="008656D0"/>
    <w:rsid w:val="00867A0F"/>
    <w:rsid w:val="0087083A"/>
    <w:rsid w:val="00870F2A"/>
    <w:rsid w:val="008721A3"/>
    <w:rsid w:val="00873615"/>
    <w:rsid w:val="00875F2D"/>
    <w:rsid w:val="0087613C"/>
    <w:rsid w:val="00891603"/>
    <w:rsid w:val="00894D58"/>
    <w:rsid w:val="00895329"/>
    <w:rsid w:val="00896C2E"/>
    <w:rsid w:val="00897512"/>
    <w:rsid w:val="008A1082"/>
    <w:rsid w:val="008A118F"/>
    <w:rsid w:val="008A1B28"/>
    <w:rsid w:val="008A2C3F"/>
    <w:rsid w:val="008A3D4B"/>
    <w:rsid w:val="008A6CBD"/>
    <w:rsid w:val="008A7FED"/>
    <w:rsid w:val="008B1BA7"/>
    <w:rsid w:val="008B2C92"/>
    <w:rsid w:val="008B3688"/>
    <w:rsid w:val="008B5FE4"/>
    <w:rsid w:val="008C0855"/>
    <w:rsid w:val="008C0EB7"/>
    <w:rsid w:val="008C2CB5"/>
    <w:rsid w:val="008C5C22"/>
    <w:rsid w:val="008C6DEB"/>
    <w:rsid w:val="008C7316"/>
    <w:rsid w:val="008D02D0"/>
    <w:rsid w:val="008D05F3"/>
    <w:rsid w:val="008D2833"/>
    <w:rsid w:val="008D485E"/>
    <w:rsid w:val="008D55EE"/>
    <w:rsid w:val="008D620B"/>
    <w:rsid w:val="008E0AF8"/>
    <w:rsid w:val="008E2B71"/>
    <w:rsid w:val="008E7047"/>
    <w:rsid w:val="008F032A"/>
    <w:rsid w:val="008F32CC"/>
    <w:rsid w:val="008F4628"/>
    <w:rsid w:val="008F7D3C"/>
    <w:rsid w:val="00903BBF"/>
    <w:rsid w:val="00905609"/>
    <w:rsid w:val="00907AC8"/>
    <w:rsid w:val="00907FCE"/>
    <w:rsid w:val="00910B15"/>
    <w:rsid w:val="009122B5"/>
    <w:rsid w:val="009135AE"/>
    <w:rsid w:val="009158FA"/>
    <w:rsid w:val="00915C32"/>
    <w:rsid w:val="00915C38"/>
    <w:rsid w:val="009176A0"/>
    <w:rsid w:val="009202F3"/>
    <w:rsid w:val="00921B7F"/>
    <w:rsid w:val="00922698"/>
    <w:rsid w:val="00923584"/>
    <w:rsid w:val="009249E5"/>
    <w:rsid w:val="009266F2"/>
    <w:rsid w:val="00932E3E"/>
    <w:rsid w:val="00934AC1"/>
    <w:rsid w:val="0093648F"/>
    <w:rsid w:val="00936740"/>
    <w:rsid w:val="0093683A"/>
    <w:rsid w:val="009378F7"/>
    <w:rsid w:val="00940ECF"/>
    <w:rsid w:val="009423D0"/>
    <w:rsid w:val="0094463A"/>
    <w:rsid w:val="009471E9"/>
    <w:rsid w:val="0094752A"/>
    <w:rsid w:val="00953EC7"/>
    <w:rsid w:val="009613C2"/>
    <w:rsid w:val="00961787"/>
    <w:rsid w:val="00966506"/>
    <w:rsid w:val="009678C5"/>
    <w:rsid w:val="009709A8"/>
    <w:rsid w:val="00972189"/>
    <w:rsid w:val="00975C0B"/>
    <w:rsid w:val="009772D4"/>
    <w:rsid w:val="00982F73"/>
    <w:rsid w:val="00983220"/>
    <w:rsid w:val="00984666"/>
    <w:rsid w:val="00985C63"/>
    <w:rsid w:val="0098652F"/>
    <w:rsid w:val="0098698D"/>
    <w:rsid w:val="00987DCC"/>
    <w:rsid w:val="009908E0"/>
    <w:rsid w:val="00990DC1"/>
    <w:rsid w:val="00991058"/>
    <w:rsid w:val="00991D2E"/>
    <w:rsid w:val="00993C41"/>
    <w:rsid w:val="009941EA"/>
    <w:rsid w:val="009978A8"/>
    <w:rsid w:val="009A0D2D"/>
    <w:rsid w:val="009A2557"/>
    <w:rsid w:val="009A2A5E"/>
    <w:rsid w:val="009A6CCC"/>
    <w:rsid w:val="009A7902"/>
    <w:rsid w:val="009B6586"/>
    <w:rsid w:val="009B7957"/>
    <w:rsid w:val="009C0104"/>
    <w:rsid w:val="009C0B91"/>
    <w:rsid w:val="009C1188"/>
    <w:rsid w:val="009C1CB0"/>
    <w:rsid w:val="009C3AB1"/>
    <w:rsid w:val="009C50D6"/>
    <w:rsid w:val="009C52A0"/>
    <w:rsid w:val="009C624F"/>
    <w:rsid w:val="009C6AA0"/>
    <w:rsid w:val="009C6FBC"/>
    <w:rsid w:val="009D044C"/>
    <w:rsid w:val="009D0DED"/>
    <w:rsid w:val="009D20AD"/>
    <w:rsid w:val="009D2929"/>
    <w:rsid w:val="009D5322"/>
    <w:rsid w:val="009D66B7"/>
    <w:rsid w:val="009D76FA"/>
    <w:rsid w:val="009D7CBA"/>
    <w:rsid w:val="009E08BB"/>
    <w:rsid w:val="009E357C"/>
    <w:rsid w:val="009E35E3"/>
    <w:rsid w:val="009E47E6"/>
    <w:rsid w:val="009E4C43"/>
    <w:rsid w:val="009E51FB"/>
    <w:rsid w:val="009E5423"/>
    <w:rsid w:val="009E5A6E"/>
    <w:rsid w:val="009E6B8B"/>
    <w:rsid w:val="009E7C6D"/>
    <w:rsid w:val="009F0FDB"/>
    <w:rsid w:val="009F13D4"/>
    <w:rsid w:val="009F63FA"/>
    <w:rsid w:val="009F7E33"/>
    <w:rsid w:val="00A001D1"/>
    <w:rsid w:val="00A032B0"/>
    <w:rsid w:val="00A05FE3"/>
    <w:rsid w:val="00A060AD"/>
    <w:rsid w:val="00A06228"/>
    <w:rsid w:val="00A07A3A"/>
    <w:rsid w:val="00A10613"/>
    <w:rsid w:val="00A11721"/>
    <w:rsid w:val="00A11F97"/>
    <w:rsid w:val="00A12B85"/>
    <w:rsid w:val="00A13863"/>
    <w:rsid w:val="00A153D7"/>
    <w:rsid w:val="00A159B7"/>
    <w:rsid w:val="00A164C0"/>
    <w:rsid w:val="00A17AB3"/>
    <w:rsid w:val="00A2222A"/>
    <w:rsid w:val="00A23D81"/>
    <w:rsid w:val="00A278C9"/>
    <w:rsid w:val="00A3304F"/>
    <w:rsid w:val="00A34874"/>
    <w:rsid w:val="00A3607D"/>
    <w:rsid w:val="00A36214"/>
    <w:rsid w:val="00A36B80"/>
    <w:rsid w:val="00A37AAC"/>
    <w:rsid w:val="00A40834"/>
    <w:rsid w:val="00A41591"/>
    <w:rsid w:val="00A422AE"/>
    <w:rsid w:val="00A44859"/>
    <w:rsid w:val="00A456C1"/>
    <w:rsid w:val="00A458D5"/>
    <w:rsid w:val="00A47B4E"/>
    <w:rsid w:val="00A513C3"/>
    <w:rsid w:val="00A53EAB"/>
    <w:rsid w:val="00A55D65"/>
    <w:rsid w:val="00A564B8"/>
    <w:rsid w:val="00A61ED7"/>
    <w:rsid w:val="00A63F22"/>
    <w:rsid w:val="00A65D26"/>
    <w:rsid w:val="00A65FEE"/>
    <w:rsid w:val="00A664F7"/>
    <w:rsid w:val="00A7102A"/>
    <w:rsid w:val="00A747D7"/>
    <w:rsid w:val="00A75336"/>
    <w:rsid w:val="00A76849"/>
    <w:rsid w:val="00A768C9"/>
    <w:rsid w:val="00A76F7F"/>
    <w:rsid w:val="00A80CC1"/>
    <w:rsid w:val="00A829CE"/>
    <w:rsid w:val="00A84440"/>
    <w:rsid w:val="00A854EB"/>
    <w:rsid w:val="00A8585C"/>
    <w:rsid w:val="00A861FC"/>
    <w:rsid w:val="00A9134A"/>
    <w:rsid w:val="00A93C7D"/>
    <w:rsid w:val="00A93C95"/>
    <w:rsid w:val="00A95830"/>
    <w:rsid w:val="00A95AA6"/>
    <w:rsid w:val="00A97D89"/>
    <w:rsid w:val="00AA0EBB"/>
    <w:rsid w:val="00AA292B"/>
    <w:rsid w:val="00AA63B0"/>
    <w:rsid w:val="00AB3F4D"/>
    <w:rsid w:val="00AC2A0D"/>
    <w:rsid w:val="00AC3440"/>
    <w:rsid w:val="00AC38CD"/>
    <w:rsid w:val="00AC4769"/>
    <w:rsid w:val="00AC4BE9"/>
    <w:rsid w:val="00AC67CE"/>
    <w:rsid w:val="00AD147F"/>
    <w:rsid w:val="00AD2A67"/>
    <w:rsid w:val="00AD4DAE"/>
    <w:rsid w:val="00AD5F64"/>
    <w:rsid w:val="00AD773C"/>
    <w:rsid w:val="00AD7978"/>
    <w:rsid w:val="00AD79EA"/>
    <w:rsid w:val="00AD7BE7"/>
    <w:rsid w:val="00AE0CCF"/>
    <w:rsid w:val="00AE23DA"/>
    <w:rsid w:val="00AE2D99"/>
    <w:rsid w:val="00AE3440"/>
    <w:rsid w:val="00AE3D57"/>
    <w:rsid w:val="00AE5665"/>
    <w:rsid w:val="00AF049E"/>
    <w:rsid w:val="00AF15FD"/>
    <w:rsid w:val="00AF7C3B"/>
    <w:rsid w:val="00B03A55"/>
    <w:rsid w:val="00B05E19"/>
    <w:rsid w:val="00B10553"/>
    <w:rsid w:val="00B21B0B"/>
    <w:rsid w:val="00B225F3"/>
    <w:rsid w:val="00B25A48"/>
    <w:rsid w:val="00B25C3D"/>
    <w:rsid w:val="00B26BCA"/>
    <w:rsid w:val="00B26E74"/>
    <w:rsid w:val="00B27DE0"/>
    <w:rsid w:val="00B31349"/>
    <w:rsid w:val="00B3179D"/>
    <w:rsid w:val="00B31A35"/>
    <w:rsid w:val="00B32809"/>
    <w:rsid w:val="00B34005"/>
    <w:rsid w:val="00B35529"/>
    <w:rsid w:val="00B379A8"/>
    <w:rsid w:val="00B42D31"/>
    <w:rsid w:val="00B45323"/>
    <w:rsid w:val="00B47171"/>
    <w:rsid w:val="00B47AF3"/>
    <w:rsid w:val="00B56B6D"/>
    <w:rsid w:val="00B5784F"/>
    <w:rsid w:val="00B60E53"/>
    <w:rsid w:val="00B630BC"/>
    <w:rsid w:val="00B656D8"/>
    <w:rsid w:val="00B66171"/>
    <w:rsid w:val="00B66716"/>
    <w:rsid w:val="00B669DE"/>
    <w:rsid w:val="00B6724A"/>
    <w:rsid w:val="00B70869"/>
    <w:rsid w:val="00B70AA0"/>
    <w:rsid w:val="00B725C8"/>
    <w:rsid w:val="00B72987"/>
    <w:rsid w:val="00B735F8"/>
    <w:rsid w:val="00B740F9"/>
    <w:rsid w:val="00B75D0B"/>
    <w:rsid w:val="00B75D2E"/>
    <w:rsid w:val="00B75EBD"/>
    <w:rsid w:val="00B772A1"/>
    <w:rsid w:val="00B77C8E"/>
    <w:rsid w:val="00B80EE4"/>
    <w:rsid w:val="00B81E9D"/>
    <w:rsid w:val="00B82E15"/>
    <w:rsid w:val="00B83B5B"/>
    <w:rsid w:val="00B8604D"/>
    <w:rsid w:val="00B86BB1"/>
    <w:rsid w:val="00B87F30"/>
    <w:rsid w:val="00B909D3"/>
    <w:rsid w:val="00B91F0B"/>
    <w:rsid w:val="00B94D5E"/>
    <w:rsid w:val="00B97233"/>
    <w:rsid w:val="00BA1691"/>
    <w:rsid w:val="00BA3290"/>
    <w:rsid w:val="00BA3436"/>
    <w:rsid w:val="00BA64F8"/>
    <w:rsid w:val="00BA659F"/>
    <w:rsid w:val="00BA6892"/>
    <w:rsid w:val="00BA6EED"/>
    <w:rsid w:val="00BB0B10"/>
    <w:rsid w:val="00BB6AA9"/>
    <w:rsid w:val="00BC66BE"/>
    <w:rsid w:val="00BD04AC"/>
    <w:rsid w:val="00BD0626"/>
    <w:rsid w:val="00BD17D5"/>
    <w:rsid w:val="00BD3D32"/>
    <w:rsid w:val="00BD6773"/>
    <w:rsid w:val="00BD6D89"/>
    <w:rsid w:val="00BD7F07"/>
    <w:rsid w:val="00BE006D"/>
    <w:rsid w:val="00BE0341"/>
    <w:rsid w:val="00BE1C81"/>
    <w:rsid w:val="00BE3154"/>
    <w:rsid w:val="00BE49CD"/>
    <w:rsid w:val="00BE4E4A"/>
    <w:rsid w:val="00BE628C"/>
    <w:rsid w:val="00BF0D32"/>
    <w:rsid w:val="00BF32F7"/>
    <w:rsid w:val="00BF7FDF"/>
    <w:rsid w:val="00C00E3C"/>
    <w:rsid w:val="00C0115E"/>
    <w:rsid w:val="00C016ED"/>
    <w:rsid w:val="00C02E99"/>
    <w:rsid w:val="00C11E6C"/>
    <w:rsid w:val="00C125D4"/>
    <w:rsid w:val="00C12CA2"/>
    <w:rsid w:val="00C159F5"/>
    <w:rsid w:val="00C16A29"/>
    <w:rsid w:val="00C178E6"/>
    <w:rsid w:val="00C17FC8"/>
    <w:rsid w:val="00C23A97"/>
    <w:rsid w:val="00C23D3C"/>
    <w:rsid w:val="00C258C1"/>
    <w:rsid w:val="00C30A0A"/>
    <w:rsid w:val="00C325B9"/>
    <w:rsid w:val="00C32D66"/>
    <w:rsid w:val="00C333BF"/>
    <w:rsid w:val="00C34521"/>
    <w:rsid w:val="00C34A14"/>
    <w:rsid w:val="00C35529"/>
    <w:rsid w:val="00C373FD"/>
    <w:rsid w:val="00C37E70"/>
    <w:rsid w:val="00C40F88"/>
    <w:rsid w:val="00C41029"/>
    <w:rsid w:val="00C41724"/>
    <w:rsid w:val="00C449C4"/>
    <w:rsid w:val="00C45B52"/>
    <w:rsid w:val="00C45F80"/>
    <w:rsid w:val="00C47164"/>
    <w:rsid w:val="00C50014"/>
    <w:rsid w:val="00C50379"/>
    <w:rsid w:val="00C516F9"/>
    <w:rsid w:val="00C56209"/>
    <w:rsid w:val="00C60678"/>
    <w:rsid w:val="00C61CC6"/>
    <w:rsid w:val="00C62855"/>
    <w:rsid w:val="00C63807"/>
    <w:rsid w:val="00C63AFB"/>
    <w:rsid w:val="00C64925"/>
    <w:rsid w:val="00C64E8C"/>
    <w:rsid w:val="00C65947"/>
    <w:rsid w:val="00C65D52"/>
    <w:rsid w:val="00C65ECD"/>
    <w:rsid w:val="00C66B0B"/>
    <w:rsid w:val="00C671C4"/>
    <w:rsid w:val="00C677AD"/>
    <w:rsid w:val="00C67DA1"/>
    <w:rsid w:val="00C701D7"/>
    <w:rsid w:val="00C712EB"/>
    <w:rsid w:val="00C726A5"/>
    <w:rsid w:val="00C85D73"/>
    <w:rsid w:val="00C874E2"/>
    <w:rsid w:val="00C90A62"/>
    <w:rsid w:val="00C9218A"/>
    <w:rsid w:val="00C9295F"/>
    <w:rsid w:val="00C935FD"/>
    <w:rsid w:val="00C93C55"/>
    <w:rsid w:val="00C942B0"/>
    <w:rsid w:val="00C94B48"/>
    <w:rsid w:val="00C95A0C"/>
    <w:rsid w:val="00C95AEF"/>
    <w:rsid w:val="00CA0C31"/>
    <w:rsid w:val="00CA12BC"/>
    <w:rsid w:val="00CA1309"/>
    <w:rsid w:val="00CA2F2C"/>
    <w:rsid w:val="00CA7825"/>
    <w:rsid w:val="00CB0376"/>
    <w:rsid w:val="00CB0CD3"/>
    <w:rsid w:val="00CB1527"/>
    <w:rsid w:val="00CB6339"/>
    <w:rsid w:val="00CB75B3"/>
    <w:rsid w:val="00CC0AD7"/>
    <w:rsid w:val="00CC538A"/>
    <w:rsid w:val="00CC663B"/>
    <w:rsid w:val="00CC7771"/>
    <w:rsid w:val="00CC7CB4"/>
    <w:rsid w:val="00CE017B"/>
    <w:rsid w:val="00CE7773"/>
    <w:rsid w:val="00CF0C2B"/>
    <w:rsid w:val="00CF4875"/>
    <w:rsid w:val="00CF4E1D"/>
    <w:rsid w:val="00D01521"/>
    <w:rsid w:val="00D021E3"/>
    <w:rsid w:val="00D03330"/>
    <w:rsid w:val="00D04A1E"/>
    <w:rsid w:val="00D06748"/>
    <w:rsid w:val="00D11C9C"/>
    <w:rsid w:val="00D11F66"/>
    <w:rsid w:val="00D124C1"/>
    <w:rsid w:val="00D13553"/>
    <w:rsid w:val="00D1463E"/>
    <w:rsid w:val="00D14C0D"/>
    <w:rsid w:val="00D224C0"/>
    <w:rsid w:val="00D2268C"/>
    <w:rsid w:val="00D22AAC"/>
    <w:rsid w:val="00D24284"/>
    <w:rsid w:val="00D24FAE"/>
    <w:rsid w:val="00D25976"/>
    <w:rsid w:val="00D27206"/>
    <w:rsid w:val="00D3058D"/>
    <w:rsid w:val="00D360D5"/>
    <w:rsid w:val="00D374DD"/>
    <w:rsid w:val="00D40A5C"/>
    <w:rsid w:val="00D411D5"/>
    <w:rsid w:val="00D44A55"/>
    <w:rsid w:val="00D464F6"/>
    <w:rsid w:val="00D47501"/>
    <w:rsid w:val="00D53417"/>
    <w:rsid w:val="00D561CE"/>
    <w:rsid w:val="00D562E0"/>
    <w:rsid w:val="00D573B0"/>
    <w:rsid w:val="00D57CEE"/>
    <w:rsid w:val="00D632B5"/>
    <w:rsid w:val="00D63386"/>
    <w:rsid w:val="00D637B2"/>
    <w:rsid w:val="00D64A79"/>
    <w:rsid w:val="00D70513"/>
    <w:rsid w:val="00D75164"/>
    <w:rsid w:val="00D82780"/>
    <w:rsid w:val="00D839FB"/>
    <w:rsid w:val="00D8674E"/>
    <w:rsid w:val="00D93377"/>
    <w:rsid w:val="00D936D7"/>
    <w:rsid w:val="00D95A77"/>
    <w:rsid w:val="00DA0468"/>
    <w:rsid w:val="00DA0ECA"/>
    <w:rsid w:val="00DA0FF9"/>
    <w:rsid w:val="00DA2886"/>
    <w:rsid w:val="00DA42BF"/>
    <w:rsid w:val="00DA5835"/>
    <w:rsid w:val="00DA667A"/>
    <w:rsid w:val="00DB307E"/>
    <w:rsid w:val="00DB6F17"/>
    <w:rsid w:val="00DB72A3"/>
    <w:rsid w:val="00DB7C32"/>
    <w:rsid w:val="00DB7E00"/>
    <w:rsid w:val="00DC027D"/>
    <w:rsid w:val="00DC02CB"/>
    <w:rsid w:val="00DC0F55"/>
    <w:rsid w:val="00DC27CF"/>
    <w:rsid w:val="00DC28AC"/>
    <w:rsid w:val="00DC3682"/>
    <w:rsid w:val="00DC4DF2"/>
    <w:rsid w:val="00DC6DC2"/>
    <w:rsid w:val="00DD059A"/>
    <w:rsid w:val="00DD05CC"/>
    <w:rsid w:val="00DD21B2"/>
    <w:rsid w:val="00DD4ABB"/>
    <w:rsid w:val="00DD63F9"/>
    <w:rsid w:val="00DD7BF7"/>
    <w:rsid w:val="00DE037D"/>
    <w:rsid w:val="00DE1518"/>
    <w:rsid w:val="00DE2331"/>
    <w:rsid w:val="00DE2D96"/>
    <w:rsid w:val="00DE5557"/>
    <w:rsid w:val="00DE7B11"/>
    <w:rsid w:val="00DF16A4"/>
    <w:rsid w:val="00DF1A10"/>
    <w:rsid w:val="00DF1D97"/>
    <w:rsid w:val="00DF2914"/>
    <w:rsid w:val="00DF3C9D"/>
    <w:rsid w:val="00DF3FDD"/>
    <w:rsid w:val="00DF47B4"/>
    <w:rsid w:val="00DF61A3"/>
    <w:rsid w:val="00E01C54"/>
    <w:rsid w:val="00E01FB1"/>
    <w:rsid w:val="00E033A4"/>
    <w:rsid w:val="00E03E47"/>
    <w:rsid w:val="00E0472D"/>
    <w:rsid w:val="00E047EC"/>
    <w:rsid w:val="00E055A8"/>
    <w:rsid w:val="00E15273"/>
    <w:rsid w:val="00E227E9"/>
    <w:rsid w:val="00E26071"/>
    <w:rsid w:val="00E26D4D"/>
    <w:rsid w:val="00E26F1F"/>
    <w:rsid w:val="00E26FCF"/>
    <w:rsid w:val="00E27F1A"/>
    <w:rsid w:val="00E3007E"/>
    <w:rsid w:val="00E3029E"/>
    <w:rsid w:val="00E32A7E"/>
    <w:rsid w:val="00E32E39"/>
    <w:rsid w:val="00E32ECD"/>
    <w:rsid w:val="00E35F0E"/>
    <w:rsid w:val="00E365BF"/>
    <w:rsid w:val="00E40D34"/>
    <w:rsid w:val="00E42E22"/>
    <w:rsid w:val="00E4425D"/>
    <w:rsid w:val="00E453CF"/>
    <w:rsid w:val="00E4712D"/>
    <w:rsid w:val="00E50F79"/>
    <w:rsid w:val="00E51060"/>
    <w:rsid w:val="00E5153F"/>
    <w:rsid w:val="00E5212D"/>
    <w:rsid w:val="00E556B1"/>
    <w:rsid w:val="00E5595D"/>
    <w:rsid w:val="00E5661A"/>
    <w:rsid w:val="00E606FA"/>
    <w:rsid w:val="00E6456E"/>
    <w:rsid w:val="00E652C2"/>
    <w:rsid w:val="00E66E9B"/>
    <w:rsid w:val="00E71A45"/>
    <w:rsid w:val="00E765D3"/>
    <w:rsid w:val="00E7779A"/>
    <w:rsid w:val="00E8073D"/>
    <w:rsid w:val="00E81C6F"/>
    <w:rsid w:val="00E85E37"/>
    <w:rsid w:val="00E86935"/>
    <w:rsid w:val="00E87A5A"/>
    <w:rsid w:val="00E87B20"/>
    <w:rsid w:val="00E90274"/>
    <w:rsid w:val="00E909F5"/>
    <w:rsid w:val="00E93FB6"/>
    <w:rsid w:val="00E958FE"/>
    <w:rsid w:val="00EA05DC"/>
    <w:rsid w:val="00EA4018"/>
    <w:rsid w:val="00EA5DA0"/>
    <w:rsid w:val="00EA61E9"/>
    <w:rsid w:val="00EA6BE2"/>
    <w:rsid w:val="00EB270E"/>
    <w:rsid w:val="00EB7FBF"/>
    <w:rsid w:val="00EC1FBC"/>
    <w:rsid w:val="00EC2DA5"/>
    <w:rsid w:val="00EC4712"/>
    <w:rsid w:val="00EC5092"/>
    <w:rsid w:val="00ED082E"/>
    <w:rsid w:val="00ED28AB"/>
    <w:rsid w:val="00ED4246"/>
    <w:rsid w:val="00ED5A34"/>
    <w:rsid w:val="00ED5B1B"/>
    <w:rsid w:val="00ED6180"/>
    <w:rsid w:val="00EE20AD"/>
    <w:rsid w:val="00EE22C1"/>
    <w:rsid w:val="00EE2761"/>
    <w:rsid w:val="00EE398E"/>
    <w:rsid w:val="00EE42EA"/>
    <w:rsid w:val="00EE4371"/>
    <w:rsid w:val="00EE5410"/>
    <w:rsid w:val="00EE568A"/>
    <w:rsid w:val="00EE7038"/>
    <w:rsid w:val="00EF0CE9"/>
    <w:rsid w:val="00EF1F5B"/>
    <w:rsid w:val="00EF3CDD"/>
    <w:rsid w:val="00EF4349"/>
    <w:rsid w:val="00EF5238"/>
    <w:rsid w:val="00F00641"/>
    <w:rsid w:val="00F0141D"/>
    <w:rsid w:val="00F019EA"/>
    <w:rsid w:val="00F01AB8"/>
    <w:rsid w:val="00F02A92"/>
    <w:rsid w:val="00F0390D"/>
    <w:rsid w:val="00F055D7"/>
    <w:rsid w:val="00F0784D"/>
    <w:rsid w:val="00F10616"/>
    <w:rsid w:val="00F1126D"/>
    <w:rsid w:val="00F128D6"/>
    <w:rsid w:val="00F13942"/>
    <w:rsid w:val="00F141C3"/>
    <w:rsid w:val="00F1426D"/>
    <w:rsid w:val="00F15B10"/>
    <w:rsid w:val="00F172F2"/>
    <w:rsid w:val="00F17350"/>
    <w:rsid w:val="00F22EE6"/>
    <w:rsid w:val="00F264C1"/>
    <w:rsid w:val="00F26BB4"/>
    <w:rsid w:val="00F26D37"/>
    <w:rsid w:val="00F27EE3"/>
    <w:rsid w:val="00F305BC"/>
    <w:rsid w:val="00F33C5D"/>
    <w:rsid w:val="00F3620E"/>
    <w:rsid w:val="00F363CA"/>
    <w:rsid w:val="00F36A03"/>
    <w:rsid w:val="00F36BA6"/>
    <w:rsid w:val="00F36EBC"/>
    <w:rsid w:val="00F40A05"/>
    <w:rsid w:val="00F40BCC"/>
    <w:rsid w:val="00F43274"/>
    <w:rsid w:val="00F4473C"/>
    <w:rsid w:val="00F50B52"/>
    <w:rsid w:val="00F5153B"/>
    <w:rsid w:val="00F51CC2"/>
    <w:rsid w:val="00F52750"/>
    <w:rsid w:val="00F53EB3"/>
    <w:rsid w:val="00F55524"/>
    <w:rsid w:val="00F60406"/>
    <w:rsid w:val="00F60BB8"/>
    <w:rsid w:val="00F637DA"/>
    <w:rsid w:val="00F6464A"/>
    <w:rsid w:val="00F65D83"/>
    <w:rsid w:val="00F662F7"/>
    <w:rsid w:val="00F66566"/>
    <w:rsid w:val="00F6735D"/>
    <w:rsid w:val="00F67A26"/>
    <w:rsid w:val="00F70CE6"/>
    <w:rsid w:val="00F70E2B"/>
    <w:rsid w:val="00F72D3F"/>
    <w:rsid w:val="00F72F3D"/>
    <w:rsid w:val="00F73057"/>
    <w:rsid w:val="00F75670"/>
    <w:rsid w:val="00F75CCC"/>
    <w:rsid w:val="00F7744F"/>
    <w:rsid w:val="00F80C12"/>
    <w:rsid w:val="00F8194C"/>
    <w:rsid w:val="00F82B9D"/>
    <w:rsid w:val="00F84209"/>
    <w:rsid w:val="00F86252"/>
    <w:rsid w:val="00F87B48"/>
    <w:rsid w:val="00F90A0A"/>
    <w:rsid w:val="00F9293E"/>
    <w:rsid w:val="00F92ADA"/>
    <w:rsid w:val="00F957E5"/>
    <w:rsid w:val="00F9643E"/>
    <w:rsid w:val="00F96A59"/>
    <w:rsid w:val="00F96E08"/>
    <w:rsid w:val="00F96EBC"/>
    <w:rsid w:val="00F9759B"/>
    <w:rsid w:val="00F97A8B"/>
    <w:rsid w:val="00F97C49"/>
    <w:rsid w:val="00FA016C"/>
    <w:rsid w:val="00FA3665"/>
    <w:rsid w:val="00FA5C9B"/>
    <w:rsid w:val="00FA7687"/>
    <w:rsid w:val="00FB3760"/>
    <w:rsid w:val="00FB4DFE"/>
    <w:rsid w:val="00FB6986"/>
    <w:rsid w:val="00FC082E"/>
    <w:rsid w:val="00FC22E3"/>
    <w:rsid w:val="00FC27FC"/>
    <w:rsid w:val="00FC3389"/>
    <w:rsid w:val="00FC4A6E"/>
    <w:rsid w:val="00FC62EE"/>
    <w:rsid w:val="00FC6908"/>
    <w:rsid w:val="00FD0D20"/>
    <w:rsid w:val="00FD101A"/>
    <w:rsid w:val="00FD1E91"/>
    <w:rsid w:val="00FD25B4"/>
    <w:rsid w:val="00FD2E3B"/>
    <w:rsid w:val="00FD3C60"/>
    <w:rsid w:val="00FE0CAC"/>
    <w:rsid w:val="00FE117F"/>
    <w:rsid w:val="00FE1587"/>
    <w:rsid w:val="00FE4177"/>
    <w:rsid w:val="00FE4ACF"/>
    <w:rsid w:val="00FE6AFE"/>
    <w:rsid w:val="00FE7790"/>
    <w:rsid w:val="00FE7E48"/>
    <w:rsid w:val="00FE7EBA"/>
    <w:rsid w:val="00FF15DB"/>
    <w:rsid w:val="00FF2577"/>
    <w:rsid w:val="00FF4312"/>
    <w:rsid w:val="00FF4FE8"/>
    <w:rsid w:val="00FF57F3"/>
    <w:rsid w:val="00FF7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E00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5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8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9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link w:val="ConsPlusNormal0"/>
    <w:rsid w:val="00DA5835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7229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a">
    <w:name w:val="List Paragraph"/>
    <w:basedOn w:val="a"/>
    <w:uiPriority w:val="34"/>
    <w:qFormat/>
    <w:rsid w:val="007A34F2"/>
    <w:pPr>
      <w:ind w:left="720"/>
      <w:contextualSpacing/>
    </w:pPr>
  </w:style>
  <w:style w:type="paragraph" w:customStyle="1" w:styleId="ConsPlusTitle">
    <w:name w:val="ConsPlusTitle"/>
    <w:rsid w:val="00242C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90D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rsid w:val="006E00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header"/>
    <w:basedOn w:val="a"/>
    <w:link w:val="ac"/>
    <w:uiPriority w:val="99"/>
    <w:rsid w:val="00EA40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4018"/>
  </w:style>
  <w:style w:type="paragraph" w:styleId="ad">
    <w:name w:val="footer"/>
    <w:basedOn w:val="a"/>
    <w:link w:val="ae"/>
    <w:rsid w:val="00EA40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A4018"/>
  </w:style>
  <w:style w:type="paragraph" w:customStyle="1" w:styleId="af">
    <w:name w:val="Прижатый влево"/>
    <w:basedOn w:val="a"/>
    <w:next w:val="a"/>
    <w:uiPriority w:val="99"/>
    <w:rsid w:val="00827578"/>
    <w:pPr>
      <w:widowControl/>
    </w:pPr>
    <w:rPr>
      <w:rFonts w:ascii="Cambria Math" w:eastAsia="Verdana" w:hAnsi="Cambria Math" w:cs="Cambria Math"/>
      <w:sz w:val="24"/>
      <w:szCs w:val="24"/>
    </w:rPr>
  </w:style>
  <w:style w:type="character" w:customStyle="1" w:styleId="af0">
    <w:name w:val="Гипертекстовая ссылка"/>
    <w:uiPriority w:val="99"/>
    <w:rsid w:val="00827578"/>
    <w:rPr>
      <w:b/>
      <w:bCs/>
      <w:color w:val="008000"/>
      <w:sz w:val="30"/>
      <w:szCs w:val="30"/>
    </w:rPr>
  </w:style>
  <w:style w:type="character" w:customStyle="1" w:styleId="blk">
    <w:name w:val="blk"/>
    <w:basedOn w:val="a0"/>
    <w:rsid w:val="00240394"/>
  </w:style>
  <w:style w:type="paragraph" w:styleId="af1">
    <w:name w:val="No Spacing"/>
    <w:uiPriority w:val="1"/>
    <w:qFormat/>
    <w:rsid w:val="00552C4E"/>
    <w:rPr>
      <w:sz w:val="26"/>
      <w:szCs w:val="24"/>
    </w:rPr>
  </w:style>
  <w:style w:type="character" w:styleId="af2">
    <w:name w:val="Strong"/>
    <w:basedOn w:val="a0"/>
    <w:uiPriority w:val="22"/>
    <w:qFormat/>
    <w:rsid w:val="00737B7C"/>
    <w:rPr>
      <w:b/>
      <w:bCs/>
    </w:rPr>
  </w:style>
  <w:style w:type="paragraph" w:customStyle="1" w:styleId="af3">
    <w:name w:val="Нормальный (таблица)"/>
    <w:basedOn w:val="a"/>
    <w:next w:val="a"/>
    <w:uiPriority w:val="99"/>
    <w:qFormat/>
    <w:rsid w:val="007C422A"/>
    <w:pPr>
      <w:jc w:val="both"/>
    </w:pPr>
    <w:rPr>
      <w:rFonts w:ascii="Arial" w:hAnsi="Arial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FD0D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0D20"/>
    <w:pPr>
      <w:shd w:val="clear" w:color="auto" w:fill="FFFFFF"/>
      <w:autoSpaceDE/>
      <w:autoSpaceDN/>
      <w:adjustRightInd/>
      <w:spacing w:after="120" w:line="0" w:lineRule="atLeast"/>
      <w:ind w:hanging="120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67A26"/>
    <w:rPr>
      <w:b/>
      <w:bCs/>
      <w:caps/>
      <w:sz w:val="28"/>
      <w:szCs w:val="24"/>
    </w:rPr>
  </w:style>
  <w:style w:type="character" w:customStyle="1" w:styleId="ConsPlusNormal0">
    <w:name w:val="ConsPlusNormal Знак"/>
    <w:link w:val="ConsPlusNormal"/>
    <w:locked/>
    <w:rsid w:val="00BE49CD"/>
    <w:rPr>
      <w:rFonts w:ascii="Calibri" w:eastAsiaTheme="minorEastAsia" w:hAnsi="Calibri" w:cs="Calibri"/>
      <w:sz w:val="22"/>
      <w:szCs w:val="22"/>
    </w:rPr>
  </w:style>
  <w:style w:type="paragraph" w:styleId="af4">
    <w:name w:val="Normal (Web)"/>
    <w:basedOn w:val="a"/>
    <w:uiPriority w:val="99"/>
    <w:unhideWhenUsed/>
    <w:rsid w:val="009A2A5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E00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5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8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9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link w:val="ConsPlusNormal0"/>
    <w:rsid w:val="00DA5835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7229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a">
    <w:name w:val="List Paragraph"/>
    <w:basedOn w:val="a"/>
    <w:uiPriority w:val="34"/>
    <w:qFormat/>
    <w:rsid w:val="007A34F2"/>
    <w:pPr>
      <w:ind w:left="720"/>
      <w:contextualSpacing/>
    </w:pPr>
  </w:style>
  <w:style w:type="paragraph" w:customStyle="1" w:styleId="ConsPlusTitle">
    <w:name w:val="ConsPlusTitle"/>
    <w:rsid w:val="00242C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90D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rsid w:val="006E00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header"/>
    <w:basedOn w:val="a"/>
    <w:link w:val="ac"/>
    <w:uiPriority w:val="99"/>
    <w:rsid w:val="00EA40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4018"/>
  </w:style>
  <w:style w:type="paragraph" w:styleId="ad">
    <w:name w:val="footer"/>
    <w:basedOn w:val="a"/>
    <w:link w:val="ae"/>
    <w:rsid w:val="00EA40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A4018"/>
  </w:style>
  <w:style w:type="paragraph" w:customStyle="1" w:styleId="af">
    <w:name w:val="Прижатый влево"/>
    <w:basedOn w:val="a"/>
    <w:next w:val="a"/>
    <w:uiPriority w:val="99"/>
    <w:rsid w:val="00827578"/>
    <w:pPr>
      <w:widowControl/>
    </w:pPr>
    <w:rPr>
      <w:rFonts w:ascii="Cambria Math" w:eastAsia="Verdana" w:hAnsi="Cambria Math" w:cs="Cambria Math"/>
      <w:sz w:val="24"/>
      <w:szCs w:val="24"/>
    </w:rPr>
  </w:style>
  <w:style w:type="character" w:customStyle="1" w:styleId="af0">
    <w:name w:val="Гипертекстовая ссылка"/>
    <w:uiPriority w:val="99"/>
    <w:rsid w:val="00827578"/>
    <w:rPr>
      <w:b/>
      <w:bCs/>
      <w:color w:val="008000"/>
      <w:sz w:val="30"/>
      <w:szCs w:val="30"/>
    </w:rPr>
  </w:style>
  <w:style w:type="character" w:customStyle="1" w:styleId="blk">
    <w:name w:val="blk"/>
    <w:basedOn w:val="a0"/>
    <w:rsid w:val="00240394"/>
  </w:style>
  <w:style w:type="paragraph" w:styleId="af1">
    <w:name w:val="No Spacing"/>
    <w:uiPriority w:val="1"/>
    <w:qFormat/>
    <w:rsid w:val="00552C4E"/>
    <w:rPr>
      <w:sz w:val="26"/>
      <w:szCs w:val="24"/>
    </w:rPr>
  </w:style>
  <w:style w:type="character" w:styleId="af2">
    <w:name w:val="Strong"/>
    <w:basedOn w:val="a0"/>
    <w:uiPriority w:val="22"/>
    <w:qFormat/>
    <w:rsid w:val="00737B7C"/>
    <w:rPr>
      <w:b/>
      <w:bCs/>
    </w:rPr>
  </w:style>
  <w:style w:type="paragraph" w:customStyle="1" w:styleId="af3">
    <w:name w:val="Нормальный (таблица)"/>
    <w:basedOn w:val="a"/>
    <w:next w:val="a"/>
    <w:uiPriority w:val="99"/>
    <w:qFormat/>
    <w:rsid w:val="007C422A"/>
    <w:pPr>
      <w:jc w:val="both"/>
    </w:pPr>
    <w:rPr>
      <w:rFonts w:ascii="Arial" w:hAnsi="Arial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FD0D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0D20"/>
    <w:pPr>
      <w:shd w:val="clear" w:color="auto" w:fill="FFFFFF"/>
      <w:autoSpaceDE/>
      <w:autoSpaceDN/>
      <w:adjustRightInd/>
      <w:spacing w:after="120" w:line="0" w:lineRule="atLeast"/>
      <w:ind w:hanging="120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67A26"/>
    <w:rPr>
      <w:b/>
      <w:bCs/>
      <w:caps/>
      <w:sz w:val="28"/>
      <w:szCs w:val="24"/>
    </w:rPr>
  </w:style>
  <w:style w:type="character" w:customStyle="1" w:styleId="ConsPlusNormal0">
    <w:name w:val="ConsPlusNormal Знак"/>
    <w:link w:val="ConsPlusNormal"/>
    <w:locked/>
    <w:rsid w:val="00BE49CD"/>
    <w:rPr>
      <w:rFonts w:ascii="Calibri" w:eastAsiaTheme="minorEastAsia" w:hAnsi="Calibri" w:cs="Calibri"/>
      <w:sz w:val="22"/>
      <w:szCs w:val="22"/>
    </w:rPr>
  </w:style>
  <w:style w:type="paragraph" w:styleId="af4">
    <w:name w:val="Normal (Web)"/>
    <w:basedOn w:val="a"/>
    <w:uiPriority w:val="99"/>
    <w:unhideWhenUsed/>
    <w:rsid w:val="009A2A5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77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6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99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9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83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1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3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0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0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53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07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07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28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901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172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064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108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702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7056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65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56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54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46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97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8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83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12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72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57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97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9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31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46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0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70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9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4664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5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59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8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5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55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48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094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295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33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74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182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8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6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7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49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323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4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2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286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8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7125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202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416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7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4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089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18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16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022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53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3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9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6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38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480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649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0267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144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9347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96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89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9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4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0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1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2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8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4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7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0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384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043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84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403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986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49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479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69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43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1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1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8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999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4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941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69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05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4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37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7288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751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175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rilovskaya.ru/item/25442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E22D4-1FDE-46E4-86B1-46C030ED7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6</Pages>
  <Words>2247</Words>
  <Characters>12810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15027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OER</cp:lastModifiedBy>
  <cp:revision>16</cp:revision>
  <cp:lastPrinted>2026-10-31T05:40:00Z</cp:lastPrinted>
  <dcterms:created xsi:type="dcterms:W3CDTF">2026-09-03T12:58:00Z</dcterms:created>
  <dcterms:modified xsi:type="dcterms:W3CDTF">2026-10-31T05:45:00Z</dcterms:modified>
</cp:coreProperties>
</file>