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C83C6" w14:textId="77777777" w:rsidR="0040662B" w:rsidRDefault="00A85BC9" w:rsidP="00A85BC9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BD75CD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E0789">
        <w:rPr>
          <w:rFonts w:ascii="Times New Roman" w:hAnsi="Times New Roman" w:cs="Times New Roman"/>
          <w:sz w:val="28"/>
          <w:szCs w:val="28"/>
        </w:rPr>
        <w:tab/>
      </w:r>
    </w:p>
    <w:p w14:paraId="5B363AC5" w14:textId="14D0CDA6" w:rsidR="00A85BC9" w:rsidRPr="000E0789" w:rsidRDefault="0040662B" w:rsidP="00A85BC9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5BC9" w:rsidRPr="000E0789">
        <w:rPr>
          <w:rFonts w:ascii="Times New Roman" w:hAnsi="Times New Roman" w:cs="Times New Roman"/>
          <w:sz w:val="28"/>
          <w:szCs w:val="28"/>
        </w:rPr>
        <w:t>УТВЕРЖД</w:t>
      </w:r>
      <w:r w:rsidR="00D60F26">
        <w:rPr>
          <w:rFonts w:ascii="Times New Roman" w:hAnsi="Times New Roman" w:cs="Times New Roman"/>
          <w:sz w:val="28"/>
          <w:szCs w:val="28"/>
        </w:rPr>
        <w:t>ЕН</w:t>
      </w:r>
    </w:p>
    <w:p w14:paraId="10A5902A" w14:textId="3E1648AE" w:rsidR="00DA49B9" w:rsidRPr="000E0789" w:rsidRDefault="00D60F26" w:rsidP="00A85BC9">
      <w:pPr>
        <w:tabs>
          <w:tab w:val="left" w:pos="9072"/>
        </w:tabs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 администрации муниципального образования Крыловский район</w:t>
      </w:r>
    </w:p>
    <w:p w14:paraId="0A0FBE4D" w14:textId="6081ED62" w:rsidR="00A85BC9" w:rsidRPr="000E0789" w:rsidRDefault="00A85BC9" w:rsidP="00D60F26">
      <w:pPr>
        <w:tabs>
          <w:tab w:val="left" w:pos="9072"/>
        </w:tabs>
        <w:spacing w:after="12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0E0789">
        <w:rPr>
          <w:rFonts w:ascii="Times New Roman" w:hAnsi="Times New Roman" w:cs="Times New Roman"/>
          <w:sz w:val="28"/>
          <w:szCs w:val="28"/>
        </w:rPr>
        <w:tab/>
      </w:r>
      <w:r w:rsidRPr="000E078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60F26">
        <w:rPr>
          <w:rFonts w:ascii="Times New Roman" w:hAnsi="Times New Roman" w:cs="Times New Roman"/>
          <w:sz w:val="28"/>
          <w:szCs w:val="28"/>
        </w:rPr>
        <w:t xml:space="preserve">от  </w:t>
      </w:r>
      <w:r w:rsidR="00B668BD" w:rsidRPr="00B668BD">
        <w:rPr>
          <w:rFonts w:ascii="Times New Roman" w:hAnsi="Times New Roman" w:cs="Times New Roman"/>
          <w:sz w:val="28"/>
          <w:szCs w:val="28"/>
          <w:u w:val="single"/>
        </w:rPr>
        <w:t>26.12.2022</w:t>
      </w:r>
      <w:proofErr w:type="gramEnd"/>
      <w:r w:rsidR="00D60F26">
        <w:rPr>
          <w:rFonts w:ascii="Times New Roman" w:hAnsi="Times New Roman" w:cs="Times New Roman"/>
          <w:sz w:val="28"/>
          <w:szCs w:val="28"/>
        </w:rPr>
        <w:t xml:space="preserve"> № </w:t>
      </w:r>
      <w:r w:rsidR="00B668BD" w:rsidRPr="00B668BD">
        <w:rPr>
          <w:rFonts w:ascii="Times New Roman" w:hAnsi="Times New Roman" w:cs="Times New Roman"/>
          <w:sz w:val="28"/>
          <w:szCs w:val="28"/>
          <w:u w:val="single"/>
        </w:rPr>
        <w:t>22-фк</w:t>
      </w:r>
    </w:p>
    <w:p w14:paraId="73675E0C" w14:textId="296E225D" w:rsidR="00A85BC9" w:rsidRDefault="00A85BC9" w:rsidP="00A85BC9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01290116" w14:textId="77777777" w:rsidR="0040662B" w:rsidRDefault="0040662B" w:rsidP="00A85BC9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9F9A7E5" w14:textId="7865E913" w:rsidR="00A85BC9" w:rsidRPr="000E0789" w:rsidRDefault="00A85BC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0789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14:paraId="71EA4C7C" w14:textId="739CAE55" w:rsidR="00A85BC9" w:rsidRPr="000E0789" w:rsidRDefault="00A85BC9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0789">
        <w:rPr>
          <w:rFonts w:ascii="Times New Roman" w:hAnsi="Times New Roman" w:cs="Times New Roman"/>
          <w:b/>
          <w:bCs/>
          <w:sz w:val="28"/>
          <w:szCs w:val="28"/>
        </w:rPr>
        <w:t>контрольных мероприятий органа внутреннего муниципального финансового контроля в сфере бюджетных правоотношений на 202</w:t>
      </w:r>
      <w:r w:rsidR="002D207A" w:rsidRPr="000E078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E0789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</w:p>
    <w:p w14:paraId="497BF735" w14:textId="1D1B5E6B" w:rsidR="00D60F26" w:rsidRDefault="00D60F26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1F5E8" w14:textId="77777777" w:rsidR="0040662B" w:rsidRPr="000E0789" w:rsidRDefault="0040662B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4875" w:type="dxa"/>
        <w:tblInd w:w="-147" w:type="dxa"/>
        <w:tblLook w:val="04A0" w:firstRow="1" w:lastRow="0" w:firstColumn="1" w:lastColumn="0" w:noHBand="0" w:noVBand="1"/>
      </w:tblPr>
      <w:tblGrid>
        <w:gridCol w:w="575"/>
        <w:gridCol w:w="5644"/>
        <w:gridCol w:w="4921"/>
        <w:gridCol w:w="1982"/>
        <w:gridCol w:w="1753"/>
      </w:tblGrid>
      <w:tr w:rsidR="000E0789" w:rsidRPr="0040662B" w14:paraId="36E98A8D" w14:textId="77777777" w:rsidTr="003602AE">
        <w:tc>
          <w:tcPr>
            <w:tcW w:w="564" w:type="dxa"/>
          </w:tcPr>
          <w:p w14:paraId="58AECD35" w14:textId="672878A8" w:rsidR="00A85BC9" w:rsidRPr="0040662B" w:rsidRDefault="00A85BC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№ п/п</w:t>
            </w:r>
          </w:p>
        </w:tc>
        <w:tc>
          <w:tcPr>
            <w:tcW w:w="5684" w:type="dxa"/>
          </w:tcPr>
          <w:p w14:paraId="45034A3D" w14:textId="3250A7CB" w:rsidR="00A85BC9" w:rsidRPr="0040662B" w:rsidRDefault="00A85BC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Тема контрольного мероприятия</w:t>
            </w:r>
          </w:p>
        </w:tc>
        <w:tc>
          <w:tcPr>
            <w:tcW w:w="4951" w:type="dxa"/>
          </w:tcPr>
          <w:p w14:paraId="2A43D3CA" w14:textId="61BF02F8" w:rsidR="00A85BC9" w:rsidRPr="0040662B" w:rsidRDefault="00A85BC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84" w:type="dxa"/>
          </w:tcPr>
          <w:p w14:paraId="0720A6C1" w14:textId="78DA2FEF" w:rsidR="00A85BC9" w:rsidRPr="0040662B" w:rsidRDefault="00A85BC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Проверяемый период</w:t>
            </w:r>
          </w:p>
        </w:tc>
        <w:tc>
          <w:tcPr>
            <w:tcW w:w="1692" w:type="dxa"/>
          </w:tcPr>
          <w:p w14:paraId="0AAA00B3" w14:textId="6A3C17E1" w:rsidR="00A85BC9" w:rsidRPr="0040662B" w:rsidRDefault="00A85BC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Период начала проведения контрольных мероприятий</w:t>
            </w:r>
          </w:p>
        </w:tc>
      </w:tr>
      <w:tr w:rsidR="00BD75CD" w:rsidRPr="0040662B" w14:paraId="4AF864F8" w14:textId="77777777" w:rsidTr="003602AE">
        <w:tc>
          <w:tcPr>
            <w:tcW w:w="564" w:type="dxa"/>
          </w:tcPr>
          <w:p w14:paraId="2E8EDFC3" w14:textId="36466C64" w:rsidR="00AF2B99" w:rsidRPr="0040662B" w:rsidRDefault="00AF2B9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1</w:t>
            </w:r>
          </w:p>
        </w:tc>
        <w:tc>
          <w:tcPr>
            <w:tcW w:w="5684" w:type="dxa"/>
          </w:tcPr>
          <w:p w14:paraId="3A2B0FD6" w14:textId="46B8FA31" w:rsidR="00AF2B99" w:rsidRPr="0040662B" w:rsidRDefault="00AF2B9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2</w:t>
            </w:r>
          </w:p>
        </w:tc>
        <w:tc>
          <w:tcPr>
            <w:tcW w:w="4951" w:type="dxa"/>
          </w:tcPr>
          <w:p w14:paraId="210B4FF9" w14:textId="4162F6AD" w:rsidR="00AF2B99" w:rsidRPr="0040662B" w:rsidRDefault="00AF2B9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</w:t>
            </w:r>
          </w:p>
        </w:tc>
        <w:tc>
          <w:tcPr>
            <w:tcW w:w="1984" w:type="dxa"/>
          </w:tcPr>
          <w:p w14:paraId="4A07C505" w14:textId="0C9E32A0" w:rsidR="00AF2B99" w:rsidRPr="0040662B" w:rsidRDefault="00AF2B9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4</w:t>
            </w:r>
          </w:p>
        </w:tc>
        <w:tc>
          <w:tcPr>
            <w:tcW w:w="1692" w:type="dxa"/>
          </w:tcPr>
          <w:p w14:paraId="271E282F" w14:textId="2C08ED8E" w:rsidR="00AF2B99" w:rsidRPr="0040662B" w:rsidRDefault="00AF2B9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5</w:t>
            </w:r>
          </w:p>
        </w:tc>
      </w:tr>
      <w:tr w:rsidR="00EA1CF8" w:rsidRPr="0040662B" w14:paraId="27BB2836" w14:textId="77777777" w:rsidTr="003602AE">
        <w:tc>
          <w:tcPr>
            <w:tcW w:w="564" w:type="dxa"/>
          </w:tcPr>
          <w:p w14:paraId="05E1B1C4" w14:textId="390A93E2" w:rsidR="00EA1CF8" w:rsidRPr="0040662B" w:rsidRDefault="00EA1CF8" w:rsidP="00B0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5684" w:type="dxa"/>
          </w:tcPr>
          <w:p w14:paraId="3E6D56D6" w14:textId="7D5023AE" w:rsidR="00EA1CF8" w:rsidRPr="0040662B" w:rsidRDefault="00EA1CF8" w:rsidP="0036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40662B">
              <w:rPr>
                <w:rFonts w:ascii="Times New Roman" w:hAnsi="Times New Roman" w:cs="Times New Roman"/>
                <w:color w:val="22272F"/>
                <w:sz w:val="25"/>
                <w:szCs w:val="25"/>
                <w:shd w:val="clear" w:color="auto" w:fill="FFFFFF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 w:rsidR="00670DF7" w:rsidRPr="0040662B">
              <w:rPr>
                <w:rFonts w:ascii="Times New Roman" w:hAnsi="Times New Roman" w:cs="Times New Roman"/>
                <w:color w:val="22272F"/>
                <w:sz w:val="25"/>
                <w:szCs w:val="25"/>
                <w:shd w:val="clear" w:color="auto" w:fill="FFFFFF"/>
              </w:rPr>
              <w:t xml:space="preserve"> в отношении отдельных закупок для муниципальных нужд</w:t>
            </w:r>
          </w:p>
        </w:tc>
        <w:tc>
          <w:tcPr>
            <w:tcW w:w="4951" w:type="dxa"/>
          </w:tcPr>
          <w:p w14:paraId="03A93726" w14:textId="5B4934A4" w:rsidR="00EA1CF8" w:rsidRPr="0040662B" w:rsidRDefault="00EA1CF8" w:rsidP="00B06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Муниципальное бюджетное учреждение культуры «Новосергиевский культурно-досуговый центр» муниципального образования Новосергиевское сельское поселение Крыловский район</w:t>
            </w:r>
          </w:p>
        </w:tc>
        <w:tc>
          <w:tcPr>
            <w:tcW w:w="1984" w:type="dxa"/>
          </w:tcPr>
          <w:p w14:paraId="6653AC5E" w14:textId="77777777" w:rsidR="00EA1CF8" w:rsidRPr="0040662B" w:rsidRDefault="00EA1CF8" w:rsidP="00EA1CF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год, и (или)</w:t>
            </w:r>
          </w:p>
          <w:p w14:paraId="0DB55365" w14:textId="330884B7" w:rsidR="00EA1CF8" w:rsidRPr="0040662B" w:rsidRDefault="00EA1CF8" w:rsidP="00EA1CF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истекший период 2023 года</w:t>
            </w:r>
          </w:p>
        </w:tc>
        <w:tc>
          <w:tcPr>
            <w:tcW w:w="1692" w:type="dxa"/>
          </w:tcPr>
          <w:p w14:paraId="004D1214" w14:textId="6D82CEDA" w:rsidR="00EA1CF8" w:rsidRPr="0040662B" w:rsidRDefault="00EA1CF8" w:rsidP="00B0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  <w:tr w:rsidR="00B06DAB" w:rsidRPr="0040662B" w14:paraId="089E6B3B" w14:textId="77777777" w:rsidTr="003602AE">
        <w:tc>
          <w:tcPr>
            <w:tcW w:w="564" w:type="dxa"/>
          </w:tcPr>
          <w:p w14:paraId="263ADEAD" w14:textId="05441EB7" w:rsidR="00B06DAB" w:rsidRPr="0040662B" w:rsidRDefault="00EA1CF8" w:rsidP="00B06D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5684" w:type="dxa"/>
          </w:tcPr>
          <w:p w14:paraId="3B7D510A" w14:textId="215EBF3B" w:rsidR="00B06DAB" w:rsidRPr="0040662B" w:rsidRDefault="00B06DAB" w:rsidP="003602A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4951" w:type="dxa"/>
          </w:tcPr>
          <w:p w14:paraId="519ABD54" w14:textId="15052D6C" w:rsidR="00B06DAB" w:rsidRPr="0040662B" w:rsidRDefault="00B06DAB" w:rsidP="00B06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Муниципальное бюджетное учреждение 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дополнительного образования Дом детского творчества станицы Крыловской муниципального образования Крыловский район»</w:t>
            </w:r>
          </w:p>
        </w:tc>
        <w:tc>
          <w:tcPr>
            <w:tcW w:w="1984" w:type="dxa"/>
          </w:tcPr>
          <w:p w14:paraId="08847A1C" w14:textId="77777777" w:rsidR="00B06DAB" w:rsidRPr="0040662B" w:rsidRDefault="00B06DAB" w:rsidP="00B06DAB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год, и (или)</w:t>
            </w:r>
          </w:p>
          <w:p w14:paraId="385E3168" w14:textId="5D4D485B" w:rsidR="00B06DAB" w:rsidRPr="0040662B" w:rsidRDefault="00B06DAB" w:rsidP="00B06DAB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истекший период 2023 года </w:t>
            </w:r>
          </w:p>
        </w:tc>
        <w:tc>
          <w:tcPr>
            <w:tcW w:w="1692" w:type="dxa"/>
          </w:tcPr>
          <w:p w14:paraId="23618BCB" w14:textId="0FA4E6A8" w:rsidR="005C118D" w:rsidRPr="0040662B" w:rsidRDefault="005C118D" w:rsidP="005C1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</w:t>
            </w:r>
            <w:r w:rsidR="00EA1CF8"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квартал</w:t>
            </w:r>
          </w:p>
          <w:p w14:paraId="109A4038" w14:textId="77777777" w:rsidR="00B06DAB" w:rsidRPr="0040662B" w:rsidRDefault="00B06DAB" w:rsidP="00B06D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</w:p>
        </w:tc>
      </w:tr>
      <w:tr w:rsidR="00EA1CF8" w:rsidRPr="0040662B" w14:paraId="772364DF" w14:textId="77777777" w:rsidTr="003602AE">
        <w:tc>
          <w:tcPr>
            <w:tcW w:w="564" w:type="dxa"/>
          </w:tcPr>
          <w:p w14:paraId="2C02FA54" w14:textId="4D4DF390" w:rsidR="00EA1CF8" w:rsidRPr="0040662B" w:rsidRDefault="00DC0F08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</w:t>
            </w:r>
          </w:p>
        </w:tc>
        <w:tc>
          <w:tcPr>
            <w:tcW w:w="5684" w:type="dxa"/>
          </w:tcPr>
          <w:p w14:paraId="094A3386" w14:textId="5DBEFA2C" w:rsidR="00EA1CF8" w:rsidRPr="0040662B" w:rsidRDefault="00DC0F08" w:rsidP="003602A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Проверка осуществления расходов бюджета Кугоейского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 Крыловского района</w:t>
            </w: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 на реализацию мероприятий муниципальной программы «</w:t>
            </w:r>
            <w:r w:rsidRPr="0040662B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Организация работы по взаимодействию органов местного самоуправления Кугоейского сельского поселения Крыловского района с населением через средства массовой информации на 2022 год</w:t>
            </w: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»</w:t>
            </w:r>
          </w:p>
        </w:tc>
        <w:tc>
          <w:tcPr>
            <w:tcW w:w="4951" w:type="dxa"/>
          </w:tcPr>
          <w:p w14:paraId="7EA74855" w14:textId="04FBFBEC" w:rsidR="00EA1CF8" w:rsidRPr="0040662B" w:rsidRDefault="00DC0F08" w:rsidP="00B06DA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Администрация Кугоейского сельского поселения Крыловского района</w:t>
            </w:r>
          </w:p>
        </w:tc>
        <w:tc>
          <w:tcPr>
            <w:tcW w:w="1984" w:type="dxa"/>
          </w:tcPr>
          <w:p w14:paraId="728EEEF8" w14:textId="6235A205" w:rsidR="00EA1CF8" w:rsidRPr="0040662B" w:rsidRDefault="00DC0F08" w:rsidP="00B06DAB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</w:t>
            </w:r>
          </w:p>
        </w:tc>
        <w:tc>
          <w:tcPr>
            <w:tcW w:w="1692" w:type="dxa"/>
          </w:tcPr>
          <w:p w14:paraId="7072974D" w14:textId="2EC8192B" w:rsidR="00EA1CF8" w:rsidRPr="0040662B" w:rsidRDefault="00DC0F08" w:rsidP="005C1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I-II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  <w:tr w:rsidR="00F964C2" w:rsidRPr="0040662B" w14:paraId="17978ABF" w14:textId="77777777" w:rsidTr="003602AE">
        <w:tc>
          <w:tcPr>
            <w:tcW w:w="564" w:type="dxa"/>
          </w:tcPr>
          <w:p w14:paraId="501A6BA2" w14:textId="79B862C1" w:rsidR="00F964C2" w:rsidRPr="0040662B" w:rsidRDefault="00F964C2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5684" w:type="dxa"/>
          </w:tcPr>
          <w:p w14:paraId="20A00889" w14:textId="67E5987E" w:rsidR="00F964C2" w:rsidRPr="0040662B" w:rsidRDefault="00F964C2" w:rsidP="003602A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</w:t>
            </w:r>
            <w:r w:rsidR="00AC6C59" w:rsidRPr="0040662B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 (органа местного самоуправления)</w:t>
            </w:r>
            <w:r w:rsidRPr="0040662B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 xml:space="preserve"> и (или) их отражения в бюджетном учете и отчетности</w:t>
            </w:r>
          </w:p>
        </w:tc>
        <w:tc>
          <w:tcPr>
            <w:tcW w:w="4951" w:type="dxa"/>
          </w:tcPr>
          <w:p w14:paraId="36742BB7" w14:textId="41E06D17" w:rsidR="00F964C2" w:rsidRPr="0040662B" w:rsidRDefault="00F964C2" w:rsidP="00B06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Управление образования администрации муниципального образования Крыловский район</w:t>
            </w:r>
          </w:p>
        </w:tc>
        <w:tc>
          <w:tcPr>
            <w:tcW w:w="1984" w:type="dxa"/>
          </w:tcPr>
          <w:p w14:paraId="4127A157" w14:textId="77777777" w:rsidR="00F964C2" w:rsidRPr="0040662B" w:rsidRDefault="00F964C2" w:rsidP="00F964C2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год, и (или)</w:t>
            </w:r>
          </w:p>
          <w:p w14:paraId="21BDCAF2" w14:textId="28655EA6" w:rsidR="00F964C2" w:rsidRPr="0040662B" w:rsidRDefault="00F964C2" w:rsidP="00F964C2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истекший период 2023 года</w:t>
            </w:r>
          </w:p>
        </w:tc>
        <w:tc>
          <w:tcPr>
            <w:tcW w:w="1692" w:type="dxa"/>
          </w:tcPr>
          <w:p w14:paraId="091F79FD" w14:textId="0BA746E3" w:rsidR="00F964C2" w:rsidRPr="0040662B" w:rsidRDefault="00F964C2" w:rsidP="005C1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  <w:tr w:rsidR="00DE5670" w:rsidRPr="0040662B" w14:paraId="6B9050E5" w14:textId="77777777" w:rsidTr="003602AE">
        <w:tc>
          <w:tcPr>
            <w:tcW w:w="564" w:type="dxa"/>
          </w:tcPr>
          <w:p w14:paraId="03C4DFE2" w14:textId="1A7C546F" w:rsidR="00DE5670" w:rsidRPr="0040662B" w:rsidRDefault="00DE5670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5684" w:type="dxa"/>
          </w:tcPr>
          <w:p w14:paraId="32CDA2AA" w14:textId="52036CA0" w:rsidR="00DE5670" w:rsidRPr="0040662B" w:rsidRDefault="00DE5670" w:rsidP="0036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Проверка осуществления расходов бюджета Крыловского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 Крыловского района</w:t>
            </w: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 на реализацию мероприятий муниципальной программы «О памятных и знаменательных датах»</w:t>
            </w:r>
          </w:p>
        </w:tc>
        <w:tc>
          <w:tcPr>
            <w:tcW w:w="4951" w:type="dxa"/>
          </w:tcPr>
          <w:p w14:paraId="6D95882F" w14:textId="77777777" w:rsidR="00DE5670" w:rsidRPr="0040662B" w:rsidRDefault="00DE5670" w:rsidP="00DE56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Администрация Крыловского сельского поселения Крыловского района</w:t>
            </w:r>
          </w:p>
          <w:p w14:paraId="15E62B21" w14:textId="77777777" w:rsidR="00DE5670" w:rsidRPr="0040662B" w:rsidRDefault="00DE5670" w:rsidP="00B06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</w:tcPr>
          <w:p w14:paraId="3A113C86" w14:textId="28ED181E" w:rsidR="00DE5670" w:rsidRPr="0040662B" w:rsidRDefault="00DE5670" w:rsidP="00F964C2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  <w:r w:rsidR="00825E68"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692" w:type="dxa"/>
          </w:tcPr>
          <w:p w14:paraId="424BA89C" w14:textId="13E656FA" w:rsidR="00DE5670" w:rsidRPr="0040662B" w:rsidRDefault="00DE5670" w:rsidP="005C1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  <w:tr w:rsidR="00DD5B76" w:rsidRPr="0040662B" w14:paraId="517F94DB" w14:textId="77777777" w:rsidTr="003602AE">
        <w:tc>
          <w:tcPr>
            <w:tcW w:w="564" w:type="dxa"/>
          </w:tcPr>
          <w:p w14:paraId="05EAF716" w14:textId="267E7997" w:rsidR="00DD5B76" w:rsidRPr="0040662B" w:rsidRDefault="00DD5B76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5684" w:type="dxa"/>
          </w:tcPr>
          <w:p w14:paraId="2215AA10" w14:textId="44B6292D" w:rsidR="00DD5B76" w:rsidRPr="0040662B" w:rsidRDefault="00DD5B76" w:rsidP="003602A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Проверка осуществления расходов бюджета муниципального образования Крыловский район на реализацию мероприятий муниципальной программы 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«Экономическое развитие»</w:t>
            </w:r>
          </w:p>
        </w:tc>
        <w:tc>
          <w:tcPr>
            <w:tcW w:w="4951" w:type="dxa"/>
          </w:tcPr>
          <w:p w14:paraId="3429DB97" w14:textId="66581F19" w:rsidR="00DD5B76" w:rsidRPr="0040662B" w:rsidRDefault="00DD5B76" w:rsidP="006E2C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Администрация муниципального образования Крыловский район, отдел экономического развития администрации муниципального образования Крыловский район, муниципальное казенное учреждение «Централизованная бухгалтерия администрации муниципального образования Крыловский район»</w:t>
            </w:r>
          </w:p>
        </w:tc>
        <w:tc>
          <w:tcPr>
            <w:tcW w:w="1984" w:type="dxa"/>
          </w:tcPr>
          <w:p w14:paraId="6E1F6CFE" w14:textId="77777777" w:rsidR="00DD5B76" w:rsidRPr="0040662B" w:rsidRDefault="00DD5B76" w:rsidP="00DD5B7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год, и (или)</w:t>
            </w:r>
          </w:p>
          <w:p w14:paraId="44D9F70A" w14:textId="46A52CC8" w:rsidR="00DD5B76" w:rsidRPr="0040662B" w:rsidRDefault="00DD5B76" w:rsidP="00DD5B7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истекший период 2023 года </w:t>
            </w:r>
          </w:p>
        </w:tc>
        <w:tc>
          <w:tcPr>
            <w:tcW w:w="1692" w:type="dxa"/>
          </w:tcPr>
          <w:p w14:paraId="78E70389" w14:textId="31B81186" w:rsidR="00DD5B76" w:rsidRPr="0040662B" w:rsidRDefault="009C1788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  <w:tr w:rsidR="009C1788" w:rsidRPr="0040662B" w14:paraId="7E66EE91" w14:textId="77777777" w:rsidTr="003602AE">
        <w:tc>
          <w:tcPr>
            <w:tcW w:w="564" w:type="dxa"/>
          </w:tcPr>
          <w:p w14:paraId="35745C38" w14:textId="4DDB29C2" w:rsidR="009C1788" w:rsidRPr="0040662B" w:rsidRDefault="009C1788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5684" w:type="dxa"/>
          </w:tcPr>
          <w:p w14:paraId="4C029D12" w14:textId="7372064D" w:rsidR="009C1788" w:rsidRPr="0040662B" w:rsidRDefault="009C1788" w:rsidP="003602A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hAnsi="Times New Roman" w:cs="Times New Roman"/>
                <w:color w:val="22272F"/>
                <w:sz w:val="25"/>
                <w:szCs w:val="25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      </w:r>
          </w:p>
        </w:tc>
        <w:tc>
          <w:tcPr>
            <w:tcW w:w="4951" w:type="dxa"/>
          </w:tcPr>
          <w:p w14:paraId="1B509561" w14:textId="01631082" w:rsidR="009C1788" w:rsidRPr="0040662B" w:rsidRDefault="009C1788" w:rsidP="00DD5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Муниципальное казенное учреждение 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администрации Октябрьского сельского поселения Крыловского района «Управление по обеспечению деятельности органов местного самоуправления»</w:t>
            </w:r>
          </w:p>
        </w:tc>
        <w:tc>
          <w:tcPr>
            <w:tcW w:w="1984" w:type="dxa"/>
          </w:tcPr>
          <w:p w14:paraId="0302F78C" w14:textId="18F49B0F" w:rsidR="009C1788" w:rsidRPr="0040662B" w:rsidRDefault="009C1788" w:rsidP="009C178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2022, и (и ли)</w:t>
            </w:r>
          </w:p>
          <w:p w14:paraId="7D7F7BE8" w14:textId="23DF782C" w:rsidR="009C1788" w:rsidRPr="0040662B" w:rsidRDefault="009C1788" w:rsidP="009C178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истекший период 2023 года</w:t>
            </w:r>
          </w:p>
        </w:tc>
        <w:tc>
          <w:tcPr>
            <w:tcW w:w="1692" w:type="dxa"/>
          </w:tcPr>
          <w:p w14:paraId="2D402136" w14:textId="77777777" w:rsidR="009C1788" w:rsidRPr="0040662B" w:rsidRDefault="009C1788" w:rsidP="009C1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III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 </w:t>
            </w:r>
          </w:p>
          <w:p w14:paraId="1EC17309" w14:textId="77777777" w:rsidR="009C1788" w:rsidRPr="0040662B" w:rsidRDefault="009C1788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82E54" w:rsidRPr="0040662B" w14:paraId="2DC74960" w14:textId="77777777" w:rsidTr="003602AE">
        <w:tc>
          <w:tcPr>
            <w:tcW w:w="564" w:type="dxa"/>
          </w:tcPr>
          <w:p w14:paraId="1A90AD41" w14:textId="5156B041" w:rsidR="00E82E54" w:rsidRPr="0040662B" w:rsidRDefault="00E82E54" w:rsidP="006E2C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8</w:t>
            </w:r>
          </w:p>
        </w:tc>
        <w:tc>
          <w:tcPr>
            <w:tcW w:w="5684" w:type="dxa"/>
          </w:tcPr>
          <w:p w14:paraId="3B53479E" w14:textId="45AF6B10" w:rsidR="00E82E54" w:rsidRPr="0040662B" w:rsidRDefault="00E82E54" w:rsidP="003602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5"/>
                <w:szCs w:val="25"/>
                <w:shd w:val="clear" w:color="auto" w:fill="FFFFFF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Проверка осуществления расходов бюджета </w:t>
            </w:r>
            <w:r w:rsidR="001A044D"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Новопашковского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 Крыловского района</w:t>
            </w: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 на реализацию мероприятий муниципальной программы «Обеспечение деятельности администрации Новопашковского сельского поселения Крыловского района на 2022 год»</w:t>
            </w:r>
          </w:p>
        </w:tc>
        <w:tc>
          <w:tcPr>
            <w:tcW w:w="4951" w:type="dxa"/>
          </w:tcPr>
          <w:p w14:paraId="04EF4A4D" w14:textId="5E725555" w:rsidR="00E82E54" w:rsidRPr="0040662B" w:rsidRDefault="00E82E54" w:rsidP="00DD5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Администрация Новопашковского сельского поселения Крыловского района</w:t>
            </w:r>
          </w:p>
        </w:tc>
        <w:tc>
          <w:tcPr>
            <w:tcW w:w="1984" w:type="dxa"/>
          </w:tcPr>
          <w:p w14:paraId="6B020D8A" w14:textId="5383D46E" w:rsidR="00E82E54" w:rsidRPr="0040662B" w:rsidRDefault="00E82E54" w:rsidP="009C178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</w:t>
            </w:r>
          </w:p>
        </w:tc>
        <w:tc>
          <w:tcPr>
            <w:tcW w:w="1692" w:type="dxa"/>
          </w:tcPr>
          <w:p w14:paraId="50B983B4" w14:textId="57DBBEDE" w:rsidR="00E82E54" w:rsidRPr="0040662B" w:rsidRDefault="00E82E54" w:rsidP="00E82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III</w:t>
            </w:r>
            <w:r w:rsidR="00DF1DB4" w:rsidRPr="0040662B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DF1DB4"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 xml:space="preserve"> IV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 </w:t>
            </w:r>
          </w:p>
          <w:p w14:paraId="48CE4F5C" w14:textId="77777777" w:rsidR="00E82E54" w:rsidRPr="0040662B" w:rsidRDefault="00E82E54" w:rsidP="009C1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DD5B76" w:rsidRPr="0040662B" w14:paraId="45DF36E9" w14:textId="77777777" w:rsidTr="003602AE">
        <w:tc>
          <w:tcPr>
            <w:tcW w:w="564" w:type="dxa"/>
          </w:tcPr>
          <w:p w14:paraId="38750D8D" w14:textId="4FB8BA6C" w:rsidR="00DD5B76" w:rsidRPr="0040662B" w:rsidRDefault="00E82E54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5684" w:type="dxa"/>
          </w:tcPr>
          <w:p w14:paraId="7D95BB40" w14:textId="1214B1CD" w:rsidR="00DD5B76" w:rsidRPr="0040662B" w:rsidRDefault="00DD5B76" w:rsidP="003602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Проверка осуществления расходов на обеспечение выполнения функций казенного учреждения и (или) их отражения в бюджетном учете и отчетности</w:t>
            </w:r>
          </w:p>
        </w:tc>
        <w:tc>
          <w:tcPr>
            <w:tcW w:w="4951" w:type="dxa"/>
          </w:tcPr>
          <w:p w14:paraId="743D8F11" w14:textId="6408C534" w:rsidR="00DD5B76" w:rsidRPr="0040662B" w:rsidRDefault="00DD5B76" w:rsidP="00BE61FC">
            <w:pPr>
              <w:spacing w:before="100" w:beforeAutospacing="1" w:after="100" w:afterAutospacing="1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eastAsia="Times New Roman" w:hAnsi="Times New Roman" w:cs="Times New Roman"/>
                <w:sz w:val="25"/>
                <w:szCs w:val="25"/>
              </w:rPr>
              <w:t>Муниципальное казенное учреждение «Центр методического и хозяйственного обеспечения муниципальных образовательных организаций, подведомственных управлению образования администрации муниципального образования Крыловский район»</w:t>
            </w:r>
          </w:p>
        </w:tc>
        <w:tc>
          <w:tcPr>
            <w:tcW w:w="1984" w:type="dxa"/>
          </w:tcPr>
          <w:p w14:paraId="5C2C2F54" w14:textId="77777777" w:rsidR="00DD5B76" w:rsidRPr="0040662B" w:rsidRDefault="00DD5B76" w:rsidP="00DD5B7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год, и (или)</w:t>
            </w:r>
          </w:p>
          <w:p w14:paraId="78A67316" w14:textId="2620963D" w:rsidR="00DD5B76" w:rsidRPr="0040662B" w:rsidRDefault="00DD5B76" w:rsidP="00DD5B7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истекший период 2023 года </w:t>
            </w:r>
          </w:p>
        </w:tc>
        <w:tc>
          <w:tcPr>
            <w:tcW w:w="1692" w:type="dxa"/>
          </w:tcPr>
          <w:p w14:paraId="77C02BCD" w14:textId="77777777" w:rsidR="00DD5B76" w:rsidRPr="0040662B" w:rsidRDefault="00DD5B76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IV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  <w:p w14:paraId="249A1332" w14:textId="28E5176B" w:rsidR="00DD5B76" w:rsidRPr="0040662B" w:rsidRDefault="00DD5B76" w:rsidP="0040662B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</w:p>
        </w:tc>
      </w:tr>
      <w:tr w:rsidR="00DD5B76" w:rsidRPr="0040662B" w14:paraId="0F94536D" w14:textId="77777777" w:rsidTr="003602AE">
        <w:tc>
          <w:tcPr>
            <w:tcW w:w="564" w:type="dxa"/>
          </w:tcPr>
          <w:p w14:paraId="22FD2DA0" w14:textId="66A84F8B" w:rsidR="00DD5B76" w:rsidRPr="0040662B" w:rsidRDefault="00E82E54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5684" w:type="dxa"/>
          </w:tcPr>
          <w:p w14:paraId="65CC0CE5" w14:textId="7C1DAF4D" w:rsidR="00DD5B76" w:rsidRPr="0040662B" w:rsidRDefault="00DD5B76" w:rsidP="00360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</w:pP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>Проверка осуществления расходов бюджета Шевченковского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 Крыловского района</w:t>
            </w:r>
            <w:r w:rsidRPr="0040662B">
              <w:rPr>
                <w:rFonts w:ascii="Times New Roman" w:eastAsiaTheme="minorHAnsi" w:hAnsi="Times New Roman" w:cs="Times New Roman"/>
                <w:sz w:val="25"/>
                <w:szCs w:val="25"/>
                <w:lang w:eastAsia="en-US"/>
              </w:rPr>
              <w:t xml:space="preserve"> на реализацию мероприятий муниципальной программы «Развитие физической культуры и массового спорта в Шевченковском сельском поселении Крыловского района»</w:t>
            </w:r>
          </w:p>
        </w:tc>
        <w:tc>
          <w:tcPr>
            <w:tcW w:w="4951" w:type="dxa"/>
          </w:tcPr>
          <w:p w14:paraId="601788C1" w14:textId="47CE7B1E" w:rsidR="00DD5B76" w:rsidRPr="0040662B" w:rsidRDefault="00DD5B76" w:rsidP="00DD5B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Администрация Шевченковского сельского поселения Крыловского района</w:t>
            </w:r>
          </w:p>
        </w:tc>
        <w:tc>
          <w:tcPr>
            <w:tcW w:w="1984" w:type="dxa"/>
          </w:tcPr>
          <w:p w14:paraId="01E62C9C" w14:textId="5A901DA8" w:rsidR="00DD5B76" w:rsidRPr="0040662B" w:rsidRDefault="00DD5B76" w:rsidP="00DD5B7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>2022 год</w:t>
            </w:r>
          </w:p>
        </w:tc>
        <w:tc>
          <w:tcPr>
            <w:tcW w:w="1692" w:type="dxa"/>
          </w:tcPr>
          <w:p w14:paraId="7649FDA3" w14:textId="79C9D9E2" w:rsidR="00DD5B76" w:rsidRPr="0040662B" w:rsidRDefault="00DD5B76" w:rsidP="00DD5B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  <w:r w:rsidRPr="0040662B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IV</w:t>
            </w:r>
            <w:r w:rsidRPr="0040662B">
              <w:rPr>
                <w:rFonts w:ascii="Times New Roman" w:hAnsi="Times New Roman" w:cs="Times New Roman"/>
                <w:sz w:val="25"/>
                <w:szCs w:val="25"/>
              </w:rPr>
              <w:t xml:space="preserve"> квартал</w:t>
            </w:r>
          </w:p>
        </w:tc>
      </w:tr>
    </w:tbl>
    <w:p w14:paraId="61E27E7A" w14:textId="77777777" w:rsidR="006D3CBC" w:rsidRPr="00BD75CD" w:rsidRDefault="006D3CBC" w:rsidP="006D3CBC">
      <w:pPr>
        <w:spacing w:after="0" w:line="240" w:lineRule="auto"/>
        <w:ind w:right="-3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4E90042" w14:textId="77777777" w:rsidR="00AA765C" w:rsidRPr="00B06DAB" w:rsidRDefault="00AA765C" w:rsidP="00476FCE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640989AD" w14:textId="2D4FFCDE" w:rsidR="009146CB" w:rsidRPr="00B06DAB" w:rsidRDefault="00C37C10" w:rsidP="00476FCE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  <w:r w:rsidRPr="00B06DAB">
        <w:rPr>
          <w:rFonts w:ascii="Times New Roman" w:hAnsi="Times New Roman" w:cs="Times New Roman"/>
          <w:sz w:val="28"/>
          <w:szCs w:val="28"/>
        </w:rPr>
        <w:t>Главный</w:t>
      </w:r>
      <w:r w:rsidR="009146CB" w:rsidRPr="00B06DAB">
        <w:rPr>
          <w:rFonts w:ascii="Times New Roman" w:hAnsi="Times New Roman" w:cs="Times New Roman"/>
          <w:sz w:val="28"/>
          <w:szCs w:val="28"/>
        </w:rPr>
        <w:t xml:space="preserve"> специалист                                                                                                                        </w:t>
      </w:r>
      <w:r w:rsidR="006D3CBC" w:rsidRPr="00B06DA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FCE" w:rsidRPr="00B06DAB">
        <w:rPr>
          <w:rFonts w:ascii="Times New Roman" w:hAnsi="Times New Roman" w:cs="Times New Roman"/>
          <w:sz w:val="28"/>
          <w:szCs w:val="28"/>
        </w:rPr>
        <w:t xml:space="preserve">   </w:t>
      </w:r>
      <w:r w:rsidR="006D3CBC" w:rsidRPr="00B06DAB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B06DAB">
        <w:rPr>
          <w:rFonts w:ascii="Times New Roman" w:hAnsi="Times New Roman" w:cs="Times New Roman"/>
          <w:sz w:val="28"/>
          <w:szCs w:val="28"/>
        </w:rPr>
        <w:t xml:space="preserve"> </w:t>
      </w:r>
      <w:r w:rsidR="00044894" w:rsidRPr="00B06DAB">
        <w:rPr>
          <w:rFonts w:ascii="Times New Roman" w:hAnsi="Times New Roman" w:cs="Times New Roman"/>
          <w:sz w:val="28"/>
          <w:szCs w:val="28"/>
        </w:rPr>
        <w:t xml:space="preserve">   </w:t>
      </w:r>
      <w:r w:rsidR="00B20A0E" w:rsidRPr="00B06DAB">
        <w:rPr>
          <w:rFonts w:ascii="Times New Roman" w:hAnsi="Times New Roman" w:cs="Times New Roman"/>
          <w:sz w:val="28"/>
          <w:szCs w:val="28"/>
        </w:rPr>
        <w:t xml:space="preserve">    </w:t>
      </w:r>
      <w:r w:rsidR="00044894" w:rsidRPr="00B06DAB">
        <w:rPr>
          <w:rFonts w:ascii="Times New Roman" w:hAnsi="Times New Roman" w:cs="Times New Roman"/>
          <w:sz w:val="28"/>
          <w:szCs w:val="28"/>
        </w:rPr>
        <w:t xml:space="preserve"> </w:t>
      </w:r>
      <w:r w:rsidR="009146CB" w:rsidRPr="00B06DAB">
        <w:rPr>
          <w:rFonts w:ascii="Times New Roman" w:hAnsi="Times New Roman" w:cs="Times New Roman"/>
          <w:sz w:val="28"/>
          <w:szCs w:val="28"/>
        </w:rPr>
        <w:t xml:space="preserve">Ю.Н. </w:t>
      </w:r>
      <w:r w:rsidR="00B20A0E" w:rsidRPr="00B06DAB">
        <w:rPr>
          <w:rFonts w:ascii="Times New Roman" w:hAnsi="Times New Roman" w:cs="Times New Roman"/>
          <w:sz w:val="28"/>
          <w:szCs w:val="28"/>
        </w:rPr>
        <w:t>Радько</w:t>
      </w:r>
    </w:p>
    <w:sectPr w:rsidR="009146CB" w:rsidRPr="00B06DAB" w:rsidSect="0040662B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2309" w14:textId="77777777" w:rsidR="00AB3BA9" w:rsidRDefault="00AB3BA9" w:rsidP="006E2C79">
      <w:pPr>
        <w:spacing w:after="0" w:line="240" w:lineRule="auto"/>
      </w:pPr>
      <w:r>
        <w:separator/>
      </w:r>
    </w:p>
  </w:endnote>
  <w:endnote w:type="continuationSeparator" w:id="0">
    <w:p w14:paraId="6C3E22FB" w14:textId="77777777" w:rsidR="00AB3BA9" w:rsidRDefault="00AB3BA9" w:rsidP="006E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C1FE" w14:textId="77777777" w:rsidR="00AB3BA9" w:rsidRDefault="00AB3BA9" w:rsidP="006E2C79">
      <w:pPr>
        <w:spacing w:after="0" w:line="240" w:lineRule="auto"/>
      </w:pPr>
      <w:r>
        <w:separator/>
      </w:r>
    </w:p>
  </w:footnote>
  <w:footnote w:type="continuationSeparator" w:id="0">
    <w:p w14:paraId="19971BC0" w14:textId="77777777" w:rsidR="00AB3BA9" w:rsidRDefault="00AB3BA9" w:rsidP="006E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455658"/>
      <w:docPartObj>
        <w:docPartGallery w:val="Page Numbers (Top of Page)"/>
        <w:docPartUnique/>
      </w:docPartObj>
    </w:sdtPr>
    <w:sdtContent>
      <w:p w14:paraId="59C5438E" w14:textId="2403B0C9" w:rsidR="006E2C79" w:rsidRDefault="006E2C7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027AF" w14:textId="77777777" w:rsidR="006E2C79" w:rsidRDefault="006E2C7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003D2E"/>
    <w:rsid w:val="00010091"/>
    <w:rsid w:val="000125D5"/>
    <w:rsid w:val="0001292C"/>
    <w:rsid w:val="00024887"/>
    <w:rsid w:val="00024F38"/>
    <w:rsid w:val="00044894"/>
    <w:rsid w:val="00052D53"/>
    <w:rsid w:val="000608FA"/>
    <w:rsid w:val="000812D7"/>
    <w:rsid w:val="000828A2"/>
    <w:rsid w:val="000D685D"/>
    <w:rsid w:val="000E0273"/>
    <w:rsid w:val="000E0789"/>
    <w:rsid w:val="000F21F4"/>
    <w:rsid w:val="00123377"/>
    <w:rsid w:val="001253DE"/>
    <w:rsid w:val="00141DBE"/>
    <w:rsid w:val="001604CF"/>
    <w:rsid w:val="00176F7A"/>
    <w:rsid w:val="001A044D"/>
    <w:rsid w:val="001E2A63"/>
    <w:rsid w:val="001F6414"/>
    <w:rsid w:val="00205FC0"/>
    <w:rsid w:val="0022134F"/>
    <w:rsid w:val="00236700"/>
    <w:rsid w:val="0028312D"/>
    <w:rsid w:val="002870D0"/>
    <w:rsid w:val="002A6B4F"/>
    <w:rsid w:val="002D207A"/>
    <w:rsid w:val="002E0401"/>
    <w:rsid w:val="00320CE6"/>
    <w:rsid w:val="003602AE"/>
    <w:rsid w:val="00367B50"/>
    <w:rsid w:val="00397C3D"/>
    <w:rsid w:val="003A2609"/>
    <w:rsid w:val="003B4F08"/>
    <w:rsid w:val="003D73DF"/>
    <w:rsid w:val="003D7BA1"/>
    <w:rsid w:val="0040662B"/>
    <w:rsid w:val="00424912"/>
    <w:rsid w:val="00476FCE"/>
    <w:rsid w:val="004E3CA6"/>
    <w:rsid w:val="004E61C8"/>
    <w:rsid w:val="0050249E"/>
    <w:rsid w:val="00535268"/>
    <w:rsid w:val="0055173B"/>
    <w:rsid w:val="005555D7"/>
    <w:rsid w:val="00572B03"/>
    <w:rsid w:val="00574ACB"/>
    <w:rsid w:val="00592DB4"/>
    <w:rsid w:val="005A256B"/>
    <w:rsid w:val="005C118D"/>
    <w:rsid w:val="005C172C"/>
    <w:rsid w:val="005C2F32"/>
    <w:rsid w:val="0061528C"/>
    <w:rsid w:val="0064069B"/>
    <w:rsid w:val="00670DF7"/>
    <w:rsid w:val="006847F4"/>
    <w:rsid w:val="006A3705"/>
    <w:rsid w:val="006D18F3"/>
    <w:rsid w:val="006D3CBC"/>
    <w:rsid w:val="006E2C79"/>
    <w:rsid w:val="007109E9"/>
    <w:rsid w:val="007143A4"/>
    <w:rsid w:val="00730981"/>
    <w:rsid w:val="007323AE"/>
    <w:rsid w:val="00732A08"/>
    <w:rsid w:val="00732C4B"/>
    <w:rsid w:val="00792673"/>
    <w:rsid w:val="007A18C4"/>
    <w:rsid w:val="007B6D7B"/>
    <w:rsid w:val="007C10B2"/>
    <w:rsid w:val="007C26D7"/>
    <w:rsid w:val="007C57AD"/>
    <w:rsid w:val="007E44D3"/>
    <w:rsid w:val="00802223"/>
    <w:rsid w:val="0080302A"/>
    <w:rsid w:val="00825E68"/>
    <w:rsid w:val="00830932"/>
    <w:rsid w:val="008875E2"/>
    <w:rsid w:val="008D5AEA"/>
    <w:rsid w:val="008D7772"/>
    <w:rsid w:val="0090105A"/>
    <w:rsid w:val="00907F52"/>
    <w:rsid w:val="009146CB"/>
    <w:rsid w:val="00926D2B"/>
    <w:rsid w:val="00970039"/>
    <w:rsid w:val="009A3AD4"/>
    <w:rsid w:val="009C1788"/>
    <w:rsid w:val="009C5224"/>
    <w:rsid w:val="009F7445"/>
    <w:rsid w:val="00A85BC9"/>
    <w:rsid w:val="00AA086A"/>
    <w:rsid w:val="00AA4AF0"/>
    <w:rsid w:val="00AA5858"/>
    <w:rsid w:val="00AA765C"/>
    <w:rsid w:val="00AB3BA9"/>
    <w:rsid w:val="00AC6C59"/>
    <w:rsid w:val="00AD6838"/>
    <w:rsid w:val="00AF2B99"/>
    <w:rsid w:val="00B0365C"/>
    <w:rsid w:val="00B06DAB"/>
    <w:rsid w:val="00B20A0E"/>
    <w:rsid w:val="00B44733"/>
    <w:rsid w:val="00B47796"/>
    <w:rsid w:val="00B668BD"/>
    <w:rsid w:val="00B77D96"/>
    <w:rsid w:val="00B80A1A"/>
    <w:rsid w:val="00BA0A6D"/>
    <w:rsid w:val="00BD75CD"/>
    <w:rsid w:val="00BE5941"/>
    <w:rsid w:val="00BE61FC"/>
    <w:rsid w:val="00C37C10"/>
    <w:rsid w:val="00CA34D7"/>
    <w:rsid w:val="00CC64DB"/>
    <w:rsid w:val="00CD6986"/>
    <w:rsid w:val="00D40409"/>
    <w:rsid w:val="00D60F26"/>
    <w:rsid w:val="00D76556"/>
    <w:rsid w:val="00D926CB"/>
    <w:rsid w:val="00DA0EE0"/>
    <w:rsid w:val="00DA49B9"/>
    <w:rsid w:val="00DC0F08"/>
    <w:rsid w:val="00DD5B76"/>
    <w:rsid w:val="00DD78E2"/>
    <w:rsid w:val="00DE389E"/>
    <w:rsid w:val="00DE5670"/>
    <w:rsid w:val="00DF1DB4"/>
    <w:rsid w:val="00DF295C"/>
    <w:rsid w:val="00E1704A"/>
    <w:rsid w:val="00E2729B"/>
    <w:rsid w:val="00E44B49"/>
    <w:rsid w:val="00E47680"/>
    <w:rsid w:val="00E82E54"/>
    <w:rsid w:val="00EA1CF8"/>
    <w:rsid w:val="00EA2F34"/>
    <w:rsid w:val="00F314AA"/>
    <w:rsid w:val="00F82569"/>
    <w:rsid w:val="00F964C2"/>
    <w:rsid w:val="00F96B0E"/>
    <w:rsid w:val="00FB3639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176"/>
  <w15:chartTrackingRefBased/>
  <w15:docId w15:val="{0AD134C5-F1FE-4E7E-A2CE-611520A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7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0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85B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39"/>
    <w:rsid w:val="00A8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C10B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0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2C7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E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2C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Юлия Николаевна</dc:creator>
  <cp:keywords/>
  <dc:description/>
  <cp:lastModifiedBy>Юрченко Юлия Николаевна</cp:lastModifiedBy>
  <cp:revision>140</cp:revision>
  <cp:lastPrinted>2022-12-26T11:37:00Z</cp:lastPrinted>
  <dcterms:created xsi:type="dcterms:W3CDTF">2020-12-22T06:47:00Z</dcterms:created>
  <dcterms:modified xsi:type="dcterms:W3CDTF">2022-12-26T11:42:00Z</dcterms:modified>
</cp:coreProperties>
</file>