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C83C6" w14:textId="77777777" w:rsidR="0040662B" w:rsidRPr="007B576D" w:rsidRDefault="00A85BC9" w:rsidP="0075017A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color w:val="FF0000"/>
        </w:rPr>
      </w:pPr>
      <w:r w:rsidRPr="007B576D">
        <w:rPr>
          <w:rFonts w:ascii="Times New Roman" w:hAnsi="Times New Roman" w:cs="Times New Roman"/>
          <w:color w:val="FF0000"/>
        </w:rPr>
        <w:tab/>
      </w:r>
      <w:r w:rsidRPr="007B576D">
        <w:rPr>
          <w:rFonts w:ascii="Times New Roman" w:hAnsi="Times New Roman" w:cs="Times New Roman"/>
          <w:color w:val="FF0000"/>
        </w:rPr>
        <w:tab/>
      </w:r>
    </w:p>
    <w:p w14:paraId="5B363AC5" w14:textId="14D0CDA6" w:rsidR="00A85BC9" w:rsidRPr="007B576D" w:rsidRDefault="0040662B" w:rsidP="0075017A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7B576D">
        <w:rPr>
          <w:rFonts w:ascii="Times New Roman" w:hAnsi="Times New Roman" w:cs="Times New Roman"/>
          <w:color w:val="FF0000"/>
        </w:rPr>
        <w:tab/>
      </w:r>
      <w:r w:rsidR="00A85BC9" w:rsidRPr="007B576D">
        <w:rPr>
          <w:rFonts w:ascii="Times New Roman" w:hAnsi="Times New Roman" w:cs="Times New Roman"/>
          <w:sz w:val="28"/>
          <w:szCs w:val="28"/>
        </w:rPr>
        <w:t>УТВЕРЖД</w:t>
      </w:r>
      <w:r w:rsidR="00D60F26" w:rsidRPr="007B576D">
        <w:rPr>
          <w:rFonts w:ascii="Times New Roman" w:hAnsi="Times New Roman" w:cs="Times New Roman"/>
          <w:sz w:val="28"/>
          <w:szCs w:val="28"/>
        </w:rPr>
        <w:t>ЕН</w:t>
      </w:r>
    </w:p>
    <w:p w14:paraId="10A5902A" w14:textId="3E1648AE" w:rsidR="00DA49B9" w:rsidRPr="007B576D" w:rsidRDefault="00D60F26" w:rsidP="0075017A">
      <w:pPr>
        <w:tabs>
          <w:tab w:val="left" w:pos="9072"/>
        </w:tabs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7B576D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муниципального образования Крыловский район</w:t>
      </w:r>
    </w:p>
    <w:p w14:paraId="0A0FBE4D" w14:textId="3F2111C7" w:rsidR="00A85BC9" w:rsidRPr="007B576D" w:rsidRDefault="00A85BC9" w:rsidP="0075017A">
      <w:pPr>
        <w:tabs>
          <w:tab w:val="left" w:pos="9072"/>
        </w:tabs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76D">
        <w:rPr>
          <w:rFonts w:ascii="Times New Roman" w:hAnsi="Times New Roman" w:cs="Times New Roman"/>
          <w:sz w:val="28"/>
          <w:szCs w:val="28"/>
        </w:rPr>
        <w:tab/>
      </w:r>
      <w:r w:rsidRPr="007B576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60F26" w:rsidRPr="007B576D">
        <w:rPr>
          <w:rFonts w:ascii="Times New Roman" w:hAnsi="Times New Roman" w:cs="Times New Roman"/>
          <w:sz w:val="28"/>
          <w:szCs w:val="28"/>
        </w:rPr>
        <w:t xml:space="preserve">от  </w:t>
      </w:r>
      <w:r w:rsidR="003B493B" w:rsidRPr="003B493B">
        <w:rPr>
          <w:rFonts w:ascii="Times New Roman" w:hAnsi="Times New Roman" w:cs="Times New Roman"/>
          <w:sz w:val="28"/>
          <w:szCs w:val="28"/>
          <w:u w:val="single"/>
        </w:rPr>
        <w:t>19.12.2024</w:t>
      </w:r>
      <w:proofErr w:type="gramEnd"/>
      <w:r w:rsidR="003B493B">
        <w:rPr>
          <w:rFonts w:ascii="Times New Roman" w:hAnsi="Times New Roman" w:cs="Times New Roman"/>
          <w:sz w:val="28"/>
          <w:szCs w:val="28"/>
        </w:rPr>
        <w:t xml:space="preserve"> </w:t>
      </w:r>
      <w:r w:rsidR="00D60F26" w:rsidRPr="007B576D">
        <w:rPr>
          <w:rFonts w:ascii="Times New Roman" w:hAnsi="Times New Roman" w:cs="Times New Roman"/>
          <w:sz w:val="28"/>
          <w:szCs w:val="28"/>
        </w:rPr>
        <w:t xml:space="preserve">№ </w:t>
      </w:r>
      <w:r w:rsidR="003B493B" w:rsidRPr="003B493B">
        <w:rPr>
          <w:rFonts w:ascii="Times New Roman" w:hAnsi="Times New Roman" w:cs="Times New Roman"/>
          <w:sz w:val="28"/>
          <w:szCs w:val="28"/>
          <w:u w:val="single"/>
        </w:rPr>
        <w:t>21-фк</w:t>
      </w:r>
    </w:p>
    <w:p w14:paraId="73675E0C" w14:textId="296E225D" w:rsidR="00A85BC9" w:rsidRDefault="00A85BC9" w:rsidP="0075017A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03ED8CE7" w14:textId="77777777" w:rsidR="004C0F33" w:rsidRPr="007B576D" w:rsidRDefault="004C0F33" w:rsidP="0075017A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9F9A7E5" w14:textId="792FA948" w:rsidR="00A85BC9" w:rsidRPr="007B576D" w:rsidRDefault="00A85BC9" w:rsidP="00D348DD">
      <w:pPr>
        <w:tabs>
          <w:tab w:val="left" w:pos="12474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576D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3D873428" w14:textId="77777777" w:rsidR="00D348DD" w:rsidRDefault="00A85BC9" w:rsidP="00D348DD">
      <w:pPr>
        <w:tabs>
          <w:tab w:val="left" w:pos="12474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576D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контрольных мероприятий органа внутреннего муниципального финансового контроля </w:t>
      </w:r>
    </w:p>
    <w:p w14:paraId="71EA4C7C" w14:textId="47986C80" w:rsidR="00A85BC9" w:rsidRPr="007B576D" w:rsidRDefault="00A85BC9" w:rsidP="00D348DD">
      <w:pPr>
        <w:tabs>
          <w:tab w:val="left" w:pos="12474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576D">
        <w:rPr>
          <w:rFonts w:ascii="Times New Roman" w:hAnsi="Times New Roman" w:cs="Times New Roman"/>
          <w:b/>
          <w:bCs/>
          <w:sz w:val="28"/>
          <w:szCs w:val="28"/>
        </w:rPr>
        <w:t>в сфере бюджетных правоотношений на 202</w:t>
      </w:r>
      <w:r w:rsidR="00A4075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B576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3E01F5E8" w14:textId="77777777" w:rsidR="0040662B" w:rsidRDefault="0040662B" w:rsidP="0075017A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71A22B" w14:textId="77777777" w:rsidR="004C0F33" w:rsidRPr="007B576D" w:rsidRDefault="004C0F33" w:rsidP="0075017A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743" w:type="dxa"/>
        <w:tblInd w:w="-147" w:type="dxa"/>
        <w:tblLook w:val="04A0" w:firstRow="1" w:lastRow="0" w:firstColumn="1" w:lastColumn="0" w:noHBand="0" w:noVBand="1"/>
      </w:tblPr>
      <w:tblGrid>
        <w:gridCol w:w="574"/>
        <w:gridCol w:w="5565"/>
        <w:gridCol w:w="4947"/>
        <w:gridCol w:w="1965"/>
        <w:gridCol w:w="1692"/>
      </w:tblGrid>
      <w:tr w:rsidR="00B06FAC" w:rsidRPr="00485B22" w14:paraId="36E98A8D" w14:textId="77777777" w:rsidTr="00AC7AD4">
        <w:trPr>
          <w:tblHeader/>
        </w:trPr>
        <w:tc>
          <w:tcPr>
            <w:tcW w:w="574" w:type="dxa"/>
          </w:tcPr>
          <w:p w14:paraId="58AECD35" w14:textId="672878A8" w:rsidR="00A85BC9" w:rsidRPr="00485B22" w:rsidRDefault="00A85BC9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61" w:type="dxa"/>
          </w:tcPr>
          <w:p w14:paraId="45034A3D" w14:textId="3250A7CB" w:rsidR="00A85BC9" w:rsidRPr="00485B22" w:rsidRDefault="00A85BC9" w:rsidP="0075017A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5023" w:type="dxa"/>
          </w:tcPr>
          <w:p w14:paraId="2A43D3CA" w14:textId="61BF02F8" w:rsidR="00A85BC9" w:rsidRPr="00485B22" w:rsidRDefault="00A85BC9" w:rsidP="0075017A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71" w:type="dxa"/>
          </w:tcPr>
          <w:p w14:paraId="0720A6C1" w14:textId="78DA2FEF" w:rsidR="00A85BC9" w:rsidRPr="00485B22" w:rsidRDefault="00A85BC9" w:rsidP="0075017A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Проверяемый период</w:t>
            </w:r>
          </w:p>
        </w:tc>
        <w:tc>
          <w:tcPr>
            <w:tcW w:w="1514" w:type="dxa"/>
          </w:tcPr>
          <w:p w14:paraId="0AAA00B3" w14:textId="6A3C17E1" w:rsidR="00A85BC9" w:rsidRPr="00485B22" w:rsidRDefault="00A85BC9" w:rsidP="0075017A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начала проведения контрольных мероприятий</w:t>
            </w:r>
          </w:p>
        </w:tc>
      </w:tr>
      <w:tr w:rsidR="00B06FAC" w:rsidRPr="00485B22" w14:paraId="4AF864F8" w14:textId="77777777" w:rsidTr="00AC7AD4">
        <w:trPr>
          <w:tblHeader/>
        </w:trPr>
        <w:tc>
          <w:tcPr>
            <w:tcW w:w="574" w:type="dxa"/>
          </w:tcPr>
          <w:p w14:paraId="2E8EDFC3" w14:textId="36466C64" w:rsidR="00AF2B99" w:rsidRPr="00485B22" w:rsidRDefault="00AF2B99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</w:tcPr>
          <w:p w14:paraId="3A2B0FD6" w14:textId="46B8FA31" w:rsidR="00AF2B99" w:rsidRPr="00485B22" w:rsidRDefault="00AF2B99" w:rsidP="0075017A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3" w:type="dxa"/>
          </w:tcPr>
          <w:p w14:paraId="210B4FF9" w14:textId="4162F6AD" w:rsidR="00AF2B99" w:rsidRPr="00485B22" w:rsidRDefault="00AF2B99" w:rsidP="0075017A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14:paraId="4A07C505" w14:textId="0C9E32A0" w:rsidR="00AF2B99" w:rsidRPr="00485B22" w:rsidRDefault="00AF2B99" w:rsidP="0075017A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14:paraId="271E282F" w14:textId="2C08ED8E" w:rsidR="00AF2B99" w:rsidRPr="00485B22" w:rsidRDefault="00AF2B99" w:rsidP="0075017A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797" w:rsidRPr="00485B22" w14:paraId="0E033178" w14:textId="77777777" w:rsidTr="00D348DD">
        <w:tc>
          <w:tcPr>
            <w:tcW w:w="574" w:type="dxa"/>
          </w:tcPr>
          <w:p w14:paraId="5469CC2B" w14:textId="19F0AD35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</w:tcPr>
          <w:p w14:paraId="79CA7E89" w14:textId="7A787B57" w:rsidR="007C7797" w:rsidRPr="00485B22" w:rsidRDefault="007C7797" w:rsidP="007C779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их отражения в бюджетном учете и отчетности</w:t>
            </w:r>
          </w:p>
        </w:tc>
        <w:tc>
          <w:tcPr>
            <w:tcW w:w="5023" w:type="dxa"/>
          </w:tcPr>
          <w:p w14:paraId="686543B4" w14:textId="04C3E275" w:rsidR="007C7797" w:rsidRPr="00485B22" w:rsidRDefault="007C7797" w:rsidP="007C7797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22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культуры «Крыловская </w:t>
            </w:r>
            <w:proofErr w:type="spellStart"/>
            <w:r w:rsidRPr="00485B22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485B22">
              <w:rPr>
                <w:rFonts w:ascii="Times New Roman" w:hAnsi="Times New Roman"/>
                <w:sz w:val="24"/>
                <w:szCs w:val="24"/>
              </w:rPr>
              <w:t xml:space="preserve"> библиотека» муниципального образования Крыловский район</w:t>
            </w:r>
          </w:p>
        </w:tc>
        <w:tc>
          <w:tcPr>
            <w:tcW w:w="1971" w:type="dxa"/>
          </w:tcPr>
          <w:p w14:paraId="0FE34D00" w14:textId="1A5A1818" w:rsidR="007C7797" w:rsidRPr="00485B22" w:rsidRDefault="007C7797" w:rsidP="007C779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14" w:type="dxa"/>
          </w:tcPr>
          <w:p w14:paraId="1E0DAF1A" w14:textId="619AD662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C7797" w:rsidRPr="00485B22" w14:paraId="37858FF6" w14:textId="77777777" w:rsidTr="007F1E3F">
        <w:tc>
          <w:tcPr>
            <w:tcW w:w="574" w:type="dxa"/>
          </w:tcPr>
          <w:p w14:paraId="6E41B521" w14:textId="41317FC1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shd w:val="clear" w:color="auto" w:fill="auto"/>
          </w:tcPr>
          <w:p w14:paraId="69CEA600" w14:textId="048C3DBB" w:rsidR="007C7797" w:rsidRPr="007F1E3F" w:rsidRDefault="007C7797" w:rsidP="007C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1E3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Шевченковского</w:t>
            </w:r>
            <w:r w:rsidRPr="007F1E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Крыловского района</w:t>
            </w:r>
            <w:r w:rsidRPr="007F1E3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«Поддержка Совета ветеранов Шевченковского сельского поселения Крыловского района»</w:t>
            </w:r>
          </w:p>
        </w:tc>
        <w:tc>
          <w:tcPr>
            <w:tcW w:w="5023" w:type="dxa"/>
          </w:tcPr>
          <w:p w14:paraId="37C3474F" w14:textId="33F36FAC" w:rsidR="007C7797" w:rsidRPr="00485B22" w:rsidRDefault="007C7797" w:rsidP="007C7797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22">
              <w:rPr>
                <w:rFonts w:ascii="Times New Roman" w:hAnsi="Times New Roman"/>
                <w:sz w:val="24"/>
                <w:szCs w:val="24"/>
              </w:rPr>
              <w:t>Администрация Шевченковского сельского поселения Крыловского района</w:t>
            </w:r>
          </w:p>
        </w:tc>
        <w:tc>
          <w:tcPr>
            <w:tcW w:w="1971" w:type="dxa"/>
          </w:tcPr>
          <w:p w14:paraId="59937E76" w14:textId="2A6F7F77" w:rsidR="007C7797" w:rsidRPr="00485B22" w:rsidRDefault="007C7797" w:rsidP="007C779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14" w:type="dxa"/>
          </w:tcPr>
          <w:p w14:paraId="0A6749C4" w14:textId="3679814D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C7797" w:rsidRPr="00485B22" w14:paraId="3E61B798" w14:textId="77777777" w:rsidTr="00D348DD">
        <w:tc>
          <w:tcPr>
            <w:tcW w:w="574" w:type="dxa"/>
          </w:tcPr>
          <w:p w14:paraId="24E40AA1" w14:textId="77777777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8876F2" w14:textId="45CD0834" w:rsidR="007C7797" w:rsidRPr="00485B22" w:rsidRDefault="007C7797" w:rsidP="007C7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1" w:type="dxa"/>
          </w:tcPr>
          <w:p w14:paraId="36480425" w14:textId="4C6BF508" w:rsidR="007C7797" w:rsidRPr="00485B22" w:rsidRDefault="007C7797" w:rsidP="007C779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их отражения в бюджетном учете и отчетности</w:t>
            </w:r>
          </w:p>
        </w:tc>
        <w:tc>
          <w:tcPr>
            <w:tcW w:w="5023" w:type="dxa"/>
          </w:tcPr>
          <w:p w14:paraId="03D3DE4E" w14:textId="42F70CC8" w:rsidR="007C7797" w:rsidRPr="00485B22" w:rsidRDefault="007C7797" w:rsidP="007C7797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22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культуры «Районный дом культуры» муниципального образования Крыловский район</w:t>
            </w:r>
          </w:p>
        </w:tc>
        <w:tc>
          <w:tcPr>
            <w:tcW w:w="1971" w:type="dxa"/>
          </w:tcPr>
          <w:p w14:paraId="67EB7A5C" w14:textId="77777777" w:rsidR="007C7797" w:rsidRPr="00485B22" w:rsidRDefault="007C7797" w:rsidP="007C779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2024, и (или)</w:t>
            </w:r>
          </w:p>
          <w:p w14:paraId="72040829" w14:textId="4FC1F8B5" w:rsidR="007C7797" w:rsidRPr="00485B22" w:rsidRDefault="007C7797" w:rsidP="007C779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истекший период 2025 года</w:t>
            </w:r>
          </w:p>
        </w:tc>
        <w:tc>
          <w:tcPr>
            <w:tcW w:w="1514" w:type="dxa"/>
          </w:tcPr>
          <w:p w14:paraId="1FBA0515" w14:textId="2CD66B08" w:rsidR="007C7797" w:rsidRPr="00485B22" w:rsidRDefault="007C7797" w:rsidP="007C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CD0DE7" w:rsidRPr="00485B22" w14:paraId="27BB2836" w14:textId="77777777" w:rsidTr="00D348DD">
        <w:tc>
          <w:tcPr>
            <w:tcW w:w="574" w:type="dxa"/>
          </w:tcPr>
          <w:p w14:paraId="05E1B1C4" w14:textId="4560E547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61" w:type="dxa"/>
          </w:tcPr>
          <w:p w14:paraId="3E6D56D6" w14:textId="75C60027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5B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5023" w:type="dxa"/>
          </w:tcPr>
          <w:p w14:paraId="03A93726" w14:textId="1556783A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клуб </w:t>
            </w:r>
            <w:proofErr w:type="spellStart"/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Кугоейский</w:t>
            </w:r>
            <w:proofErr w:type="spellEnd"/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» администрации Кугоейского сельского поселения</w:t>
            </w:r>
          </w:p>
        </w:tc>
        <w:tc>
          <w:tcPr>
            <w:tcW w:w="1971" w:type="dxa"/>
          </w:tcPr>
          <w:p w14:paraId="1A0C5523" w14:textId="77777777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2024, и (или)</w:t>
            </w:r>
          </w:p>
          <w:p w14:paraId="0DB55365" w14:textId="662AD164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истекший период 2025 года</w:t>
            </w:r>
          </w:p>
        </w:tc>
        <w:tc>
          <w:tcPr>
            <w:tcW w:w="1514" w:type="dxa"/>
          </w:tcPr>
          <w:p w14:paraId="004D1214" w14:textId="29F314CA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CD0DE7" w:rsidRPr="00485B22" w14:paraId="772364DF" w14:textId="77777777" w:rsidTr="00D348DD">
        <w:tc>
          <w:tcPr>
            <w:tcW w:w="574" w:type="dxa"/>
          </w:tcPr>
          <w:p w14:paraId="2C02FA54" w14:textId="400D76A8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1" w:type="dxa"/>
          </w:tcPr>
          <w:p w14:paraId="094A3386" w14:textId="3B6F5A0B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      </w:r>
          </w:p>
        </w:tc>
        <w:tc>
          <w:tcPr>
            <w:tcW w:w="5023" w:type="dxa"/>
          </w:tcPr>
          <w:p w14:paraId="7EA74855" w14:textId="35B413F1" w:rsidR="00CD0DE7" w:rsidRPr="00485B22" w:rsidRDefault="00CD0DE7" w:rsidP="00F14F1D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5B22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«Информационно-консультационный центр» муниципального образования Крыловский район</w:t>
            </w:r>
          </w:p>
        </w:tc>
        <w:tc>
          <w:tcPr>
            <w:tcW w:w="1971" w:type="dxa"/>
          </w:tcPr>
          <w:p w14:paraId="74EC212B" w14:textId="670D58A6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2024, и (или)</w:t>
            </w:r>
          </w:p>
          <w:p w14:paraId="728EEEF8" w14:textId="7D7E9F7B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истекший период 2025 года</w:t>
            </w:r>
          </w:p>
        </w:tc>
        <w:tc>
          <w:tcPr>
            <w:tcW w:w="1514" w:type="dxa"/>
          </w:tcPr>
          <w:p w14:paraId="7072974D" w14:textId="08CF2D2E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CD0DE7" w:rsidRPr="00485B22" w14:paraId="728324EC" w14:textId="77777777" w:rsidTr="000110CD">
        <w:tc>
          <w:tcPr>
            <w:tcW w:w="574" w:type="dxa"/>
          </w:tcPr>
          <w:p w14:paraId="47FB6E6F" w14:textId="5F8DE099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1" w:type="dxa"/>
            <w:shd w:val="clear" w:color="auto" w:fill="auto"/>
          </w:tcPr>
          <w:p w14:paraId="13C885A6" w14:textId="725BEFB6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5B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Новопашковского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Крыловского района</w:t>
            </w:r>
            <w:r w:rsidRPr="00485B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«Пенсионное обеспечение за выслугу лет лицам, замещавшим муниципальные должности и должности муниципальной службы Новопашковского сельского поселения Крыловского района на 2024 год»</w:t>
            </w:r>
          </w:p>
        </w:tc>
        <w:tc>
          <w:tcPr>
            <w:tcW w:w="5023" w:type="dxa"/>
          </w:tcPr>
          <w:p w14:paraId="0EBBE54F" w14:textId="3C850C7E" w:rsidR="00CD0DE7" w:rsidRPr="00485B22" w:rsidRDefault="00CD0DE7" w:rsidP="00CD0DE7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22">
              <w:rPr>
                <w:rFonts w:ascii="Times New Roman" w:hAnsi="Times New Roman"/>
                <w:sz w:val="24"/>
                <w:szCs w:val="24"/>
              </w:rPr>
              <w:t>Администрация Новопашковского сельского поселения Крыловского района</w:t>
            </w:r>
          </w:p>
        </w:tc>
        <w:tc>
          <w:tcPr>
            <w:tcW w:w="1971" w:type="dxa"/>
          </w:tcPr>
          <w:p w14:paraId="5958BD6C" w14:textId="42C71525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14" w:type="dxa"/>
          </w:tcPr>
          <w:p w14:paraId="3C67BB24" w14:textId="3CB00571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CD0DE7" w:rsidRPr="00485B22" w14:paraId="367D15CC" w14:textId="77777777" w:rsidTr="00D348DD">
        <w:tc>
          <w:tcPr>
            <w:tcW w:w="574" w:type="dxa"/>
          </w:tcPr>
          <w:p w14:paraId="71D68418" w14:textId="5F589BAC" w:rsidR="00CD0DE7" w:rsidRPr="00485B22" w:rsidRDefault="000536FE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1" w:type="dxa"/>
          </w:tcPr>
          <w:p w14:paraId="4D967FCF" w14:textId="6061DDD3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5B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5023" w:type="dxa"/>
          </w:tcPr>
          <w:p w14:paraId="21B2020A" w14:textId="1B62E95E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«Новосергиевский культурно-досуговый центр» муниципального образования Новосергиевское сельское поселение Крыловский район</w:t>
            </w:r>
          </w:p>
        </w:tc>
        <w:tc>
          <w:tcPr>
            <w:tcW w:w="1971" w:type="dxa"/>
          </w:tcPr>
          <w:p w14:paraId="1A4DB05E" w14:textId="42B91A49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год, и (или)</w:t>
            </w:r>
          </w:p>
          <w:p w14:paraId="45050B4E" w14:textId="6D84589B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истекший период 2025 года</w:t>
            </w:r>
          </w:p>
        </w:tc>
        <w:tc>
          <w:tcPr>
            <w:tcW w:w="1514" w:type="dxa"/>
          </w:tcPr>
          <w:p w14:paraId="52895669" w14:textId="77777777" w:rsidR="003E1F86" w:rsidRPr="00485B22" w:rsidRDefault="003E1F86" w:rsidP="003E1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14:paraId="6D8F88B9" w14:textId="294DE852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E7" w:rsidRPr="00485B22" w14:paraId="7157176E" w14:textId="77777777" w:rsidTr="00D348DD">
        <w:tc>
          <w:tcPr>
            <w:tcW w:w="574" w:type="dxa"/>
            <w:shd w:val="clear" w:color="auto" w:fill="auto"/>
          </w:tcPr>
          <w:p w14:paraId="42DD4014" w14:textId="11E23B3E" w:rsidR="00CD0DE7" w:rsidRPr="00485B22" w:rsidRDefault="003E1F86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1" w:type="dxa"/>
            <w:shd w:val="clear" w:color="auto" w:fill="auto"/>
          </w:tcPr>
          <w:p w14:paraId="3CF0058D" w14:textId="0800C6C2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осуществления расходов на обеспечение выполнения функций </w:t>
            </w:r>
            <w:r w:rsidR="00D348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отдела культуры администрации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348DD" w:rsidRPr="00485B2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Крыловский район</w:t>
            </w:r>
            <w:r w:rsidR="00D348DD"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их отражения в бюджетном учете и отчетности</w:t>
            </w:r>
          </w:p>
        </w:tc>
        <w:tc>
          <w:tcPr>
            <w:tcW w:w="5023" w:type="dxa"/>
          </w:tcPr>
          <w:p w14:paraId="5F11B43C" w14:textId="4B9BE712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Крыловский район</w:t>
            </w:r>
          </w:p>
        </w:tc>
        <w:tc>
          <w:tcPr>
            <w:tcW w:w="1971" w:type="dxa"/>
          </w:tcPr>
          <w:p w14:paraId="35635C7D" w14:textId="28AEA300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2024, и (или)</w:t>
            </w:r>
          </w:p>
          <w:p w14:paraId="453C3C9C" w14:textId="50B719FB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истекший период 2025 года</w:t>
            </w:r>
          </w:p>
        </w:tc>
        <w:tc>
          <w:tcPr>
            <w:tcW w:w="1514" w:type="dxa"/>
          </w:tcPr>
          <w:p w14:paraId="53A82E8C" w14:textId="77777777" w:rsidR="000536FE" w:rsidRPr="00485B22" w:rsidRDefault="000536FE" w:rsidP="00053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14:paraId="32EE0C35" w14:textId="1697ABD8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E7" w:rsidRPr="00485B22" w14:paraId="2DC74960" w14:textId="77777777" w:rsidTr="00D348DD">
        <w:tc>
          <w:tcPr>
            <w:tcW w:w="574" w:type="dxa"/>
          </w:tcPr>
          <w:p w14:paraId="1A90AD41" w14:textId="11D64126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661" w:type="dxa"/>
            <w:shd w:val="clear" w:color="auto" w:fill="auto"/>
          </w:tcPr>
          <w:p w14:paraId="3B53479E" w14:textId="1A494388" w:rsidR="00CD0DE7" w:rsidRPr="005D3D35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2B0C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Октябрьского</w:t>
            </w:r>
            <w:r w:rsidRPr="002B0C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Крыловского района</w:t>
            </w:r>
            <w:r w:rsidRPr="002B0C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по </w:t>
            </w:r>
            <w:r w:rsidRPr="002B0CA4">
              <w:rPr>
                <w:rFonts w:ascii="Times New Roman" w:hAnsi="Times New Roman" w:cs="Times New Roman"/>
                <w:sz w:val="24"/>
                <w:szCs w:val="24"/>
              </w:rPr>
              <w:t>подготовке и проведени</w:t>
            </w:r>
            <w:r w:rsidR="002B0CA4" w:rsidRPr="002B0CA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B0CA4">
              <w:rPr>
                <w:rFonts w:ascii="Times New Roman" w:hAnsi="Times New Roman" w:cs="Times New Roman"/>
                <w:sz w:val="24"/>
                <w:szCs w:val="24"/>
              </w:rPr>
              <w:t xml:space="preserve"> в Октябрьском сельском поселении Крыловского района праздничных дней и памятных дат, знаменательных событий в 2024 году</w:t>
            </w:r>
          </w:p>
        </w:tc>
        <w:tc>
          <w:tcPr>
            <w:tcW w:w="5023" w:type="dxa"/>
          </w:tcPr>
          <w:p w14:paraId="04EF4A4D" w14:textId="61AF926A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Администрация Октябрьского сельского поселения Крыловского района</w:t>
            </w:r>
          </w:p>
        </w:tc>
        <w:tc>
          <w:tcPr>
            <w:tcW w:w="1971" w:type="dxa"/>
          </w:tcPr>
          <w:p w14:paraId="590F03F7" w14:textId="14860734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14:paraId="6B020D8A" w14:textId="2BC57748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2114711" w14:textId="77777777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48CE4F5C" w14:textId="77777777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E7" w:rsidRPr="00485B22" w14:paraId="45DF36E9" w14:textId="77777777" w:rsidTr="00D348DD">
        <w:tc>
          <w:tcPr>
            <w:tcW w:w="574" w:type="dxa"/>
          </w:tcPr>
          <w:p w14:paraId="38750D8D" w14:textId="59F1B637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1" w:type="dxa"/>
          </w:tcPr>
          <w:p w14:paraId="7D95BB40" w14:textId="7340ECA7" w:rsidR="00CD0DE7" w:rsidRPr="00D50024" w:rsidRDefault="00CD0DE7" w:rsidP="00CD0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0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Крыловского</w:t>
            </w:r>
            <w:r w:rsidRPr="00D5002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Крыловского района</w:t>
            </w:r>
            <w:r w:rsidRPr="00D500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</w:t>
            </w:r>
            <w:r w:rsidRPr="00D50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50024">
              <w:rPr>
                <w:rFonts w:ascii="Times New Roman" w:hAnsi="Times New Roman" w:cs="Times New Roman"/>
                <w:sz w:val="24"/>
                <w:szCs w:val="24"/>
              </w:rPr>
              <w:t>Об организации на территории Крыловского сельского поселения территориального общественного самоуправления на 2024 год</w:t>
            </w:r>
            <w:r w:rsidR="00D50024" w:rsidRPr="00D500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23" w:type="dxa"/>
          </w:tcPr>
          <w:p w14:paraId="743D8F11" w14:textId="7515D594" w:rsidR="00CD0DE7" w:rsidRPr="00485B22" w:rsidRDefault="00CD0DE7" w:rsidP="00CD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Администрация Крыловского сельского поселения Крыловского района</w:t>
            </w:r>
          </w:p>
        </w:tc>
        <w:tc>
          <w:tcPr>
            <w:tcW w:w="1971" w:type="dxa"/>
          </w:tcPr>
          <w:p w14:paraId="78A67316" w14:textId="0EFD49A5" w:rsidR="00CD0DE7" w:rsidRPr="00485B22" w:rsidRDefault="00CD0DE7" w:rsidP="00CD0DE7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14" w:type="dxa"/>
          </w:tcPr>
          <w:p w14:paraId="249A1332" w14:textId="58F77B00" w:rsidR="00CD0DE7" w:rsidRPr="00485B22" w:rsidRDefault="00CD0DE7" w:rsidP="00C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85B2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</w:tbl>
    <w:p w14:paraId="3EAC4420" w14:textId="77777777" w:rsidR="0075017A" w:rsidRPr="0075017A" w:rsidRDefault="0075017A" w:rsidP="0075017A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16"/>
          <w:szCs w:val="16"/>
        </w:rPr>
      </w:pPr>
    </w:p>
    <w:p w14:paraId="6CE359D5" w14:textId="77777777" w:rsidR="004C0F33" w:rsidRDefault="004C0F33" w:rsidP="0075017A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640989AD" w14:textId="4B4338B5" w:rsidR="009146CB" w:rsidRPr="0075017A" w:rsidRDefault="00C37C10" w:rsidP="0075017A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  <w:r w:rsidRPr="0075017A">
        <w:rPr>
          <w:rFonts w:ascii="Times New Roman" w:hAnsi="Times New Roman" w:cs="Times New Roman"/>
          <w:sz w:val="28"/>
          <w:szCs w:val="28"/>
        </w:rPr>
        <w:t>Главный</w:t>
      </w:r>
      <w:r w:rsidR="009146CB" w:rsidRPr="0075017A">
        <w:rPr>
          <w:rFonts w:ascii="Times New Roman" w:hAnsi="Times New Roman" w:cs="Times New Roman"/>
          <w:sz w:val="28"/>
          <w:szCs w:val="28"/>
        </w:rPr>
        <w:t xml:space="preserve"> специалист                                                                                                                        </w:t>
      </w:r>
      <w:r w:rsidR="006D3CBC" w:rsidRPr="0075017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FCE" w:rsidRPr="0075017A">
        <w:rPr>
          <w:rFonts w:ascii="Times New Roman" w:hAnsi="Times New Roman" w:cs="Times New Roman"/>
          <w:sz w:val="28"/>
          <w:szCs w:val="28"/>
        </w:rPr>
        <w:t xml:space="preserve">   </w:t>
      </w:r>
      <w:r w:rsidR="006D3CBC" w:rsidRPr="0075017A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75017A">
        <w:rPr>
          <w:rFonts w:ascii="Times New Roman" w:hAnsi="Times New Roman" w:cs="Times New Roman"/>
          <w:sz w:val="28"/>
          <w:szCs w:val="28"/>
        </w:rPr>
        <w:t xml:space="preserve"> </w:t>
      </w:r>
      <w:r w:rsidR="00044894" w:rsidRPr="0075017A">
        <w:rPr>
          <w:rFonts w:ascii="Times New Roman" w:hAnsi="Times New Roman" w:cs="Times New Roman"/>
          <w:sz w:val="28"/>
          <w:szCs w:val="28"/>
        </w:rPr>
        <w:t xml:space="preserve">   </w:t>
      </w:r>
      <w:r w:rsidR="00B20A0E" w:rsidRPr="0075017A">
        <w:rPr>
          <w:rFonts w:ascii="Times New Roman" w:hAnsi="Times New Roman" w:cs="Times New Roman"/>
          <w:sz w:val="28"/>
          <w:szCs w:val="28"/>
        </w:rPr>
        <w:t xml:space="preserve">    </w:t>
      </w:r>
      <w:r w:rsidR="00044894" w:rsidRPr="0075017A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75017A">
        <w:rPr>
          <w:rFonts w:ascii="Times New Roman" w:hAnsi="Times New Roman" w:cs="Times New Roman"/>
          <w:sz w:val="28"/>
          <w:szCs w:val="28"/>
        </w:rPr>
        <w:t xml:space="preserve">Ю.Н. </w:t>
      </w:r>
      <w:r w:rsidR="00B20A0E" w:rsidRPr="0075017A">
        <w:rPr>
          <w:rFonts w:ascii="Times New Roman" w:hAnsi="Times New Roman" w:cs="Times New Roman"/>
          <w:sz w:val="28"/>
          <w:szCs w:val="28"/>
        </w:rPr>
        <w:t>Радько</w:t>
      </w:r>
    </w:p>
    <w:sectPr w:rsidR="009146CB" w:rsidRPr="0075017A" w:rsidSect="004C0F33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E6A89" w14:textId="77777777" w:rsidR="00E2305B" w:rsidRDefault="00E2305B" w:rsidP="006E2C79">
      <w:pPr>
        <w:spacing w:after="0" w:line="240" w:lineRule="auto"/>
      </w:pPr>
      <w:r>
        <w:separator/>
      </w:r>
    </w:p>
  </w:endnote>
  <w:endnote w:type="continuationSeparator" w:id="0">
    <w:p w14:paraId="24FC4083" w14:textId="77777777" w:rsidR="00E2305B" w:rsidRDefault="00E2305B" w:rsidP="006E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85EEA" w14:textId="77777777" w:rsidR="00E2305B" w:rsidRDefault="00E2305B" w:rsidP="006E2C79">
      <w:pPr>
        <w:spacing w:after="0" w:line="240" w:lineRule="auto"/>
      </w:pPr>
      <w:r>
        <w:separator/>
      </w:r>
    </w:p>
  </w:footnote>
  <w:footnote w:type="continuationSeparator" w:id="0">
    <w:p w14:paraId="5957C62C" w14:textId="77777777" w:rsidR="00E2305B" w:rsidRDefault="00E2305B" w:rsidP="006E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4455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C5438E" w14:textId="2403B0C9" w:rsidR="006E2C79" w:rsidRPr="00C6297A" w:rsidRDefault="006E2C79">
        <w:pPr>
          <w:pStyle w:val="a7"/>
          <w:jc w:val="center"/>
          <w:rPr>
            <w:rFonts w:ascii="Times New Roman" w:hAnsi="Times New Roman" w:cs="Times New Roman"/>
          </w:rPr>
        </w:pPr>
        <w:r w:rsidRPr="00C6297A">
          <w:rPr>
            <w:rFonts w:ascii="Times New Roman" w:hAnsi="Times New Roman" w:cs="Times New Roman"/>
          </w:rPr>
          <w:fldChar w:fldCharType="begin"/>
        </w:r>
        <w:r w:rsidRPr="00C6297A">
          <w:rPr>
            <w:rFonts w:ascii="Times New Roman" w:hAnsi="Times New Roman" w:cs="Times New Roman"/>
          </w:rPr>
          <w:instrText>PAGE   \* MERGEFORMAT</w:instrText>
        </w:r>
        <w:r w:rsidRPr="00C6297A">
          <w:rPr>
            <w:rFonts w:ascii="Times New Roman" w:hAnsi="Times New Roman" w:cs="Times New Roman"/>
          </w:rPr>
          <w:fldChar w:fldCharType="separate"/>
        </w:r>
        <w:r w:rsidRPr="00C6297A">
          <w:rPr>
            <w:rFonts w:ascii="Times New Roman" w:hAnsi="Times New Roman" w:cs="Times New Roman"/>
          </w:rPr>
          <w:t>2</w:t>
        </w:r>
        <w:r w:rsidRPr="00C6297A">
          <w:rPr>
            <w:rFonts w:ascii="Times New Roman" w:hAnsi="Times New Roman" w:cs="Times New Roman"/>
          </w:rPr>
          <w:fldChar w:fldCharType="end"/>
        </w:r>
      </w:p>
    </w:sdtContent>
  </w:sdt>
  <w:p w14:paraId="6EA027AF" w14:textId="77777777" w:rsidR="006E2C79" w:rsidRDefault="006E2C7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F394E"/>
    <w:multiLevelType w:val="hybridMultilevel"/>
    <w:tmpl w:val="DF4282EA"/>
    <w:lvl w:ilvl="0" w:tplc="DD6640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539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003D2E"/>
    <w:rsid w:val="00010091"/>
    <w:rsid w:val="000110CD"/>
    <w:rsid w:val="000125D5"/>
    <w:rsid w:val="0001292C"/>
    <w:rsid w:val="000239F4"/>
    <w:rsid w:val="00024887"/>
    <w:rsid w:val="00024F38"/>
    <w:rsid w:val="00044894"/>
    <w:rsid w:val="00052D53"/>
    <w:rsid w:val="000536FE"/>
    <w:rsid w:val="000608FA"/>
    <w:rsid w:val="000812D7"/>
    <w:rsid w:val="000828A2"/>
    <w:rsid w:val="00093E1A"/>
    <w:rsid w:val="000D685D"/>
    <w:rsid w:val="000E0273"/>
    <w:rsid w:val="000E0789"/>
    <w:rsid w:val="000E07C2"/>
    <w:rsid w:val="000F21F4"/>
    <w:rsid w:val="00123377"/>
    <w:rsid w:val="001253DE"/>
    <w:rsid w:val="00141DBE"/>
    <w:rsid w:val="001602D0"/>
    <w:rsid w:val="001604CF"/>
    <w:rsid w:val="00176F7A"/>
    <w:rsid w:val="001A044D"/>
    <w:rsid w:val="001A14B2"/>
    <w:rsid w:val="001E2A63"/>
    <w:rsid w:val="001F6414"/>
    <w:rsid w:val="00205FC0"/>
    <w:rsid w:val="0022134F"/>
    <w:rsid w:val="00236700"/>
    <w:rsid w:val="00253BAE"/>
    <w:rsid w:val="0028312D"/>
    <w:rsid w:val="002870D0"/>
    <w:rsid w:val="00293B4E"/>
    <w:rsid w:val="002A3F3F"/>
    <w:rsid w:val="002A6B4F"/>
    <w:rsid w:val="002A7772"/>
    <w:rsid w:val="002B0CA4"/>
    <w:rsid w:val="002D207A"/>
    <w:rsid w:val="002D227E"/>
    <w:rsid w:val="002E0401"/>
    <w:rsid w:val="00320CE6"/>
    <w:rsid w:val="00353068"/>
    <w:rsid w:val="003602AE"/>
    <w:rsid w:val="00367B50"/>
    <w:rsid w:val="00376521"/>
    <w:rsid w:val="0037761B"/>
    <w:rsid w:val="00397C3D"/>
    <w:rsid w:val="00397EC3"/>
    <w:rsid w:val="003A2609"/>
    <w:rsid w:val="003B493B"/>
    <w:rsid w:val="003B4F08"/>
    <w:rsid w:val="003D73DF"/>
    <w:rsid w:val="003D7BA1"/>
    <w:rsid w:val="003E1F86"/>
    <w:rsid w:val="0040662B"/>
    <w:rsid w:val="00424912"/>
    <w:rsid w:val="004262E0"/>
    <w:rsid w:val="00476123"/>
    <w:rsid w:val="00476FCE"/>
    <w:rsid w:val="00485B22"/>
    <w:rsid w:val="004C0F33"/>
    <w:rsid w:val="004E3CA6"/>
    <w:rsid w:val="004E61C8"/>
    <w:rsid w:val="0050249E"/>
    <w:rsid w:val="00535268"/>
    <w:rsid w:val="0055173B"/>
    <w:rsid w:val="005555D7"/>
    <w:rsid w:val="0056007F"/>
    <w:rsid w:val="00572B03"/>
    <w:rsid w:val="00574ACB"/>
    <w:rsid w:val="00592DB4"/>
    <w:rsid w:val="005A256B"/>
    <w:rsid w:val="005B2C5D"/>
    <w:rsid w:val="005C118D"/>
    <w:rsid w:val="005C172C"/>
    <w:rsid w:val="005C2F32"/>
    <w:rsid w:val="005D0386"/>
    <w:rsid w:val="005D3D35"/>
    <w:rsid w:val="0061528C"/>
    <w:rsid w:val="00623595"/>
    <w:rsid w:val="0064069B"/>
    <w:rsid w:val="00644CCF"/>
    <w:rsid w:val="00670DF7"/>
    <w:rsid w:val="00681B42"/>
    <w:rsid w:val="006847F4"/>
    <w:rsid w:val="006940FB"/>
    <w:rsid w:val="006A3705"/>
    <w:rsid w:val="006C183E"/>
    <w:rsid w:val="006D18F3"/>
    <w:rsid w:val="006D3CBC"/>
    <w:rsid w:val="006E2C79"/>
    <w:rsid w:val="006E5514"/>
    <w:rsid w:val="006E606D"/>
    <w:rsid w:val="007109E9"/>
    <w:rsid w:val="007143A4"/>
    <w:rsid w:val="00730981"/>
    <w:rsid w:val="007323AE"/>
    <w:rsid w:val="00732A08"/>
    <w:rsid w:val="00732C4B"/>
    <w:rsid w:val="0075017A"/>
    <w:rsid w:val="00792673"/>
    <w:rsid w:val="007A18C4"/>
    <w:rsid w:val="007B576D"/>
    <w:rsid w:val="007B6D7B"/>
    <w:rsid w:val="007C10B2"/>
    <w:rsid w:val="007C1772"/>
    <w:rsid w:val="007C26D7"/>
    <w:rsid w:val="007C57AD"/>
    <w:rsid w:val="007C7797"/>
    <w:rsid w:val="007E44D3"/>
    <w:rsid w:val="007F1E3F"/>
    <w:rsid w:val="00802223"/>
    <w:rsid w:val="0080302A"/>
    <w:rsid w:val="00825E68"/>
    <w:rsid w:val="00827070"/>
    <w:rsid w:val="00830932"/>
    <w:rsid w:val="008875E2"/>
    <w:rsid w:val="008D5AEA"/>
    <w:rsid w:val="008D7772"/>
    <w:rsid w:val="0090105A"/>
    <w:rsid w:val="00907F52"/>
    <w:rsid w:val="009142E2"/>
    <w:rsid w:val="009146CB"/>
    <w:rsid w:val="00926D2B"/>
    <w:rsid w:val="00970039"/>
    <w:rsid w:val="00981A40"/>
    <w:rsid w:val="009A3AD4"/>
    <w:rsid w:val="009A5BE8"/>
    <w:rsid w:val="009C1788"/>
    <w:rsid w:val="009C5224"/>
    <w:rsid w:val="009D1D47"/>
    <w:rsid w:val="009F7445"/>
    <w:rsid w:val="00A40758"/>
    <w:rsid w:val="00A85BC9"/>
    <w:rsid w:val="00AA086A"/>
    <w:rsid w:val="00AA4AF0"/>
    <w:rsid w:val="00AA5858"/>
    <w:rsid w:val="00AA765C"/>
    <w:rsid w:val="00AB3BA9"/>
    <w:rsid w:val="00AC6C59"/>
    <w:rsid w:val="00AC7AD4"/>
    <w:rsid w:val="00AD6838"/>
    <w:rsid w:val="00AF2B99"/>
    <w:rsid w:val="00AF4ECB"/>
    <w:rsid w:val="00B0365C"/>
    <w:rsid w:val="00B06DAB"/>
    <w:rsid w:val="00B06FAC"/>
    <w:rsid w:val="00B15E88"/>
    <w:rsid w:val="00B20A0E"/>
    <w:rsid w:val="00B44733"/>
    <w:rsid w:val="00B47796"/>
    <w:rsid w:val="00B668BD"/>
    <w:rsid w:val="00B77D96"/>
    <w:rsid w:val="00B80A1A"/>
    <w:rsid w:val="00BA0A6D"/>
    <w:rsid w:val="00BC038B"/>
    <w:rsid w:val="00BC1337"/>
    <w:rsid w:val="00BD75CD"/>
    <w:rsid w:val="00BE5941"/>
    <w:rsid w:val="00BE61FC"/>
    <w:rsid w:val="00C10378"/>
    <w:rsid w:val="00C37C10"/>
    <w:rsid w:val="00C6297A"/>
    <w:rsid w:val="00C8382E"/>
    <w:rsid w:val="00CA34D7"/>
    <w:rsid w:val="00CC64DB"/>
    <w:rsid w:val="00CD0DE7"/>
    <w:rsid w:val="00CD6986"/>
    <w:rsid w:val="00CE410B"/>
    <w:rsid w:val="00D03CC2"/>
    <w:rsid w:val="00D141BC"/>
    <w:rsid w:val="00D348DD"/>
    <w:rsid w:val="00D40409"/>
    <w:rsid w:val="00D50024"/>
    <w:rsid w:val="00D55CA2"/>
    <w:rsid w:val="00D60F26"/>
    <w:rsid w:val="00D76556"/>
    <w:rsid w:val="00D76B75"/>
    <w:rsid w:val="00D84CF5"/>
    <w:rsid w:val="00D926CB"/>
    <w:rsid w:val="00DA0EE0"/>
    <w:rsid w:val="00DA49B9"/>
    <w:rsid w:val="00DB3A34"/>
    <w:rsid w:val="00DC0F08"/>
    <w:rsid w:val="00DD5B76"/>
    <w:rsid w:val="00DD78E2"/>
    <w:rsid w:val="00DE389E"/>
    <w:rsid w:val="00DE5670"/>
    <w:rsid w:val="00DF1DB4"/>
    <w:rsid w:val="00DF295C"/>
    <w:rsid w:val="00DF2E59"/>
    <w:rsid w:val="00E0280B"/>
    <w:rsid w:val="00E1704A"/>
    <w:rsid w:val="00E2305B"/>
    <w:rsid w:val="00E2729B"/>
    <w:rsid w:val="00E44B49"/>
    <w:rsid w:val="00E45906"/>
    <w:rsid w:val="00E47680"/>
    <w:rsid w:val="00E82E54"/>
    <w:rsid w:val="00EA1CF8"/>
    <w:rsid w:val="00EA2F34"/>
    <w:rsid w:val="00F11DF4"/>
    <w:rsid w:val="00F14F1D"/>
    <w:rsid w:val="00F23856"/>
    <w:rsid w:val="00F314AA"/>
    <w:rsid w:val="00F342AD"/>
    <w:rsid w:val="00F82569"/>
    <w:rsid w:val="00F964C2"/>
    <w:rsid w:val="00F96B0E"/>
    <w:rsid w:val="00FB3639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176"/>
  <w15:chartTrackingRefBased/>
  <w15:docId w15:val="{0AD134C5-F1FE-4E7E-A2CE-611520A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7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85B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39"/>
    <w:rsid w:val="00A8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C10B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0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2C7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2C79"/>
    <w:rPr>
      <w:rFonts w:eastAsiaTheme="minorEastAsia"/>
      <w:lang w:eastAsia="ru-RU"/>
    </w:rPr>
  </w:style>
  <w:style w:type="character" w:styleId="ab">
    <w:name w:val="annotation reference"/>
    <w:basedOn w:val="a0"/>
    <w:uiPriority w:val="99"/>
    <w:semiHidden/>
    <w:unhideWhenUsed/>
    <w:rsid w:val="006E60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E606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E606D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E606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E606D"/>
    <w:rPr>
      <w:rFonts w:eastAsiaTheme="minorEastAsia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93B4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Юлия Николаевна</dc:creator>
  <cp:keywords/>
  <dc:description/>
  <cp:lastModifiedBy>Радько Юлия Николаевна</cp:lastModifiedBy>
  <cp:revision>210</cp:revision>
  <cp:lastPrinted>2024-12-18T08:22:00Z</cp:lastPrinted>
  <dcterms:created xsi:type="dcterms:W3CDTF">2020-12-22T06:47:00Z</dcterms:created>
  <dcterms:modified xsi:type="dcterms:W3CDTF">2024-12-19T11:58:00Z</dcterms:modified>
</cp:coreProperties>
</file>