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8A" w:rsidRPr="00FA07CE" w:rsidRDefault="003C708A" w:rsidP="003C708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07C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6C7965D" wp14:editId="51E03185">
            <wp:simplePos x="0" y="0"/>
            <wp:positionH relativeFrom="margin">
              <wp:posOffset>3568065</wp:posOffset>
            </wp:positionH>
            <wp:positionV relativeFrom="margin">
              <wp:posOffset>55880</wp:posOffset>
            </wp:positionV>
            <wp:extent cx="626745" cy="853440"/>
            <wp:effectExtent l="0" t="0" r="1905" b="3810"/>
            <wp:wrapSquare wrapText="bothSides"/>
            <wp:docPr id="22" name="Рисунок 2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07C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0D89CF3" wp14:editId="3109E3C1">
            <wp:simplePos x="0" y="0"/>
            <wp:positionH relativeFrom="margin">
              <wp:posOffset>1622425</wp:posOffset>
            </wp:positionH>
            <wp:positionV relativeFrom="margin">
              <wp:posOffset>106045</wp:posOffset>
            </wp:positionV>
            <wp:extent cx="706755" cy="706755"/>
            <wp:effectExtent l="0" t="0" r="0" b="0"/>
            <wp:wrapSquare wrapText="bothSides"/>
            <wp:docPr id="21" name="Рисунок 21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708A" w:rsidRPr="00FA07CE" w:rsidRDefault="003C708A" w:rsidP="003C708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C708A" w:rsidRPr="00FA07CE" w:rsidRDefault="003C708A" w:rsidP="003C708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3D7E" w:rsidRPr="00130CE5" w:rsidRDefault="00503D7E" w:rsidP="00503D7E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503D7E" w:rsidRPr="00130CE5" w:rsidRDefault="00503D7E" w:rsidP="00503D7E">
      <w:pPr>
        <w:suppressAutoHyphens/>
        <w:spacing w:after="0" w:line="240" w:lineRule="auto"/>
        <w:ind w:left="-567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03D7E" w:rsidRPr="00130CE5" w:rsidRDefault="00503D7E" w:rsidP="00503D7E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30CE5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СИМФЕРОПОЛЬСКОГО РАЙОНА</w:t>
      </w:r>
    </w:p>
    <w:p w:rsidR="00503D7E" w:rsidRPr="00130CE5" w:rsidRDefault="00503D7E" w:rsidP="00503D7E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30CE5">
        <w:rPr>
          <w:rFonts w:ascii="Times New Roman" w:eastAsia="Times New Roman" w:hAnsi="Times New Roman"/>
          <w:b/>
          <w:sz w:val="24"/>
          <w:szCs w:val="24"/>
          <w:lang w:eastAsia="ar-SA"/>
        </w:rPr>
        <w:t>РЕСПУБЛИКИ КРЫМ</w:t>
      </w:r>
    </w:p>
    <w:p w:rsidR="00503D7E" w:rsidRPr="00130CE5" w:rsidRDefault="003C708A" w:rsidP="00503D7E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0CE5">
        <w:rPr>
          <w:rFonts w:ascii="Times New Roman" w:eastAsia="Times New Roman" w:hAnsi="Times New Roman"/>
          <w:sz w:val="24"/>
          <w:szCs w:val="24"/>
          <w:lang w:eastAsia="ar-SA"/>
        </w:rPr>
        <w:t>УПРАВЛЕНИЕ ОБРАЗОВАНИЯ</w:t>
      </w:r>
    </w:p>
    <w:p w:rsidR="00503D7E" w:rsidRPr="00130CE5" w:rsidRDefault="00503D7E" w:rsidP="00503D7E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03D7E" w:rsidRDefault="004A6443" w:rsidP="00503D7E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</w:t>
      </w:r>
      <w:r w:rsidR="00503D7E" w:rsidRPr="00130CE5">
        <w:rPr>
          <w:rFonts w:ascii="Times New Roman" w:eastAsia="Times New Roman" w:hAnsi="Times New Roman"/>
          <w:b/>
          <w:sz w:val="24"/>
          <w:szCs w:val="24"/>
          <w:lang w:eastAsia="ar-SA"/>
        </w:rPr>
        <w:t>ПРИКАЗ</w:t>
      </w:r>
    </w:p>
    <w:p w:rsidR="00503D7E" w:rsidRDefault="00503D7E" w:rsidP="00503D7E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03D7E" w:rsidRPr="00796819" w:rsidRDefault="009916BE" w:rsidP="009916BE">
      <w:pPr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    </w:t>
      </w:r>
      <w:r w:rsidRPr="00990CEE">
        <w:rPr>
          <w:rFonts w:ascii="Times New Roman" w:hAnsi="Times New Roman"/>
          <w:sz w:val="24"/>
          <w:szCs w:val="24"/>
          <w:lang w:eastAsia="ru-RU" w:bidi="ru-RU"/>
        </w:rPr>
        <w:t>30.08</w:t>
      </w:r>
      <w:r w:rsidR="00AE025D" w:rsidRPr="009916BE">
        <w:rPr>
          <w:rFonts w:ascii="Times New Roman" w:hAnsi="Times New Roman"/>
          <w:sz w:val="24"/>
          <w:szCs w:val="24"/>
          <w:lang w:eastAsia="ru-RU" w:bidi="ru-RU"/>
        </w:rPr>
        <w:t>.202</w:t>
      </w:r>
      <w:r w:rsidRPr="00990CEE">
        <w:rPr>
          <w:rFonts w:ascii="Times New Roman" w:hAnsi="Times New Roman"/>
          <w:sz w:val="24"/>
          <w:szCs w:val="24"/>
          <w:lang w:eastAsia="ru-RU" w:bidi="ru-RU"/>
        </w:rPr>
        <w:t>4</w:t>
      </w:r>
      <w:r w:rsidR="00503D7E" w:rsidRPr="009916BE">
        <w:rPr>
          <w:rFonts w:ascii="Times New Roman" w:hAnsi="Times New Roman"/>
          <w:sz w:val="24"/>
          <w:szCs w:val="24"/>
          <w:lang w:eastAsia="ru-RU" w:bidi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503D7E" w:rsidRPr="009916BE">
        <w:rPr>
          <w:rFonts w:ascii="Times New Roman" w:hAnsi="Times New Roman"/>
          <w:sz w:val="24"/>
          <w:szCs w:val="24"/>
          <w:lang w:eastAsia="ru-RU" w:bidi="ru-RU"/>
        </w:rPr>
        <w:t xml:space="preserve">                     </w:t>
      </w:r>
      <w:r w:rsidR="00827A90" w:rsidRPr="009916BE">
        <w:rPr>
          <w:rFonts w:ascii="Times New Roman" w:hAnsi="Times New Roman"/>
          <w:sz w:val="24"/>
          <w:szCs w:val="24"/>
          <w:lang w:eastAsia="ru-RU" w:bidi="ru-RU"/>
        </w:rPr>
        <w:t xml:space="preserve">   </w:t>
      </w:r>
      <w:r w:rsidR="00503D7E" w:rsidRPr="009916BE">
        <w:rPr>
          <w:rFonts w:ascii="Times New Roman" w:hAnsi="Times New Roman"/>
          <w:sz w:val="24"/>
          <w:szCs w:val="24"/>
          <w:lang w:eastAsia="ru-RU" w:bidi="ru-RU"/>
        </w:rPr>
        <w:t xml:space="preserve">                 г. Симферополь               </w:t>
      </w:r>
      <w:r w:rsidR="00827A90" w:rsidRPr="009916BE">
        <w:rPr>
          <w:rFonts w:ascii="Times New Roman" w:hAnsi="Times New Roman"/>
          <w:sz w:val="24"/>
          <w:szCs w:val="24"/>
          <w:lang w:eastAsia="ru-RU" w:bidi="ru-RU"/>
        </w:rPr>
        <w:t xml:space="preserve">     </w:t>
      </w:r>
      <w:r w:rsidR="00503D7E" w:rsidRPr="009916BE">
        <w:rPr>
          <w:rFonts w:ascii="Times New Roman" w:hAnsi="Times New Roman"/>
          <w:sz w:val="24"/>
          <w:szCs w:val="24"/>
          <w:lang w:eastAsia="ru-RU" w:bidi="ru-RU"/>
        </w:rPr>
        <w:t xml:space="preserve">       </w:t>
      </w:r>
      <w:r w:rsidR="00827A90" w:rsidRPr="009916BE">
        <w:rPr>
          <w:rFonts w:ascii="Times New Roman" w:hAnsi="Times New Roman"/>
          <w:sz w:val="24"/>
          <w:szCs w:val="24"/>
          <w:lang w:eastAsia="ru-RU" w:bidi="ru-RU"/>
        </w:rPr>
        <w:t xml:space="preserve">  </w:t>
      </w:r>
      <w:r w:rsidR="00503D7E" w:rsidRPr="009916BE">
        <w:rPr>
          <w:rFonts w:ascii="Times New Roman" w:hAnsi="Times New Roman"/>
          <w:sz w:val="24"/>
          <w:szCs w:val="24"/>
          <w:lang w:eastAsia="ru-RU" w:bidi="ru-RU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eastAsia="ru-RU" w:bidi="ru-RU"/>
        </w:rPr>
        <w:t xml:space="preserve">  </w:t>
      </w:r>
      <w:r w:rsidR="00AE70A3" w:rsidRPr="009916BE">
        <w:rPr>
          <w:rFonts w:ascii="Times New Roman" w:hAnsi="Times New Roman"/>
          <w:sz w:val="24"/>
          <w:szCs w:val="24"/>
          <w:lang w:eastAsia="ru-RU" w:bidi="ru-RU"/>
        </w:rPr>
        <w:t>№</w:t>
      </w:r>
      <w:r w:rsidR="000C3042" w:rsidRPr="009916BE">
        <w:rPr>
          <w:rFonts w:ascii="Times New Roman" w:hAnsi="Times New Roman"/>
          <w:sz w:val="24"/>
          <w:szCs w:val="24"/>
          <w:lang w:eastAsia="ru-RU" w:bidi="ru-RU"/>
        </w:rPr>
        <w:t>7</w:t>
      </w:r>
      <w:r w:rsidRPr="00990CEE">
        <w:rPr>
          <w:rFonts w:ascii="Times New Roman" w:hAnsi="Times New Roman"/>
          <w:sz w:val="24"/>
          <w:szCs w:val="24"/>
          <w:lang w:eastAsia="ru-RU" w:bidi="ru-RU"/>
        </w:rPr>
        <w:t>9</w:t>
      </w:r>
      <w:r w:rsidR="000C3042" w:rsidRPr="009916BE">
        <w:rPr>
          <w:rFonts w:ascii="Times New Roman" w:hAnsi="Times New Roman"/>
          <w:sz w:val="24"/>
          <w:szCs w:val="24"/>
          <w:lang w:eastAsia="ru-RU" w:bidi="ru-RU"/>
        </w:rPr>
        <w:t>2</w:t>
      </w:r>
      <w:r w:rsidR="00AE70A3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4545C2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</w:p>
    <w:p w:rsidR="00503D7E" w:rsidRDefault="00503D7E" w:rsidP="00503D7E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03D7E" w:rsidRDefault="00503D7E" w:rsidP="00503D7E">
      <w:pPr>
        <w:spacing w:after="0"/>
        <w:jc w:val="center"/>
        <w:rPr>
          <w:rFonts w:ascii="Times New Roman" w:hAnsi="Times New Roman"/>
        </w:rPr>
      </w:pPr>
      <w:r w:rsidRPr="008319A0">
        <w:rPr>
          <w:rFonts w:ascii="Times New Roman" w:hAnsi="Times New Roman"/>
          <w:sz w:val="24"/>
          <w:szCs w:val="24"/>
        </w:rPr>
        <w:t xml:space="preserve">      О проведении муниципального </w:t>
      </w:r>
      <w:r w:rsidRPr="00311E95">
        <w:rPr>
          <w:rFonts w:ascii="Times New Roman" w:hAnsi="Times New Roman"/>
          <w:sz w:val="24"/>
          <w:szCs w:val="24"/>
        </w:rPr>
        <w:t xml:space="preserve">тура </w:t>
      </w:r>
      <w:r w:rsidRPr="00311E95">
        <w:rPr>
          <w:rFonts w:ascii="Times New Roman" w:hAnsi="Times New Roman"/>
        </w:rPr>
        <w:t xml:space="preserve">республиканского этапа </w:t>
      </w:r>
    </w:p>
    <w:p w:rsidR="00503D7E" w:rsidRPr="008319A0" w:rsidRDefault="00503D7E" w:rsidP="00503D7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11E95">
        <w:rPr>
          <w:rFonts w:ascii="Times New Roman" w:hAnsi="Times New Roman"/>
          <w:sz w:val="24"/>
          <w:szCs w:val="24"/>
        </w:rPr>
        <w:t>Всероссийского</w:t>
      </w:r>
      <w:r w:rsidRPr="008319A0">
        <w:rPr>
          <w:rFonts w:ascii="Times New Roman" w:hAnsi="Times New Roman"/>
          <w:sz w:val="24"/>
          <w:szCs w:val="24"/>
        </w:rPr>
        <w:t xml:space="preserve"> конкурса </w:t>
      </w:r>
      <w:r>
        <w:rPr>
          <w:rFonts w:ascii="Times New Roman" w:hAnsi="Times New Roman"/>
          <w:sz w:val="24"/>
          <w:szCs w:val="24"/>
        </w:rPr>
        <w:t xml:space="preserve">«Учитель года России» </w:t>
      </w:r>
      <w:r w:rsidR="00AB63B0">
        <w:rPr>
          <w:rFonts w:ascii="Times New Roman" w:hAnsi="Times New Roman"/>
          <w:sz w:val="24"/>
          <w:szCs w:val="24"/>
        </w:rPr>
        <w:t>в 202</w:t>
      </w:r>
      <w:r w:rsidR="00D81D90">
        <w:rPr>
          <w:rFonts w:ascii="Times New Roman" w:hAnsi="Times New Roman"/>
          <w:sz w:val="24"/>
          <w:szCs w:val="24"/>
        </w:rPr>
        <w:t>5</w:t>
      </w:r>
      <w:r w:rsidR="00AB63B0">
        <w:rPr>
          <w:rFonts w:ascii="Times New Roman" w:hAnsi="Times New Roman"/>
          <w:sz w:val="24"/>
          <w:szCs w:val="24"/>
        </w:rPr>
        <w:t xml:space="preserve"> году</w:t>
      </w:r>
    </w:p>
    <w:p w:rsidR="00503D7E" w:rsidRPr="008319A0" w:rsidRDefault="00503D7E" w:rsidP="00503D7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503D7E" w:rsidRPr="008319A0" w:rsidRDefault="00503D7E" w:rsidP="00503D7E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319A0">
        <w:rPr>
          <w:rFonts w:ascii="Times New Roman" w:hAnsi="Times New Roman"/>
          <w:sz w:val="24"/>
          <w:szCs w:val="24"/>
        </w:rPr>
        <w:t xml:space="preserve">Во исполнение приказа Министерства образования, науки и молодежи Республики Крым </w:t>
      </w:r>
      <w:r w:rsidRPr="007746AD">
        <w:rPr>
          <w:rFonts w:ascii="Times New Roman" w:hAnsi="Times New Roman"/>
          <w:sz w:val="24"/>
          <w:szCs w:val="24"/>
        </w:rPr>
        <w:t xml:space="preserve">от </w:t>
      </w:r>
      <w:r w:rsidR="00D81D90">
        <w:rPr>
          <w:rFonts w:ascii="Times New Roman" w:hAnsi="Times New Roman"/>
          <w:sz w:val="24"/>
          <w:szCs w:val="24"/>
        </w:rPr>
        <w:t>29.08.2024г.</w:t>
      </w:r>
      <w:r w:rsidRPr="001E2228">
        <w:rPr>
          <w:rFonts w:ascii="Times New Roman" w:hAnsi="Times New Roman"/>
          <w:sz w:val="24"/>
          <w:szCs w:val="24"/>
        </w:rPr>
        <w:t xml:space="preserve"> №</w:t>
      </w:r>
      <w:r w:rsidR="00D81D90">
        <w:rPr>
          <w:rFonts w:ascii="Times New Roman" w:hAnsi="Times New Roman"/>
          <w:sz w:val="24"/>
          <w:szCs w:val="24"/>
        </w:rPr>
        <w:t>1327</w:t>
      </w:r>
      <w:r w:rsidRPr="008319A0">
        <w:rPr>
          <w:rFonts w:ascii="Times New Roman" w:hAnsi="Times New Roman"/>
          <w:sz w:val="24"/>
          <w:szCs w:val="24"/>
        </w:rPr>
        <w:t xml:space="preserve"> «О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9A0">
        <w:rPr>
          <w:rFonts w:ascii="Times New Roman" w:hAnsi="Times New Roman"/>
          <w:sz w:val="24"/>
          <w:szCs w:val="24"/>
        </w:rPr>
        <w:t>проведении республиканского этапа Всероссийского кон</w:t>
      </w:r>
      <w:r>
        <w:rPr>
          <w:rFonts w:ascii="Times New Roman" w:hAnsi="Times New Roman"/>
          <w:sz w:val="24"/>
          <w:szCs w:val="24"/>
        </w:rPr>
        <w:t>курса «Учитель года России</w:t>
      </w:r>
      <w:r w:rsidRPr="008319A0">
        <w:rPr>
          <w:rFonts w:ascii="Times New Roman" w:hAnsi="Times New Roman"/>
          <w:sz w:val="24"/>
          <w:szCs w:val="24"/>
        </w:rPr>
        <w:t>»</w:t>
      </w:r>
      <w:r w:rsidR="00AE70A3">
        <w:rPr>
          <w:rFonts w:ascii="Times New Roman" w:hAnsi="Times New Roman"/>
          <w:sz w:val="24"/>
          <w:szCs w:val="24"/>
        </w:rPr>
        <w:t xml:space="preserve"> в 202</w:t>
      </w:r>
      <w:r w:rsidR="00D81D90">
        <w:rPr>
          <w:rFonts w:ascii="Times New Roman" w:hAnsi="Times New Roman"/>
          <w:sz w:val="24"/>
          <w:szCs w:val="24"/>
        </w:rPr>
        <w:t>5</w:t>
      </w:r>
      <w:r w:rsidR="00AE70A3">
        <w:rPr>
          <w:rFonts w:ascii="Times New Roman" w:hAnsi="Times New Roman"/>
          <w:sz w:val="24"/>
          <w:szCs w:val="24"/>
        </w:rPr>
        <w:t xml:space="preserve"> году»</w:t>
      </w:r>
      <w:r w:rsidRPr="008319A0">
        <w:rPr>
          <w:rFonts w:ascii="Times New Roman" w:hAnsi="Times New Roman"/>
          <w:sz w:val="24"/>
          <w:szCs w:val="24"/>
        </w:rPr>
        <w:t>, согласно годовому плану работы управления образования и МБОУ ДО «Центр детского и юношеского творчества»</w:t>
      </w:r>
      <w:r>
        <w:rPr>
          <w:rFonts w:ascii="Times New Roman" w:hAnsi="Times New Roman"/>
          <w:sz w:val="24"/>
          <w:szCs w:val="24"/>
        </w:rPr>
        <w:t xml:space="preserve"> с целью</w:t>
      </w:r>
      <w:r w:rsidRPr="008319A0">
        <w:rPr>
          <w:rFonts w:ascii="Times New Roman" w:hAnsi="Times New Roman"/>
          <w:sz w:val="24"/>
          <w:szCs w:val="24"/>
        </w:rPr>
        <w:t xml:space="preserve"> выявления</w:t>
      </w:r>
      <w:r w:rsidRPr="00E13CC0">
        <w:rPr>
          <w:rFonts w:ascii="Times New Roman" w:hAnsi="Times New Roman"/>
          <w:sz w:val="24"/>
          <w:szCs w:val="24"/>
        </w:rPr>
        <w:t xml:space="preserve"> </w:t>
      </w:r>
      <w:r w:rsidRPr="008319A0">
        <w:rPr>
          <w:rFonts w:ascii="Times New Roman" w:hAnsi="Times New Roman"/>
          <w:sz w:val="24"/>
          <w:szCs w:val="24"/>
        </w:rPr>
        <w:t xml:space="preserve">талантливых </w:t>
      </w:r>
      <w:r>
        <w:rPr>
          <w:rFonts w:ascii="Times New Roman" w:hAnsi="Times New Roman"/>
          <w:sz w:val="24"/>
          <w:szCs w:val="24"/>
        </w:rPr>
        <w:t>педагогических работников Симферопольского района</w:t>
      </w:r>
      <w:r w:rsidRPr="008319A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8319A0">
        <w:rPr>
          <w:rFonts w:ascii="Times New Roman" w:hAnsi="Times New Roman"/>
          <w:sz w:val="24"/>
          <w:szCs w:val="24"/>
        </w:rPr>
        <w:t>поддержки и поощрения</w:t>
      </w:r>
    </w:p>
    <w:p w:rsidR="00503D7E" w:rsidRPr="005B16BD" w:rsidRDefault="00503D7E" w:rsidP="00503D7E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319A0">
        <w:rPr>
          <w:rFonts w:ascii="Times New Roman" w:hAnsi="Times New Roman"/>
          <w:sz w:val="24"/>
          <w:szCs w:val="24"/>
        </w:rPr>
        <w:t xml:space="preserve">       </w:t>
      </w:r>
      <w:r w:rsidRPr="005B16BD">
        <w:rPr>
          <w:rFonts w:ascii="Times New Roman" w:hAnsi="Times New Roman"/>
          <w:sz w:val="24"/>
          <w:szCs w:val="24"/>
        </w:rPr>
        <w:t xml:space="preserve">ПРИКАЗЫВАЮ: </w:t>
      </w:r>
    </w:p>
    <w:p w:rsidR="00503D7E" w:rsidRPr="005B16BD" w:rsidRDefault="00503D7E" w:rsidP="00503D7E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503D7E" w:rsidRPr="00166841" w:rsidRDefault="00AD2383" w:rsidP="00E1780D">
      <w:pPr>
        <w:pStyle w:val="a4"/>
        <w:widowControl w:val="0"/>
        <w:autoSpaceDE w:val="0"/>
        <w:autoSpaceDN w:val="0"/>
        <w:adjustRightInd w:val="0"/>
        <w:ind w:left="0"/>
        <w:jc w:val="both"/>
        <w:rPr>
          <w:b w:val="0"/>
        </w:rPr>
      </w:pPr>
      <w:r>
        <w:rPr>
          <w:b w:val="0"/>
        </w:rPr>
        <w:t xml:space="preserve">      </w:t>
      </w:r>
      <w:r w:rsidR="00503D7E">
        <w:rPr>
          <w:b w:val="0"/>
        </w:rPr>
        <w:t xml:space="preserve">1. </w:t>
      </w:r>
      <w:r w:rsidR="00503D7E" w:rsidRPr="005B16BD">
        <w:rPr>
          <w:b w:val="0"/>
        </w:rPr>
        <w:t>Организовать и провести муниципальный тур республиканского этапа Всероссийского кон</w:t>
      </w:r>
      <w:r w:rsidR="00503D7E">
        <w:rPr>
          <w:b w:val="0"/>
        </w:rPr>
        <w:t>курса «Учитель года России</w:t>
      </w:r>
      <w:r w:rsidR="00503D7E" w:rsidRPr="005B16BD">
        <w:rPr>
          <w:b w:val="0"/>
        </w:rPr>
        <w:t>» в Симферопольском районе</w:t>
      </w:r>
      <w:r w:rsidR="00503D7E" w:rsidRPr="00166841">
        <w:t xml:space="preserve"> </w:t>
      </w:r>
      <w:r w:rsidR="00503D7E" w:rsidRPr="00166841">
        <w:rPr>
          <w:b w:val="0"/>
        </w:rPr>
        <w:t>согласно Положению (приложение 1):</w:t>
      </w:r>
    </w:p>
    <w:p w:rsidR="00503D7E" w:rsidRPr="00AD2383" w:rsidRDefault="00503D7E" w:rsidP="00E178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D2383">
        <w:rPr>
          <w:rFonts w:ascii="Times New Roman" w:hAnsi="Times New Roman"/>
          <w:sz w:val="24"/>
          <w:szCs w:val="24"/>
        </w:rPr>
        <w:t xml:space="preserve">заочный раунд – с </w:t>
      </w:r>
      <w:r w:rsidR="00A224DE">
        <w:rPr>
          <w:rFonts w:ascii="Times New Roman" w:hAnsi="Times New Roman"/>
          <w:sz w:val="24"/>
          <w:szCs w:val="24"/>
        </w:rPr>
        <w:t>1</w:t>
      </w:r>
      <w:r w:rsidR="00D81D90">
        <w:rPr>
          <w:rFonts w:ascii="Times New Roman" w:hAnsi="Times New Roman"/>
          <w:sz w:val="24"/>
          <w:szCs w:val="24"/>
        </w:rPr>
        <w:t>1</w:t>
      </w:r>
      <w:r w:rsidRPr="00AD2383">
        <w:rPr>
          <w:rFonts w:ascii="Times New Roman" w:hAnsi="Times New Roman"/>
          <w:sz w:val="24"/>
          <w:szCs w:val="24"/>
        </w:rPr>
        <w:t xml:space="preserve"> по </w:t>
      </w:r>
      <w:r w:rsidR="00E1780D">
        <w:rPr>
          <w:rFonts w:ascii="Times New Roman" w:hAnsi="Times New Roman"/>
          <w:sz w:val="24"/>
          <w:szCs w:val="24"/>
        </w:rPr>
        <w:t>2</w:t>
      </w:r>
      <w:r w:rsidR="00D81D90">
        <w:rPr>
          <w:rFonts w:ascii="Times New Roman" w:hAnsi="Times New Roman"/>
          <w:sz w:val="24"/>
          <w:szCs w:val="24"/>
        </w:rPr>
        <w:t>2</w:t>
      </w:r>
      <w:r w:rsidRPr="00AD2383">
        <w:rPr>
          <w:rFonts w:ascii="Times New Roman" w:hAnsi="Times New Roman"/>
          <w:sz w:val="24"/>
          <w:szCs w:val="24"/>
        </w:rPr>
        <w:t xml:space="preserve"> </w:t>
      </w:r>
      <w:r w:rsidR="003F2558" w:rsidRPr="00AD2383">
        <w:rPr>
          <w:rFonts w:ascii="Times New Roman" w:hAnsi="Times New Roman"/>
          <w:sz w:val="24"/>
          <w:szCs w:val="24"/>
        </w:rPr>
        <w:t>ноября 202</w:t>
      </w:r>
      <w:r w:rsidR="00C06468">
        <w:rPr>
          <w:rFonts w:ascii="Times New Roman" w:hAnsi="Times New Roman"/>
          <w:sz w:val="24"/>
          <w:szCs w:val="24"/>
        </w:rPr>
        <w:t>4</w:t>
      </w:r>
      <w:r w:rsidR="003F2558" w:rsidRPr="00AD2383">
        <w:rPr>
          <w:rFonts w:ascii="Times New Roman" w:hAnsi="Times New Roman"/>
          <w:sz w:val="24"/>
          <w:szCs w:val="24"/>
        </w:rPr>
        <w:t xml:space="preserve"> года</w:t>
      </w:r>
      <w:r w:rsidRPr="00AD2383">
        <w:rPr>
          <w:rFonts w:ascii="Times New Roman" w:hAnsi="Times New Roman"/>
          <w:sz w:val="24"/>
          <w:szCs w:val="24"/>
        </w:rPr>
        <w:t xml:space="preserve"> на базе МБОУ ДО «ЦДЮТ»;</w:t>
      </w:r>
    </w:p>
    <w:p w:rsidR="00503D7E" w:rsidRPr="00AD2383" w:rsidRDefault="00503D7E" w:rsidP="00E178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D2383">
        <w:rPr>
          <w:rFonts w:ascii="Times New Roman" w:hAnsi="Times New Roman"/>
          <w:bCs/>
          <w:sz w:val="24"/>
          <w:szCs w:val="24"/>
        </w:rPr>
        <w:t xml:space="preserve">очный раунд –   </w:t>
      </w:r>
      <w:r w:rsidR="00E1780D">
        <w:rPr>
          <w:rFonts w:ascii="Times New Roman" w:hAnsi="Times New Roman"/>
          <w:bCs/>
          <w:sz w:val="24"/>
          <w:szCs w:val="24"/>
        </w:rPr>
        <w:t>1</w:t>
      </w:r>
      <w:r w:rsidR="00D81D90">
        <w:rPr>
          <w:rFonts w:ascii="Times New Roman" w:hAnsi="Times New Roman"/>
          <w:bCs/>
          <w:sz w:val="24"/>
          <w:szCs w:val="24"/>
        </w:rPr>
        <w:t>9</w:t>
      </w:r>
      <w:r w:rsidR="00E1780D">
        <w:rPr>
          <w:rFonts w:ascii="Times New Roman" w:hAnsi="Times New Roman"/>
          <w:bCs/>
          <w:sz w:val="24"/>
          <w:szCs w:val="24"/>
        </w:rPr>
        <w:t>-</w:t>
      </w:r>
      <w:r w:rsidR="00D81D90">
        <w:rPr>
          <w:rFonts w:ascii="Times New Roman" w:hAnsi="Times New Roman"/>
          <w:bCs/>
          <w:sz w:val="24"/>
          <w:szCs w:val="24"/>
        </w:rPr>
        <w:t>20</w:t>
      </w:r>
      <w:r w:rsidRPr="00AD2383">
        <w:rPr>
          <w:rFonts w:ascii="Times New Roman" w:hAnsi="Times New Roman"/>
          <w:bCs/>
          <w:sz w:val="24"/>
          <w:szCs w:val="24"/>
        </w:rPr>
        <w:t xml:space="preserve"> декабря </w:t>
      </w:r>
      <w:r w:rsidR="003F2558" w:rsidRPr="00AD2383">
        <w:rPr>
          <w:rFonts w:ascii="Times New Roman" w:hAnsi="Times New Roman"/>
          <w:sz w:val="24"/>
          <w:szCs w:val="24"/>
        </w:rPr>
        <w:t>202</w:t>
      </w:r>
      <w:r w:rsidR="00C06468">
        <w:rPr>
          <w:rFonts w:ascii="Times New Roman" w:hAnsi="Times New Roman"/>
          <w:sz w:val="24"/>
          <w:szCs w:val="24"/>
        </w:rPr>
        <w:t>4</w:t>
      </w:r>
      <w:r w:rsidR="00E1780D">
        <w:rPr>
          <w:rFonts w:ascii="Times New Roman" w:hAnsi="Times New Roman"/>
          <w:sz w:val="24"/>
          <w:szCs w:val="24"/>
        </w:rPr>
        <w:t xml:space="preserve"> года на базе МБОУ </w:t>
      </w:r>
      <w:r w:rsidR="00E1780D" w:rsidRPr="00E1780D">
        <w:rPr>
          <w:rFonts w:ascii="Times New Roman" w:hAnsi="Times New Roman"/>
          <w:sz w:val="24"/>
          <w:szCs w:val="24"/>
        </w:rPr>
        <w:t>«</w:t>
      </w:r>
      <w:proofErr w:type="spellStart"/>
      <w:r w:rsidR="00C06468">
        <w:rPr>
          <w:rFonts w:ascii="Times New Roman" w:hAnsi="Times New Roman"/>
          <w:sz w:val="24"/>
          <w:szCs w:val="24"/>
        </w:rPr>
        <w:t>Чистенская</w:t>
      </w:r>
      <w:proofErr w:type="spellEnd"/>
      <w:r w:rsidR="00C06468">
        <w:rPr>
          <w:rFonts w:ascii="Times New Roman" w:hAnsi="Times New Roman"/>
          <w:sz w:val="24"/>
          <w:szCs w:val="24"/>
        </w:rPr>
        <w:t xml:space="preserve"> школа – гимназия им. И.С. Тарасюка</w:t>
      </w:r>
      <w:r w:rsidR="00E1780D" w:rsidRPr="00E1780D">
        <w:rPr>
          <w:rFonts w:ascii="Times New Roman" w:hAnsi="Times New Roman"/>
          <w:sz w:val="24"/>
          <w:szCs w:val="24"/>
        </w:rPr>
        <w:t>»</w:t>
      </w:r>
      <w:r w:rsidRPr="00AD2383">
        <w:rPr>
          <w:rFonts w:ascii="Times New Roman" w:hAnsi="Times New Roman"/>
          <w:sz w:val="24"/>
          <w:szCs w:val="24"/>
        </w:rPr>
        <w:t xml:space="preserve">. </w:t>
      </w:r>
    </w:p>
    <w:p w:rsidR="00503D7E" w:rsidRPr="008319A0" w:rsidRDefault="00AD2383" w:rsidP="00E17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03D7E" w:rsidRPr="008319A0">
        <w:rPr>
          <w:rFonts w:ascii="Times New Roman" w:hAnsi="Times New Roman"/>
          <w:sz w:val="24"/>
          <w:szCs w:val="24"/>
        </w:rPr>
        <w:t>2. Утвердить:</w:t>
      </w:r>
    </w:p>
    <w:p w:rsidR="00503D7E" w:rsidRDefault="00AD2383" w:rsidP="00E178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03D7E">
        <w:rPr>
          <w:rFonts w:ascii="Times New Roman" w:hAnsi="Times New Roman"/>
          <w:sz w:val="24"/>
          <w:szCs w:val="24"/>
        </w:rPr>
        <w:t>2.1. П</w:t>
      </w:r>
      <w:r w:rsidR="00503D7E" w:rsidRPr="008319A0">
        <w:rPr>
          <w:rFonts w:ascii="Times New Roman" w:hAnsi="Times New Roman"/>
          <w:sz w:val="24"/>
          <w:szCs w:val="24"/>
        </w:rPr>
        <w:t>оложение о проведении муниципального тура</w:t>
      </w:r>
      <w:r w:rsidR="00503D7E" w:rsidRPr="00311E95">
        <w:t xml:space="preserve"> </w:t>
      </w:r>
      <w:r w:rsidR="00503D7E" w:rsidRPr="00311E95">
        <w:rPr>
          <w:rFonts w:ascii="Times New Roman" w:hAnsi="Times New Roman"/>
        </w:rPr>
        <w:t>республиканского этапа</w:t>
      </w:r>
      <w:r w:rsidR="00503D7E" w:rsidRPr="00311E95">
        <w:rPr>
          <w:rFonts w:ascii="Times New Roman" w:hAnsi="Times New Roman"/>
          <w:sz w:val="24"/>
          <w:szCs w:val="24"/>
        </w:rPr>
        <w:t xml:space="preserve"> </w:t>
      </w:r>
      <w:r w:rsidR="00503D7E" w:rsidRPr="008319A0">
        <w:rPr>
          <w:rFonts w:ascii="Times New Roman" w:hAnsi="Times New Roman"/>
          <w:sz w:val="24"/>
          <w:szCs w:val="24"/>
        </w:rPr>
        <w:t>Всероссийского кон</w:t>
      </w:r>
      <w:r w:rsidR="00503D7E">
        <w:rPr>
          <w:rFonts w:ascii="Times New Roman" w:hAnsi="Times New Roman"/>
          <w:sz w:val="24"/>
          <w:szCs w:val="24"/>
        </w:rPr>
        <w:t xml:space="preserve">курса «Учитель года России» </w:t>
      </w:r>
      <w:r w:rsidR="00503D7E" w:rsidRPr="008319A0">
        <w:rPr>
          <w:rFonts w:ascii="Times New Roman" w:hAnsi="Times New Roman"/>
          <w:sz w:val="24"/>
          <w:szCs w:val="24"/>
        </w:rPr>
        <w:t>в Симферопольском районе</w:t>
      </w:r>
      <w:r w:rsidR="00503D7E">
        <w:rPr>
          <w:rFonts w:ascii="Times New Roman" w:hAnsi="Times New Roman"/>
          <w:sz w:val="24"/>
          <w:szCs w:val="24"/>
        </w:rPr>
        <w:t xml:space="preserve"> (далее - Положение) </w:t>
      </w:r>
      <w:r w:rsidR="00503D7E" w:rsidRPr="008319A0">
        <w:rPr>
          <w:rFonts w:ascii="Times New Roman" w:hAnsi="Times New Roman"/>
          <w:sz w:val="24"/>
          <w:szCs w:val="24"/>
        </w:rPr>
        <w:t>(приложение 1);</w:t>
      </w:r>
    </w:p>
    <w:p w:rsidR="00503D7E" w:rsidRDefault="00AD2383" w:rsidP="00E178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03D7E" w:rsidRPr="008319A0">
        <w:rPr>
          <w:rFonts w:ascii="Times New Roman" w:hAnsi="Times New Roman"/>
          <w:sz w:val="24"/>
          <w:szCs w:val="24"/>
        </w:rPr>
        <w:t xml:space="preserve">2.2. </w:t>
      </w:r>
      <w:r w:rsidR="00503D7E">
        <w:rPr>
          <w:rFonts w:ascii="Times New Roman" w:hAnsi="Times New Roman"/>
          <w:sz w:val="24"/>
          <w:szCs w:val="24"/>
        </w:rPr>
        <w:t>с</w:t>
      </w:r>
      <w:r w:rsidR="00503D7E" w:rsidRPr="008319A0">
        <w:rPr>
          <w:rFonts w:ascii="Times New Roman" w:hAnsi="Times New Roman"/>
          <w:sz w:val="24"/>
          <w:szCs w:val="24"/>
        </w:rPr>
        <w:t>остав организационного комитета для про</w:t>
      </w:r>
      <w:r w:rsidR="00503D7E">
        <w:rPr>
          <w:rFonts w:ascii="Times New Roman" w:hAnsi="Times New Roman"/>
          <w:sz w:val="24"/>
          <w:szCs w:val="24"/>
        </w:rPr>
        <w:t xml:space="preserve">ведения </w:t>
      </w:r>
      <w:r w:rsidR="00503D7E" w:rsidRPr="008319A0">
        <w:rPr>
          <w:rFonts w:ascii="Times New Roman" w:hAnsi="Times New Roman"/>
          <w:sz w:val="24"/>
          <w:szCs w:val="24"/>
        </w:rPr>
        <w:t>муниципального тура</w:t>
      </w:r>
      <w:r w:rsidR="00503D7E" w:rsidRPr="00311E95">
        <w:t xml:space="preserve"> </w:t>
      </w:r>
      <w:r w:rsidR="00503D7E" w:rsidRPr="00AD2383">
        <w:rPr>
          <w:rFonts w:ascii="Times New Roman" w:hAnsi="Times New Roman"/>
          <w:sz w:val="24"/>
          <w:szCs w:val="24"/>
        </w:rPr>
        <w:t>республиканского этапа Всероссийского конкурса «Учитель года России» (далее -  Конкурс) (приложение 2);</w:t>
      </w:r>
    </w:p>
    <w:p w:rsidR="0063421E" w:rsidRDefault="0063421E" w:rsidP="00E178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2.3. состав жюри</w:t>
      </w:r>
      <w:r w:rsidR="00880F9D">
        <w:rPr>
          <w:rFonts w:ascii="Times New Roman" w:hAnsi="Times New Roman"/>
          <w:sz w:val="24"/>
          <w:szCs w:val="24"/>
        </w:rPr>
        <w:t xml:space="preserve"> </w:t>
      </w:r>
      <w:r w:rsidR="00880F9D" w:rsidRPr="00880F9D">
        <w:rPr>
          <w:rFonts w:ascii="Times New Roman" w:hAnsi="Times New Roman"/>
          <w:sz w:val="24"/>
          <w:szCs w:val="24"/>
        </w:rPr>
        <w:t>заочного раунда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9A0">
        <w:rPr>
          <w:rFonts w:ascii="Times New Roman" w:hAnsi="Times New Roman"/>
          <w:sz w:val="24"/>
          <w:szCs w:val="24"/>
        </w:rPr>
        <w:t>муниципального тура</w:t>
      </w:r>
      <w:r w:rsidRPr="00311E95">
        <w:t xml:space="preserve"> </w:t>
      </w:r>
      <w:r w:rsidRPr="00311E95">
        <w:rPr>
          <w:rFonts w:ascii="Times New Roman" w:hAnsi="Times New Roman"/>
        </w:rPr>
        <w:t>республиканского этапа</w:t>
      </w:r>
      <w:r w:rsidRPr="00311E95">
        <w:rPr>
          <w:rFonts w:ascii="Times New Roman" w:hAnsi="Times New Roman"/>
          <w:sz w:val="24"/>
          <w:szCs w:val="24"/>
        </w:rPr>
        <w:t xml:space="preserve"> </w:t>
      </w:r>
      <w:r w:rsidRPr="008319A0">
        <w:rPr>
          <w:rFonts w:ascii="Times New Roman" w:hAnsi="Times New Roman"/>
          <w:sz w:val="24"/>
          <w:szCs w:val="24"/>
        </w:rPr>
        <w:t>Всероссийского кон</w:t>
      </w:r>
      <w:r>
        <w:rPr>
          <w:rFonts w:ascii="Times New Roman" w:hAnsi="Times New Roman"/>
          <w:sz w:val="24"/>
          <w:szCs w:val="24"/>
        </w:rPr>
        <w:t>курса «Учитель года России</w:t>
      </w:r>
      <w:r w:rsidRPr="008319A0">
        <w:rPr>
          <w:rFonts w:ascii="Times New Roman" w:hAnsi="Times New Roman"/>
          <w:sz w:val="24"/>
          <w:szCs w:val="24"/>
        </w:rPr>
        <w:t xml:space="preserve">» </w:t>
      </w:r>
      <w:r w:rsidR="00E1780D">
        <w:rPr>
          <w:rFonts w:ascii="Times New Roman" w:hAnsi="Times New Roman"/>
          <w:sz w:val="24"/>
          <w:szCs w:val="24"/>
        </w:rPr>
        <w:t>(приложение 3).</w:t>
      </w:r>
    </w:p>
    <w:p w:rsidR="00503D7E" w:rsidRPr="00AD2383" w:rsidRDefault="00982901" w:rsidP="00E178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03D7E" w:rsidRPr="00AD2383">
        <w:rPr>
          <w:rFonts w:ascii="Times New Roman" w:hAnsi="Times New Roman"/>
          <w:sz w:val="24"/>
          <w:szCs w:val="24"/>
        </w:rPr>
        <w:t>3. МБОУ ДО «Центр детского и юношеского творчества» (Кирияк Т.Н.):</w:t>
      </w:r>
    </w:p>
    <w:p w:rsidR="00503D7E" w:rsidRPr="00AD2383" w:rsidRDefault="00AD2383" w:rsidP="00E178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03D7E" w:rsidRPr="00AD2383">
        <w:rPr>
          <w:rFonts w:ascii="Times New Roman" w:hAnsi="Times New Roman"/>
          <w:sz w:val="24"/>
          <w:szCs w:val="24"/>
        </w:rPr>
        <w:t>3.1. обеспечить организационно-методическое сопровождение проведения Конкурса;</w:t>
      </w:r>
    </w:p>
    <w:p w:rsidR="00503D7E" w:rsidRPr="00AD2383" w:rsidRDefault="00AD2383" w:rsidP="00E178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03D7E" w:rsidRPr="00AD2383">
        <w:rPr>
          <w:rFonts w:ascii="Times New Roman" w:hAnsi="Times New Roman"/>
          <w:sz w:val="24"/>
          <w:szCs w:val="24"/>
        </w:rPr>
        <w:t xml:space="preserve">3.2. организовать и провести торжественное открытие и закрытие Конкурса;     </w:t>
      </w:r>
    </w:p>
    <w:p w:rsidR="00503D7E" w:rsidRPr="00AD2383" w:rsidRDefault="00AD2383" w:rsidP="00E178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03D7E" w:rsidRPr="00AD2383">
        <w:rPr>
          <w:rFonts w:ascii="Times New Roman" w:hAnsi="Times New Roman"/>
          <w:sz w:val="24"/>
          <w:szCs w:val="24"/>
        </w:rPr>
        <w:t>3.3. проанализировать итоги Конкурса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03D7E" w:rsidRPr="00AD2383" w:rsidRDefault="00AD2383" w:rsidP="00E178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E1780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декабрь</w:t>
      </w:r>
      <w:r w:rsidR="00503D7E" w:rsidRPr="00AD2383">
        <w:rPr>
          <w:rFonts w:ascii="Times New Roman" w:hAnsi="Times New Roman"/>
          <w:sz w:val="24"/>
          <w:szCs w:val="24"/>
        </w:rPr>
        <w:t>, 202</w:t>
      </w:r>
      <w:r w:rsidR="00C06468">
        <w:rPr>
          <w:rFonts w:ascii="Times New Roman" w:hAnsi="Times New Roman"/>
          <w:sz w:val="24"/>
          <w:szCs w:val="24"/>
        </w:rPr>
        <w:t>4</w:t>
      </w:r>
      <w:r w:rsidR="00503D7E" w:rsidRPr="00AD2383">
        <w:rPr>
          <w:rFonts w:ascii="Times New Roman" w:hAnsi="Times New Roman"/>
          <w:sz w:val="24"/>
          <w:szCs w:val="24"/>
        </w:rPr>
        <w:t>г.</w:t>
      </w:r>
      <w:r w:rsidR="00E1780D">
        <w:rPr>
          <w:rFonts w:ascii="Times New Roman" w:hAnsi="Times New Roman"/>
          <w:sz w:val="24"/>
          <w:szCs w:val="24"/>
        </w:rPr>
        <w:t>;</w:t>
      </w:r>
    </w:p>
    <w:p w:rsidR="00503D7E" w:rsidRPr="00AD2383" w:rsidRDefault="00AD2383" w:rsidP="00E178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03D7E" w:rsidRPr="00AD2383">
        <w:rPr>
          <w:rFonts w:ascii="Times New Roman" w:hAnsi="Times New Roman"/>
          <w:sz w:val="24"/>
          <w:szCs w:val="24"/>
        </w:rPr>
        <w:t xml:space="preserve">3.4. рассмотреть итоги Конкурса на совещании заместителей директоров по </w:t>
      </w:r>
      <w:proofErr w:type="spellStart"/>
      <w:r w:rsidR="00503D7E" w:rsidRPr="00AD2383">
        <w:rPr>
          <w:rFonts w:ascii="Times New Roman" w:hAnsi="Times New Roman"/>
          <w:sz w:val="24"/>
          <w:szCs w:val="24"/>
        </w:rPr>
        <w:t>учебно</w:t>
      </w:r>
      <w:proofErr w:type="spellEnd"/>
      <w:r w:rsidR="00503D7E" w:rsidRPr="00AD2383">
        <w:rPr>
          <w:rFonts w:ascii="Times New Roman" w:hAnsi="Times New Roman"/>
          <w:sz w:val="24"/>
          <w:szCs w:val="24"/>
        </w:rPr>
        <w:t xml:space="preserve"> -воспитательной работе МБОУ </w:t>
      </w:r>
      <w:r w:rsidR="00503D7E" w:rsidRPr="00AD2383">
        <w:rPr>
          <w:rFonts w:ascii="Times New Roman" w:hAnsi="Times New Roman"/>
          <w:sz w:val="24"/>
          <w:szCs w:val="24"/>
        </w:rPr>
        <w:tab/>
      </w:r>
      <w:r w:rsidR="00503D7E" w:rsidRPr="00AD2383">
        <w:rPr>
          <w:rFonts w:ascii="Times New Roman" w:hAnsi="Times New Roman"/>
          <w:sz w:val="24"/>
          <w:szCs w:val="24"/>
        </w:rPr>
        <w:tab/>
      </w:r>
      <w:r w:rsidR="00503D7E" w:rsidRPr="00AD2383">
        <w:rPr>
          <w:rFonts w:ascii="Times New Roman" w:hAnsi="Times New Roman"/>
          <w:sz w:val="24"/>
          <w:szCs w:val="24"/>
        </w:rPr>
        <w:tab/>
      </w:r>
      <w:r w:rsidR="00503D7E" w:rsidRPr="00AD2383">
        <w:rPr>
          <w:rFonts w:ascii="Times New Roman" w:hAnsi="Times New Roman"/>
          <w:sz w:val="24"/>
          <w:szCs w:val="24"/>
        </w:rPr>
        <w:tab/>
      </w:r>
      <w:r w:rsidR="00503D7E" w:rsidRPr="00AD2383">
        <w:rPr>
          <w:rFonts w:ascii="Times New Roman" w:hAnsi="Times New Roman"/>
          <w:sz w:val="24"/>
          <w:szCs w:val="24"/>
        </w:rPr>
        <w:tab/>
        <w:t xml:space="preserve"> </w:t>
      </w:r>
    </w:p>
    <w:p w:rsidR="00503D7E" w:rsidRPr="00AD2383" w:rsidRDefault="00503D7E" w:rsidP="00E1780D">
      <w:pPr>
        <w:suppressAutoHyphens/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AD2383">
        <w:rPr>
          <w:rFonts w:ascii="Times New Roman" w:hAnsi="Times New Roman"/>
          <w:sz w:val="24"/>
          <w:szCs w:val="24"/>
        </w:rPr>
        <w:t xml:space="preserve">                  </w:t>
      </w:r>
      <w:r w:rsidR="00E1780D">
        <w:rPr>
          <w:rFonts w:ascii="Times New Roman" w:hAnsi="Times New Roman"/>
          <w:sz w:val="24"/>
          <w:szCs w:val="24"/>
        </w:rPr>
        <w:t xml:space="preserve">      </w:t>
      </w:r>
      <w:r w:rsidRPr="00AD2383">
        <w:rPr>
          <w:rFonts w:ascii="Times New Roman" w:hAnsi="Times New Roman"/>
          <w:sz w:val="24"/>
          <w:szCs w:val="24"/>
        </w:rPr>
        <w:t>январь, 202</w:t>
      </w:r>
      <w:r w:rsidR="00C06468">
        <w:rPr>
          <w:rFonts w:ascii="Times New Roman" w:hAnsi="Times New Roman"/>
          <w:sz w:val="24"/>
          <w:szCs w:val="24"/>
        </w:rPr>
        <w:t>5</w:t>
      </w:r>
      <w:r w:rsidRPr="00AD2383">
        <w:rPr>
          <w:rFonts w:ascii="Times New Roman" w:hAnsi="Times New Roman"/>
          <w:sz w:val="24"/>
          <w:szCs w:val="24"/>
        </w:rPr>
        <w:t>г.</w:t>
      </w:r>
      <w:r w:rsidR="00E1780D">
        <w:rPr>
          <w:rFonts w:ascii="Times New Roman" w:hAnsi="Times New Roman"/>
          <w:sz w:val="24"/>
          <w:szCs w:val="24"/>
        </w:rPr>
        <w:t>;</w:t>
      </w:r>
    </w:p>
    <w:p w:rsidR="00503D7E" w:rsidRDefault="00AD2383" w:rsidP="00503D7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03D7E" w:rsidRPr="008319A0">
        <w:rPr>
          <w:rFonts w:ascii="Times New Roman" w:hAnsi="Times New Roman"/>
          <w:sz w:val="24"/>
          <w:szCs w:val="24"/>
        </w:rPr>
        <w:t>3.5.</w:t>
      </w:r>
      <w:r w:rsidR="00503D7E">
        <w:rPr>
          <w:rFonts w:ascii="Times New Roman" w:hAnsi="Times New Roman"/>
          <w:sz w:val="24"/>
          <w:szCs w:val="24"/>
        </w:rPr>
        <w:t xml:space="preserve"> н</w:t>
      </w:r>
      <w:r w:rsidR="00503D7E" w:rsidRPr="008319A0">
        <w:rPr>
          <w:rFonts w:ascii="Times New Roman" w:hAnsi="Times New Roman"/>
          <w:sz w:val="24"/>
          <w:szCs w:val="24"/>
        </w:rPr>
        <w:t xml:space="preserve">аправить </w:t>
      </w:r>
      <w:r w:rsidR="00503D7E">
        <w:rPr>
          <w:rFonts w:ascii="Times New Roman" w:hAnsi="Times New Roman"/>
          <w:sz w:val="24"/>
          <w:szCs w:val="24"/>
        </w:rPr>
        <w:t>конкурсные материалы победителя</w:t>
      </w:r>
      <w:r w:rsidR="00503D7E" w:rsidRPr="008319A0">
        <w:rPr>
          <w:rFonts w:ascii="Times New Roman" w:hAnsi="Times New Roman"/>
          <w:sz w:val="24"/>
          <w:szCs w:val="24"/>
        </w:rPr>
        <w:t xml:space="preserve"> Конкурса для участия в</w:t>
      </w:r>
      <w:r w:rsidR="00E1780D">
        <w:rPr>
          <w:rFonts w:ascii="Times New Roman" w:hAnsi="Times New Roman"/>
          <w:sz w:val="24"/>
          <w:szCs w:val="24"/>
        </w:rPr>
        <w:t xml:space="preserve">о </w:t>
      </w:r>
      <w:r w:rsidR="00503D7E">
        <w:rPr>
          <w:rFonts w:ascii="Times New Roman" w:hAnsi="Times New Roman"/>
          <w:sz w:val="24"/>
          <w:szCs w:val="24"/>
          <w:lang w:val="en-US"/>
        </w:rPr>
        <w:t>II</w:t>
      </w:r>
      <w:r w:rsidR="00503D7E">
        <w:rPr>
          <w:rFonts w:ascii="Times New Roman" w:hAnsi="Times New Roman"/>
          <w:sz w:val="24"/>
          <w:szCs w:val="24"/>
        </w:rPr>
        <w:t xml:space="preserve"> туре республиканского</w:t>
      </w:r>
      <w:r w:rsidR="00503D7E" w:rsidRPr="008319A0">
        <w:rPr>
          <w:rFonts w:ascii="Times New Roman" w:hAnsi="Times New Roman"/>
          <w:sz w:val="24"/>
          <w:szCs w:val="24"/>
        </w:rPr>
        <w:t xml:space="preserve"> э</w:t>
      </w:r>
      <w:r w:rsidR="00503D7E">
        <w:rPr>
          <w:rFonts w:ascii="Times New Roman" w:hAnsi="Times New Roman"/>
          <w:sz w:val="24"/>
          <w:szCs w:val="24"/>
        </w:rPr>
        <w:t xml:space="preserve">тапа </w:t>
      </w:r>
      <w:r w:rsidR="00503D7E" w:rsidRPr="008319A0">
        <w:rPr>
          <w:rFonts w:ascii="Times New Roman" w:hAnsi="Times New Roman"/>
          <w:sz w:val="24"/>
          <w:szCs w:val="24"/>
        </w:rPr>
        <w:t>Всероссийского кон</w:t>
      </w:r>
      <w:r w:rsidR="00503D7E">
        <w:rPr>
          <w:rFonts w:ascii="Times New Roman" w:hAnsi="Times New Roman"/>
          <w:sz w:val="24"/>
          <w:szCs w:val="24"/>
        </w:rPr>
        <w:t>курса «Учитель года России</w:t>
      </w:r>
      <w:r w:rsidR="00503D7E" w:rsidRPr="008319A0">
        <w:rPr>
          <w:rFonts w:ascii="Times New Roman" w:hAnsi="Times New Roman"/>
          <w:sz w:val="24"/>
          <w:szCs w:val="24"/>
        </w:rPr>
        <w:t>»</w:t>
      </w:r>
      <w:r w:rsidR="00E1780D">
        <w:rPr>
          <w:rFonts w:ascii="Times New Roman" w:hAnsi="Times New Roman"/>
          <w:sz w:val="24"/>
          <w:szCs w:val="24"/>
        </w:rPr>
        <w:t>.</w:t>
      </w:r>
      <w:r w:rsidR="00E1780D">
        <w:rPr>
          <w:rFonts w:ascii="Times New Roman" w:hAnsi="Times New Roman"/>
          <w:sz w:val="24"/>
          <w:szCs w:val="24"/>
        </w:rPr>
        <w:tab/>
      </w:r>
      <w:r w:rsidR="00E1780D">
        <w:rPr>
          <w:rFonts w:ascii="Times New Roman" w:hAnsi="Times New Roman"/>
          <w:sz w:val="24"/>
          <w:szCs w:val="24"/>
        </w:rPr>
        <w:tab/>
      </w:r>
      <w:r w:rsidR="00E1780D">
        <w:rPr>
          <w:rFonts w:ascii="Times New Roman" w:hAnsi="Times New Roman"/>
          <w:sz w:val="24"/>
          <w:szCs w:val="24"/>
        </w:rPr>
        <w:tab/>
      </w:r>
    </w:p>
    <w:p w:rsidR="00503D7E" w:rsidRPr="008319A0" w:rsidRDefault="00AD2383" w:rsidP="00503D7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503D7E" w:rsidRPr="008319A0">
        <w:rPr>
          <w:rFonts w:ascii="Times New Roman" w:hAnsi="Times New Roman"/>
          <w:sz w:val="24"/>
          <w:szCs w:val="24"/>
        </w:rPr>
        <w:t>4. Руководителям общеобразовательных организаций:</w:t>
      </w:r>
    </w:p>
    <w:p w:rsidR="00503D7E" w:rsidRPr="008319A0" w:rsidRDefault="00AD2383" w:rsidP="00503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03D7E" w:rsidRPr="004D369C">
        <w:rPr>
          <w:rFonts w:ascii="Times New Roman" w:hAnsi="Times New Roman"/>
          <w:sz w:val="24"/>
          <w:szCs w:val="24"/>
        </w:rPr>
        <w:t>4.1</w:t>
      </w:r>
      <w:r w:rsidR="00503D7E" w:rsidRPr="008319A0">
        <w:rPr>
          <w:rFonts w:ascii="Times New Roman" w:hAnsi="Times New Roman"/>
          <w:sz w:val="24"/>
          <w:szCs w:val="24"/>
        </w:rPr>
        <w:t xml:space="preserve">. </w:t>
      </w:r>
      <w:r w:rsidR="00503D7E">
        <w:rPr>
          <w:rFonts w:ascii="Times New Roman" w:hAnsi="Times New Roman"/>
          <w:sz w:val="24"/>
          <w:szCs w:val="24"/>
        </w:rPr>
        <w:t>о</w:t>
      </w:r>
      <w:r w:rsidR="00503D7E" w:rsidRPr="008319A0">
        <w:rPr>
          <w:rFonts w:ascii="Times New Roman" w:hAnsi="Times New Roman"/>
          <w:sz w:val="24"/>
          <w:szCs w:val="24"/>
        </w:rPr>
        <w:t>рганизовать и провести в ноябре</w:t>
      </w:r>
      <w:r w:rsidR="00503D7E">
        <w:rPr>
          <w:rFonts w:ascii="Times New Roman" w:hAnsi="Times New Roman"/>
          <w:sz w:val="24"/>
          <w:szCs w:val="24"/>
        </w:rPr>
        <w:t xml:space="preserve"> </w:t>
      </w:r>
      <w:r w:rsidR="003B48D9">
        <w:rPr>
          <w:rFonts w:ascii="Times New Roman" w:hAnsi="Times New Roman"/>
          <w:sz w:val="24"/>
          <w:szCs w:val="24"/>
        </w:rPr>
        <w:t>202</w:t>
      </w:r>
      <w:r w:rsidR="00C06468">
        <w:rPr>
          <w:rFonts w:ascii="Times New Roman" w:hAnsi="Times New Roman"/>
          <w:sz w:val="24"/>
          <w:szCs w:val="24"/>
        </w:rPr>
        <w:t>4</w:t>
      </w:r>
      <w:r w:rsidR="003B48D9">
        <w:rPr>
          <w:rFonts w:ascii="Times New Roman" w:hAnsi="Times New Roman"/>
          <w:sz w:val="24"/>
          <w:szCs w:val="24"/>
        </w:rPr>
        <w:t xml:space="preserve"> года </w:t>
      </w:r>
      <w:r w:rsidR="00503D7E">
        <w:rPr>
          <w:rFonts w:ascii="Times New Roman" w:hAnsi="Times New Roman"/>
          <w:sz w:val="24"/>
          <w:szCs w:val="24"/>
        </w:rPr>
        <w:t>школьный тур Конкурса;</w:t>
      </w:r>
    </w:p>
    <w:p w:rsidR="00503D7E" w:rsidRPr="008319A0" w:rsidRDefault="00AD2383" w:rsidP="00503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03D7E" w:rsidRPr="008319A0">
        <w:rPr>
          <w:rFonts w:ascii="Times New Roman" w:hAnsi="Times New Roman"/>
          <w:sz w:val="24"/>
          <w:szCs w:val="24"/>
        </w:rPr>
        <w:t>4.2.</w:t>
      </w:r>
      <w:r w:rsidR="00503D7E">
        <w:rPr>
          <w:rFonts w:ascii="Times New Roman" w:hAnsi="Times New Roman"/>
          <w:sz w:val="24"/>
          <w:szCs w:val="24"/>
        </w:rPr>
        <w:t xml:space="preserve"> о</w:t>
      </w:r>
      <w:r w:rsidR="00503D7E" w:rsidRPr="008319A0">
        <w:rPr>
          <w:rFonts w:ascii="Times New Roman" w:hAnsi="Times New Roman"/>
          <w:sz w:val="24"/>
          <w:szCs w:val="24"/>
        </w:rPr>
        <w:t xml:space="preserve">беспечить участие победителей </w:t>
      </w:r>
      <w:r w:rsidR="00503D7E">
        <w:rPr>
          <w:rFonts w:ascii="Times New Roman" w:hAnsi="Times New Roman"/>
          <w:sz w:val="24"/>
          <w:szCs w:val="24"/>
        </w:rPr>
        <w:t>школьного тура в муниципальном туре</w:t>
      </w:r>
      <w:r w:rsidR="00503D7E" w:rsidRPr="00311E95">
        <w:t xml:space="preserve"> </w:t>
      </w:r>
      <w:r w:rsidR="00503D7E" w:rsidRPr="00311E95">
        <w:rPr>
          <w:rFonts w:ascii="Times New Roman" w:hAnsi="Times New Roman"/>
        </w:rPr>
        <w:t>республиканского этапа</w:t>
      </w:r>
      <w:r w:rsidR="00503D7E" w:rsidRPr="00311E95">
        <w:rPr>
          <w:rFonts w:ascii="Times New Roman" w:hAnsi="Times New Roman"/>
          <w:sz w:val="24"/>
          <w:szCs w:val="24"/>
        </w:rPr>
        <w:t xml:space="preserve"> </w:t>
      </w:r>
      <w:r w:rsidR="00503D7E" w:rsidRPr="008319A0">
        <w:rPr>
          <w:rFonts w:ascii="Times New Roman" w:hAnsi="Times New Roman"/>
          <w:sz w:val="24"/>
          <w:szCs w:val="24"/>
        </w:rPr>
        <w:t>Всероссийского кон</w:t>
      </w:r>
      <w:r w:rsidR="00503D7E">
        <w:rPr>
          <w:rFonts w:ascii="Times New Roman" w:hAnsi="Times New Roman"/>
          <w:sz w:val="24"/>
          <w:szCs w:val="24"/>
        </w:rPr>
        <w:t>курса «Учитель года России»;</w:t>
      </w:r>
    </w:p>
    <w:p w:rsidR="00503D7E" w:rsidRDefault="00AD2383" w:rsidP="00503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03D7E" w:rsidRPr="008319A0">
        <w:rPr>
          <w:rFonts w:ascii="Times New Roman" w:hAnsi="Times New Roman"/>
          <w:sz w:val="24"/>
          <w:szCs w:val="24"/>
        </w:rPr>
        <w:t xml:space="preserve">4.3. </w:t>
      </w:r>
      <w:r w:rsidR="00503D7E">
        <w:rPr>
          <w:rFonts w:ascii="Times New Roman" w:hAnsi="Times New Roman"/>
          <w:sz w:val="24"/>
          <w:szCs w:val="24"/>
        </w:rPr>
        <w:t>п</w:t>
      </w:r>
      <w:r w:rsidR="00503D7E" w:rsidRPr="008319A0">
        <w:rPr>
          <w:rFonts w:ascii="Times New Roman" w:hAnsi="Times New Roman"/>
          <w:sz w:val="24"/>
          <w:szCs w:val="24"/>
        </w:rPr>
        <w:t>редоставить</w:t>
      </w:r>
      <w:r w:rsidR="00503D7E">
        <w:rPr>
          <w:rFonts w:ascii="Times New Roman" w:hAnsi="Times New Roman"/>
          <w:sz w:val="24"/>
          <w:szCs w:val="24"/>
        </w:rPr>
        <w:t xml:space="preserve"> </w:t>
      </w:r>
      <w:r w:rsidR="00503D7E" w:rsidRPr="00DA2732">
        <w:rPr>
          <w:rFonts w:ascii="Times New Roman" w:hAnsi="Times New Roman"/>
          <w:sz w:val="24"/>
          <w:szCs w:val="24"/>
        </w:rPr>
        <w:t>в электронном виде</w:t>
      </w:r>
      <w:r w:rsidR="00503D7E" w:rsidRPr="008319A0">
        <w:rPr>
          <w:rFonts w:ascii="Times New Roman" w:hAnsi="Times New Roman"/>
          <w:sz w:val="24"/>
          <w:szCs w:val="24"/>
        </w:rPr>
        <w:t xml:space="preserve"> отчетные документы</w:t>
      </w:r>
      <w:r w:rsidR="00503D7E">
        <w:rPr>
          <w:rFonts w:ascii="Times New Roman" w:hAnsi="Times New Roman"/>
          <w:sz w:val="24"/>
          <w:szCs w:val="24"/>
        </w:rPr>
        <w:t>,</w:t>
      </w:r>
      <w:r w:rsidR="00503D7E" w:rsidRPr="008319A0">
        <w:rPr>
          <w:rFonts w:ascii="Times New Roman" w:hAnsi="Times New Roman"/>
          <w:sz w:val="24"/>
          <w:szCs w:val="24"/>
        </w:rPr>
        <w:t xml:space="preserve"> заявки и материалы победителей </w:t>
      </w:r>
      <w:r w:rsidR="00503D7E">
        <w:rPr>
          <w:rFonts w:ascii="Times New Roman" w:hAnsi="Times New Roman"/>
          <w:sz w:val="24"/>
          <w:szCs w:val="24"/>
        </w:rPr>
        <w:t>школьного тура Конкурса согласно Положению</w:t>
      </w:r>
    </w:p>
    <w:p w:rsidR="00503D7E" w:rsidRPr="008319A0" w:rsidRDefault="00503D7E" w:rsidP="00503D7E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8319A0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8319A0">
        <w:rPr>
          <w:rFonts w:ascii="Times New Roman" w:hAnsi="Times New Roman"/>
          <w:sz w:val="24"/>
          <w:szCs w:val="24"/>
        </w:rPr>
        <w:t xml:space="preserve"> </w:t>
      </w:r>
      <w:r w:rsidR="00FC0B0E">
        <w:rPr>
          <w:rFonts w:ascii="Times New Roman" w:hAnsi="Times New Roman"/>
          <w:sz w:val="24"/>
          <w:szCs w:val="24"/>
        </w:rPr>
        <w:t xml:space="preserve">      </w:t>
      </w:r>
      <w:r w:rsidR="00827A90">
        <w:rPr>
          <w:rFonts w:ascii="Times New Roman" w:hAnsi="Times New Roman"/>
          <w:sz w:val="24"/>
          <w:szCs w:val="24"/>
        </w:rPr>
        <w:t xml:space="preserve">до </w:t>
      </w:r>
      <w:r w:rsidR="004121D0">
        <w:rPr>
          <w:rFonts w:ascii="Times New Roman" w:hAnsi="Times New Roman"/>
          <w:sz w:val="24"/>
          <w:szCs w:val="24"/>
        </w:rPr>
        <w:t>1</w:t>
      </w:r>
      <w:r w:rsidR="00C064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.11.202</w:t>
      </w:r>
      <w:r w:rsidR="00C06468">
        <w:rPr>
          <w:rFonts w:ascii="Times New Roman" w:hAnsi="Times New Roman"/>
          <w:sz w:val="24"/>
          <w:szCs w:val="24"/>
        </w:rPr>
        <w:t>4</w:t>
      </w:r>
      <w:r w:rsidRPr="008319A0">
        <w:rPr>
          <w:rFonts w:ascii="Times New Roman" w:hAnsi="Times New Roman"/>
          <w:sz w:val="24"/>
          <w:szCs w:val="24"/>
        </w:rPr>
        <w:t xml:space="preserve">г.                                           </w:t>
      </w:r>
    </w:p>
    <w:p w:rsidR="00503D7E" w:rsidRPr="00F97DC1" w:rsidRDefault="00AD2383" w:rsidP="003B48D9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</w:t>
      </w:r>
      <w:r w:rsidR="00503D7E" w:rsidRPr="007328C1">
        <w:rPr>
          <w:rFonts w:ascii="Times New Roman" w:hAnsi="Times New Roman"/>
        </w:rPr>
        <w:t>5</w:t>
      </w:r>
      <w:r w:rsidR="00503D7E" w:rsidRPr="00F97DC1">
        <w:rPr>
          <w:rFonts w:ascii="Times New Roman" w:hAnsi="Times New Roman"/>
          <w:sz w:val="24"/>
          <w:szCs w:val="24"/>
        </w:rPr>
        <w:t>.</w:t>
      </w:r>
      <w:r w:rsidR="00503D7E">
        <w:rPr>
          <w:rFonts w:ascii="Times New Roman" w:hAnsi="Times New Roman"/>
          <w:sz w:val="24"/>
          <w:szCs w:val="24"/>
        </w:rPr>
        <w:t xml:space="preserve"> </w:t>
      </w:r>
      <w:r w:rsidR="00503D7E" w:rsidRPr="00F97DC1">
        <w:rPr>
          <w:rFonts w:ascii="Times New Roman" w:hAnsi="Times New Roman"/>
          <w:sz w:val="24"/>
          <w:szCs w:val="24"/>
        </w:rPr>
        <w:t xml:space="preserve">Директору МБОУ </w:t>
      </w:r>
      <w:r w:rsidR="00E1780D" w:rsidRPr="00E1780D">
        <w:rPr>
          <w:rFonts w:ascii="Times New Roman" w:hAnsi="Times New Roman"/>
          <w:sz w:val="24"/>
          <w:szCs w:val="24"/>
        </w:rPr>
        <w:t>«</w:t>
      </w:r>
      <w:proofErr w:type="spellStart"/>
      <w:r w:rsidR="00C06468">
        <w:rPr>
          <w:rFonts w:ascii="Times New Roman" w:hAnsi="Times New Roman"/>
          <w:sz w:val="24"/>
          <w:szCs w:val="24"/>
        </w:rPr>
        <w:t>Чистенская</w:t>
      </w:r>
      <w:proofErr w:type="spellEnd"/>
      <w:r w:rsidR="00C06468">
        <w:rPr>
          <w:rFonts w:ascii="Times New Roman" w:hAnsi="Times New Roman"/>
          <w:sz w:val="24"/>
          <w:szCs w:val="24"/>
        </w:rPr>
        <w:t xml:space="preserve"> школа – гимназия им. И.С. Тарасюка</w:t>
      </w:r>
      <w:r w:rsidR="00E1780D" w:rsidRPr="00E1780D">
        <w:rPr>
          <w:rFonts w:ascii="Times New Roman" w:hAnsi="Times New Roman"/>
          <w:sz w:val="24"/>
          <w:szCs w:val="24"/>
        </w:rPr>
        <w:t xml:space="preserve">» </w:t>
      </w:r>
      <w:r w:rsidR="00FC0B0E">
        <w:rPr>
          <w:rFonts w:ascii="Times New Roman" w:hAnsi="Times New Roman"/>
          <w:sz w:val="24"/>
          <w:szCs w:val="24"/>
        </w:rPr>
        <w:t xml:space="preserve">                     </w:t>
      </w:r>
      <w:r w:rsidR="00503D7E" w:rsidRPr="00F97DC1">
        <w:rPr>
          <w:rFonts w:ascii="Times New Roman" w:hAnsi="Times New Roman"/>
          <w:sz w:val="24"/>
          <w:szCs w:val="24"/>
        </w:rPr>
        <w:t>(</w:t>
      </w:r>
      <w:proofErr w:type="spellStart"/>
      <w:r w:rsidR="00C06468">
        <w:rPr>
          <w:rFonts w:ascii="Times New Roman" w:hAnsi="Times New Roman"/>
          <w:sz w:val="24"/>
          <w:szCs w:val="24"/>
        </w:rPr>
        <w:t>Котолупова</w:t>
      </w:r>
      <w:proofErr w:type="spellEnd"/>
      <w:r w:rsidR="00C06468">
        <w:rPr>
          <w:rFonts w:ascii="Times New Roman" w:hAnsi="Times New Roman"/>
          <w:sz w:val="24"/>
          <w:szCs w:val="24"/>
        </w:rPr>
        <w:t xml:space="preserve"> Л.Г.</w:t>
      </w:r>
      <w:r w:rsidR="00E1780D" w:rsidRPr="00F97DC1">
        <w:rPr>
          <w:rFonts w:ascii="Times New Roman" w:hAnsi="Times New Roman"/>
          <w:sz w:val="24"/>
          <w:szCs w:val="24"/>
        </w:rPr>
        <w:t>) создать</w:t>
      </w:r>
      <w:r w:rsidR="00503D7E" w:rsidRPr="00F97DC1">
        <w:rPr>
          <w:rFonts w:ascii="Times New Roman" w:hAnsi="Times New Roman"/>
          <w:sz w:val="24"/>
          <w:szCs w:val="24"/>
        </w:rPr>
        <w:t xml:space="preserve"> условия для </w:t>
      </w:r>
      <w:r w:rsidR="00503D7E">
        <w:rPr>
          <w:rFonts w:ascii="Times New Roman" w:hAnsi="Times New Roman"/>
          <w:sz w:val="24"/>
          <w:szCs w:val="24"/>
        </w:rPr>
        <w:t xml:space="preserve">качественного </w:t>
      </w:r>
      <w:r w:rsidR="00503D7E" w:rsidRPr="00F97DC1">
        <w:rPr>
          <w:rFonts w:ascii="Times New Roman" w:hAnsi="Times New Roman"/>
          <w:sz w:val="24"/>
          <w:szCs w:val="24"/>
        </w:rPr>
        <w:t>проведения Конкурса согласно Положению.</w:t>
      </w:r>
    </w:p>
    <w:p w:rsidR="00503D7E" w:rsidRPr="008319A0" w:rsidRDefault="00AD2383" w:rsidP="00503D7E">
      <w:pPr>
        <w:pStyle w:val="a3"/>
        <w:spacing w:before="0" w:beforeAutospacing="0" w:after="0" w:afterAutospacing="0"/>
        <w:jc w:val="both"/>
      </w:pPr>
      <w:r>
        <w:t xml:space="preserve">      </w:t>
      </w:r>
      <w:r w:rsidR="00503D7E" w:rsidRPr="008319A0">
        <w:t xml:space="preserve">6. </w:t>
      </w:r>
      <w:r w:rsidR="00E732DA">
        <w:t xml:space="preserve"> </w:t>
      </w:r>
      <w:r w:rsidR="00503D7E" w:rsidRPr="008319A0">
        <w:t>Д</w:t>
      </w:r>
      <w:r w:rsidR="00503D7E">
        <w:t>анный приказ разместить на сайтах</w:t>
      </w:r>
      <w:r w:rsidR="00503D7E" w:rsidRPr="008319A0">
        <w:t xml:space="preserve"> управления образования, МБОУ ДО «ЦДЮТ».</w:t>
      </w:r>
    </w:p>
    <w:p w:rsidR="00503D7E" w:rsidRPr="007746AD" w:rsidRDefault="00AD2383" w:rsidP="00503D7E">
      <w:pPr>
        <w:pStyle w:val="110"/>
        <w:shd w:val="clear" w:color="auto" w:fill="auto"/>
        <w:tabs>
          <w:tab w:val="left" w:pos="0"/>
          <w:tab w:val="left" w:pos="1572"/>
        </w:tabs>
        <w:spacing w:before="0" w:after="0" w:line="240" w:lineRule="auto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 xml:space="preserve">      </w:t>
      </w:r>
      <w:r w:rsidR="00503D7E" w:rsidRPr="008319A0">
        <w:rPr>
          <w:sz w:val="24"/>
          <w:szCs w:val="24"/>
          <w:bdr w:val="none" w:sz="0" w:space="0" w:color="auto" w:frame="1"/>
        </w:rPr>
        <w:t xml:space="preserve">7. Ответственность за организационно-методическое сопровождение Конкурса </w:t>
      </w:r>
      <w:r w:rsidR="00503D7E">
        <w:rPr>
          <w:sz w:val="24"/>
          <w:szCs w:val="24"/>
          <w:bdr w:val="none" w:sz="0" w:space="0" w:color="auto" w:frame="1"/>
        </w:rPr>
        <w:t xml:space="preserve">и исполнение </w:t>
      </w:r>
      <w:r w:rsidR="00503D7E" w:rsidRPr="008319A0">
        <w:rPr>
          <w:sz w:val="24"/>
          <w:szCs w:val="24"/>
          <w:bdr w:val="none" w:sz="0" w:space="0" w:color="auto" w:frame="1"/>
        </w:rPr>
        <w:t xml:space="preserve">приказа возложить </w:t>
      </w:r>
      <w:r w:rsidR="00503D7E" w:rsidRPr="008319A0">
        <w:rPr>
          <w:sz w:val="24"/>
          <w:szCs w:val="24"/>
        </w:rPr>
        <w:t xml:space="preserve">на методиста МБОУ ДО «ЦДЮТ» </w:t>
      </w:r>
      <w:r w:rsidR="00E1780D">
        <w:rPr>
          <w:sz w:val="24"/>
          <w:szCs w:val="24"/>
        </w:rPr>
        <w:t>Костикову А.Н</w:t>
      </w:r>
      <w:r w:rsidR="00503D7E">
        <w:rPr>
          <w:sz w:val="24"/>
          <w:szCs w:val="24"/>
        </w:rPr>
        <w:t>.</w:t>
      </w:r>
    </w:p>
    <w:p w:rsidR="00503D7E" w:rsidRPr="008319A0" w:rsidRDefault="00AD2383" w:rsidP="00503D7E">
      <w:pPr>
        <w:pStyle w:val="110"/>
        <w:shd w:val="clear" w:color="auto" w:fill="auto"/>
        <w:tabs>
          <w:tab w:val="left" w:pos="0"/>
          <w:tab w:val="left" w:pos="284"/>
          <w:tab w:val="left" w:pos="1572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3D7E" w:rsidRPr="008319A0">
        <w:rPr>
          <w:sz w:val="24"/>
          <w:szCs w:val="24"/>
        </w:rPr>
        <w:t xml:space="preserve">8. </w:t>
      </w:r>
      <w:proofErr w:type="gramStart"/>
      <w:r w:rsidR="00503D7E" w:rsidRPr="008319A0">
        <w:rPr>
          <w:sz w:val="24"/>
          <w:szCs w:val="24"/>
        </w:rPr>
        <w:t>Контроль за</w:t>
      </w:r>
      <w:proofErr w:type="gramEnd"/>
      <w:r w:rsidR="00503D7E" w:rsidRPr="008319A0">
        <w:rPr>
          <w:sz w:val="24"/>
          <w:szCs w:val="24"/>
        </w:rPr>
        <w:t xml:space="preserve"> </w:t>
      </w:r>
      <w:r w:rsidR="00503D7E">
        <w:rPr>
          <w:sz w:val="24"/>
          <w:szCs w:val="24"/>
        </w:rPr>
        <w:t>выполнением</w:t>
      </w:r>
      <w:r w:rsidR="00503D7E" w:rsidRPr="008319A0">
        <w:rPr>
          <w:sz w:val="24"/>
          <w:szCs w:val="24"/>
        </w:rPr>
        <w:t xml:space="preserve"> приказа возложить на директора МБОУ ДО «</w:t>
      </w:r>
      <w:r w:rsidR="00C06468" w:rsidRPr="008319A0">
        <w:rPr>
          <w:sz w:val="24"/>
          <w:szCs w:val="24"/>
        </w:rPr>
        <w:t xml:space="preserve">ЦДЮТ»  </w:t>
      </w:r>
      <w:r w:rsidR="00503D7E" w:rsidRPr="008319A0">
        <w:rPr>
          <w:sz w:val="24"/>
          <w:szCs w:val="24"/>
        </w:rPr>
        <w:t xml:space="preserve">  </w:t>
      </w:r>
      <w:proofErr w:type="spellStart"/>
      <w:r w:rsidR="00503D7E" w:rsidRPr="008319A0">
        <w:rPr>
          <w:sz w:val="24"/>
          <w:szCs w:val="24"/>
        </w:rPr>
        <w:t>Кирияк</w:t>
      </w:r>
      <w:proofErr w:type="spellEnd"/>
      <w:r w:rsidR="00503D7E" w:rsidRPr="008319A0">
        <w:rPr>
          <w:sz w:val="24"/>
          <w:szCs w:val="24"/>
        </w:rPr>
        <w:t xml:space="preserve"> Т</w:t>
      </w:r>
      <w:r w:rsidR="00503D7E">
        <w:rPr>
          <w:sz w:val="24"/>
          <w:szCs w:val="24"/>
        </w:rPr>
        <w:t>.</w:t>
      </w:r>
      <w:r w:rsidR="00503D7E" w:rsidRPr="008319A0">
        <w:rPr>
          <w:sz w:val="24"/>
          <w:szCs w:val="24"/>
        </w:rPr>
        <w:t>Н.</w:t>
      </w:r>
    </w:p>
    <w:p w:rsidR="00503D7E" w:rsidRDefault="00503D7E" w:rsidP="00503D7E">
      <w:pPr>
        <w:pStyle w:val="110"/>
        <w:shd w:val="clear" w:color="auto" w:fill="auto"/>
        <w:tabs>
          <w:tab w:val="left" w:pos="0"/>
          <w:tab w:val="left" w:pos="1572"/>
        </w:tabs>
        <w:spacing w:before="0" w:after="0" w:line="240" w:lineRule="auto"/>
        <w:ind w:left="-426"/>
        <w:rPr>
          <w:sz w:val="24"/>
          <w:szCs w:val="24"/>
        </w:rPr>
      </w:pPr>
    </w:p>
    <w:p w:rsidR="00503D7E" w:rsidRPr="00404F00" w:rsidRDefault="00503D7E" w:rsidP="00503D7E">
      <w:pPr>
        <w:pStyle w:val="110"/>
        <w:shd w:val="clear" w:color="auto" w:fill="auto"/>
        <w:tabs>
          <w:tab w:val="left" w:pos="0"/>
          <w:tab w:val="left" w:pos="1572"/>
        </w:tabs>
        <w:spacing w:before="0" w:after="0" w:line="240" w:lineRule="auto"/>
        <w:ind w:left="-426"/>
        <w:rPr>
          <w:sz w:val="24"/>
          <w:szCs w:val="24"/>
        </w:rPr>
      </w:pPr>
      <w:r w:rsidRPr="00404F00">
        <w:rPr>
          <w:sz w:val="24"/>
          <w:szCs w:val="24"/>
        </w:rPr>
        <w:tab/>
      </w:r>
    </w:p>
    <w:p w:rsidR="00503D7E" w:rsidRPr="00404F00" w:rsidRDefault="00E1780D" w:rsidP="00503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</w:t>
      </w:r>
      <w:r w:rsidR="00503D7E" w:rsidRPr="00404F00">
        <w:rPr>
          <w:rFonts w:ascii="Times New Roman" w:hAnsi="Times New Roman"/>
          <w:sz w:val="24"/>
          <w:szCs w:val="24"/>
        </w:rPr>
        <w:t>правления образования</w:t>
      </w:r>
      <w:r w:rsidR="00503D7E" w:rsidRPr="00404F00">
        <w:rPr>
          <w:rFonts w:ascii="Times New Roman" w:hAnsi="Times New Roman"/>
          <w:sz w:val="24"/>
          <w:szCs w:val="24"/>
        </w:rPr>
        <w:tab/>
      </w:r>
      <w:r w:rsidR="00503D7E" w:rsidRPr="00404F00">
        <w:rPr>
          <w:rFonts w:ascii="Times New Roman" w:hAnsi="Times New Roman"/>
          <w:sz w:val="24"/>
          <w:szCs w:val="24"/>
        </w:rPr>
        <w:tab/>
      </w:r>
      <w:r w:rsidR="00503D7E" w:rsidRPr="00404F00">
        <w:rPr>
          <w:rFonts w:ascii="Times New Roman" w:hAnsi="Times New Roman"/>
          <w:sz w:val="24"/>
          <w:szCs w:val="24"/>
        </w:rPr>
        <w:tab/>
      </w:r>
      <w:r w:rsidR="00503D7E" w:rsidRPr="00404F00">
        <w:rPr>
          <w:rFonts w:ascii="Times New Roman" w:hAnsi="Times New Roman"/>
          <w:sz w:val="24"/>
          <w:szCs w:val="24"/>
        </w:rPr>
        <w:tab/>
      </w:r>
      <w:r w:rsidR="00503D7E" w:rsidRPr="00404F00">
        <w:rPr>
          <w:rFonts w:ascii="Times New Roman" w:hAnsi="Times New Roman"/>
          <w:sz w:val="24"/>
          <w:szCs w:val="24"/>
        </w:rPr>
        <w:tab/>
        <w:t xml:space="preserve">     </w:t>
      </w:r>
      <w:r w:rsidR="003D2372">
        <w:rPr>
          <w:rFonts w:ascii="Times New Roman" w:hAnsi="Times New Roman"/>
          <w:sz w:val="24"/>
          <w:szCs w:val="24"/>
        </w:rPr>
        <w:t xml:space="preserve">      </w:t>
      </w:r>
      <w:r w:rsidR="00503D7E" w:rsidRPr="00404F00">
        <w:rPr>
          <w:rFonts w:ascii="Times New Roman" w:hAnsi="Times New Roman"/>
          <w:sz w:val="24"/>
          <w:szCs w:val="24"/>
        </w:rPr>
        <w:t>С.В. Дмитрова</w:t>
      </w:r>
    </w:p>
    <w:p w:rsidR="00503D7E" w:rsidRPr="00404F00" w:rsidRDefault="00503D7E" w:rsidP="00503D7E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503D7E" w:rsidRPr="00404F00" w:rsidRDefault="00503D7E" w:rsidP="00503D7E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503D7E" w:rsidRDefault="00503D7E" w:rsidP="00503D7E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105998" w:rsidRDefault="00105998" w:rsidP="0015198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03D7E" w:rsidRDefault="00E1780D" w:rsidP="00503D7E">
      <w:pPr>
        <w:spacing w:after="0" w:line="240" w:lineRule="auto"/>
        <w:ind w:left="-567"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Костикова</w:t>
      </w:r>
    </w:p>
    <w:p w:rsidR="001E462B" w:rsidRDefault="001E462B" w:rsidP="003B48D9">
      <w:pPr>
        <w:pStyle w:val="21"/>
        <w:spacing w:after="0" w:line="276" w:lineRule="auto"/>
        <w:ind w:left="2832" w:right="-2" w:firstLine="708"/>
        <w:jc w:val="both"/>
      </w:pPr>
    </w:p>
    <w:p w:rsidR="00503D7E" w:rsidRDefault="00503D7E" w:rsidP="0015198E">
      <w:pPr>
        <w:pStyle w:val="21"/>
        <w:spacing w:after="0" w:line="276" w:lineRule="auto"/>
        <w:ind w:left="0" w:right="-2"/>
        <w:jc w:val="both"/>
      </w:pPr>
      <w:r w:rsidRPr="00401C6C">
        <w:t xml:space="preserve">С </w:t>
      </w:r>
      <w:r w:rsidR="00350029" w:rsidRPr="00401C6C">
        <w:t>приказом УО</w:t>
      </w:r>
      <w:r w:rsidRPr="00401C6C">
        <w:t xml:space="preserve"> от </w:t>
      </w:r>
      <w:r w:rsidR="00401C6C" w:rsidRPr="00401C6C">
        <w:t>30.08</w:t>
      </w:r>
      <w:r w:rsidRPr="00401C6C">
        <w:t>.202</w:t>
      </w:r>
      <w:r w:rsidR="00401C6C" w:rsidRPr="00401C6C">
        <w:t>4</w:t>
      </w:r>
      <w:r w:rsidR="00350029" w:rsidRPr="00401C6C">
        <w:t>г.</w:t>
      </w:r>
      <w:r w:rsidRPr="00401C6C">
        <w:t xml:space="preserve"> № </w:t>
      </w:r>
      <w:r w:rsidR="00350029" w:rsidRPr="00401C6C">
        <w:t>7</w:t>
      </w:r>
      <w:r w:rsidR="00401C6C" w:rsidRPr="00401C6C">
        <w:t>9</w:t>
      </w:r>
      <w:r w:rsidR="00350029" w:rsidRPr="00401C6C">
        <w:t>2</w:t>
      </w:r>
      <w:r w:rsidR="00FE486E" w:rsidRPr="00401C6C">
        <w:t xml:space="preserve"> </w:t>
      </w:r>
      <w:r w:rsidRPr="00401C6C">
        <w:t>ознакомлены:</w:t>
      </w:r>
    </w:p>
    <w:tbl>
      <w:tblPr>
        <w:tblStyle w:val="ab"/>
        <w:tblpPr w:leftFromText="180" w:rightFromText="180" w:vertAnchor="text" w:horzAnchor="margin" w:tblpY="689"/>
        <w:tblW w:w="9350" w:type="dxa"/>
        <w:tblLook w:val="04A0" w:firstRow="1" w:lastRow="0" w:firstColumn="1" w:lastColumn="0" w:noHBand="0" w:noVBand="1"/>
      </w:tblPr>
      <w:tblGrid>
        <w:gridCol w:w="3118"/>
        <w:gridCol w:w="3121"/>
        <w:gridCol w:w="3111"/>
      </w:tblGrid>
      <w:tr w:rsidR="00503D7E" w:rsidRPr="003E2324" w:rsidTr="00E22357">
        <w:trPr>
          <w:trHeight w:val="699"/>
        </w:trPr>
        <w:tc>
          <w:tcPr>
            <w:tcW w:w="3118" w:type="dxa"/>
          </w:tcPr>
          <w:p w:rsidR="00503D7E" w:rsidRDefault="00503D7E" w:rsidP="00E22357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  <w:r w:rsidRPr="003E2324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503D7E" w:rsidRPr="003E2324" w:rsidRDefault="00503D7E" w:rsidP="00E22357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503D7E" w:rsidRPr="003E2324" w:rsidRDefault="00503D7E" w:rsidP="00E22357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  <w:r w:rsidRPr="003E2324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111" w:type="dxa"/>
          </w:tcPr>
          <w:p w:rsidR="00503D7E" w:rsidRPr="003E2324" w:rsidRDefault="00503D7E" w:rsidP="00E22357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  <w:r w:rsidRPr="003E232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401C6C" w:rsidRPr="003E2324" w:rsidTr="00E22357">
        <w:trPr>
          <w:trHeight w:val="450"/>
        </w:trPr>
        <w:tc>
          <w:tcPr>
            <w:tcW w:w="3118" w:type="dxa"/>
          </w:tcPr>
          <w:p w:rsidR="00401C6C" w:rsidRPr="003E2324" w:rsidRDefault="00401C6C" w:rsidP="00401C6C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2324">
              <w:rPr>
                <w:rFonts w:ascii="Times New Roman" w:hAnsi="Times New Roman"/>
                <w:sz w:val="24"/>
                <w:szCs w:val="24"/>
              </w:rPr>
              <w:t>Кирияк</w:t>
            </w:r>
            <w:proofErr w:type="spellEnd"/>
            <w:r w:rsidRPr="003E2324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121" w:type="dxa"/>
          </w:tcPr>
          <w:p w:rsidR="00401C6C" w:rsidRPr="003E2324" w:rsidRDefault="00401C6C" w:rsidP="00401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401C6C" w:rsidRPr="00401C6C" w:rsidRDefault="00401C6C" w:rsidP="00401C6C">
            <w:pPr>
              <w:rPr>
                <w:rFonts w:ascii="Times New Roman" w:hAnsi="Times New Roman"/>
                <w:sz w:val="24"/>
                <w:szCs w:val="24"/>
              </w:rPr>
            </w:pPr>
            <w:r w:rsidRPr="00401C6C">
              <w:rPr>
                <w:rFonts w:ascii="Times New Roman" w:hAnsi="Times New Roman"/>
                <w:sz w:val="24"/>
                <w:szCs w:val="24"/>
              </w:rPr>
              <w:t xml:space="preserve">30.08.2024г. </w:t>
            </w:r>
          </w:p>
        </w:tc>
      </w:tr>
      <w:tr w:rsidR="00401C6C" w:rsidRPr="003E2324" w:rsidTr="00E22357">
        <w:trPr>
          <w:trHeight w:val="450"/>
        </w:trPr>
        <w:tc>
          <w:tcPr>
            <w:tcW w:w="3118" w:type="dxa"/>
          </w:tcPr>
          <w:p w:rsidR="00401C6C" w:rsidRPr="003E2324" w:rsidRDefault="00401C6C" w:rsidP="00401C6C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Костикова А.Н.</w:t>
            </w:r>
          </w:p>
        </w:tc>
        <w:tc>
          <w:tcPr>
            <w:tcW w:w="3121" w:type="dxa"/>
          </w:tcPr>
          <w:p w:rsidR="00401C6C" w:rsidRPr="003E2324" w:rsidRDefault="00401C6C" w:rsidP="00401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401C6C" w:rsidRPr="00401C6C" w:rsidRDefault="00401C6C" w:rsidP="00401C6C">
            <w:pPr>
              <w:rPr>
                <w:rFonts w:ascii="Times New Roman" w:hAnsi="Times New Roman"/>
                <w:sz w:val="24"/>
                <w:szCs w:val="24"/>
              </w:rPr>
            </w:pPr>
            <w:r w:rsidRPr="00401C6C">
              <w:rPr>
                <w:rFonts w:ascii="Times New Roman" w:hAnsi="Times New Roman"/>
                <w:sz w:val="24"/>
                <w:szCs w:val="24"/>
              </w:rPr>
              <w:t xml:space="preserve">30.08.2024г. </w:t>
            </w:r>
          </w:p>
        </w:tc>
      </w:tr>
    </w:tbl>
    <w:p w:rsidR="00503D7E" w:rsidRPr="003E2324" w:rsidRDefault="00503D7E" w:rsidP="00503D7E">
      <w:pPr>
        <w:pStyle w:val="21"/>
        <w:spacing w:after="0" w:line="276" w:lineRule="auto"/>
        <w:ind w:left="0" w:right="-2"/>
        <w:jc w:val="both"/>
      </w:pPr>
    </w:p>
    <w:p w:rsidR="00503D7E" w:rsidRDefault="00503D7E" w:rsidP="00503D7E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503D7E" w:rsidRDefault="00503D7E" w:rsidP="00503D7E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503D7E" w:rsidRDefault="00503D7E" w:rsidP="00503D7E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503D7E" w:rsidRDefault="00503D7E" w:rsidP="00503D7E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503D7E" w:rsidRDefault="00503D7E" w:rsidP="00503D7E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503D7E" w:rsidRDefault="00503D7E" w:rsidP="00503D7E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503D7E" w:rsidRDefault="00503D7E" w:rsidP="00503D7E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503D7E" w:rsidRDefault="00503D7E" w:rsidP="00503D7E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503D7E" w:rsidRDefault="00503D7E" w:rsidP="00503D7E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503D7E" w:rsidRDefault="00503D7E" w:rsidP="00503D7E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503D7E" w:rsidRDefault="00503D7E" w:rsidP="00503D7E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503D7E" w:rsidRDefault="00503D7E" w:rsidP="00503D7E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503D7E" w:rsidRDefault="00503D7E" w:rsidP="00503D7E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503D7E" w:rsidRDefault="00503D7E" w:rsidP="00503D7E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503D7E" w:rsidRDefault="00503D7E" w:rsidP="00503D7E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503D7E" w:rsidRDefault="00503D7E" w:rsidP="00503D7E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503D7E" w:rsidRDefault="00503D7E" w:rsidP="00503D7E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503D7E" w:rsidRDefault="00503D7E" w:rsidP="00503D7E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503D7E" w:rsidRDefault="00503D7E" w:rsidP="00503D7E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503D7E" w:rsidRDefault="00503D7E" w:rsidP="00503D7E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</w:p>
    <w:p w:rsidR="00503D7E" w:rsidRDefault="00503D7E" w:rsidP="00503D7E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  <w:r w:rsidRPr="003D6C8B">
        <w:rPr>
          <w:rFonts w:ascii="Times New Roman" w:hAnsi="Times New Roman"/>
        </w:rPr>
        <w:lastRenderedPageBreak/>
        <w:t>Приложение 1</w:t>
      </w:r>
    </w:p>
    <w:p w:rsidR="00503D7E" w:rsidRPr="003D6C8B" w:rsidRDefault="00503D7E" w:rsidP="00503D7E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  <w:r w:rsidRPr="003D6C8B">
        <w:rPr>
          <w:rFonts w:ascii="Times New Roman" w:hAnsi="Times New Roman"/>
        </w:rPr>
        <w:t xml:space="preserve">к </w:t>
      </w:r>
      <w:r w:rsidR="00FC07CF" w:rsidRPr="003D6C8B">
        <w:rPr>
          <w:rFonts w:ascii="Times New Roman" w:hAnsi="Times New Roman"/>
        </w:rPr>
        <w:t>приказу УО</w:t>
      </w:r>
    </w:p>
    <w:p w:rsidR="00503D7E" w:rsidRPr="003D6C8B" w:rsidRDefault="00AE70A3" w:rsidP="00503D7E">
      <w:pPr>
        <w:spacing w:after="0" w:line="240" w:lineRule="auto"/>
        <w:ind w:left="5664"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401C6C">
        <w:rPr>
          <w:rFonts w:ascii="Times New Roman" w:hAnsi="Times New Roman"/>
        </w:rPr>
        <w:t>30</w:t>
      </w:r>
      <w:r>
        <w:rPr>
          <w:rFonts w:ascii="Times New Roman" w:hAnsi="Times New Roman"/>
        </w:rPr>
        <w:t>.0</w:t>
      </w:r>
      <w:r w:rsidR="00401C6C">
        <w:rPr>
          <w:rFonts w:ascii="Times New Roman" w:hAnsi="Times New Roman"/>
        </w:rPr>
        <w:t>8</w:t>
      </w:r>
      <w:r>
        <w:rPr>
          <w:rFonts w:ascii="Times New Roman" w:hAnsi="Times New Roman"/>
        </w:rPr>
        <w:t>.202</w:t>
      </w:r>
      <w:r w:rsidR="00401C6C">
        <w:rPr>
          <w:rFonts w:ascii="Times New Roman" w:hAnsi="Times New Roman"/>
        </w:rPr>
        <w:t>4</w:t>
      </w:r>
      <w:r>
        <w:rPr>
          <w:rFonts w:ascii="Times New Roman" w:hAnsi="Times New Roman"/>
        </w:rPr>
        <w:t>г. №</w:t>
      </w:r>
      <w:r w:rsidR="00350029">
        <w:rPr>
          <w:rFonts w:ascii="Times New Roman" w:hAnsi="Times New Roman"/>
        </w:rPr>
        <w:t xml:space="preserve"> 7</w:t>
      </w:r>
      <w:r w:rsidR="00401C6C">
        <w:rPr>
          <w:rFonts w:ascii="Times New Roman" w:hAnsi="Times New Roman"/>
        </w:rPr>
        <w:t>9</w:t>
      </w:r>
      <w:r w:rsidR="00350029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="00FE486E">
        <w:rPr>
          <w:rFonts w:ascii="Times New Roman" w:hAnsi="Times New Roman"/>
        </w:rPr>
        <w:t xml:space="preserve"> </w:t>
      </w:r>
    </w:p>
    <w:p w:rsidR="00503D7E" w:rsidRPr="000804C7" w:rsidRDefault="00503D7E" w:rsidP="00503D7E">
      <w:pPr>
        <w:ind w:firstLine="708"/>
        <w:jc w:val="both"/>
        <w:rPr>
          <w:sz w:val="24"/>
          <w:szCs w:val="24"/>
        </w:rPr>
      </w:pPr>
    </w:p>
    <w:p w:rsidR="00503D7E" w:rsidRPr="00085353" w:rsidRDefault="00503D7E" w:rsidP="00503D7E">
      <w:pPr>
        <w:pStyle w:val="30"/>
        <w:shd w:val="clear" w:color="auto" w:fill="auto"/>
        <w:spacing w:line="331" w:lineRule="exact"/>
        <w:ind w:right="80"/>
        <w:rPr>
          <w:rFonts w:ascii="Times New Roman" w:hAnsi="Times New Roman" w:cs="Times New Roman"/>
          <w:sz w:val="24"/>
          <w:szCs w:val="24"/>
        </w:rPr>
      </w:pPr>
      <w:r w:rsidRPr="00085353">
        <w:rPr>
          <w:rFonts w:ascii="Times New Roman" w:hAnsi="Times New Roman" w:cs="Times New Roman"/>
          <w:sz w:val="24"/>
          <w:szCs w:val="24"/>
        </w:rPr>
        <w:t>Положение</w:t>
      </w:r>
    </w:p>
    <w:p w:rsidR="00503D7E" w:rsidRPr="00085353" w:rsidRDefault="00503D7E" w:rsidP="00503D7E">
      <w:pPr>
        <w:spacing w:after="0"/>
        <w:jc w:val="center"/>
        <w:rPr>
          <w:rFonts w:ascii="Times New Roman" w:hAnsi="Times New Roman"/>
          <w:b/>
        </w:rPr>
      </w:pPr>
      <w:r w:rsidRPr="00085353">
        <w:rPr>
          <w:rFonts w:ascii="Times New Roman" w:hAnsi="Times New Roman"/>
          <w:b/>
        </w:rPr>
        <w:t xml:space="preserve">о проведении </w:t>
      </w:r>
      <w:r w:rsidRPr="00085353">
        <w:rPr>
          <w:rFonts w:ascii="Times New Roman" w:hAnsi="Times New Roman"/>
          <w:b/>
          <w:sz w:val="24"/>
          <w:szCs w:val="24"/>
        </w:rPr>
        <w:t xml:space="preserve">муниципального тура </w:t>
      </w:r>
      <w:r w:rsidRPr="00085353">
        <w:rPr>
          <w:rFonts w:ascii="Times New Roman" w:hAnsi="Times New Roman"/>
          <w:b/>
        </w:rPr>
        <w:t xml:space="preserve">республиканского этапа </w:t>
      </w:r>
    </w:p>
    <w:p w:rsidR="00503D7E" w:rsidRPr="00085353" w:rsidRDefault="00503D7E" w:rsidP="00503D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5353">
        <w:rPr>
          <w:rFonts w:ascii="Times New Roman" w:hAnsi="Times New Roman"/>
          <w:b/>
          <w:sz w:val="24"/>
          <w:szCs w:val="24"/>
        </w:rPr>
        <w:t xml:space="preserve">Всероссийского конкурса «Учитель года России» </w:t>
      </w:r>
    </w:p>
    <w:p w:rsidR="00503D7E" w:rsidRPr="000804C7" w:rsidRDefault="00503D7E" w:rsidP="00503D7E">
      <w:pPr>
        <w:pStyle w:val="a5"/>
        <w:spacing w:line="292" w:lineRule="exact"/>
        <w:ind w:left="4" w:right="10"/>
        <w:jc w:val="center"/>
      </w:pPr>
    </w:p>
    <w:p w:rsidR="00503D7E" w:rsidRPr="005E3549" w:rsidRDefault="005E3549" w:rsidP="00FB0834">
      <w:pPr>
        <w:pStyle w:val="a4"/>
        <w:widowControl w:val="0"/>
        <w:tabs>
          <w:tab w:val="left" w:pos="4418"/>
        </w:tabs>
        <w:ind w:left="142" w:firstLine="425"/>
        <w:rPr>
          <w:rStyle w:val="2"/>
          <w:rFonts w:eastAsia="Calibri"/>
          <w:color w:val="auto"/>
          <w:sz w:val="24"/>
          <w:szCs w:val="24"/>
          <w:lang w:val="uk-UA" w:eastAsia="uk-UA"/>
        </w:rPr>
      </w:pPr>
      <w:r>
        <w:rPr>
          <w:rStyle w:val="2"/>
          <w:rFonts w:eastAsia="Calibri"/>
          <w:color w:val="auto"/>
          <w:sz w:val="24"/>
          <w:szCs w:val="24"/>
        </w:rPr>
        <w:t xml:space="preserve">                                                  1.</w:t>
      </w:r>
      <w:r w:rsidR="00503D7E" w:rsidRPr="005E3549">
        <w:rPr>
          <w:rStyle w:val="2"/>
          <w:rFonts w:eastAsia="Calibri"/>
          <w:color w:val="auto"/>
          <w:sz w:val="24"/>
          <w:szCs w:val="24"/>
        </w:rPr>
        <w:t>Общие положения</w:t>
      </w:r>
    </w:p>
    <w:p w:rsidR="00503D7E" w:rsidRPr="000804C7" w:rsidRDefault="00503D7E" w:rsidP="00FB0834">
      <w:pPr>
        <w:tabs>
          <w:tab w:val="left" w:pos="1444"/>
        </w:tabs>
        <w:spacing w:after="56" w:line="240" w:lineRule="auto"/>
        <w:ind w:left="142" w:firstLine="425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1.1.</w:t>
      </w:r>
      <w:r>
        <w:rPr>
          <w:rStyle w:val="2"/>
          <w:rFonts w:eastAsia="Calibri"/>
          <w:color w:val="auto"/>
          <w:sz w:val="24"/>
          <w:szCs w:val="24"/>
        </w:rPr>
        <w:t xml:space="preserve"> 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Настоящее Положение о </w:t>
      </w:r>
      <w:r>
        <w:rPr>
          <w:rStyle w:val="2"/>
          <w:rFonts w:eastAsia="Calibri"/>
          <w:color w:val="auto"/>
          <w:sz w:val="24"/>
          <w:szCs w:val="24"/>
        </w:rPr>
        <w:t xml:space="preserve">творческом мероприятии - 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муниципальном туре </w:t>
      </w:r>
      <w:r w:rsidRPr="00311E95">
        <w:rPr>
          <w:rFonts w:ascii="Times New Roman" w:hAnsi="Times New Roman"/>
        </w:rPr>
        <w:t xml:space="preserve">республиканского этапа 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Всероссийского конкурса «Учитель года России» (далее соответственно — Положение, Конкурс) </w:t>
      </w:r>
      <w:r>
        <w:rPr>
          <w:rStyle w:val="2"/>
          <w:rFonts w:eastAsia="Calibri"/>
          <w:color w:val="auto"/>
          <w:sz w:val="24"/>
          <w:szCs w:val="24"/>
        </w:rPr>
        <w:t xml:space="preserve">составлено в соответствии с Положением о  проведении </w:t>
      </w:r>
      <w:r w:rsidRPr="008319A0">
        <w:rPr>
          <w:rFonts w:ascii="Times New Roman" w:hAnsi="Times New Roman"/>
          <w:sz w:val="24"/>
          <w:szCs w:val="24"/>
        </w:rPr>
        <w:t>республиканского этапа Всероссийского кон</w:t>
      </w:r>
      <w:r>
        <w:rPr>
          <w:rFonts w:ascii="Times New Roman" w:hAnsi="Times New Roman"/>
          <w:sz w:val="24"/>
          <w:szCs w:val="24"/>
        </w:rPr>
        <w:t>курса «Учитель года России</w:t>
      </w:r>
      <w:r w:rsidRPr="008319A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утвержденным приказом Министерства образования, науки и молодежи Республики Крым от 24.09.2019г. № 1625</w:t>
      </w:r>
      <w:r w:rsidR="00A224DE">
        <w:rPr>
          <w:rFonts w:ascii="Times New Roman" w:hAnsi="Times New Roman"/>
          <w:sz w:val="24"/>
          <w:szCs w:val="24"/>
        </w:rPr>
        <w:t xml:space="preserve"> и Порядка проведения </w:t>
      </w:r>
      <w:r w:rsidR="00A224DE">
        <w:rPr>
          <w:rFonts w:ascii="Times New Roman" w:hAnsi="Times New Roman"/>
          <w:sz w:val="24"/>
          <w:szCs w:val="24"/>
          <w:lang w:val="en-US"/>
        </w:rPr>
        <w:t>II</w:t>
      </w:r>
      <w:r w:rsidR="00A224DE">
        <w:rPr>
          <w:rFonts w:ascii="Times New Roman" w:hAnsi="Times New Roman"/>
          <w:sz w:val="24"/>
          <w:szCs w:val="24"/>
        </w:rPr>
        <w:t xml:space="preserve"> тура республиканского этапа Всероссийского конкурса «Учитель года России» в 202</w:t>
      </w:r>
      <w:r w:rsidR="00246F44" w:rsidRPr="00246F44">
        <w:rPr>
          <w:rFonts w:ascii="Times New Roman" w:hAnsi="Times New Roman"/>
          <w:sz w:val="24"/>
          <w:szCs w:val="24"/>
        </w:rPr>
        <w:t>5</w:t>
      </w:r>
      <w:r w:rsidR="00A224DE">
        <w:rPr>
          <w:rFonts w:ascii="Times New Roman" w:hAnsi="Times New Roman"/>
          <w:sz w:val="24"/>
          <w:szCs w:val="24"/>
        </w:rPr>
        <w:t xml:space="preserve"> году</w:t>
      </w:r>
      <w:r w:rsidR="00C0038B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04C7">
        <w:rPr>
          <w:rStyle w:val="2"/>
          <w:rFonts w:eastAsia="Calibri"/>
          <w:color w:val="auto"/>
          <w:sz w:val="24"/>
          <w:szCs w:val="24"/>
        </w:rPr>
        <w:t>определяет организационную модель проведения</w:t>
      </w:r>
      <w:r>
        <w:rPr>
          <w:rStyle w:val="2"/>
          <w:rFonts w:eastAsia="Calibri"/>
          <w:color w:val="auto"/>
          <w:sz w:val="24"/>
          <w:szCs w:val="24"/>
        </w:rPr>
        <w:t xml:space="preserve"> Конкурса</w:t>
      </w:r>
      <w:r w:rsidRPr="000804C7">
        <w:rPr>
          <w:rStyle w:val="2"/>
          <w:rFonts w:eastAsia="Calibri"/>
          <w:color w:val="auto"/>
          <w:sz w:val="24"/>
          <w:szCs w:val="24"/>
        </w:rPr>
        <w:t>, требования к участникам и жюри Конкурса, представлению конкурсных материалов, а также порядок определения победителей Конкурса.</w:t>
      </w:r>
    </w:p>
    <w:p w:rsidR="00503D7E" w:rsidRPr="000804C7" w:rsidRDefault="00D16C6C" w:rsidP="00FB0834">
      <w:pPr>
        <w:tabs>
          <w:tab w:val="left" w:pos="1444"/>
        </w:tabs>
        <w:spacing w:after="0" w:line="240" w:lineRule="auto"/>
        <w:ind w:left="142" w:firstLine="425"/>
        <w:jc w:val="both"/>
        <w:rPr>
          <w:sz w:val="24"/>
          <w:szCs w:val="24"/>
        </w:rPr>
      </w:pPr>
      <w:r>
        <w:rPr>
          <w:rStyle w:val="20"/>
          <w:rFonts w:eastAsia="Calibri"/>
          <w:i w:val="0"/>
          <w:color w:val="auto"/>
          <w:sz w:val="24"/>
          <w:szCs w:val="24"/>
        </w:rPr>
        <w:t xml:space="preserve">     </w:t>
      </w:r>
      <w:r w:rsidR="00503D7E" w:rsidRPr="000804C7">
        <w:rPr>
          <w:rStyle w:val="20"/>
          <w:rFonts w:eastAsia="Calibri"/>
          <w:i w:val="0"/>
          <w:color w:val="auto"/>
          <w:sz w:val="24"/>
          <w:szCs w:val="24"/>
        </w:rPr>
        <w:t>1.2.</w:t>
      </w:r>
      <w:r w:rsidR="00503D7E">
        <w:rPr>
          <w:rStyle w:val="20"/>
          <w:rFonts w:eastAsia="Calibri"/>
          <w:i w:val="0"/>
          <w:color w:val="auto"/>
          <w:sz w:val="24"/>
          <w:szCs w:val="24"/>
        </w:rPr>
        <w:t xml:space="preserve"> </w:t>
      </w:r>
      <w:r w:rsidR="00503D7E" w:rsidRPr="00026B99">
        <w:rPr>
          <w:rStyle w:val="20"/>
          <w:rFonts w:eastAsia="Calibri"/>
          <w:i w:val="0"/>
          <w:color w:val="auto"/>
          <w:sz w:val="24"/>
          <w:szCs w:val="24"/>
        </w:rPr>
        <w:t>Организатором</w:t>
      </w:r>
      <w:r w:rsidR="00503D7E" w:rsidRPr="000804C7">
        <w:rPr>
          <w:rStyle w:val="2"/>
          <w:rFonts w:eastAsia="Calibri"/>
          <w:color w:val="auto"/>
          <w:sz w:val="24"/>
          <w:szCs w:val="24"/>
        </w:rPr>
        <w:t xml:space="preserve"> Конкурса является управление образования администрации Симферопольского района Республики Крым, Муниципальное бюджетное образовательное учреждение дополнительного образования «Центр детского и юношеского творч</w:t>
      </w:r>
      <w:r w:rsidR="00503D7E">
        <w:rPr>
          <w:rStyle w:val="2"/>
          <w:rFonts w:eastAsia="Calibri"/>
          <w:color w:val="auto"/>
          <w:sz w:val="24"/>
          <w:szCs w:val="24"/>
        </w:rPr>
        <w:t xml:space="preserve">ества» (далее – МБОУ ДО «ЦДЮТ») </w:t>
      </w:r>
      <w:r w:rsidR="00503D7E" w:rsidRPr="000804C7">
        <w:rPr>
          <w:rStyle w:val="2"/>
          <w:rFonts w:eastAsia="Calibri"/>
          <w:color w:val="auto"/>
          <w:sz w:val="24"/>
          <w:szCs w:val="24"/>
        </w:rPr>
        <w:t xml:space="preserve">при поддержке Крымской республиканской организации профсоюза работников народного образования и науки Российской Федерации. </w:t>
      </w:r>
    </w:p>
    <w:p w:rsidR="00503D7E" w:rsidRDefault="00503D7E" w:rsidP="00FB0834">
      <w:pPr>
        <w:widowControl w:val="0"/>
        <w:spacing w:after="0" w:line="240" w:lineRule="auto"/>
        <w:ind w:left="142" w:firstLine="425"/>
        <w:jc w:val="both"/>
        <w:rPr>
          <w:rStyle w:val="2"/>
          <w:rFonts w:eastAsia="Calibri"/>
          <w:color w:val="auto"/>
          <w:sz w:val="24"/>
          <w:szCs w:val="24"/>
        </w:rPr>
      </w:pPr>
      <w:r w:rsidRPr="000804C7">
        <w:rPr>
          <w:rStyle w:val="20"/>
          <w:rFonts w:eastAsia="Calibri"/>
          <w:color w:val="auto"/>
          <w:sz w:val="24"/>
          <w:szCs w:val="24"/>
        </w:rPr>
        <w:t xml:space="preserve">    </w:t>
      </w:r>
      <w:r w:rsidRPr="000804C7">
        <w:rPr>
          <w:rStyle w:val="20"/>
          <w:rFonts w:eastAsia="Calibri"/>
          <w:i w:val="0"/>
          <w:color w:val="auto"/>
          <w:sz w:val="24"/>
          <w:szCs w:val="24"/>
        </w:rPr>
        <w:t>1.3.</w:t>
      </w:r>
      <w:r>
        <w:rPr>
          <w:rStyle w:val="20"/>
          <w:rFonts w:eastAsia="Calibri"/>
          <w:i w:val="0"/>
          <w:color w:val="auto"/>
          <w:sz w:val="24"/>
          <w:szCs w:val="24"/>
        </w:rPr>
        <w:t xml:space="preserve"> </w:t>
      </w:r>
      <w:r w:rsidRPr="00026B99">
        <w:rPr>
          <w:rStyle w:val="20"/>
          <w:rFonts w:eastAsia="Calibri"/>
          <w:i w:val="0"/>
          <w:color w:val="auto"/>
          <w:sz w:val="24"/>
          <w:szCs w:val="24"/>
        </w:rPr>
        <w:t>Целями</w:t>
      </w:r>
      <w:r w:rsidRPr="00026B99">
        <w:rPr>
          <w:rStyle w:val="2"/>
          <w:rFonts w:eastAsia="Calibri"/>
          <w:i/>
          <w:color w:val="auto"/>
          <w:sz w:val="24"/>
          <w:szCs w:val="24"/>
        </w:rPr>
        <w:t xml:space="preserve"> </w:t>
      </w:r>
      <w:r>
        <w:rPr>
          <w:rStyle w:val="2"/>
          <w:rFonts w:eastAsia="Calibri"/>
          <w:color w:val="auto"/>
          <w:sz w:val="24"/>
          <w:szCs w:val="24"/>
        </w:rPr>
        <w:t>Конкурса являю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тся: </w:t>
      </w:r>
    </w:p>
    <w:p w:rsidR="00503D7E" w:rsidRDefault="00503D7E" w:rsidP="00FB0834">
      <w:pPr>
        <w:widowControl w:val="0"/>
        <w:spacing w:after="0" w:line="240" w:lineRule="auto"/>
        <w:ind w:left="142" w:firstLine="425"/>
        <w:jc w:val="both"/>
        <w:rPr>
          <w:rStyle w:val="2"/>
          <w:rFonts w:eastAsia="Calibri"/>
          <w:color w:val="auto"/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>выявление талантливых педагогических работников, их поддержка и поощрение;</w:t>
      </w:r>
      <w:r w:rsidR="00E732DA" w:rsidRPr="00E732DA">
        <w:rPr>
          <w:rStyle w:val="2"/>
          <w:rFonts w:eastAsia="Calibri"/>
          <w:color w:val="auto"/>
          <w:sz w:val="24"/>
          <w:szCs w:val="24"/>
        </w:rPr>
        <w:t xml:space="preserve"> </w:t>
      </w:r>
      <w:r w:rsidR="00E732DA">
        <w:rPr>
          <w:rStyle w:val="2"/>
          <w:rFonts w:eastAsia="Calibri"/>
          <w:color w:val="auto"/>
          <w:sz w:val="24"/>
          <w:szCs w:val="24"/>
        </w:rPr>
        <w:t xml:space="preserve">повышение </w:t>
      </w:r>
      <w:r>
        <w:rPr>
          <w:rStyle w:val="2"/>
          <w:rFonts w:eastAsia="Calibri"/>
          <w:color w:val="auto"/>
          <w:sz w:val="24"/>
          <w:szCs w:val="24"/>
        </w:rPr>
        <w:t>престижа учительского труда.</w:t>
      </w:r>
    </w:p>
    <w:p w:rsidR="00503D7E" w:rsidRPr="000804C7" w:rsidRDefault="00503D7E" w:rsidP="00FB0834">
      <w:pPr>
        <w:tabs>
          <w:tab w:val="left" w:pos="1400"/>
        </w:tabs>
        <w:spacing w:after="0" w:line="240" w:lineRule="auto"/>
        <w:ind w:left="142" w:firstLine="425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1.4. Основными </w:t>
      </w:r>
      <w:r w:rsidRPr="00026B99">
        <w:rPr>
          <w:rStyle w:val="20"/>
          <w:rFonts w:eastAsia="Calibri"/>
          <w:i w:val="0"/>
          <w:color w:val="auto"/>
          <w:sz w:val="24"/>
          <w:szCs w:val="24"/>
        </w:rPr>
        <w:t>задачами</w:t>
      </w:r>
      <w:r w:rsidRPr="00026B99">
        <w:rPr>
          <w:rStyle w:val="2"/>
          <w:rFonts w:eastAsia="Calibri"/>
          <w:i/>
          <w:color w:val="auto"/>
          <w:sz w:val="24"/>
          <w:szCs w:val="24"/>
        </w:rPr>
        <w:t xml:space="preserve"> </w:t>
      </w:r>
      <w:r w:rsidRPr="000804C7">
        <w:rPr>
          <w:rStyle w:val="2"/>
          <w:rFonts w:eastAsia="Calibri"/>
          <w:color w:val="auto"/>
          <w:sz w:val="24"/>
          <w:szCs w:val="24"/>
        </w:rPr>
        <w:t>Конкурса являются:</w:t>
      </w:r>
    </w:p>
    <w:p w:rsidR="00503D7E" w:rsidRPr="000804C7" w:rsidRDefault="00503D7E" w:rsidP="00FB0834">
      <w:pPr>
        <w:tabs>
          <w:tab w:val="left" w:pos="1132"/>
        </w:tabs>
        <w:spacing w:after="0" w:line="240" w:lineRule="auto"/>
        <w:ind w:left="142" w:firstLine="425"/>
        <w:jc w:val="both"/>
        <w:rPr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>развивать творческую деятельность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 учительства по обновлению содержания образовани</w:t>
      </w:r>
      <w:r>
        <w:rPr>
          <w:rStyle w:val="2"/>
          <w:rFonts w:eastAsia="Calibri"/>
          <w:color w:val="auto"/>
          <w:sz w:val="24"/>
          <w:szCs w:val="24"/>
        </w:rPr>
        <w:t>я;</w:t>
      </w:r>
    </w:p>
    <w:p w:rsidR="00503D7E" w:rsidRPr="000804C7" w:rsidRDefault="00503D7E" w:rsidP="00FB0834">
      <w:pPr>
        <w:tabs>
          <w:tab w:val="left" w:pos="1108"/>
        </w:tabs>
        <w:spacing w:after="0" w:line="240" w:lineRule="auto"/>
        <w:ind w:left="142" w:firstLine="425"/>
        <w:jc w:val="both"/>
        <w:rPr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>формировать в обществе социальную и гражданственную значимость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 педагога как носителя </w:t>
      </w:r>
      <w:r w:rsidR="00FE3AF2" w:rsidRPr="00FE3AF2">
        <w:rPr>
          <w:rStyle w:val="hgkelc"/>
          <w:rFonts w:ascii="Times New Roman" w:hAnsi="Times New Roman"/>
        </w:rPr>
        <w:t>морально-нравственных и духовных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 ценностей и общественных установок;</w:t>
      </w:r>
    </w:p>
    <w:p w:rsidR="00503D7E" w:rsidRDefault="00503D7E" w:rsidP="00FB0834">
      <w:pPr>
        <w:tabs>
          <w:tab w:val="left" w:pos="692"/>
        </w:tabs>
        <w:spacing w:after="0" w:line="240" w:lineRule="auto"/>
        <w:ind w:left="142" w:firstLine="425"/>
        <w:jc w:val="both"/>
        <w:rPr>
          <w:rStyle w:val="2"/>
          <w:rFonts w:eastAsia="Calibri"/>
          <w:color w:val="auto"/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 xml:space="preserve">повысить социальный статус и профессионализм работников </w:t>
      </w:r>
      <w:r w:rsidRPr="000804C7">
        <w:rPr>
          <w:rStyle w:val="2"/>
          <w:rFonts w:eastAsia="Calibri"/>
          <w:color w:val="auto"/>
          <w:sz w:val="24"/>
          <w:szCs w:val="24"/>
        </w:rPr>
        <w:t>о</w:t>
      </w:r>
      <w:r>
        <w:rPr>
          <w:rStyle w:val="2"/>
          <w:rFonts w:eastAsia="Calibri"/>
          <w:color w:val="auto"/>
          <w:sz w:val="24"/>
          <w:szCs w:val="24"/>
        </w:rPr>
        <w:t>бразования;</w:t>
      </w:r>
    </w:p>
    <w:p w:rsidR="00503D7E" w:rsidRPr="000804C7" w:rsidRDefault="00503D7E" w:rsidP="00FB0834">
      <w:pPr>
        <w:tabs>
          <w:tab w:val="left" w:pos="692"/>
        </w:tabs>
        <w:spacing w:after="0" w:line="240" w:lineRule="auto"/>
        <w:ind w:left="142" w:firstLine="425"/>
        <w:jc w:val="both"/>
        <w:rPr>
          <w:rStyle w:val="2"/>
          <w:rFonts w:eastAsia="Calibri"/>
          <w:color w:val="auto"/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>способствовать распространению педагогического опыта лучших учителей района.</w:t>
      </w:r>
    </w:p>
    <w:p w:rsidR="00503D7E" w:rsidRPr="00E732DA" w:rsidRDefault="00E732DA" w:rsidP="00FB0834">
      <w:pPr>
        <w:tabs>
          <w:tab w:val="left" w:pos="1439"/>
        </w:tabs>
        <w:spacing w:after="0" w:line="240" w:lineRule="auto"/>
        <w:ind w:left="142" w:firstLine="425"/>
        <w:jc w:val="both"/>
        <w:rPr>
          <w:rStyle w:val="2"/>
          <w:rFonts w:eastAsia="Calibri"/>
          <w:color w:val="auto"/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 xml:space="preserve">  </w:t>
      </w:r>
      <w:r w:rsidR="00D16C6C">
        <w:rPr>
          <w:rStyle w:val="2"/>
          <w:rFonts w:eastAsia="Calibri"/>
          <w:color w:val="auto"/>
          <w:sz w:val="24"/>
          <w:szCs w:val="24"/>
        </w:rPr>
        <w:t xml:space="preserve"> </w:t>
      </w:r>
      <w:r>
        <w:rPr>
          <w:rStyle w:val="2"/>
          <w:rFonts w:eastAsia="Calibri"/>
          <w:color w:val="auto"/>
          <w:sz w:val="24"/>
          <w:szCs w:val="24"/>
        </w:rPr>
        <w:t xml:space="preserve"> </w:t>
      </w:r>
      <w:r w:rsidR="00503D7E" w:rsidRPr="000804C7">
        <w:rPr>
          <w:rStyle w:val="2"/>
          <w:rFonts w:eastAsia="Calibri"/>
          <w:color w:val="auto"/>
          <w:sz w:val="24"/>
          <w:szCs w:val="24"/>
        </w:rPr>
        <w:t>1.5.</w:t>
      </w:r>
      <w:r w:rsidR="00503D7E">
        <w:rPr>
          <w:rStyle w:val="2"/>
          <w:rFonts w:eastAsia="Calibri"/>
          <w:color w:val="auto"/>
          <w:sz w:val="24"/>
          <w:szCs w:val="24"/>
        </w:rPr>
        <w:t xml:space="preserve"> </w:t>
      </w:r>
      <w:r w:rsidR="00503D7E" w:rsidRPr="000804C7">
        <w:rPr>
          <w:rStyle w:val="2"/>
          <w:rFonts w:eastAsia="Calibri"/>
          <w:color w:val="auto"/>
          <w:sz w:val="24"/>
          <w:szCs w:val="24"/>
        </w:rPr>
        <w:t>Основными принципами проведения Конкурса являются добровольность участия, коллегиальность, гласность, открытость, объективность, равенство возможностей всех участников.</w:t>
      </w:r>
    </w:p>
    <w:p w:rsidR="00503D7E" w:rsidRPr="00E732DA" w:rsidRDefault="00E732DA" w:rsidP="00FB0834">
      <w:pPr>
        <w:widowControl w:val="0"/>
        <w:tabs>
          <w:tab w:val="left" w:pos="4187"/>
        </w:tabs>
        <w:spacing w:after="0" w:line="240" w:lineRule="auto"/>
        <w:ind w:left="142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503D7E" w:rsidRPr="00E732DA">
        <w:rPr>
          <w:rFonts w:ascii="Times New Roman" w:hAnsi="Times New Roman"/>
          <w:b/>
          <w:sz w:val="24"/>
          <w:szCs w:val="24"/>
        </w:rPr>
        <w:t>Участники Конкурса</w:t>
      </w:r>
    </w:p>
    <w:p w:rsidR="00503D7E" w:rsidRPr="000804C7" w:rsidRDefault="00503D7E" w:rsidP="00FB0834">
      <w:pPr>
        <w:tabs>
          <w:tab w:val="left" w:pos="1434"/>
        </w:tabs>
        <w:spacing w:after="0" w:line="240" w:lineRule="auto"/>
        <w:ind w:left="142" w:firstLine="425"/>
        <w:jc w:val="both"/>
        <w:rPr>
          <w:sz w:val="24"/>
          <w:szCs w:val="24"/>
        </w:rPr>
      </w:pPr>
      <w:r w:rsidRPr="00E732DA">
        <w:rPr>
          <w:rStyle w:val="2"/>
          <w:rFonts w:eastAsia="Calibri"/>
          <w:color w:val="auto"/>
          <w:sz w:val="24"/>
          <w:szCs w:val="24"/>
        </w:rPr>
        <w:t xml:space="preserve">    2.1. В Конкурсе принимают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 уч</w:t>
      </w:r>
      <w:r>
        <w:rPr>
          <w:rStyle w:val="2"/>
          <w:rFonts w:eastAsia="Calibri"/>
          <w:color w:val="auto"/>
          <w:sz w:val="24"/>
          <w:szCs w:val="24"/>
        </w:rPr>
        <w:t xml:space="preserve">астие педагогические работники, </w:t>
      </w:r>
      <w:r w:rsidRPr="000804C7">
        <w:rPr>
          <w:rStyle w:val="2"/>
          <w:rFonts w:eastAsia="Calibri"/>
          <w:color w:val="auto"/>
          <w:sz w:val="24"/>
          <w:szCs w:val="24"/>
        </w:rPr>
        <w:t>преподающие учебные предметы, входящие в предметн</w:t>
      </w:r>
      <w:r>
        <w:rPr>
          <w:rStyle w:val="2"/>
          <w:rFonts w:eastAsia="Calibri"/>
          <w:color w:val="auto"/>
          <w:sz w:val="24"/>
          <w:szCs w:val="24"/>
        </w:rPr>
        <w:t>ые области, определенные ФГОС.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 </w:t>
      </w:r>
    </w:p>
    <w:p w:rsidR="00503D7E" w:rsidRDefault="00503D7E" w:rsidP="00FB0834">
      <w:pPr>
        <w:tabs>
          <w:tab w:val="left" w:pos="1251"/>
        </w:tabs>
        <w:spacing w:after="0" w:line="240" w:lineRule="auto"/>
        <w:ind w:left="142" w:firstLine="425"/>
        <w:jc w:val="both"/>
        <w:rPr>
          <w:rStyle w:val="2"/>
          <w:rFonts w:eastAsia="Calibri"/>
          <w:color w:val="auto"/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2.2. </w:t>
      </w:r>
      <w:r>
        <w:rPr>
          <w:rStyle w:val="2"/>
          <w:rFonts w:eastAsia="Calibri"/>
          <w:color w:val="auto"/>
          <w:sz w:val="24"/>
          <w:szCs w:val="24"/>
        </w:rPr>
        <w:t>На момент участия в конкурсе статус участника должен соответствовать записи в трудовой книжке: учитель образовательной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 </w:t>
      </w:r>
      <w:r>
        <w:rPr>
          <w:rStyle w:val="2"/>
          <w:rFonts w:eastAsia="Calibri"/>
          <w:color w:val="auto"/>
          <w:sz w:val="24"/>
          <w:szCs w:val="24"/>
        </w:rPr>
        <w:t>организации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 Симферопольского района</w:t>
      </w:r>
      <w:r>
        <w:rPr>
          <w:rStyle w:val="2"/>
          <w:rFonts w:eastAsia="Calibri"/>
          <w:color w:val="auto"/>
          <w:sz w:val="24"/>
          <w:szCs w:val="24"/>
        </w:rPr>
        <w:t>,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 реа</w:t>
      </w:r>
      <w:r>
        <w:rPr>
          <w:rStyle w:val="2"/>
          <w:rFonts w:eastAsia="Calibri"/>
          <w:color w:val="auto"/>
          <w:sz w:val="24"/>
          <w:szCs w:val="24"/>
        </w:rPr>
        <w:t>лизующей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 основные общеобразовательные программы начального общего, основного общего, среднего общего образова</w:t>
      </w:r>
      <w:r>
        <w:rPr>
          <w:rStyle w:val="2"/>
          <w:rFonts w:eastAsia="Calibri"/>
          <w:color w:val="auto"/>
          <w:sz w:val="24"/>
          <w:szCs w:val="24"/>
        </w:rPr>
        <w:t>ния (далее — общеобразовательная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 </w:t>
      </w:r>
      <w:r>
        <w:rPr>
          <w:rStyle w:val="2"/>
          <w:rFonts w:eastAsia="Calibri"/>
          <w:color w:val="auto"/>
          <w:sz w:val="24"/>
          <w:szCs w:val="24"/>
        </w:rPr>
        <w:t>организация).</w:t>
      </w:r>
    </w:p>
    <w:p w:rsidR="00503D7E" w:rsidRPr="000804C7" w:rsidRDefault="00503D7E" w:rsidP="00FB0834">
      <w:pPr>
        <w:tabs>
          <w:tab w:val="left" w:pos="1251"/>
        </w:tabs>
        <w:spacing w:after="0" w:line="240" w:lineRule="auto"/>
        <w:ind w:left="142" w:firstLine="425"/>
        <w:jc w:val="both"/>
        <w:rPr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 xml:space="preserve">    2.3. 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Стаж непрерывной педагогической деятельности участников должен составлять не менее </w:t>
      </w:r>
      <w:r>
        <w:rPr>
          <w:rStyle w:val="2"/>
          <w:rFonts w:eastAsia="Calibri"/>
          <w:color w:val="auto"/>
          <w:sz w:val="24"/>
          <w:szCs w:val="24"/>
        </w:rPr>
        <w:t>3</w:t>
      </w:r>
      <w:r w:rsidRPr="000804C7">
        <w:rPr>
          <w:rStyle w:val="2"/>
          <w:rFonts w:eastAsia="Calibri"/>
          <w:color w:val="auto"/>
          <w:sz w:val="24"/>
          <w:szCs w:val="24"/>
        </w:rPr>
        <w:t>-х лет (на момент представления заявки на муниципальный тур Конкурса) по должности «Учитель».</w:t>
      </w:r>
    </w:p>
    <w:p w:rsidR="00503D7E" w:rsidRPr="000804C7" w:rsidRDefault="00503D7E" w:rsidP="00FB0834">
      <w:pPr>
        <w:tabs>
          <w:tab w:val="left" w:pos="1355"/>
        </w:tabs>
        <w:spacing w:after="0" w:line="240" w:lineRule="auto"/>
        <w:ind w:left="142" w:firstLine="425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</w:t>
      </w:r>
      <w:r>
        <w:rPr>
          <w:rStyle w:val="2"/>
          <w:rFonts w:eastAsia="Calibri"/>
          <w:color w:val="auto"/>
          <w:sz w:val="24"/>
          <w:szCs w:val="24"/>
        </w:rPr>
        <w:t>2.4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. </w:t>
      </w:r>
      <w:r w:rsidR="00D16C6C">
        <w:rPr>
          <w:rStyle w:val="2"/>
          <w:rFonts w:eastAsia="Calibri"/>
          <w:color w:val="auto"/>
          <w:sz w:val="24"/>
          <w:szCs w:val="24"/>
        </w:rPr>
        <w:t xml:space="preserve">   </w:t>
      </w:r>
      <w:r w:rsidRPr="000804C7">
        <w:rPr>
          <w:rStyle w:val="2"/>
          <w:rFonts w:eastAsia="Calibri"/>
          <w:color w:val="auto"/>
          <w:sz w:val="24"/>
          <w:szCs w:val="24"/>
        </w:rPr>
        <w:t>Повторное участие в Конкурсе возможно по истечении 3-х лет.</w:t>
      </w:r>
    </w:p>
    <w:p w:rsidR="00503D7E" w:rsidRPr="000804C7" w:rsidRDefault="00503D7E" w:rsidP="00FB0834">
      <w:pPr>
        <w:tabs>
          <w:tab w:val="left" w:pos="1270"/>
        </w:tabs>
        <w:spacing w:after="0" w:line="240" w:lineRule="auto"/>
        <w:ind w:left="142" w:firstLine="425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2.</w:t>
      </w:r>
      <w:r>
        <w:rPr>
          <w:rStyle w:val="2"/>
          <w:rFonts w:eastAsia="Calibri"/>
          <w:color w:val="auto"/>
          <w:sz w:val="24"/>
          <w:szCs w:val="24"/>
        </w:rPr>
        <w:t>5</w:t>
      </w:r>
      <w:r w:rsidRPr="00896EE9">
        <w:rPr>
          <w:rStyle w:val="2"/>
          <w:rFonts w:eastAsia="Calibri"/>
          <w:color w:val="auto"/>
          <w:sz w:val="24"/>
          <w:szCs w:val="24"/>
        </w:rPr>
        <w:t>.</w:t>
      </w:r>
      <w:r w:rsidR="00E732DA">
        <w:rPr>
          <w:rStyle w:val="2"/>
          <w:rFonts w:eastAsia="Calibri"/>
          <w:color w:val="auto"/>
          <w:sz w:val="24"/>
          <w:szCs w:val="24"/>
        </w:rPr>
        <w:t xml:space="preserve"> </w:t>
      </w:r>
      <w:r w:rsidRPr="00896EE9">
        <w:rPr>
          <w:rStyle w:val="2"/>
          <w:rFonts w:eastAsia="Calibri"/>
          <w:color w:val="auto"/>
          <w:sz w:val="24"/>
          <w:szCs w:val="24"/>
        </w:rPr>
        <w:t xml:space="preserve">В общеобразовательных организациях Конкурс проводится при наличии конкурентной среды. В противном случае кандидатуру заявляет орган самоуправления, </w:t>
      </w:r>
      <w:r w:rsidRPr="00896EE9">
        <w:rPr>
          <w:rStyle w:val="2"/>
          <w:rFonts w:eastAsia="Calibri"/>
          <w:color w:val="auto"/>
          <w:sz w:val="24"/>
          <w:szCs w:val="24"/>
        </w:rPr>
        <w:lastRenderedPageBreak/>
        <w:t>обеспечивающий государственно-общественный характер управления общеобразовательной организации; профессиональная педагогическая ассоциация или объединения, созданные в установленном порядке (управляющий совет, попечительский совет, педагогический совет и пр.).</w:t>
      </w:r>
    </w:p>
    <w:p w:rsidR="00503D7E" w:rsidRPr="000804C7" w:rsidRDefault="00503D7E" w:rsidP="00FB0834">
      <w:pPr>
        <w:spacing w:after="0" w:line="240" w:lineRule="auto"/>
        <w:ind w:left="142" w:firstLine="425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</w:t>
      </w:r>
      <w:r>
        <w:rPr>
          <w:rStyle w:val="2"/>
          <w:rFonts w:eastAsia="Calibri"/>
          <w:color w:val="auto"/>
          <w:sz w:val="24"/>
          <w:szCs w:val="24"/>
        </w:rPr>
        <w:t>2.6.</w:t>
      </w:r>
      <w:r w:rsidR="00E732DA">
        <w:rPr>
          <w:rStyle w:val="2"/>
          <w:rFonts w:eastAsia="Calibri"/>
          <w:color w:val="auto"/>
          <w:sz w:val="24"/>
          <w:szCs w:val="24"/>
        </w:rPr>
        <w:t xml:space="preserve"> </w:t>
      </w:r>
      <w:r w:rsidRPr="000804C7">
        <w:rPr>
          <w:rStyle w:val="2"/>
          <w:rFonts w:eastAsia="Calibri"/>
          <w:color w:val="auto"/>
          <w:sz w:val="24"/>
          <w:szCs w:val="24"/>
        </w:rPr>
        <w:t>В муниципальном туре принимают участие педагогические работники общеобразовательной организации по основному месту работы и, соответственно, по территориальной принадлежности общеобразовательной организации.</w:t>
      </w:r>
    </w:p>
    <w:p w:rsidR="00503D7E" w:rsidRPr="000804C7" w:rsidRDefault="00503D7E" w:rsidP="00FB0834">
      <w:pPr>
        <w:spacing w:after="0" w:line="240" w:lineRule="auto"/>
        <w:ind w:left="142" w:firstLine="425"/>
        <w:jc w:val="both"/>
        <w:rPr>
          <w:sz w:val="24"/>
          <w:szCs w:val="24"/>
        </w:rPr>
      </w:pPr>
      <w:r w:rsidRPr="000804C7">
        <w:rPr>
          <w:sz w:val="24"/>
          <w:szCs w:val="24"/>
        </w:rPr>
        <w:t xml:space="preserve">      </w:t>
      </w:r>
      <w:r w:rsidRPr="000804C7">
        <w:rPr>
          <w:rStyle w:val="2"/>
          <w:rFonts w:eastAsia="Calibri"/>
          <w:color w:val="auto"/>
          <w:sz w:val="24"/>
          <w:szCs w:val="24"/>
        </w:rPr>
        <w:t>Педагогические работники муниципальных общеобразовательных организаций представляют документы на участие в организационный комитет муниципального тура Конкурса.</w:t>
      </w:r>
    </w:p>
    <w:p w:rsidR="00503D7E" w:rsidRPr="000804C7" w:rsidRDefault="00503D7E" w:rsidP="00FB0834">
      <w:pPr>
        <w:tabs>
          <w:tab w:val="left" w:pos="1260"/>
        </w:tabs>
        <w:spacing w:after="0" w:line="240" w:lineRule="auto"/>
        <w:ind w:left="142" w:firstLine="425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</w:t>
      </w:r>
      <w:r>
        <w:rPr>
          <w:rStyle w:val="2"/>
          <w:rFonts w:eastAsia="Calibri"/>
          <w:color w:val="auto"/>
          <w:sz w:val="24"/>
          <w:szCs w:val="24"/>
        </w:rPr>
        <w:t>2.7</w:t>
      </w:r>
      <w:r w:rsidRPr="000804C7">
        <w:rPr>
          <w:rStyle w:val="2"/>
          <w:rFonts w:eastAsia="Calibri"/>
          <w:color w:val="auto"/>
          <w:sz w:val="24"/>
          <w:szCs w:val="24"/>
        </w:rPr>
        <w:t>.</w:t>
      </w:r>
      <w:r>
        <w:rPr>
          <w:rStyle w:val="2"/>
          <w:rFonts w:eastAsia="Calibri"/>
          <w:color w:val="auto"/>
          <w:sz w:val="24"/>
          <w:szCs w:val="24"/>
        </w:rPr>
        <w:t xml:space="preserve"> 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В республиканском этапе принимают участие абсолютные победители муниципального тура Конкурса. Если победитель муниципального тура Конкурса по каким-либо причинам не может принять участие в республиканском этапе, организационный комитет </w:t>
      </w:r>
      <w:r>
        <w:rPr>
          <w:rStyle w:val="2"/>
          <w:rFonts w:eastAsia="Calibri"/>
          <w:color w:val="auto"/>
          <w:sz w:val="24"/>
          <w:szCs w:val="24"/>
        </w:rPr>
        <w:t xml:space="preserve">муниципального тура </w:t>
      </w:r>
      <w:r w:rsidRPr="000804C7">
        <w:rPr>
          <w:rStyle w:val="2"/>
          <w:rFonts w:eastAsia="Calibri"/>
          <w:color w:val="auto"/>
          <w:sz w:val="24"/>
          <w:szCs w:val="24"/>
        </w:rPr>
        <w:t>вправе вместо него направить участника, занявшего второе место.</w:t>
      </w:r>
    </w:p>
    <w:p w:rsidR="00503D7E" w:rsidRDefault="00503D7E" w:rsidP="00FB0834">
      <w:pPr>
        <w:tabs>
          <w:tab w:val="left" w:pos="0"/>
        </w:tabs>
        <w:spacing w:after="0" w:line="240" w:lineRule="auto"/>
        <w:ind w:left="142" w:firstLine="425"/>
        <w:jc w:val="both"/>
        <w:rPr>
          <w:rStyle w:val="2"/>
          <w:rFonts w:eastAsia="Calibri"/>
          <w:color w:val="auto"/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</w:t>
      </w:r>
      <w:r>
        <w:rPr>
          <w:rStyle w:val="2"/>
          <w:rFonts w:eastAsia="Calibri"/>
          <w:color w:val="auto"/>
          <w:sz w:val="24"/>
          <w:szCs w:val="24"/>
        </w:rPr>
        <w:t>2.8</w:t>
      </w:r>
      <w:r w:rsidRPr="000804C7">
        <w:rPr>
          <w:rStyle w:val="2"/>
          <w:rFonts w:eastAsia="Calibri"/>
          <w:color w:val="auto"/>
          <w:sz w:val="24"/>
          <w:szCs w:val="24"/>
        </w:rPr>
        <w:t>. Лица, осуществляющие в общеобразовательных организациях только административные, организационные функции или являющиеся учителями путем совмещения должностей, право на участие в Конкурсе не имеют.</w:t>
      </w:r>
    </w:p>
    <w:p w:rsidR="00E22357" w:rsidRPr="00E22357" w:rsidRDefault="00E732DA" w:rsidP="00FB0834">
      <w:pPr>
        <w:tabs>
          <w:tab w:val="left" w:pos="0"/>
        </w:tabs>
        <w:spacing w:after="0" w:line="240" w:lineRule="auto"/>
        <w:ind w:left="142" w:firstLine="425"/>
        <w:jc w:val="both"/>
        <w:rPr>
          <w:rStyle w:val="2"/>
          <w:rFonts w:eastAsia="Calibri"/>
          <w:color w:val="auto"/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 xml:space="preserve">    </w:t>
      </w:r>
    </w:p>
    <w:p w:rsidR="00503D7E" w:rsidRPr="000804C7" w:rsidRDefault="00503D7E" w:rsidP="00FB0834">
      <w:pPr>
        <w:widowControl w:val="0"/>
        <w:tabs>
          <w:tab w:val="left" w:pos="4013"/>
        </w:tabs>
        <w:spacing w:after="0" w:line="240" w:lineRule="auto"/>
        <w:ind w:left="142" w:firstLine="425"/>
        <w:jc w:val="center"/>
        <w:rPr>
          <w:b/>
          <w:sz w:val="24"/>
          <w:szCs w:val="24"/>
        </w:rPr>
      </w:pPr>
      <w:r w:rsidRPr="000804C7">
        <w:rPr>
          <w:rStyle w:val="2"/>
          <w:rFonts w:eastAsia="Calibri"/>
          <w:b/>
          <w:color w:val="auto"/>
          <w:sz w:val="24"/>
          <w:szCs w:val="24"/>
        </w:rPr>
        <w:t>3.Организация Конкурса</w:t>
      </w:r>
    </w:p>
    <w:p w:rsidR="00503D7E" w:rsidRDefault="00503D7E" w:rsidP="00FB0834">
      <w:pPr>
        <w:tabs>
          <w:tab w:val="left" w:pos="1355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3.1.</w:t>
      </w:r>
      <w:r>
        <w:rPr>
          <w:rStyle w:val="2"/>
          <w:rFonts w:eastAsia="Calibri"/>
          <w:color w:val="auto"/>
          <w:sz w:val="24"/>
          <w:szCs w:val="24"/>
        </w:rPr>
        <w:t xml:space="preserve"> 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Конкурс проводится в рамках учебного года в </w:t>
      </w:r>
      <w:r>
        <w:rPr>
          <w:rStyle w:val="2"/>
          <w:rFonts w:eastAsia="Calibri"/>
          <w:color w:val="auto"/>
          <w:sz w:val="24"/>
          <w:szCs w:val="24"/>
        </w:rPr>
        <w:t>ноябре-</w:t>
      </w:r>
      <w:r w:rsidRPr="000804C7">
        <w:rPr>
          <w:rStyle w:val="2"/>
          <w:rFonts w:eastAsia="Calibri"/>
          <w:color w:val="auto"/>
          <w:sz w:val="24"/>
          <w:szCs w:val="24"/>
        </w:rPr>
        <w:t>декабре</w:t>
      </w:r>
      <w:r>
        <w:rPr>
          <w:rStyle w:val="2"/>
          <w:rFonts w:eastAsia="Calibri"/>
          <w:color w:val="auto"/>
          <w:sz w:val="24"/>
          <w:szCs w:val="24"/>
        </w:rPr>
        <w:t xml:space="preserve"> и состоит из </w:t>
      </w:r>
      <w:r w:rsidR="00171C93">
        <w:rPr>
          <w:rStyle w:val="2"/>
          <w:rFonts w:eastAsia="Calibri"/>
          <w:color w:val="auto"/>
          <w:sz w:val="24"/>
          <w:szCs w:val="24"/>
        </w:rPr>
        <w:t xml:space="preserve">двух </w:t>
      </w:r>
      <w:r w:rsidRPr="000804C7">
        <w:rPr>
          <w:rStyle w:val="2"/>
          <w:rFonts w:eastAsia="Calibri"/>
          <w:color w:val="auto"/>
          <w:sz w:val="24"/>
          <w:szCs w:val="24"/>
        </w:rPr>
        <w:t>раундов:</w:t>
      </w:r>
    </w:p>
    <w:p w:rsidR="00503D7E" w:rsidRPr="000804C7" w:rsidRDefault="00503D7E" w:rsidP="00FB0834">
      <w:pPr>
        <w:tabs>
          <w:tab w:val="left" w:pos="1355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(заочный) раунд (</w:t>
      </w:r>
      <w:r w:rsidR="00350029">
        <w:rPr>
          <w:rFonts w:ascii="Times New Roman" w:hAnsi="Times New Roman"/>
          <w:sz w:val="24"/>
          <w:szCs w:val="24"/>
        </w:rPr>
        <w:t>1</w:t>
      </w:r>
      <w:r w:rsidR="00A74922">
        <w:rPr>
          <w:rFonts w:ascii="Times New Roman" w:hAnsi="Times New Roman"/>
          <w:sz w:val="24"/>
          <w:szCs w:val="24"/>
        </w:rPr>
        <w:t>1</w:t>
      </w:r>
      <w:r w:rsidR="00350029">
        <w:rPr>
          <w:rFonts w:ascii="Times New Roman" w:hAnsi="Times New Roman"/>
          <w:sz w:val="24"/>
          <w:szCs w:val="24"/>
        </w:rPr>
        <w:t>-2</w:t>
      </w:r>
      <w:r w:rsidR="00A7492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DA2732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) - </w:t>
      </w:r>
      <w:r w:rsidRPr="000804C7">
        <w:rPr>
          <w:rFonts w:ascii="Times New Roman" w:hAnsi="Times New Roman"/>
          <w:sz w:val="24"/>
          <w:szCs w:val="24"/>
        </w:rPr>
        <w:t xml:space="preserve">конкурсные </w:t>
      </w:r>
      <w:r w:rsidR="00A224DE">
        <w:rPr>
          <w:rFonts w:ascii="Times New Roman" w:hAnsi="Times New Roman"/>
          <w:sz w:val="24"/>
          <w:szCs w:val="24"/>
        </w:rPr>
        <w:t>испытания</w:t>
      </w:r>
      <w:r>
        <w:rPr>
          <w:rFonts w:ascii="Times New Roman" w:hAnsi="Times New Roman"/>
          <w:sz w:val="24"/>
          <w:szCs w:val="24"/>
        </w:rPr>
        <w:t xml:space="preserve"> «</w:t>
      </w:r>
      <w:r w:rsidR="00A224DE">
        <w:rPr>
          <w:rFonts w:ascii="Times New Roman" w:hAnsi="Times New Roman"/>
          <w:sz w:val="24"/>
          <w:szCs w:val="24"/>
        </w:rPr>
        <w:t>Медиавизитка</w:t>
      </w:r>
      <w:r>
        <w:rPr>
          <w:rFonts w:ascii="Times New Roman" w:hAnsi="Times New Roman"/>
          <w:sz w:val="24"/>
          <w:szCs w:val="24"/>
        </w:rPr>
        <w:t>»</w:t>
      </w:r>
      <w:r w:rsidR="00FE486E">
        <w:rPr>
          <w:rFonts w:ascii="Times New Roman" w:hAnsi="Times New Roman"/>
          <w:sz w:val="24"/>
          <w:szCs w:val="24"/>
        </w:rPr>
        <w:t xml:space="preserve"> </w:t>
      </w:r>
      <w:r w:rsidR="00350029">
        <w:rPr>
          <w:rFonts w:ascii="Times New Roman" w:hAnsi="Times New Roman"/>
          <w:sz w:val="24"/>
          <w:szCs w:val="24"/>
        </w:rPr>
        <w:t>и «</w:t>
      </w:r>
      <w:r w:rsidR="00A74922">
        <w:rPr>
          <w:rFonts w:ascii="Times New Roman" w:hAnsi="Times New Roman"/>
          <w:sz w:val="24"/>
          <w:szCs w:val="24"/>
        </w:rPr>
        <w:t xml:space="preserve">Педагогическое </w:t>
      </w:r>
      <w:r w:rsidR="00AB57D1">
        <w:rPr>
          <w:rFonts w:ascii="Times New Roman" w:hAnsi="Times New Roman"/>
          <w:sz w:val="24"/>
          <w:szCs w:val="24"/>
        </w:rPr>
        <w:t>интервью</w:t>
      </w:r>
      <w:r w:rsidR="00AB57D1" w:rsidRPr="000804C7">
        <w:rPr>
          <w:rFonts w:ascii="Times New Roman" w:hAnsi="Times New Roman"/>
          <w:sz w:val="24"/>
          <w:szCs w:val="24"/>
        </w:rPr>
        <w:t>»</w:t>
      </w:r>
      <w:r w:rsidR="00AB57D1">
        <w:rPr>
          <w:rFonts w:ascii="Times New Roman" w:hAnsi="Times New Roman"/>
          <w:sz w:val="24"/>
          <w:szCs w:val="24"/>
        </w:rPr>
        <w:t xml:space="preserve"> оцениваются</w:t>
      </w:r>
      <w:r>
        <w:rPr>
          <w:rFonts w:ascii="Times New Roman" w:hAnsi="Times New Roman"/>
          <w:sz w:val="24"/>
          <w:szCs w:val="24"/>
        </w:rPr>
        <w:t xml:space="preserve"> членами </w:t>
      </w:r>
      <w:proofErr w:type="spellStart"/>
      <w:r>
        <w:rPr>
          <w:rFonts w:ascii="Times New Roman" w:hAnsi="Times New Roman"/>
          <w:sz w:val="24"/>
          <w:szCs w:val="24"/>
        </w:rPr>
        <w:t>Номинационного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жюри</w:t>
      </w:r>
      <w:r w:rsidRPr="000804C7">
        <w:rPr>
          <w:rFonts w:ascii="Times New Roman" w:hAnsi="Times New Roman"/>
          <w:sz w:val="24"/>
          <w:szCs w:val="24"/>
        </w:rPr>
        <w:t>;</w:t>
      </w:r>
    </w:p>
    <w:p w:rsidR="00FF5397" w:rsidRDefault="00503D7E" w:rsidP="00FB0834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0804C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(очный)</w:t>
      </w:r>
      <w:r w:rsidRPr="000804C7">
        <w:rPr>
          <w:rFonts w:ascii="Times New Roman" w:hAnsi="Times New Roman"/>
          <w:sz w:val="24"/>
          <w:szCs w:val="24"/>
        </w:rPr>
        <w:t xml:space="preserve"> раунд </w:t>
      </w:r>
      <w:r>
        <w:rPr>
          <w:rFonts w:ascii="Times New Roman" w:hAnsi="Times New Roman"/>
          <w:sz w:val="24"/>
          <w:szCs w:val="24"/>
        </w:rPr>
        <w:t>(</w:t>
      </w:r>
      <w:r w:rsidR="00350029">
        <w:rPr>
          <w:rFonts w:ascii="Times New Roman" w:hAnsi="Times New Roman"/>
          <w:sz w:val="24"/>
          <w:szCs w:val="24"/>
        </w:rPr>
        <w:t>1</w:t>
      </w:r>
      <w:r w:rsidR="00A74922">
        <w:rPr>
          <w:rFonts w:ascii="Times New Roman" w:hAnsi="Times New Roman"/>
          <w:sz w:val="24"/>
          <w:szCs w:val="24"/>
        </w:rPr>
        <w:t>9</w:t>
      </w:r>
      <w:r w:rsidR="00350029">
        <w:rPr>
          <w:rFonts w:ascii="Times New Roman" w:hAnsi="Times New Roman"/>
          <w:sz w:val="24"/>
          <w:szCs w:val="24"/>
        </w:rPr>
        <w:t>-</w:t>
      </w:r>
      <w:r w:rsidR="00A74922">
        <w:rPr>
          <w:rFonts w:ascii="Times New Roman" w:hAnsi="Times New Roman"/>
          <w:sz w:val="24"/>
          <w:szCs w:val="24"/>
        </w:rPr>
        <w:t>20</w:t>
      </w:r>
      <w:r w:rsidRPr="00DA2732">
        <w:rPr>
          <w:rFonts w:ascii="Times New Roman" w:hAnsi="Times New Roman"/>
          <w:sz w:val="24"/>
          <w:szCs w:val="24"/>
        </w:rPr>
        <w:t xml:space="preserve"> </w:t>
      </w:r>
      <w:r w:rsidR="00DA2732" w:rsidRPr="00DA2732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>)</w:t>
      </w:r>
      <w:r w:rsidR="00DA2732">
        <w:rPr>
          <w:rFonts w:ascii="Times New Roman" w:hAnsi="Times New Roman"/>
          <w:sz w:val="24"/>
          <w:szCs w:val="24"/>
        </w:rPr>
        <w:t xml:space="preserve"> </w:t>
      </w:r>
      <w:r w:rsidRPr="000804C7">
        <w:rPr>
          <w:rFonts w:ascii="Times New Roman" w:hAnsi="Times New Roman"/>
          <w:sz w:val="24"/>
          <w:szCs w:val="24"/>
        </w:rPr>
        <w:t>- конкурсные мероприятия</w:t>
      </w:r>
      <w:r w:rsidR="00FF5397">
        <w:rPr>
          <w:rFonts w:ascii="Times New Roman" w:hAnsi="Times New Roman"/>
          <w:sz w:val="24"/>
          <w:szCs w:val="24"/>
        </w:rPr>
        <w:t>:</w:t>
      </w:r>
    </w:p>
    <w:p w:rsidR="00FF5397" w:rsidRPr="00FF5397" w:rsidRDefault="00FF5397" w:rsidP="00FB0834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Первый тур </w:t>
      </w:r>
      <w:r w:rsidR="002D6944">
        <w:rPr>
          <w:rFonts w:ascii="Times New Roman" w:hAnsi="Times New Roman"/>
          <w:sz w:val="24"/>
          <w:szCs w:val="24"/>
        </w:rPr>
        <w:t xml:space="preserve">– </w:t>
      </w:r>
      <w:r w:rsidR="002D6944" w:rsidRPr="000804C7">
        <w:rPr>
          <w:rFonts w:ascii="Times New Roman" w:hAnsi="Times New Roman"/>
          <w:sz w:val="24"/>
          <w:szCs w:val="24"/>
        </w:rPr>
        <w:t>«</w:t>
      </w:r>
      <w:r w:rsidR="00FB0834">
        <w:rPr>
          <w:rFonts w:ascii="Times New Roman" w:eastAsiaTheme="minorHAnsi" w:hAnsi="Times New Roman"/>
          <w:bCs/>
          <w:color w:val="000000"/>
          <w:sz w:val="24"/>
          <w:szCs w:val="24"/>
        </w:rPr>
        <w:t>Блицтурнир</w:t>
      </w:r>
      <w:r w:rsidRPr="00554F77">
        <w:rPr>
          <w:rFonts w:ascii="Times New Roman" w:eastAsiaTheme="minorHAnsi" w:hAnsi="Times New Roman"/>
          <w:bCs/>
          <w:color w:val="000000"/>
          <w:sz w:val="24"/>
          <w:szCs w:val="24"/>
        </w:rPr>
        <w:t>»</w:t>
      </w:r>
      <w:r w:rsidRPr="00FF5397">
        <w:rPr>
          <w:rFonts w:ascii="Times New Roman" w:eastAsiaTheme="minorHAnsi" w:hAnsi="Times New Roman"/>
          <w:bCs/>
          <w:color w:val="000000"/>
          <w:sz w:val="24"/>
          <w:szCs w:val="24"/>
        </w:rPr>
        <w:t>,</w:t>
      </w:r>
      <w:r w:rsidRPr="00554F77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 w:rsidR="00686D6A" w:rsidRPr="004F0BFF">
        <w:rPr>
          <w:rFonts w:ascii="Times New Roman" w:eastAsiaTheme="minorHAnsi" w:hAnsi="Times New Roman"/>
          <w:bCs/>
          <w:color w:val="000000"/>
          <w:sz w:val="24"/>
          <w:szCs w:val="24"/>
        </w:rPr>
        <w:t>«Урок»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;</w:t>
      </w:r>
    </w:p>
    <w:p w:rsidR="00FF5397" w:rsidRDefault="00FF5397" w:rsidP="00FB0834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FF5397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Второй тур – </w:t>
      </w:r>
      <w:r w:rsidR="00686D6A" w:rsidRPr="004F0BFF">
        <w:rPr>
          <w:rFonts w:ascii="Times New Roman" w:eastAsiaTheme="minorHAnsi" w:hAnsi="Times New Roman"/>
          <w:bCs/>
          <w:color w:val="000000"/>
          <w:sz w:val="24"/>
          <w:szCs w:val="24"/>
        </w:rPr>
        <w:t>«</w:t>
      </w:r>
      <w:r w:rsidR="00FB0834">
        <w:rPr>
          <w:rFonts w:ascii="Times New Roman" w:eastAsiaTheme="minorHAnsi" w:hAnsi="Times New Roman"/>
          <w:bCs/>
          <w:color w:val="000000"/>
          <w:sz w:val="24"/>
          <w:szCs w:val="24"/>
        </w:rPr>
        <w:t>Брифинг</w:t>
      </w:r>
      <w:r w:rsidR="00686D6A" w:rsidRPr="004F0BFF">
        <w:rPr>
          <w:rFonts w:ascii="Times New Roman" w:eastAsiaTheme="minorHAnsi" w:hAnsi="Times New Roman"/>
          <w:bCs/>
          <w:color w:val="000000"/>
          <w:sz w:val="24"/>
          <w:szCs w:val="24"/>
        </w:rPr>
        <w:t>»</w:t>
      </w:r>
      <w:r w:rsidR="00686D6A" w:rsidRPr="00FF5397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 w:rsidR="00686D6A" w:rsidRPr="004F0BFF">
        <w:rPr>
          <w:rFonts w:ascii="Times New Roman" w:eastAsiaTheme="minorHAnsi" w:hAnsi="Times New Roman"/>
          <w:color w:val="000000"/>
          <w:sz w:val="24"/>
          <w:szCs w:val="24"/>
        </w:rPr>
        <w:t>и</w:t>
      </w:r>
      <w:r w:rsidR="00686D6A" w:rsidRPr="00FF5397">
        <w:rPr>
          <w:rFonts w:ascii="Times New Roman" w:hAnsi="Times New Roman"/>
          <w:bCs/>
          <w:sz w:val="24"/>
          <w:szCs w:val="24"/>
        </w:rPr>
        <w:t xml:space="preserve"> «Мастер-класс»</w:t>
      </w:r>
      <w:r w:rsidR="00686D6A" w:rsidRPr="004F0BFF">
        <w:rPr>
          <w:rFonts w:ascii="Times New Roman" w:eastAsiaTheme="minorHAnsi" w:hAnsi="Times New Roman"/>
          <w:bCs/>
          <w:color w:val="000000"/>
          <w:sz w:val="24"/>
          <w:szCs w:val="24"/>
        </w:rPr>
        <w:t>.</w:t>
      </w:r>
      <w:r w:rsidR="00686D6A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</w:p>
    <w:p w:rsidR="00503D7E" w:rsidRPr="00686D6A" w:rsidRDefault="00686D6A" w:rsidP="00FB0834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554F77">
        <w:rPr>
          <w:rFonts w:ascii="Times New Roman" w:eastAsiaTheme="minorHAnsi" w:hAnsi="Times New Roman"/>
          <w:bCs/>
          <w:color w:val="000000"/>
          <w:sz w:val="24"/>
          <w:szCs w:val="24"/>
        </w:rPr>
        <w:t>По итогам заочного раунда определяются участники очного раунда.</w:t>
      </w:r>
    </w:p>
    <w:p w:rsidR="00503D7E" w:rsidRPr="000804C7" w:rsidRDefault="00503D7E" w:rsidP="00FB0834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3.1</w:t>
      </w:r>
      <w:r w:rsidRPr="000804C7">
        <w:rPr>
          <w:rFonts w:ascii="Times New Roman" w:hAnsi="Times New Roman"/>
          <w:sz w:val="24"/>
          <w:szCs w:val="24"/>
        </w:rPr>
        <w:t>.1. Конкурсные мероприятия первого</w:t>
      </w:r>
      <w:r w:rsidR="004F0BFF">
        <w:rPr>
          <w:rFonts w:ascii="Times New Roman" w:hAnsi="Times New Roman"/>
          <w:sz w:val="24"/>
          <w:szCs w:val="24"/>
        </w:rPr>
        <w:t xml:space="preserve"> (заочного)</w:t>
      </w:r>
      <w:r w:rsidRPr="000804C7">
        <w:rPr>
          <w:rFonts w:ascii="Times New Roman" w:hAnsi="Times New Roman"/>
          <w:sz w:val="24"/>
          <w:szCs w:val="24"/>
        </w:rPr>
        <w:t xml:space="preserve"> раунда.</w:t>
      </w:r>
    </w:p>
    <w:p w:rsidR="00503D7E" w:rsidRPr="005B752E" w:rsidRDefault="00503D7E" w:rsidP="00FB0834">
      <w:pPr>
        <w:pStyle w:val="Default"/>
        <w:ind w:left="142" w:firstLine="425"/>
        <w:jc w:val="both"/>
        <w:rPr>
          <w:b/>
        </w:rPr>
      </w:pPr>
      <w:r w:rsidRPr="000804C7">
        <w:rPr>
          <w:b/>
        </w:rPr>
        <w:t xml:space="preserve"> </w:t>
      </w:r>
      <w:r w:rsidR="00FE486E">
        <w:rPr>
          <w:b/>
        </w:rPr>
        <w:t xml:space="preserve">    </w:t>
      </w:r>
      <w:r w:rsidR="00E732DA" w:rsidRPr="005B752E">
        <w:rPr>
          <w:b/>
          <w:bCs/>
        </w:rPr>
        <w:t>Конкурсное испытание «</w:t>
      </w:r>
      <w:proofErr w:type="spellStart"/>
      <w:r w:rsidR="00FE486E">
        <w:rPr>
          <w:b/>
          <w:bCs/>
        </w:rPr>
        <w:t>Медиавизитка</w:t>
      </w:r>
      <w:proofErr w:type="spellEnd"/>
      <w:r w:rsidR="00E732DA" w:rsidRPr="005B752E">
        <w:rPr>
          <w:b/>
          <w:bCs/>
        </w:rPr>
        <w:t>»</w:t>
      </w:r>
    </w:p>
    <w:p w:rsidR="00FE486E" w:rsidRPr="00FE486E" w:rsidRDefault="00FE486E" w:rsidP="00FB0834">
      <w:pPr>
        <w:pStyle w:val="Default"/>
        <w:ind w:left="142" w:firstLine="425"/>
        <w:jc w:val="both"/>
      </w:pPr>
      <w:r w:rsidRPr="00FE486E">
        <w:rPr>
          <w:b/>
          <w:bCs/>
        </w:rPr>
        <w:t xml:space="preserve">    </w:t>
      </w:r>
      <w:r w:rsidR="00CA340F">
        <w:rPr>
          <w:b/>
          <w:bCs/>
        </w:rPr>
        <w:t xml:space="preserve"> </w:t>
      </w:r>
      <w:r w:rsidRPr="00FE486E">
        <w:rPr>
          <w:b/>
          <w:bCs/>
        </w:rPr>
        <w:t xml:space="preserve">Цель конкурсного испытания: </w:t>
      </w:r>
      <w:r w:rsidRPr="00FE486E">
        <w:t xml:space="preserve">демонстрация конкурсантом наиболее значимых аспектов своей профессиональной деятельности и педагогической индивидуальности в контексте особенностей региона и образовательной организации, в которой он работает. </w:t>
      </w:r>
    </w:p>
    <w:p w:rsidR="00FE486E" w:rsidRPr="00FE486E" w:rsidRDefault="00FE486E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E486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   </w:t>
      </w:r>
      <w:r w:rsidR="00CA340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FE486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Формат и регламент конкурсного испытания: </w:t>
      </w:r>
      <w:r w:rsidRPr="00FE486E">
        <w:rPr>
          <w:rFonts w:ascii="Times New Roman" w:eastAsiaTheme="minorHAnsi" w:hAnsi="Times New Roman"/>
          <w:color w:val="000000"/>
          <w:sz w:val="24"/>
          <w:szCs w:val="24"/>
        </w:rPr>
        <w:t xml:space="preserve">видеоролик продолжительностью до 3 минут. </w:t>
      </w:r>
    </w:p>
    <w:p w:rsidR="00FE486E" w:rsidRPr="00FE486E" w:rsidRDefault="00FE486E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E486E">
        <w:rPr>
          <w:rFonts w:ascii="Times New Roman" w:eastAsiaTheme="minorHAnsi" w:hAnsi="Times New Roman"/>
          <w:color w:val="000000"/>
          <w:sz w:val="24"/>
          <w:szCs w:val="24"/>
        </w:rPr>
        <w:t>Технические требования к видеоролику: разрешение видео – не менее 1920х1080; горизонтальная съемка; не менее 25 кадров в секунду; пропорции видео: 16:9; формат видео: .</w:t>
      </w:r>
      <w:proofErr w:type="spellStart"/>
      <w:r w:rsidRPr="00FE486E">
        <w:rPr>
          <w:rFonts w:ascii="Times New Roman" w:eastAsiaTheme="minorHAnsi" w:hAnsi="Times New Roman"/>
          <w:color w:val="000000"/>
          <w:sz w:val="24"/>
          <w:szCs w:val="24"/>
        </w:rPr>
        <w:t>mov</w:t>
      </w:r>
      <w:proofErr w:type="spellEnd"/>
      <w:r w:rsidRPr="00FE486E">
        <w:rPr>
          <w:rFonts w:ascii="Times New Roman" w:eastAsiaTheme="minorHAnsi" w:hAnsi="Times New Roman"/>
          <w:color w:val="000000"/>
          <w:sz w:val="24"/>
          <w:szCs w:val="24"/>
        </w:rPr>
        <w:t xml:space="preserve"> или .mp4. </w:t>
      </w:r>
    </w:p>
    <w:p w:rsidR="00FE486E" w:rsidRPr="00FE486E" w:rsidRDefault="00FE486E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E486E">
        <w:rPr>
          <w:rFonts w:ascii="Times New Roman" w:eastAsiaTheme="minorHAnsi" w:hAnsi="Times New Roman"/>
          <w:color w:val="000000"/>
          <w:sz w:val="24"/>
          <w:szCs w:val="24"/>
        </w:rPr>
        <w:t xml:space="preserve">    Видеоролик должен иметь заставку, содержащую сведения о конкурсанте (ФИО, должность, преподаваемый предмет/предметы) и общеобразовательной организации, в которой он работает (муниципальное образование, населенный пункт, наименование). </w:t>
      </w:r>
    </w:p>
    <w:p w:rsidR="00FE486E" w:rsidRDefault="00FE486E" w:rsidP="00FB0834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E486E">
        <w:rPr>
          <w:rFonts w:ascii="Times New Roman" w:eastAsiaTheme="minorHAnsi" w:hAnsi="Times New Roman"/>
          <w:color w:val="000000"/>
          <w:sz w:val="24"/>
          <w:szCs w:val="24"/>
        </w:rPr>
        <w:t>Видеоролики конкурсантов могут размещаться в социальных сетях.</w:t>
      </w:r>
      <w:r w:rsidRPr="00FE486E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CA340F" w:rsidRPr="00CA340F" w:rsidRDefault="00CA340F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   </w:t>
      </w:r>
      <w:r w:rsidRPr="00CA340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Порядок оценивания конкурсного испытания: </w:t>
      </w:r>
      <w:r w:rsidRPr="00CA340F">
        <w:rPr>
          <w:rFonts w:ascii="Times New Roman" w:eastAsiaTheme="minorHAnsi" w:hAnsi="Times New Roman"/>
          <w:color w:val="000000"/>
          <w:sz w:val="24"/>
          <w:szCs w:val="24"/>
        </w:rPr>
        <w:t xml:space="preserve">оценивание конкурсного испытания осуществляется в дистанционном режиме. Оценивание производится по двум критериям. Каждый критерий раскрывается через пять показателей. Каждый показатель оценивается по шкале от 0 до 1 балла, где 0 баллов – «показатель не проявлен», 1 балл – «показатель проявлен». </w:t>
      </w:r>
    </w:p>
    <w:p w:rsidR="00CA340F" w:rsidRPr="00CA340F" w:rsidRDefault="00CA340F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A340F">
        <w:rPr>
          <w:rFonts w:ascii="Times New Roman" w:eastAsiaTheme="minorHAnsi" w:hAnsi="Times New Roman"/>
          <w:color w:val="000000"/>
          <w:sz w:val="24"/>
          <w:szCs w:val="24"/>
        </w:rPr>
        <w:t xml:space="preserve">Максимальная оценка за конкурсное испытание – </w:t>
      </w:r>
      <w:r w:rsidRPr="00CA340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10 баллов. </w:t>
      </w:r>
    </w:p>
    <w:p w:rsidR="00A27C02" w:rsidRDefault="00CA340F" w:rsidP="00FB0834">
      <w:pPr>
        <w:pStyle w:val="Default"/>
        <w:ind w:left="142" w:firstLine="425"/>
        <w:jc w:val="both"/>
        <w:rPr>
          <w:b/>
          <w:bCs/>
        </w:rPr>
      </w:pPr>
      <w:r w:rsidRPr="00CA340F">
        <w:rPr>
          <w:b/>
          <w:bCs/>
        </w:rPr>
        <w:t xml:space="preserve">    Критерии оценки конкурсного испытания: </w:t>
      </w:r>
    </w:p>
    <w:p w:rsidR="00A27C02" w:rsidRPr="00A27C02" w:rsidRDefault="00A27C02" w:rsidP="00FB0834">
      <w:pPr>
        <w:pStyle w:val="Default"/>
        <w:ind w:left="142" w:firstLine="425"/>
        <w:jc w:val="both"/>
      </w:pPr>
      <w:r w:rsidRPr="00A27C02">
        <w:rPr>
          <w:bCs/>
        </w:rPr>
        <w:t xml:space="preserve">- </w:t>
      </w:r>
      <w:r w:rsidR="00CA340F" w:rsidRPr="00A27C02">
        <w:rPr>
          <w:bCs/>
          <w:iCs/>
        </w:rPr>
        <w:t>содержательность представленной информации</w:t>
      </w:r>
      <w:r w:rsidR="00CA340F" w:rsidRPr="00A27C02">
        <w:t xml:space="preserve">; </w:t>
      </w:r>
    </w:p>
    <w:p w:rsidR="004F0BFF" w:rsidRPr="00A27C02" w:rsidRDefault="00A27C02" w:rsidP="00FB0834">
      <w:pPr>
        <w:pStyle w:val="Default"/>
        <w:ind w:left="142" w:firstLine="425"/>
        <w:jc w:val="both"/>
      </w:pPr>
      <w:r w:rsidRPr="00A27C02">
        <w:t xml:space="preserve">- </w:t>
      </w:r>
      <w:r w:rsidR="00CA340F" w:rsidRPr="00A27C02">
        <w:rPr>
          <w:bCs/>
          <w:iCs/>
        </w:rPr>
        <w:t>творческий подход к демонстрации педагогической индивидуальности</w:t>
      </w:r>
      <w:r w:rsidR="00CA340F" w:rsidRPr="00A27C02">
        <w:t xml:space="preserve">. </w:t>
      </w:r>
    </w:p>
    <w:p w:rsidR="00CA340F" w:rsidRPr="00CA340F" w:rsidRDefault="004F0BFF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   </w:t>
      </w:r>
      <w:r w:rsidR="00CA340F" w:rsidRPr="00CA340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Конкурсное испытание «</w:t>
      </w:r>
      <w:r w:rsidR="00A7492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Педагогическое интервью</w:t>
      </w:r>
      <w:r w:rsidR="00CA340F" w:rsidRPr="00CA340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». </w:t>
      </w:r>
    </w:p>
    <w:p w:rsidR="00CA340F" w:rsidRPr="00CA340F" w:rsidRDefault="004F0BFF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lastRenderedPageBreak/>
        <w:t xml:space="preserve">    </w:t>
      </w:r>
      <w:r w:rsidR="00CA340F" w:rsidRPr="00CA340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Цель конкурсного испытания: </w:t>
      </w:r>
      <w:r w:rsidR="00CA340F" w:rsidRPr="00CA340F">
        <w:rPr>
          <w:rFonts w:ascii="Times New Roman" w:eastAsiaTheme="minorHAnsi" w:hAnsi="Times New Roman"/>
          <w:color w:val="000000"/>
          <w:sz w:val="24"/>
          <w:szCs w:val="24"/>
        </w:rPr>
        <w:t xml:space="preserve">демонстрация </w:t>
      </w:r>
      <w:r w:rsidR="00A74922">
        <w:rPr>
          <w:rFonts w:ascii="Times New Roman" w:eastAsiaTheme="minorHAnsi" w:hAnsi="Times New Roman"/>
          <w:color w:val="000000"/>
          <w:sz w:val="24"/>
          <w:szCs w:val="24"/>
        </w:rPr>
        <w:t>конкурсантом</w:t>
      </w:r>
      <w:r w:rsidR="002D74C0">
        <w:rPr>
          <w:rFonts w:ascii="Times New Roman" w:eastAsiaTheme="minorHAnsi" w:hAnsi="Times New Roman"/>
          <w:color w:val="000000"/>
          <w:sz w:val="24"/>
          <w:szCs w:val="24"/>
        </w:rPr>
        <w:t xml:space="preserve"> владения теоретическим и практическим инструментарием по актуальным вопросам образования</w:t>
      </w:r>
      <w:r w:rsidR="00CA340F" w:rsidRPr="00CA340F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</w:p>
    <w:p w:rsidR="002D74C0" w:rsidRDefault="004F0BFF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   </w:t>
      </w:r>
      <w:r w:rsidR="00CA340F" w:rsidRPr="00CA340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Формат и регламент конкурсного испытания: </w:t>
      </w:r>
      <w:r w:rsidR="002D74C0">
        <w:rPr>
          <w:rFonts w:ascii="Times New Roman" w:eastAsiaTheme="minorHAnsi" w:hAnsi="Times New Roman"/>
          <w:color w:val="000000"/>
          <w:sz w:val="24"/>
          <w:szCs w:val="24"/>
        </w:rPr>
        <w:t>открытая беседа конкурсанта с членами жюри в формате «вопрос-ответ» с ограниченным кругом целевых вопросов по итогу проведения установочного семинара</w:t>
      </w:r>
      <w:r w:rsidR="00CA340F" w:rsidRPr="00CA340F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2D74C0" w:rsidRDefault="002D74C0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ab/>
        <w:t>Банк вопросов разрабатывается Оргкомитетом Конкурса.</w:t>
      </w:r>
    </w:p>
    <w:p w:rsidR="002D74C0" w:rsidRDefault="002D74C0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ab/>
        <w:t>Комплект вопросов для каждого конкурсанта определяется жеребьевкой непосредственно перед началом конкурсного испытания.</w:t>
      </w:r>
    </w:p>
    <w:p w:rsidR="002D74C0" w:rsidRDefault="002D74C0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ab/>
        <w:t>Очередность выступления конкурсантов определяется жеребьевкой, проводимой на установочном семинаре.</w:t>
      </w:r>
    </w:p>
    <w:p w:rsidR="009F652D" w:rsidRDefault="009F652D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ab/>
        <w:t>Конкурсанту могут быть предоставлены дополнительные информационные материалы, подготовленные Оргкомитетом. Допускается использование технических средств.</w:t>
      </w:r>
    </w:p>
    <w:p w:rsidR="00CA340F" w:rsidRPr="00CA340F" w:rsidRDefault="009F652D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ab/>
        <w:t>Продолжительность конкурсного испытания – до 20 минут на одного конкурсанта.</w:t>
      </w:r>
      <w:r w:rsidR="00CA340F" w:rsidRPr="00CA340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CA340F" w:rsidRPr="00CA340F" w:rsidRDefault="004F0BFF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   </w:t>
      </w:r>
      <w:r w:rsidR="00CA340F" w:rsidRPr="00CA340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Порядок оценивания конкурсного испытания: </w:t>
      </w:r>
      <w:r w:rsidR="00CA340F" w:rsidRPr="00CA340F">
        <w:rPr>
          <w:rFonts w:ascii="Times New Roman" w:eastAsiaTheme="minorHAnsi" w:hAnsi="Times New Roman"/>
          <w:color w:val="000000"/>
          <w:sz w:val="24"/>
          <w:szCs w:val="24"/>
        </w:rPr>
        <w:t xml:space="preserve">оценивание конкурсного испытания </w:t>
      </w:r>
      <w:r w:rsidR="009F652D">
        <w:rPr>
          <w:rFonts w:ascii="Times New Roman" w:eastAsiaTheme="minorHAnsi" w:hAnsi="Times New Roman"/>
          <w:color w:val="000000"/>
          <w:sz w:val="24"/>
          <w:szCs w:val="24"/>
        </w:rPr>
        <w:t>производится по четырем критериям.</w:t>
      </w:r>
      <w:r w:rsidR="00CA340F" w:rsidRPr="00CA340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CA340F" w:rsidRDefault="00CA340F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CA340F">
        <w:rPr>
          <w:rFonts w:ascii="Times New Roman" w:eastAsiaTheme="minorHAnsi" w:hAnsi="Times New Roman"/>
          <w:color w:val="000000"/>
          <w:sz w:val="24"/>
          <w:szCs w:val="24"/>
        </w:rPr>
        <w:t xml:space="preserve">Максимальная оценка за конкурсное испытание – </w:t>
      </w:r>
      <w:r w:rsidR="009F652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4</w:t>
      </w:r>
      <w:r w:rsidRPr="00CA340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0 баллов. </w:t>
      </w:r>
    </w:p>
    <w:p w:rsidR="00A4154C" w:rsidRDefault="00A4154C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Критерии оценки конкурсного испытания:</w:t>
      </w:r>
    </w:p>
    <w:p w:rsidR="009F652D" w:rsidRPr="009F652D" w:rsidRDefault="009F652D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9F652D">
        <w:rPr>
          <w:rFonts w:ascii="Times New Roman" w:eastAsiaTheme="minorHAnsi" w:hAnsi="Times New Roman"/>
          <w:bCs/>
          <w:color w:val="000000"/>
          <w:sz w:val="24"/>
          <w:szCs w:val="24"/>
        </w:rPr>
        <w:t>- сформированность педагогического мышления;</w:t>
      </w:r>
    </w:p>
    <w:p w:rsidR="009F652D" w:rsidRPr="009F652D" w:rsidRDefault="009F652D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9F652D">
        <w:rPr>
          <w:rFonts w:ascii="Times New Roman" w:eastAsiaTheme="minorHAnsi" w:hAnsi="Times New Roman"/>
          <w:bCs/>
          <w:color w:val="000000"/>
          <w:sz w:val="24"/>
          <w:szCs w:val="24"/>
        </w:rPr>
        <w:t>-общий кругозор и профессиональная эрудиция;</w:t>
      </w:r>
    </w:p>
    <w:p w:rsidR="009F652D" w:rsidRPr="009F652D" w:rsidRDefault="009F652D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9F652D">
        <w:rPr>
          <w:rFonts w:ascii="Times New Roman" w:eastAsiaTheme="minorHAnsi" w:hAnsi="Times New Roman"/>
          <w:bCs/>
          <w:color w:val="000000"/>
          <w:sz w:val="24"/>
          <w:szCs w:val="24"/>
        </w:rPr>
        <w:t>-социальная ответственность и гражданская позиция;</w:t>
      </w:r>
    </w:p>
    <w:p w:rsidR="009F652D" w:rsidRPr="009F652D" w:rsidRDefault="009F652D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F652D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- коммуникативная культура и навыки </w:t>
      </w:r>
      <w:proofErr w:type="spellStart"/>
      <w:r w:rsidRPr="009F652D">
        <w:rPr>
          <w:rFonts w:ascii="Times New Roman" w:eastAsiaTheme="minorHAnsi" w:hAnsi="Times New Roman"/>
          <w:bCs/>
          <w:color w:val="000000"/>
          <w:sz w:val="24"/>
          <w:szCs w:val="24"/>
        </w:rPr>
        <w:t>самопрезентации</w:t>
      </w:r>
      <w:proofErr w:type="spellEnd"/>
      <w:r w:rsidRPr="009F652D">
        <w:rPr>
          <w:rFonts w:ascii="Times New Roman" w:eastAsiaTheme="minorHAnsi" w:hAnsi="Times New Roman"/>
          <w:bCs/>
          <w:color w:val="000000"/>
          <w:sz w:val="24"/>
          <w:szCs w:val="24"/>
        </w:rPr>
        <w:t>.</w:t>
      </w:r>
    </w:p>
    <w:p w:rsidR="00CA340F" w:rsidRPr="00CA340F" w:rsidRDefault="00CA340F" w:rsidP="00FB0834">
      <w:pPr>
        <w:spacing w:after="0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A340F">
        <w:rPr>
          <w:rFonts w:ascii="Times New Roman" w:eastAsiaTheme="minorHAnsi" w:hAnsi="Times New Roman"/>
          <w:color w:val="000000"/>
          <w:sz w:val="24"/>
          <w:szCs w:val="24"/>
        </w:rPr>
        <w:t>На основе результатов зао</w:t>
      </w:r>
      <w:r w:rsidR="003E0742">
        <w:rPr>
          <w:rFonts w:ascii="Times New Roman" w:eastAsiaTheme="minorHAnsi" w:hAnsi="Times New Roman"/>
          <w:color w:val="000000"/>
          <w:sz w:val="24"/>
          <w:szCs w:val="24"/>
        </w:rPr>
        <w:t>чного раунда формируется список</w:t>
      </w:r>
      <w:r w:rsidRPr="00CA340F">
        <w:rPr>
          <w:rFonts w:ascii="Times New Roman" w:eastAsiaTheme="minorHAnsi" w:hAnsi="Times New Roman"/>
          <w:color w:val="000000"/>
          <w:sz w:val="24"/>
          <w:szCs w:val="24"/>
        </w:rPr>
        <w:t xml:space="preserve"> участников очного раунда. </w:t>
      </w:r>
    </w:p>
    <w:p w:rsidR="00503D7E" w:rsidRPr="000804C7" w:rsidRDefault="00503D7E" w:rsidP="00FB0834">
      <w:pPr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0804C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3.1</w:t>
      </w:r>
      <w:r w:rsidRPr="000804C7">
        <w:rPr>
          <w:rFonts w:ascii="Times New Roman" w:hAnsi="Times New Roman"/>
          <w:sz w:val="24"/>
          <w:szCs w:val="24"/>
        </w:rPr>
        <w:t>.2. Конкурсные мероприятия второго</w:t>
      </w:r>
      <w:r w:rsidR="004F0BFF">
        <w:rPr>
          <w:rFonts w:ascii="Times New Roman" w:hAnsi="Times New Roman"/>
          <w:sz w:val="24"/>
          <w:szCs w:val="24"/>
        </w:rPr>
        <w:t xml:space="preserve"> (очного)</w:t>
      </w:r>
      <w:r w:rsidRPr="000804C7">
        <w:rPr>
          <w:rFonts w:ascii="Times New Roman" w:hAnsi="Times New Roman"/>
          <w:sz w:val="24"/>
          <w:szCs w:val="24"/>
        </w:rPr>
        <w:t xml:space="preserve"> раунда</w:t>
      </w:r>
      <w:r w:rsidR="00716882">
        <w:rPr>
          <w:rFonts w:ascii="Times New Roman" w:hAnsi="Times New Roman"/>
          <w:sz w:val="24"/>
          <w:szCs w:val="24"/>
        </w:rPr>
        <w:t>.</w:t>
      </w:r>
    </w:p>
    <w:p w:rsidR="00716882" w:rsidRPr="004F0BFF" w:rsidRDefault="00503D7E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804C7">
        <w:rPr>
          <w:rFonts w:ascii="Times New Roman" w:hAnsi="Times New Roman"/>
          <w:sz w:val="24"/>
          <w:szCs w:val="24"/>
        </w:rPr>
        <w:t xml:space="preserve"> </w:t>
      </w:r>
      <w:r w:rsidR="004F0BFF">
        <w:rPr>
          <w:rFonts w:ascii="Times New Roman" w:hAnsi="Times New Roman"/>
          <w:sz w:val="24"/>
          <w:szCs w:val="24"/>
        </w:rPr>
        <w:t xml:space="preserve">   </w:t>
      </w:r>
      <w:r w:rsidR="00716882" w:rsidRPr="004F0BFF">
        <w:rPr>
          <w:rFonts w:ascii="Times New Roman" w:eastAsiaTheme="minorHAnsi" w:hAnsi="Times New Roman"/>
          <w:color w:val="000000"/>
          <w:sz w:val="24"/>
          <w:szCs w:val="24"/>
        </w:rPr>
        <w:t xml:space="preserve">Первый тур включает два конкурсных испытания: </w:t>
      </w:r>
      <w:r w:rsidR="00716882" w:rsidRPr="00554F77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«</w:t>
      </w:r>
      <w:r w:rsidR="00703E9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Блицтурнир</w:t>
      </w:r>
      <w:r w:rsidR="00716882" w:rsidRPr="00554F77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» </w:t>
      </w:r>
      <w:r w:rsidR="00716882" w:rsidRPr="0071688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и</w:t>
      </w:r>
      <w:r w:rsidR="00716882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  <w:r w:rsidR="0071688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«Урок»</w:t>
      </w:r>
      <w:r w:rsidR="00716882" w:rsidRPr="004F0BF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. </w:t>
      </w:r>
    </w:p>
    <w:p w:rsidR="00554F77" w:rsidRPr="00554F77" w:rsidRDefault="004F0BFF" w:rsidP="00FB0834">
      <w:pPr>
        <w:pStyle w:val="Default"/>
        <w:ind w:left="142" w:firstLine="425"/>
        <w:jc w:val="both"/>
      </w:pPr>
      <w:r>
        <w:t xml:space="preserve"> </w:t>
      </w:r>
      <w:r w:rsidR="00716882">
        <w:t xml:space="preserve">  </w:t>
      </w:r>
      <w:r w:rsidR="00716882" w:rsidRPr="00716882">
        <w:rPr>
          <w:b/>
          <w:bCs/>
        </w:rPr>
        <w:t xml:space="preserve"> </w:t>
      </w:r>
      <w:r w:rsidR="00554F77" w:rsidRPr="00554F77">
        <w:rPr>
          <w:b/>
          <w:bCs/>
        </w:rPr>
        <w:t>Конкурсное испытание «</w:t>
      </w:r>
      <w:r w:rsidR="00703E99">
        <w:rPr>
          <w:b/>
          <w:bCs/>
        </w:rPr>
        <w:t>Блицтурнир</w:t>
      </w:r>
      <w:r w:rsidR="00554F77" w:rsidRPr="00554F77">
        <w:rPr>
          <w:b/>
          <w:bCs/>
        </w:rPr>
        <w:t xml:space="preserve">» </w:t>
      </w:r>
    </w:p>
    <w:p w:rsidR="00554F77" w:rsidRPr="00554F77" w:rsidRDefault="00716882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1688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   </w:t>
      </w:r>
      <w:r w:rsidR="00554F77" w:rsidRPr="00554F77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Цель конкурсного испытания</w:t>
      </w:r>
      <w:r w:rsidR="00554F77" w:rsidRPr="00554F77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  <w:r w:rsidR="000327EF">
        <w:rPr>
          <w:rFonts w:ascii="Times New Roman" w:eastAsiaTheme="minorHAnsi" w:hAnsi="Times New Roman"/>
          <w:color w:val="000000"/>
          <w:sz w:val="24"/>
          <w:szCs w:val="24"/>
        </w:rPr>
        <w:t>открытая демонстрация участниками очного раунда Конкурса способности оперативно находить в командном взаимодействии эффективное решение профессиональных задач</w:t>
      </w:r>
      <w:r w:rsidR="00554F77" w:rsidRPr="00554F77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</w:p>
    <w:p w:rsidR="00554F77" w:rsidRPr="00554F77" w:rsidRDefault="00716882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1688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   </w:t>
      </w:r>
      <w:r w:rsidR="00554F77" w:rsidRPr="00554F77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Формат конкурсного испытания</w:t>
      </w:r>
      <w:r w:rsidR="00554F77" w:rsidRPr="00554F77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  <w:r w:rsidR="000327EF">
        <w:rPr>
          <w:rFonts w:ascii="Times New Roman" w:eastAsiaTheme="minorHAnsi" w:hAnsi="Times New Roman"/>
          <w:color w:val="000000"/>
          <w:sz w:val="24"/>
          <w:szCs w:val="24"/>
        </w:rPr>
        <w:t>открытое обсуждение группой участников конкурсного испытания ситуационных задач, связанных с их профессиональной деятельностью, с представлением решений.</w:t>
      </w:r>
      <w:r w:rsidR="00554F77" w:rsidRPr="00554F77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0327EF" w:rsidRDefault="000327EF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Составы групп участников аналогичны группам конкурсного испытания «Урок», очередность выступления групп определяется жеребьевкой.</w:t>
      </w:r>
    </w:p>
    <w:p w:rsidR="00554F77" w:rsidRPr="00554F77" w:rsidRDefault="000327EF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Перечень ситуационных задач для конкурсного испытания «Блицтурнир» определяется Оргкомитетом непосредственно перед конкурсным испытанием.</w:t>
      </w:r>
      <w:r w:rsidR="00554F77" w:rsidRPr="00554F77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554F77" w:rsidRPr="00554F77" w:rsidRDefault="00716882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1688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   </w:t>
      </w:r>
      <w:r w:rsidR="00554F77" w:rsidRPr="00554F77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Регламент конкурсного испытания: </w:t>
      </w:r>
      <w:r w:rsidR="000327EF">
        <w:rPr>
          <w:rFonts w:ascii="Times New Roman" w:eastAsiaTheme="minorHAnsi" w:hAnsi="Times New Roman"/>
          <w:color w:val="000000"/>
          <w:sz w:val="24"/>
          <w:szCs w:val="24"/>
        </w:rPr>
        <w:t>общая продолжительность – до 120 минут, на каждую группу участников конкурсного испытания – не более 40 минут</w:t>
      </w:r>
      <w:r w:rsidR="00554F77" w:rsidRPr="00554F77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</w:p>
    <w:p w:rsidR="00716882" w:rsidRPr="00716882" w:rsidRDefault="00716882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1688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   </w:t>
      </w:r>
      <w:r w:rsidR="00554F77" w:rsidRPr="00554F77">
        <w:rPr>
          <w:rFonts w:ascii="Times New Roman" w:eastAsiaTheme="minorHAnsi" w:hAnsi="Times New Roman"/>
          <w:color w:val="000000"/>
          <w:sz w:val="24"/>
          <w:szCs w:val="24"/>
        </w:rPr>
        <w:t xml:space="preserve">Максимальная оценка за конкурсное испытание – </w:t>
      </w:r>
      <w:r w:rsidR="000327E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5</w:t>
      </w:r>
      <w:r w:rsidR="00554F77" w:rsidRPr="00554F77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0 баллов. </w:t>
      </w:r>
    </w:p>
    <w:p w:rsidR="00554F77" w:rsidRPr="00554F77" w:rsidRDefault="00716882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1688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   </w:t>
      </w:r>
      <w:r w:rsidR="00554F77" w:rsidRPr="00554F77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Критерии оценки конкурсного испытания</w:t>
      </w:r>
      <w:r w:rsidR="00554F77" w:rsidRPr="00554F77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</w:p>
    <w:p w:rsidR="00554F77" w:rsidRPr="008C4843" w:rsidRDefault="000327EF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C4843">
        <w:rPr>
          <w:rFonts w:ascii="Times New Roman" w:eastAsiaTheme="minorHAnsi" w:hAnsi="Times New Roman"/>
          <w:iCs/>
          <w:color w:val="000000"/>
          <w:sz w:val="24"/>
          <w:szCs w:val="24"/>
        </w:rPr>
        <w:t>- управление рисками, принятие решений и ответственность за результат;</w:t>
      </w:r>
    </w:p>
    <w:p w:rsidR="008C4843" w:rsidRPr="008C4843" w:rsidRDefault="00554F77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C4843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- глубина и нестандартность суждений, обоснованность и </w:t>
      </w:r>
      <w:r w:rsidR="000327EF" w:rsidRPr="008C4843">
        <w:rPr>
          <w:rFonts w:ascii="Times New Roman" w:eastAsiaTheme="minorHAnsi" w:hAnsi="Times New Roman"/>
          <w:iCs/>
          <w:color w:val="000000"/>
          <w:sz w:val="24"/>
          <w:szCs w:val="24"/>
        </w:rPr>
        <w:t>реа</w:t>
      </w:r>
      <w:r w:rsidR="008C4843" w:rsidRPr="008C4843">
        <w:rPr>
          <w:rFonts w:ascii="Times New Roman" w:eastAsiaTheme="minorHAnsi" w:hAnsi="Times New Roman"/>
          <w:iCs/>
          <w:color w:val="000000"/>
          <w:sz w:val="24"/>
          <w:szCs w:val="24"/>
        </w:rPr>
        <w:t>ли</w:t>
      </w:r>
      <w:r w:rsidR="000327EF" w:rsidRPr="008C4843">
        <w:rPr>
          <w:rFonts w:ascii="Times New Roman" w:eastAsiaTheme="minorHAnsi" w:hAnsi="Times New Roman"/>
          <w:iCs/>
          <w:color w:val="000000"/>
          <w:sz w:val="24"/>
          <w:szCs w:val="24"/>
        </w:rPr>
        <w:t>стич</w:t>
      </w:r>
      <w:r w:rsidRPr="008C4843">
        <w:rPr>
          <w:rFonts w:ascii="Times New Roman" w:eastAsiaTheme="minorHAnsi" w:hAnsi="Times New Roman"/>
          <w:iCs/>
          <w:color w:val="000000"/>
          <w:sz w:val="24"/>
          <w:szCs w:val="24"/>
        </w:rPr>
        <w:t>ность предложен</w:t>
      </w:r>
      <w:r w:rsidR="008C4843" w:rsidRPr="008C4843">
        <w:rPr>
          <w:rFonts w:ascii="Times New Roman" w:eastAsiaTheme="minorHAnsi" w:hAnsi="Times New Roman"/>
          <w:iCs/>
          <w:color w:val="000000"/>
          <w:sz w:val="24"/>
          <w:szCs w:val="24"/>
        </w:rPr>
        <w:t>ных решений;</w:t>
      </w:r>
    </w:p>
    <w:p w:rsidR="004F0BFF" w:rsidRPr="008C4843" w:rsidRDefault="008C4843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iCs/>
          <w:color w:val="000000"/>
          <w:sz w:val="24"/>
          <w:szCs w:val="24"/>
        </w:rPr>
      </w:pPr>
      <w:r w:rsidRPr="008C4843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 </w:t>
      </w:r>
      <w:r w:rsidR="00554F77" w:rsidRPr="008C4843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- </w:t>
      </w:r>
      <w:proofErr w:type="spellStart"/>
      <w:r w:rsidRPr="008C4843">
        <w:rPr>
          <w:rFonts w:ascii="Times New Roman" w:eastAsiaTheme="minorHAnsi" w:hAnsi="Times New Roman"/>
          <w:iCs/>
          <w:color w:val="000000"/>
          <w:sz w:val="24"/>
          <w:szCs w:val="24"/>
        </w:rPr>
        <w:t>мотивированность</w:t>
      </w:r>
      <w:proofErr w:type="spellEnd"/>
      <w:r w:rsidRPr="008C4843">
        <w:rPr>
          <w:rFonts w:ascii="Times New Roman" w:eastAsiaTheme="minorHAnsi" w:hAnsi="Times New Roman"/>
          <w:iCs/>
          <w:color w:val="000000"/>
          <w:sz w:val="24"/>
          <w:szCs w:val="24"/>
        </w:rPr>
        <w:t>, целеустремленность</w:t>
      </w:r>
      <w:r w:rsidR="00554F77" w:rsidRPr="008C4843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 </w:t>
      </w:r>
      <w:r w:rsidRPr="008C4843">
        <w:rPr>
          <w:rFonts w:ascii="Times New Roman" w:eastAsiaTheme="minorHAnsi" w:hAnsi="Times New Roman"/>
          <w:iCs/>
          <w:color w:val="000000"/>
          <w:sz w:val="24"/>
          <w:szCs w:val="24"/>
        </w:rPr>
        <w:t>и сила личности;</w:t>
      </w:r>
    </w:p>
    <w:p w:rsidR="008C4843" w:rsidRPr="008C4843" w:rsidRDefault="008C4843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iCs/>
          <w:color w:val="000000"/>
          <w:sz w:val="24"/>
          <w:szCs w:val="24"/>
        </w:rPr>
      </w:pPr>
      <w:r w:rsidRPr="008C4843">
        <w:rPr>
          <w:rFonts w:ascii="Times New Roman" w:eastAsiaTheme="minorHAnsi" w:hAnsi="Times New Roman"/>
          <w:iCs/>
          <w:color w:val="000000"/>
          <w:sz w:val="24"/>
          <w:szCs w:val="24"/>
        </w:rPr>
        <w:t>- масштабность мышления, социальная направленность, профессиональная зрелость;</w:t>
      </w:r>
    </w:p>
    <w:p w:rsidR="008C4843" w:rsidRPr="008C4843" w:rsidRDefault="008C4843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C4843">
        <w:rPr>
          <w:rFonts w:ascii="Times New Roman" w:eastAsiaTheme="minorHAnsi" w:hAnsi="Times New Roman"/>
          <w:iCs/>
          <w:color w:val="000000"/>
          <w:sz w:val="24"/>
          <w:szCs w:val="24"/>
        </w:rPr>
        <w:t>- коммуникативная культура (действие в рамках профессиональных границ и этики).</w:t>
      </w:r>
    </w:p>
    <w:p w:rsidR="004F0BFF" w:rsidRPr="004F0BFF" w:rsidRDefault="004F0BFF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273C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   </w:t>
      </w:r>
      <w:r w:rsidRPr="004F0BF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Конкурсное испытание «Урок». </w:t>
      </w:r>
    </w:p>
    <w:p w:rsidR="004F0BFF" w:rsidRPr="004F0BFF" w:rsidRDefault="004F0BFF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273C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   </w:t>
      </w:r>
      <w:r w:rsidRPr="004F0BF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Цель конкурсного испытания</w:t>
      </w:r>
      <w:r w:rsidRPr="004F0BFF">
        <w:rPr>
          <w:rFonts w:ascii="Times New Roman" w:eastAsiaTheme="minorHAnsi" w:hAnsi="Times New Roman"/>
          <w:color w:val="000000"/>
          <w:sz w:val="24"/>
          <w:szCs w:val="24"/>
        </w:rPr>
        <w:t xml:space="preserve">: демонстрация конкурсантом профессиональных компетенций в области подготовки, проведения и анализа урока как основной формы организации учебно-воспитательного процесса и учебной деятельности обучающихся. </w:t>
      </w:r>
    </w:p>
    <w:p w:rsidR="004F0BFF" w:rsidRPr="004F0BFF" w:rsidRDefault="004F0BFF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273C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lastRenderedPageBreak/>
        <w:t xml:space="preserve">    </w:t>
      </w:r>
      <w:r w:rsidRPr="004F0BF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Формат конкурсного испытания: </w:t>
      </w:r>
      <w:r w:rsidRPr="004F0BFF">
        <w:rPr>
          <w:rFonts w:ascii="Times New Roman" w:eastAsiaTheme="minorHAnsi" w:hAnsi="Times New Roman"/>
          <w:color w:val="000000"/>
          <w:sz w:val="24"/>
          <w:szCs w:val="24"/>
        </w:rPr>
        <w:t xml:space="preserve">урок по учебному предмету, который проводится конкурсантом в общеобразовательной организации, утвержденной оргкомитетом в качестве площадки проведения очного раунда «Учитель-профессионал». </w:t>
      </w:r>
    </w:p>
    <w:p w:rsidR="004F0BFF" w:rsidRPr="004F0BFF" w:rsidRDefault="004F0BFF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4F0BFF">
        <w:rPr>
          <w:rFonts w:ascii="Times New Roman" w:eastAsiaTheme="minorHAnsi" w:hAnsi="Times New Roman"/>
          <w:color w:val="000000"/>
          <w:sz w:val="24"/>
          <w:szCs w:val="24"/>
        </w:rPr>
        <w:t xml:space="preserve">Очередность выступления конкурсантов определяется жеребьевкой, проводимой </w:t>
      </w:r>
      <w:r w:rsidRPr="008273C2">
        <w:rPr>
          <w:rFonts w:ascii="Times New Roman" w:eastAsiaTheme="minorHAnsi" w:hAnsi="Times New Roman"/>
          <w:color w:val="000000"/>
          <w:sz w:val="24"/>
          <w:szCs w:val="24"/>
        </w:rPr>
        <w:t>в день</w:t>
      </w:r>
      <w:r w:rsidRPr="004F0BFF">
        <w:rPr>
          <w:rFonts w:ascii="Times New Roman" w:eastAsiaTheme="minorHAnsi" w:hAnsi="Times New Roman"/>
          <w:color w:val="000000"/>
          <w:sz w:val="24"/>
          <w:szCs w:val="24"/>
        </w:rPr>
        <w:t xml:space="preserve"> испытания. </w:t>
      </w:r>
    </w:p>
    <w:p w:rsidR="004F0BFF" w:rsidRPr="004F0BFF" w:rsidRDefault="004F0BFF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4F0BFF">
        <w:rPr>
          <w:rFonts w:ascii="Times New Roman" w:eastAsiaTheme="minorHAnsi" w:hAnsi="Times New Roman"/>
          <w:color w:val="000000"/>
          <w:sz w:val="24"/>
          <w:szCs w:val="24"/>
        </w:rPr>
        <w:t xml:space="preserve">Возрастная группа (далее – класс), с которой будет проводиться урок, выбирается конкурсантом. </w:t>
      </w:r>
    </w:p>
    <w:p w:rsidR="004F0BFF" w:rsidRPr="004F0BFF" w:rsidRDefault="004F0BFF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4F0BFF">
        <w:rPr>
          <w:rFonts w:ascii="Times New Roman" w:eastAsiaTheme="minorHAnsi" w:hAnsi="Times New Roman"/>
          <w:color w:val="000000"/>
          <w:sz w:val="24"/>
          <w:szCs w:val="24"/>
        </w:rPr>
        <w:t xml:space="preserve">Тема урока определяется в соответствии с календарно-тематическим планированием и рабочей программой по соответствующему предмету с учетом ее фактического выполнения в соответствующем классе общеобразовательной организации, утвержденной </w:t>
      </w:r>
      <w:r w:rsidR="00703E99">
        <w:rPr>
          <w:rFonts w:ascii="Times New Roman" w:eastAsiaTheme="minorHAnsi" w:hAnsi="Times New Roman"/>
          <w:color w:val="000000"/>
          <w:sz w:val="24"/>
          <w:szCs w:val="24"/>
        </w:rPr>
        <w:t>О</w:t>
      </w:r>
      <w:r w:rsidRPr="004F0BFF">
        <w:rPr>
          <w:rFonts w:ascii="Times New Roman" w:eastAsiaTheme="minorHAnsi" w:hAnsi="Times New Roman"/>
          <w:color w:val="000000"/>
          <w:sz w:val="24"/>
          <w:szCs w:val="24"/>
        </w:rPr>
        <w:t>ргкомитетом в качестве площадки проведения. В случае</w:t>
      </w:r>
      <w:r w:rsidR="00703E99">
        <w:rPr>
          <w:rFonts w:ascii="Times New Roman" w:eastAsiaTheme="minorHAnsi" w:hAnsi="Times New Roman"/>
          <w:color w:val="000000"/>
          <w:sz w:val="24"/>
          <w:szCs w:val="24"/>
        </w:rPr>
        <w:t>,</w:t>
      </w:r>
      <w:r w:rsidRPr="004F0BFF">
        <w:rPr>
          <w:rFonts w:ascii="Times New Roman" w:eastAsiaTheme="minorHAnsi" w:hAnsi="Times New Roman"/>
          <w:color w:val="000000"/>
          <w:sz w:val="24"/>
          <w:szCs w:val="24"/>
        </w:rPr>
        <w:t xml:space="preserve"> если преподаваемый конкурсантом предмет не изучается в данной общеобразовательной организации, урок проводится на произвольную тему. </w:t>
      </w:r>
    </w:p>
    <w:p w:rsidR="004F0BFF" w:rsidRDefault="004F0BFF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4F0BFF">
        <w:rPr>
          <w:rFonts w:ascii="Times New Roman" w:eastAsiaTheme="minorHAnsi" w:hAnsi="Times New Roman"/>
          <w:color w:val="000000"/>
          <w:sz w:val="24"/>
          <w:szCs w:val="24"/>
        </w:rPr>
        <w:t xml:space="preserve">Сведения о предмете, возрастной группе (классе), количестве обучающихся и необходимом для проведения урока оборудовании заявляются конкурсантом по запросу оргкомитета через электронную почту, указанную при регистрации. </w:t>
      </w:r>
    </w:p>
    <w:p w:rsidR="00703E99" w:rsidRPr="004F0BFF" w:rsidRDefault="00703E99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ab/>
        <w:t>Методический эпиграф конкурсного испытания «Урок» - «Воспитание знанием».</w:t>
      </w:r>
    </w:p>
    <w:p w:rsidR="008273C2" w:rsidRPr="008273C2" w:rsidRDefault="008273C2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273C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    </w:t>
      </w:r>
      <w:r w:rsidR="004F0BFF" w:rsidRPr="004F0BF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Регламент конкурсного испытания: </w:t>
      </w:r>
      <w:r w:rsidR="004F0BFF" w:rsidRPr="004F0BFF">
        <w:rPr>
          <w:rFonts w:ascii="Times New Roman" w:eastAsiaTheme="minorHAnsi" w:hAnsi="Times New Roman"/>
          <w:color w:val="000000"/>
          <w:sz w:val="24"/>
          <w:szCs w:val="24"/>
        </w:rPr>
        <w:t xml:space="preserve">обоснование применения методических подходов, приемов и технологий в соответствии с заявленной темой и целевыми ориентирами урока – до 5 минут; проведение урока – 35 минут; самоанализ урока и ответы на вопросы членов жюри – до 10 минут. </w:t>
      </w:r>
      <w:r w:rsidRPr="008273C2">
        <w:rPr>
          <w:rFonts w:ascii="Times New Roman" w:eastAsiaTheme="minorHAnsi" w:hAnsi="Times New Roman"/>
          <w:color w:val="000000"/>
          <w:sz w:val="24"/>
          <w:szCs w:val="24"/>
        </w:rPr>
        <w:t xml:space="preserve">        </w:t>
      </w:r>
    </w:p>
    <w:p w:rsidR="004F0BFF" w:rsidRPr="004F0BFF" w:rsidRDefault="008273C2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273C2">
        <w:rPr>
          <w:rFonts w:ascii="Times New Roman" w:eastAsiaTheme="minorHAnsi" w:hAnsi="Times New Roman"/>
          <w:color w:val="000000"/>
          <w:sz w:val="24"/>
          <w:szCs w:val="24"/>
        </w:rPr>
        <w:t xml:space="preserve">    </w:t>
      </w:r>
      <w:r w:rsidR="004F0BFF" w:rsidRPr="004F0BF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Порядок оценивания конкурсного испытания: </w:t>
      </w:r>
      <w:r w:rsidR="004F0BFF" w:rsidRPr="004F0BFF">
        <w:rPr>
          <w:rFonts w:ascii="Times New Roman" w:eastAsiaTheme="minorHAnsi" w:hAnsi="Times New Roman"/>
          <w:color w:val="000000"/>
          <w:sz w:val="24"/>
          <w:szCs w:val="24"/>
        </w:rPr>
        <w:t xml:space="preserve">оценивание конкурсного испытания осуществляется в очном режиме. Оценивание производится по шести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</w:t>
      </w:r>
    </w:p>
    <w:p w:rsidR="004F0BFF" w:rsidRPr="004F0BFF" w:rsidRDefault="004F0BFF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4F0BFF">
        <w:rPr>
          <w:rFonts w:ascii="Times New Roman" w:eastAsiaTheme="minorHAnsi" w:hAnsi="Times New Roman"/>
          <w:color w:val="000000"/>
          <w:sz w:val="24"/>
          <w:szCs w:val="24"/>
        </w:rPr>
        <w:t xml:space="preserve">Максимальная оценка за конкурсное испытание </w:t>
      </w:r>
      <w:r w:rsidRPr="004F0BF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– 60 баллов. Критерии оценки конкурсного испытания: </w:t>
      </w:r>
    </w:p>
    <w:p w:rsidR="004F0BFF" w:rsidRPr="00703E99" w:rsidRDefault="004F0BFF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03E9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- </w:t>
      </w:r>
      <w:r w:rsidRPr="00703E99">
        <w:rPr>
          <w:rFonts w:ascii="Times New Roman" w:eastAsiaTheme="minorHAnsi" w:hAnsi="Times New Roman"/>
          <w:iCs/>
          <w:color w:val="000000"/>
          <w:sz w:val="24"/>
          <w:szCs w:val="24"/>
        </w:rPr>
        <w:t>методическая и психолого-педагогическая грамотность</w:t>
      </w:r>
      <w:r w:rsidRPr="00703E99">
        <w:rPr>
          <w:rFonts w:ascii="Times New Roman" w:eastAsiaTheme="minorHAnsi" w:hAnsi="Times New Roman"/>
          <w:color w:val="000000"/>
          <w:sz w:val="24"/>
          <w:szCs w:val="24"/>
        </w:rPr>
        <w:t xml:space="preserve">; </w:t>
      </w:r>
    </w:p>
    <w:p w:rsidR="004F0BFF" w:rsidRPr="00703E99" w:rsidRDefault="004F0BFF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03E99">
        <w:rPr>
          <w:rFonts w:ascii="Times New Roman" w:eastAsiaTheme="minorHAnsi" w:hAnsi="Times New Roman"/>
          <w:iCs/>
          <w:color w:val="000000"/>
          <w:sz w:val="24"/>
          <w:szCs w:val="24"/>
        </w:rPr>
        <w:t>- корректность и глубина понимания предметного содержания</w:t>
      </w:r>
      <w:r w:rsidRPr="00703E99">
        <w:rPr>
          <w:rFonts w:ascii="Times New Roman" w:eastAsiaTheme="minorHAnsi" w:hAnsi="Times New Roman"/>
          <w:color w:val="000000"/>
          <w:sz w:val="24"/>
          <w:szCs w:val="24"/>
        </w:rPr>
        <w:t xml:space="preserve">; </w:t>
      </w:r>
    </w:p>
    <w:p w:rsidR="004F0BFF" w:rsidRPr="00703E99" w:rsidRDefault="004F0BFF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03E99">
        <w:rPr>
          <w:rFonts w:ascii="Times New Roman" w:eastAsiaTheme="minorHAnsi" w:hAnsi="Times New Roman"/>
          <w:iCs/>
          <w:color w:val="000000"/>
          <w:sz w:val="24"/>
          <w:szCs w:val="24"/>
        </w:rPr>
        <w:t>- целеполагание и результативность</w:t>
      </w:r>
      <w:r w:rsidRPr="00703E99">
        <w:rPr>
          <w:rFonts w:ascii="Times New Roman" w:eastAsiaTheme="minorHAnsi" w:hAnsi="Times New Roman"/>
          <w:color w:val="000000"/>
          <w:sz w:val="24"/>
          <w:szCs w:val="24"/>
        </w:rPr>
        <w:t xml:space="preserve">; </w:t>
      </w:r>
    </w:p>
    <w:p w:rsidR="004F0BFF" w:rsidRPr="00703E99" w:rsidRDefault="004F0BFF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03E99">
        <w:rPr>
          <w:rFonts w:ascii="Times New Roman" w:eastAsiaTheme="minorHAnsi" w:hAnsi="Times New Roman"/>
          <w:iCs/>
          <w:color w:val="000000"/>
          <w:sz w:val="24"/>
          <w:szCs w:val="24"/>
        </w:rPr>
        <w:t>- творческий подход к решению профессиональных задач</w:t>
      </w:r>
      <w:r w:rsidRPr="00703E99">
        <w:rPr>
          <w:rFonts w:ascii="Times New Roman" w:eastAsiaTheme="minorHAnsi" w:hAnsi="Times New Roman"/>
          <w:color w:val="000000"/>
          <w:sz w:val="24"/>
          <w:szCs w:val="24"/>
        </w:rPr>
        <w:t xml:space="preserve">; </w:t>
      </w:r>
    </w:p>
    <w:p w:rsidR="004F0BFF" w:rsidRPr="00703E99" w:rsidRDefault="004F0BFF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03E99">
        <w:rPr>
          <w:rFonts w:ascii="Times New Roman" w:eastAsiaTheme="minorHAnsi" w:hAnsi="Times New Roman"/>
          <w:iCs/>
          <w:color w:val="000000"/>
          <w:sz w:val="24"/>
          <w:szCs w:val="24"/>
        </w:rPr>
        <w:t>- коммуникативная культура</w:t>
      </w:r>
      <w:r w:rsidRPr="00703E99">
        <w:rPr>
          <w:rFonts w:ascii="Times New Roman" w:eastAsiaTheme="minorHAnsi" w:hAnsi="Times New Roman"/>
          <w:color w:val="000000"/>
          <w:sz w:val="24"/>
          <w:szCs w:val="24"/>
        </w:rPr>
        <w:t xml:space="preserve">; </w:t>
      </w:r>
    </w:p>
    <w:p w:rsidR="004F0BFF" w:rsidRPr="00703E99" w:rsidRDefault="004F0BFF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03E99">
        <w:rPr>
          <w:rFonts w:ascii="Times New Roman" w:eastAsiaTheme="minorHAnsi" w:hAnsi="Times New Roman"/>
          <w:iCs/>
          <w:color w:val="000000"/>
          <w:sz w:val="24"/>
          <w:szCs w:val="24"/>
        </w:rPr>
        <w:t>- рефлексивная культура</w:t>
      </w:r>
      <w:r w:rsidRPr="00703E99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</w:p>
    <w:p w:rsidR="00716882" w:rsidRPr="00703E99" w:rsidRDefault="00716882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  <w:highlight w:val="cyan"/>
        </w:rPr>
      </w:pPr>
    </w:p>
    <w:p w:rsidR="00716882" w:rsidRPr="004F0BFF" w:rsidRDefault="00716882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50029">
        <w:rPr>
          <w:rFonts w:ascii="Times New Roman" w:eastAsiaTheme="minorHAnsi" w:hAnsi="Times New Roman"/>
          <w:color w:val="000000"/>
          <w:sz w:val="24"/>
          <w:szCs w:val="24"/>
        </w:rPr>
        <w:t xml:space="preserve">Второй тур включает два конкурсных </w:t>
      </w:r>
      <w:r w:rsidR="00350029" w:rsidRPr="00350029">
        <w:rPr>
          <w:rFonts w:ascii="Times New Roman" w:eastAsiaTheme="minorHAnsi" w:hAnsi="Times New Roman"/>
          <w:color w:val="000000"/>
          <w:sz w:val="24"/>
          <w:szCs w:val="24"/>
        </w:rPr>
        <w:t xml:space="preserve">испытания: </w:t>
      </w:r>
      <w:r w:rsidR="00350029" w:rsidRPr="0035002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«</w:t>
      </w:r>
      <w:r w:rsidR="004A48A4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Брифинг</w:t>
      </w:r>
      <w:r w:rsidRPr="0035002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» и </w:t>
      </w:r>
      <w:r w:rsidRPr="00350029">
        <w:rPr>
          <w:rFonts w:ascii="Times New Roman" w:hAnsi="Times New Roman"/>
          <w:b/>
          <w:bCs/>
          <w:sz w:val="24"/>
          <w:szCs w:val="24"/>
        </w:rPr>
        <w:t>«Мастер</w:t>
      </w:r>
      <w:r w:rsidRPr="008273C2">
        <w:rPr>
          <w:rFonts w:ascii="Times New Roman" w:hAnsi="Times New Roman"/>
          <w:b/>
          <w:bCs/>
          <w:sz w:val="24"/>
          <w:szCs w:val="24"/>
        </w:rPr>
        <w:t>-класс</w:t>
      </w:r>
      <w:r w:rsidRPr="00350029">
        <w:rPr>
          <w:rFonts w:ascii="Times New Roman" w:hAnsi="Times New Roman"/>
          <w:b/>
          <w:bCs/>
          <w:sz w:val="24"/>
          <w:szCs w:val="24"/>
        </w:rPr>
        <w:t>»</w:t>
      </w:r>
      <w:r w:rsidRPr="0035002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  <w:r w:rsidRPr="004F0BF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</w:p>
    <w:p w:rsidR="004F0BFF" w:rsidRPr="004F0BFF" w:rsidRDefault="008273C2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273C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   </w:t>
      </w:r>
      <w:r w:rsidR="004F0BFF" w:rsidRPr="004F0BF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Конкурсное испытание «</w:t>
      </w:r>
      <w:r w:rsidR="0045510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Брифинг</w:t>
      </w:r>
      <w:r w:rsidR="004F0BFF" w:rsidRPr="004F0BF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». </w:t>
      </w:r>
    </w:p>
    <w:p w:rsidR="004F0BFF" w:rsidRPr="004F0BFF" w:rsidRDefault="008273C2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273C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   </w:t>
      </w:r>
      <w:r w:rsidR="004F0BFF" w:rsidRPr="004F0BF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Цель конкурсного испытания: </w:t>
      </w:r>
      <w:r w:rsidR="004F0BFF" w:rsidRPr="004F0BFF">
        <w:rPr>
          <w:rFonts w:ascii="Times New Roman" w:eastAsiaTheme="minorHAnsi" w:hAnsi="Times New Roman"/>
          <w:color w:val="000000"/>
          <w:sz w:val="24"/>
          <w:szCs w:val="24"/>
        </w:rPr>
        <w:t xml:space="preserve">демонстрация </w:t>
      </w:r>
      <w:r w:rsidR="0066142F">
        <w:rPr>
          <w:rFonts w:ascii="Times New Roman" w:eastAsiaTheme="minorHAnsi" w:hAnsi="Times New Roman"/>
          <w:color w:val="000000"/>
          <w:sz w:val="24"/>
          <w:szCs w:val="24"/>
        </w:rPr>
        <w:t>финалистами Конкурса способности к конструктивному диалогу со всеми участниками образовательных отношений и представителями общественности по актуальным вопросам развития системы образования</w:t>
      </w:r>
      <w:r w:rsidR="004F0BFF" w:rsidRPr="004F0BFF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</w:p>
    <w:p w:rsidR="0066142F" w:rsidRDefault="008273C2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273C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   </w:t>
      </w:r>
      <w:r w:rsidR="004F0BFF" w:rsidRPr="004F0BF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Формат конкурсного испытания: </w:t>
      </w:r>
      <w:r w:rsidR="0066142F">
        <w:rPr>
          <w:rFonts w:ascii="Times New Roman" w:eastAsiaTheme="minorHAnsi" w:hAnsi="Times New Roman"/>
          <w:color w:val="000000"/>
          <w:sz w:val="24"/>
          <w:szCs w:val="24"/>
        </w:rPr>
        <w:t>ответы финалистов Конкурса на вопросы интервьюеров в формате брифинга.</w:t>
      </w:r>
    </w:p>
    <w:p w:rsidR="004F0BFF" w:rsidRPr="004F0BFF" w:rsidRDefault="0066142F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Конкурсное мероприятие проводится на площадке, утвержденной оргкомитетом</w:t>
      </w:r>
      <w:r w:rsidR="004F0BFF" w:rsidRPr="004F0BFF">
        <w:rPr>
          <w:rFonts w:ascii="Times New Roman" w:eastAsiaTheme="minorHAnsi" w:hAnsi="Times New Roman"/>
          <w:color w:val="000000"/>
          <w:sz w:val="24"/>
          <w:szCs w:val="24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Общение интервьюеров с финалистами, последовательность вопросов и ответов регламентируются модератором.</w:t>
      </w:r>
      <w:r w:rsidR="004F0BFF" w:rsidRPr="004F0B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4F0BFF" w:rsidRPr="004F0BFF" w:rsidRDefault="008273C2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273C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   </w:t>
      </w:r>
      <w:r w:rsidR="004F0BFF" w:rsidRPr="004F0BF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Регламент конкурсного испытания: </w:t>
      </w:r>
      <w:r w:rsidR="0066142F">
        <w:rPr>
          <w:rFonts w:ascii="Times New Roman" w:eastAsiaTheme="minorHAnsi" w:hAnsi="Times New Roman"/>
          <w:color w:val="000000"/>
          <w:sz w:val="24"/>
          <w:szCs w:val="24"/>
        </w:rPr>
        <w:t>общая продолжительность конкурсного испытания</w:t>
      </w:r>
      <w:r w:rsidR="004F0BFF" w:rsidRPr="004F0BFF">
        <w:rPr>
          <w:rFonts w:ascii="Times New Roman" w:eastAsiaTheme="minorHAnsi" w:hAnsi="Times New Roman"/>
          <w:color w:val="000000"/>
          <w:sz w:val="24"/>
          <w:szCs w:val="24"/>
        </w:rPr>
        <w:t xml:space="preserve"> – </w:t>
      </w:r>
      <w:r w:rsidR="0066142F">
        <w:rPr>
          <w:rFonts w:ascii="Times New Roman" w:eastAsiaTheme="minorHAnsi" w:hAnsi="Times New Roman"/>
          <w:color w:val="000000"/>
          <w:sz w:val="24"/>
          <w:szCs w:val="24"/>
        </w:rPr>
        <w:t>не более 100</w:t>
      </w:r>
      <w:r w:rsidR="004F0BFF" w:rsidRPr="004F0BFF">
        <w:rPr>
          <w:rFonts w:ascii="Times New Roman" w:eastAsiaTheme="minorHAnsi" w:hAnsi="Times New Roman"/>
          <w:color w:val="000000"/>
          <w:sz w:val="24"/>
          <w:szCs w:val="24"/>
        </w:rPr>
        <w:t xml:space="preserve"> минут. </w:t>
      </w:r>
    </w:p>
    <w:p w:rsidR="004F0BFF" w:rsidRPr="004F0BFF" w:rsidRDefault="008273C2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273C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   </w:t>
      </w:r>
      <w:r w:rsidR="004F0BFF" w:rsidRPr="004F0BF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Порядок оценивания конкурсного испытания: </w:t>
      </w:r>
      <w:r w:rsidR="004F0BFF" w:rsidRPr="004F0BFF">
        <w:rPr>
          <w:rFonts w:ascii="Times New Roman" w:eastAsiaTheme="minorHAnsi" w:hAnsi="Times New Roman"/>
          <w:color w:val="000000"/>
          <w:sz w:val="24"/>
          <w:szCs w:val="24"/>
        </w:rPr>
        <w:t xml:space="preserve">оценивание конкурсного испытания осуществляется в очном режиме. Оценивание производится по четырем критериям. </w:t>
      </w:r>
    </w:p>
    <w:p w:rsidR="008273C2" w:rsidRPr="008273C2" w:rsidRDefault="004F0BFF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4F0BFF">
        <w:rPr>
          <w:rFonts w:ascii="Times New Roman" w:eastAsiaTheme="minorHAnsi" w:hAnsi="Times New Roman"/>
          <w:color w:val="000000"/>
          <w:sz w:val="24"/>
          <w:szCs w:val="24"/>
        </w:rPr>
        <w:t xml:space="preserve">Максимальная оценка за конкурсное испытание – </w:t>
      </w:r>
      <w:r w:rsidRPr="004F0BF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40 баллов. </w:t>
      </w:r>
    </w:p>
    <w:p w:rsidR="004F0BFF" w:rsidRPr="004F0BFF" w:rsidRDefault="008273C2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273C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   </w:t>
      </w:r>
      <w:r w:rsidR="004F0BFF" w:rsidRPr="004F0BF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Критерии оценки конкурсного испытания: </w:t>
      </w:r>
    </w:p>
    <w:p w:rsidR="0066142F" w:rsidRPr="00FB0834" w:rsidRDefault="004F0BFF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B0834">
        <w:rPr>
          <w:rFonts w:ascii="Times New Roman" w:eastAsiaTheme="minorHAnsi" w:hAnsi="Times New Roman"/>
          <w:iCs/>
          <w:color w:val="000000"/>
          <w:sz w:val="24"/>
          <w:szCs w:val="24"/>
        </w:rPr>
        <w:lastRenderedPageBreak/>
        <w:t xml:space="preserve">- </w:t>
      </w:r>
      <w:r w:rsidR="0066142F" w:rsidRPr="00FB0834">
        <w:rPr>
          <w:rFonts w:ascii="Times New Roman" w:eastAsiaTheme="minorHAnsi" w:hAnsi="Times New Roman"/>
          <w:iCs/>
          <w:color w:val="000000"/>
          <w:sz w:val="24"/>
          <w:szCs w:val="24"/>
        </w:rPr>
        <w:t>ценностные основания и аргументированность профессионально-личностной позиции;</w:t>
      </w:r>
      <w:r w:rsidRPr="00FB0834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 </w:t>
      </w:r>
    </w:p>
    <w:p w:rsidR="00FB0834" w:rsidRPr="00FB0834" w:rsidRDefault="004F0BFF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B0834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- </w:t>
      </w:r>
      <w:r w:rsidR="0066142F" w:rsidRPr="00FB0834">
        <w:rPr>
          <w:rFonts w:ascii="Times New Roman" w:eastAsiaTheme="minorHAnsi" w:hAnsi="Times New Roman"/>
          <w:iCs/>
          <w:color w:val="000000"/>
          <w:sz w:val="24"/>
          <w:szCs w:val="24"/>
        </w:rPr>
        <w:t>масштабность видения проблем и нестандартность предлагаемых решений;</w:t>
      </w:r>
      <w:r w:rsidRPr="00FB0834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 </w:t>
      </w:r>
    </w:p>
    <w:p w:rsidR="004F0BFF" w:rsidRPr="00FB0834" w:rsidRDefault="004F0BFF" w:rsidP="00FB0834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B0834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- </w:t>
      </w:r>
      <w:r w:rsidR="00FB0834" w:rsidRPr="00FB0834">
        <w:rPr>
          <w:rFonts w:ascii="Times New Roman" w:eastAsiaTheme="minorHAnsi" w:hAnsi="Times New Roman"/>
          <w:iCs/>
          <w:color w:val="000000"/>
          <w:sz w:val="24"/>
          <w:szCs w:val="24"/>
        </w:rPr>
        <w:t>конструктивность позиции</w:t>
      </w:r>
      <w:r w:rsidRPr="00FB0834">
        <w:rPr>
          <w:rFonts w:ascii="Times New Roman" w:eastAsiaTheme="minorHAnsi" w:hAnsi="Times New Roman"/>
          <w:color w:val="000000"/>
          <w:sz w:val="24"/>
          <w:szCs w:val="24"/>
        </w:rPr>
        <w:t xml:space="preserve">; </w:t>
      </w:r>
    </w:p>
    <w:p w:rsidR="0066142F" w:rsidRPr="00FB0834" w:rsidRDefault="004F0BFF" w:rsidP="00FB0834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B0834">
        <w:rPr>
          <w:rFonts w:ascii="Times New Roman" w:eastAsiaTheme="minorHAnsi" w:hAnsi="Times New Roman"/>
          <w:iCs/>
          <w:color w:val="000000"/>
          <w:sz w:val="24"/>
          <w:szCs w:val="24"/>
        </w:rPr>
        <w:t>- коммуникативная культура</w:t>
      </w:r>
      <w:r w:rsidRPr="00FB0834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</w:p>
    <w:p w:rsidR="008273C2" w:rsidRPr="0066142F" w:rsidRDefault="008273C2" w:rsidP="00FB0834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273C2">
        <w:t xml:space="preserve"> </w:t>
      </w:r>
    </w:p>
    <w:p w:rsidR="008273C2" w:rsidRPr="008273C2" w:rsidRDefault="003E0742" w:rsidP="00FB0834">
      <w:pPr>
        <w:pStyle w:val="Default"/>
        <w:ind w:left="142" w:firstLine="425"/>
        <w:jc w:val="both"/>
      </w:pPr>
      <w:r>
        <w:rPr>
          <w:b/>
          <w:bCs/>
        </w:rPr>
        <w:t xml:space="preserve">    </w:t>
      </w:r>
      <w:r w:rsidR="008273C2" w:rsidRPr="008273C2">
        <w:rPr>
          <w:b/>
          <w:bCs/>
        </w:rPr>
        <w:t xml:space="preserve">Конкурсное испытание «Мастер-класс» </w:t>
      </w:r>
    </w:p>
    <w:p w:rsidR="008273C2" w:rsidRPr="008273C2" w:rsidRDefault="003E0742" w:rsidP="00FB0834">
      <w:pPr>
        <w:pStyle w:val="Default"/>
        <w:ind w:left="142" w:firstLine="425"/>
        <w:jc w:val="both"/>
      </w:pPr>
      <w:r>
        <w:rPr>
          <w:b/>
          <w:bCs/>
        </w:rPr>
        <w:t xml:space="preserve">    </w:t>
      </w:r>
      <w:r w:rsidR="008273C2" w:rsidRPr="008273C2">
        <w:rPr>
          <w:b/>
          <w:bCs/>
        </w:rPr>
        <w:t xml:space="preserve">Цель конкурсного испытания: </w:t>
      </w:r>
      <w:r w:rsidR="008273C2" w:rsidRPr="008273C2">
        <w:t xml:space="preserve">демонстрация лауреатами Конкурса профессионального мастерства в области презентации и трансляции педагогического опыта в ситуации профессионального взаимодействия. </w:t>
      </w:r>
    </w:p>
    <w:p w:rsidR="008273C2" w:rsidRPr="008273C2" w:rsidRDefault="003E0742" w:rsidP="00FB0834">
      <w:pPr>
        <w:pStyle w:val="Default"/>
        <w:ind w:left="142" w:firstLine="425"/>
        <w:jc w:val="both"/>
      </w:pPr>
      <w:r>
        <w:rPr>
          <w:b/>
          <w:bCs/>
        </w:rPr>
        <w:t xml:space="preserve">    </w:t>
      </w:r>
      <w:r w:rsidR="008273C2" w:rsidRPr="008273C2">
        <w:rPr>
          <w:b/>
          <w:bCs/>
        </w:rPr>
        <w:t xml:space="preserve">Формат конкурсного испытания: </w:t>
      </w:r>
      <w:r w:rsidR="008273C2" w:rsidRPr="008273C2">
        <w:t xml:space="preserve">выступление, демонстрирующее способы профессиональной деятельности, доказавшие свою эффективность в практической работе конкурсанта. </w:t>
      </w:r>
    </w:p>
    <w:p w:rsidR="008273C2" w:rsidRPr="008273C2" w:rsidRDefault="008273C2" w:rsidP="00FB0834">
      <w:pPr>
        <w:pStyle w:val="Default"/>
        <w:ind w:left="142" w:firstLine="425"/>
        <w:jc w:val="both"/>
      </w:pPr>
      <w:r w:rsidRPr="008273C2">
        <w:t xml:space="preserve">Мастер-класс проводится на площадке, утвержденной оргкомитетом, в присутствии жюри и участников очного раунда Конкурса. </w:t>
      </w:r>
    </w:p>
    <w:p w:rsidR="008273C2" w:rsidRPr="008273C2" w:rsidRDefault="008273C2" w:rsidP="00FB0834">
      <w:pPr>
        <w:pStyle w:val="Default"/>
        <w:ind w:left="142" w:firstLine="425"/>
        <w:jc w:val="both"/>
      </w:pPr>
      <w:r w:rsidRPr="008273C2">
        <w:t xml:space="preserve">Тему, форму проведения мастер-класса, наличие фокус-группы и ее количественный состав (при необходимости) конкурсанты определяют самостоятельно. Очередность выступлений определяется по результатам жеребьевки, проводимой в день объявления лауреатов Конкурса. </w:t>
      </w:r>
    </w:p>
    <w:p w:rsidR="008273C2" w:rsidRPr="008273C2" w:rsidRDefault="003E0742" w:rsidP="00FB0834">
      <w:pPr>
        <w:pStyle w:val="Default"/>
        <w:ind w:left="142" w:firstLine="425"/>
        <w:jc w:val="both"/>
      </w:pPr>
      <w:r>
        <w:rPr>
          <w:b/>
          <w:bCs/>
        </w:rPr>
        <w:t xml:space="preserve">    </w:t>
      </w:r>
      <w:r w:rsidR="008273C2" w:rsidRPr="008273C2">
        <w:rPr>
          <w:b/>
          <w:bCs/>
        </w:rPr>
        <w:t xml:space="preserve">Регламент конкурсного испытания: </w:t>
      </w:r>
      <w:r w:rsidR="008273C2" w:rsidRPr="008273C2">
        <w:t xml:space="preserve">проведение мастер-класса – до 15 минут; </w:t>
      </w:r>
    </w:p>
    <w:p w:rsidR="008273C2" w:rsidRPr="008273C2" w:rsidRDefault="008273C2" w:rsidP="00FB0834">
      <w:pPr>
        <w:pStyle w:val="Default"/>
        <w:ind w:left="142" w:firstLine="425"/>
        <w:jc w:val="both"/>
      </w:pPr>
      <w:r w:rsidRPr="008273C2">
        <w:t xml:space="preserve">ответы на вопросы членов жюри – до 7 минут. </w:t>
      </w:r>
    </w:p>
    <w:p w:rsidR="008273C2" w:rsidRPr="008273C2" w:rsidRDefault="003E0742" w:rsidP="00FB0834">
      <w:pPr>
        <w:pStyle w:val="Default"/>
        <w:ind w:left="142" w:firstLine="425"/>
        <w:jc w:val="both"/>
      </w:pPr>
      <w:r>
        <w:rPr>
          <w:b/>
          <w:bCs/>
        </w:rPr>
        <w:t xml:space="preserve">     </w:t>
      </w:r>
      <w:r w:rsidR="008273C2" w:rsidRPr="008273C2">
        <w:rPr>
          <w:b/>
          <w:bCs/>
        </w:rPr>
        <w:t xml:space="preserve">Порядок оценивания конкурсного испытания: </w:t>
      </w:r>
      <w:r w:rsidR="008273C2" w:rsidRPr="008273C2">
        <w:t xml:space="preserve">оценивание конкурсного испытания осуществляется в очном режиме. Оценивание производится по шести критериям. </w:t>
      </w:r>
    </w:p>
    <w:p w:rsidR="008C4843" w:rsidRDefault="008273C2" w:rsidP="00FB0834">
      <w:pPr>
        <w:pStyle w:val="Default"/>
        <w:ind w:left="142" w:firstLine="425"/>
        <w:jc w:val="both"/>
        <w:rPr>
          <w:b/>
          <w:bCs/>
        </w:rPr>
      </w:pPr>
      <w:r w:rsidRPr="008273C2">
        <w:t xml:space="preserve">Максимальная оценка за конкурсное испытание – </w:t>
      </w:r>
      <w:r w:rsidRPr="008273C2">
        <w:rPr>
          <w:b/>
          <w:bCs/>
        </w:rPr>
        <w:t xml:space="preserve">60 баллов. </w:t>
      </w:r>
    </w:p>
    <w:p w:rsidR="008273C2" w:rsidRPr="008273C2" w:rsidRDefault="008273C2" w:rsidP="00FB0834">
      <w:pPr>
        <w:pStyle w:val="Default"/>
        <w:ind w:left="142" w:firstLine="425"/>
        <w:jc w:val="both"/>
      </w:pPr>
      <w:r w:rsidRPr="008273C2">
        <w:rPr>
          <w:b/>
          <w:bCs/>
        </w:rPr>
        <w:t xml:space="preserve">Критерии оценки конкурсного испытания: </w:t>
      </w:r>
    </w:p>
    <w:p w:rsidR="008273C2" w:rsidRPr="008C4843" w:rsidRDefault="008273C2" w:rsidP="00FB0834">
      <w:pPr>
        <w:pStyle w:val="Default"/>
        <w:ind w:left="142" w:firstLine="425"/>
        <w:jc w:val="both"/>
      </w:pPr>
      <w:r w:rsidRPr="008C4843">
        <w:rPr>
          <w:b/>
          <w:bCs/>
        </w:rPr>
        <w:t xml:space="preserve">- </w:t>
      </w:r>
      <w:r w:rsidRPr="008C4843">
        <w:rPr>
          <w:iCs/>
        </w:rPr>
        <w:t>методическая обоснованность</w:t>
      </w:r>
      <w:r w:rsidRPr="008C4843">
        <w:t xml:space="preserve">; </w:t>
      </w:r>
    </w:p>
    <w:p w:rsidR="008273C2" w:rsidRPr="008C4843" w:rsidRDefault="008273C2" w:rsidP="00FB0834">
      <w:pPr>
        <w:pStyle w:val="Default"/>
        <w:ind w:left="142" w:firstLine="425"/>
        <w:jc w:val="both"/>
      </w:pPr>
      <w:r w:rsidRPr="008C4843">
        <w:rPr>
          <w:iCs/>
        </w:rPr>
        <w:t>- практическая значимость и применимость</w:t>
      </w:r>
      <w:r w:rsidRPr="008C4843">
        <w:t xml:space="preserve">; </w:t>
      </w:r>
    </w:p>
    <w:p w:rsidR="008273C2" w:rsidRPr="008C4843" w:rsidRDefault="008273C2" w:rsidP="00FB0834">
      <w:pPr>
        <w:pStyle w:val="Default"/>
        <w:ind w:left="142" w:firstLine="425"/>
        <w:jc w:val="both"/>
      </w:pPr>
      <w:r w:rsidRPr="008C4843">
        <w:rPr>
          <w:iCs/>
        </w:rPr>
        <w:t xml:space="preserve">- </w:t>
      </w:r>
      <w:r w:rsidR="008C4843" w:rsidRPr="008C4843">
        <w:rPr>
          <w:iCs/>
        </w:rPr>
        <w:t xml:space="preserve">актуальность и глубина </w:t>
      </w:r>
      <w:r w:rsidRPr="008C4843">
        <w:rPr>
          <w:iCs/>
        </w:rPr>
        <w:t>предметно</w:t>
      </w:r>
      <w:r w:rsidR="008C4843" w:rsidRPr="008C4843">
        <w:rPr>
          <w:iCs/>
        </w:rPr>
        <w:t>го</w:t>
      </w:r>
      <w:r w:rsidRPr="008C4843">
        <w:rPr>
          <w:iCs/>
        </w:rPr>
        <w:t xml:space="preserve"> содержани</w:t>
      </w:r>
      <w:r w:rsidR="008C4843" w:rsidRPr="008C4843">
        <w:rPr>
          <w:iCs/>
        </w:rPr>
        <w:t>я</w:t>
      </w:r>
      <w:r w:rsidRPr="008C4843">
        <w:t xml:space="preserve">; </w:t>
      </w:r>
    </w:p>
    <w:p w:rsidR="008273C2" w:rsidRPr="008C4843" w:rsidRDefault="008273C2" w:rsidP="00FB0834">
      <w:pPr>
        <w:pStyle w:val="Default"/>
        <w:ind w:left="142" w:firstLine="425"/>
        <w:jc w:val="both"/>
      </w:pPr>
      <w:r w:rsidRPr="008C4843">
        <w:rPr>
          <w:iCs/>
        </w:rPr>
        <w:t xml:space="preserve">- </w:t>
      </w:r>
      <w:r w:rsidR="008C4843" w:rsidRPr="008C4843">
        <w:rPr>
          <w:iCs/>
        </w:rPr>
        <w:t>эффективность форм педагогического взаимодействия</w:t>
      </w:r>
      <w:r w:rsidRPr="008C4843">
        <w:t xml:space="preserve">; </w:t>
      </w:r>
    </w:p>
    <w:p w:rsidR="008273C2" w:rsidRPr="008C4843" w:rsidRDefault="008273C2" w:rsidP="00FB0834">
      <w:pPr>
        <w:pStyle w:val="Default"/>
        <w:ind w:left="142" w:firstLine="425"/>
        <w:jc w:val="both"/>
      </w:pPr>
      <w:r w:rsidRPr="008C4843">
        <w:rPr>
          <w:iCs/>
        </w:rPr>
        <w:t>- информационная</w:t>
      </w:r>
      <w:r w:rsidR="008C4843" w:rsidRPr="008C4843">
        <w:rPr>
          <w:iCs/>
        </w:rPr>
        <w:t xml:space="preserve">, коммуникативная культура и культура </w:t>
      </w:r>
      <w:proofErr w:type="spellStart"/>
      <w:r w:rsidR="008C4843" w:rsidRPr="008C4843">
        <w:rPr>
          <w:iCs/>
        </w:rPr>
        <w:t>самопрезентации</w:t>
      </w:r>
      <w:proofErr w:type="spellEnd"/>
      <w:r w:rsidRPr="008C4843">
        <w:t xml:space="preserve">; </w:t>
      </w:r>
    </w:p>
    <w:p w:rsidR="008273C2" w:rsidRPr="008C4843" w:rsidRDefault="008273C2" w:rsidP="00FB0834">
      <w:pPr>
        <w:pStyle w:val="Default"/>
        <w:ind w:left="142" w:firstLine="425"/>
        <w:jc w:val="both"/>
      </w:pPr>
      <w:r w:rsidRPr="008C4843">
        <w:rPr>
          <w:iCs/>
        </w:rPr>
        <w:t>- рефлексивная культура</w:t>
      </w:r>
      <w:r w:rsidR="008C4843" w:rsidRPr="008C4843">
        <w:rPr>
          <w:iCs/>
        </w:rPr>
        <w:t>.</w:t>
      </w:r>
      <w:r w:rsidRPr="008C4843">
        <w:t xml:space="preserve"> </w:t>
      </w:r>
    </w:p>
    <w:p w:rsidR="00503D7E" w:rsidRPr="00085D2F" w:rsidRDefault="00DA2732" w:rsidP="00FB0834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03D7E">
        <w:rPr>
          <w:rFonts w:ascii="Times New Roman" w:hAnsi="Times New Roman"/>
          <w:sz w:val="24"/>
          <w:szCs w:val="24"/>
        </w:rPr>
        <w:t xml:space="preserve">3.2. Заявки и материалы на конкурс принимаются </w:t>
      </w:r>
      <w:r w:rsidR="00503D7E" w:rsidRPr="00DA2732">
        <w:rPr>
          <w:rFonts w:ascii="Times New Roman" w:hAnsi="Times New Roman"/>
          <w:sz w:val="24"/>
          <w:szCs w:val="24"/>
        </w:rPr>
        <w:t xml:space="preserve">с </w:t>
      </w:r>
      <w:r w:rsidR="008C4843">
        <w:rPr>
          <w:rFonts w:ascii="Times New Roman" w:hAnsi="Times New Roman"/>
          <w:sz w:val="24"/>
          <w:szCs w:val="24"/>
        </w:rPr>
        <w:t>11</w:t>
      </w:r>
      <w:r w:rsidR="008125A0" w:rsidRPr="001C747E">
        <w:rPr>
          <w:rFonts w:ascii="Times New Roman" w:hAnsi="Times New Roman"/>
          <w:sz w:val="24"/>
          <w:szCs w:val="24"/>
        </w:rPr>
        <w:t xml:space="preserve"> </w:t>
      </w:r>
      <w:r w:rsidR="00503D7E" w:rsidRPr="001C747E">
        <w:rPr>
          <w:rFonts w:ascii="Times New Roman" w:hAnsi="Times New Roman"/>
          <w:sz w:val="24"/>
          <w:szCs w:val="24"/>
        </w:rPr>
        <w:t xml:space="preserve">по </w:t>
      </w:r>
      <w:r w:rsidR="008C4843">
        <w:rPr>
          <w:rFonts w:ascii="Times New Roman" w:hAnsi="Times New Roman"/>
          <w:sz w:val="24"/>
          <w:szCs w:val="24"/>
        </w:rPr>
        <w:t>22</w:t>
      </w:r>
      <w:r w:rsidR="00503D7E" w:rsidRPr="001C747E">
        <w:rPr>
          <w:rFonts w:ascii="Times New Roman" w:hAnsi="Times New Roman"/>
          <w:sz w:val="24"/>
          <w:szCs w:val="24"/>
        </w:rPr>
        <w:t xml:space="preserve"> ноября 202</w:t>
      </w:r>
      <w:r w:rsidR="008C4843">
        <w:rPr>
          <w:rFonts w:ascii="Times New Roman" w:hAnsi="Times New Roman"/>
          <w:sz w:val="24"/>
          <w:szCs w:val="24"/>
        </w:rPr>
        <w:t>4</w:t>
      </w:r>
      <w:r w:rsidR="00503D7E" w:rsidRPr="00DA2732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в электронном виде.</w:t>
      </w:r>
      <w:r w:rsidR="00503D7E">
        <w:rPr>
          <w:rFonts w:ascii="Times New Roman" w:hAnsi="Times New Roman"/>
          <w:sz w:val="24"/>
          <w:szCs w:val="24"/>
        </w:rPr>
        <w:t xml:space="preserve"> </w:t>
      </w:r>
    </w:p>
    <w:p w:rsidR="00503D7E" w:rsidRDefault="00503D7E" w:rsidP="00FB0834">
      <w:pPr>
        <w:tabs>
          <w:tab w:val="left" w:pos="0"/>
        </w:tabs>
        <w:spacing w:after="0" w:line="240" w:lineRule="auto"/>
        <w:ind w:left="142" w:firstLine="425"/>
        <w:jc w:val="both"/>
        <w:rPr>
          <w:rStyle w:val="2"/>
          <w:rFonts w:eastAsia="Calibri"/>
          <w:color w:val="auto"/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</w:t>
      </w:r>
      <w:r>
        <w:rPr>
          <w:rStyle w:val="2"/>
          <w:rFonts w:eastAsia="Calibri"/>
          <w:color w:val="auto"/>
          <w:sz w:val="24"/>
          <w:szCs w:val="24"/>
        </w:rPr>
        <w:t>3.3</w:t>
      </w:r>
      <w:r w:rsidRPr="000804C7">
        <w:rPr>
          <w:rStyle w:val="2"/>
          <w:rFonts w:eastAsia="Calibri"/>
          <w:color w:val="auto"/>
          <w:sz w:val="24"/>
          <w:szCs w:val="24"/>
        </w:rPr>
        <w:t>. Для организации проведения Конкурса создается организационный комитет (далее - Оргкомитет), который определяет Порядок и формы проведения муниципального тура Конкурса, состав жюри и счетной комиссии, критерии</w:t>
      </w:r>
      <w:r>
        <w:rPr>
          <w:rStyle w:val="2"/>
          <w:rFonts w:eastAsia="Calibri"/>
          <w:color w:val="auto"/>
          <w:sz w:val="24"/>
          <w:szCs w:val="24"/>
        </w:rPr>
        <w:t xml:space="preserve"> оценки конкурсных мероприятий.</w:t>
      </w:r>
    </w:p>
    <w:p w:rsidR="00503D7E" w:rsidRDefault="00503D7E" w:rsidP="00FB0834">
      <w:pPr>
        <w:tabs>
          <w:tab w:val="left" w:pos="0"/>
        </w:tabs>
        <w:spacing w:after="0" w:line="240" w:lineRule="auto"/>
        <w:ind w:left="142" w:firstLine="425"/>
        <w:jc w:val="both"/>
        <w:rPr>
          <w:rStyle w:val="2"/>
          <w:rFonts w:eastAsia="Calibri"/>
          <w:color w:val="auto"/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 xml:space="preserve">     3.4. Для оценки результатов конкурсных мероприятий Оргкомитет 1 тура формирует </w:t>
      </w:r>
      <w:proofErr w:type="spellStart"/>
      <w:r>
        <w:rPr>
          <w:rStyle w:val="2"/>
          <w:rFonts w:eastAsia="Calibri"/>
          <w:color w:val="auto"/>
          <w:sz w:val="24"/>
          <w:szCs w:val="24"/>
        </w:rPr>
        <w:t>Номинационное</w:t>
      </w:r>
      <w:proofErr w:type="spellEnd"/>
      <w:r>
        <w:rPr>
          <w:rStyle w:val="2"/>
          <w:rFonts w:eastAsia="Calibri"/>
          <w:color w:val="auto"/>
          <w:sz w:val="24"/>
          <w:szCs w:val="24"/>
        </w:rPr>
        <w:t>, Предметное и Большое жюри, составы которых утверждаются приказом управления образования.</w:t>
      </w:r>
    </w:p>
    <w:p w:rsidR="00503D7E" w:rsidRPr="000804C7" w:rsidRDefault="00503D7E" w:rsidP="00FB0834">
      <w:pPr>
        <w:tabs>
          <w:tab w:val="left" w:pos="0"/>
        </w:tabs>
        <w:spacing w:after="0" w:line="240" w:lineRule="auto"/>
        <w:ind w:left="142" w:firstLine="425"/>
        <w:jc w:val="both"/>
        <w:rPr>
          <w:rStyle w:val="2"/>
          <w:rFonts w:eastAsia="Calibri"/>
          <w:color w:val="auto"/>
          <w:sz w:val="24"/>
          <w:szCs w:val="24"/>
          <w:lang w:val="uk-UA" w:eastAsia="uk-UA"/>
        </w:rPr>
      </w:pPr>
      <w:r>
        <w:rPr>
          <w:rStyle w:val="2"/>
          <w:rFonts w:eastAsia="Calibri"/>
          <w:color w:val="auto"/>
          <w:sz w:val="24"/>
          <w:szCs w:val="24"/>
        </w:rPr>
        <w:t xml:space="preserve">      3.5.Членами </w:t>
      </w:r>
      <w:proofErr w:type="spellStart"/>
      <w:r>
        <w:rPr>
          <w:rStyle w:val="2"/>
          <w:rFonts w:eastAsia="Calibri"/>
          <w:color w:val="auto"/>
          <w:sz w:val="24"/>
          <w:szCs w:val="24"/>
        </w:rPr>
        <w:t>Номинационного</w:t>
      </w:r>
      <w:proofErr w:type="spellEnd"/>
      <w:r>
        <w:rPr>
          <w:rStyle w:val="2"/>
          <w:rFonts w:eastAsia="Calibri"/>
          <w:color w:val="auto"/>
          <w:sz w:val="24"/>
          <w:szCs w:val="24"/>
        </w:rPr>
        <w:t xml:space="preserve"> и Предметного жюри могут быть работники образовательных учреждений, методисты МБОУ ДО «ЦДЮТ», работники управления образования Симферопольского района Республики Крым.</w:t>
      </w:r>
    </w:p>
    <w:p w:rsidR="00503D7E" w:rsidRPr="000804C7" w:rsidRDefault="00503D7E" w:rsidP="00FB0834">
      <w:pPr>
        <w:tabs>
          <w:tab w:val="left" w:pos="1260"/>
        </w:tabs>
        <w:spacing w:after="0" w:line="240" w:lineRule="auto"/>
        <w:ind w:left="142" w:firstLine="425"/>
        <w:jc w:val="both"/>
        <w:rPr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 xml:space="preserve">     3.6. С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остав </w:t>
      </w:r>
      <w:r>
        <w:rPr>
          <w:rStyle w:val="2"/>
          <w:rFonts w:eastAsia="Calibri"/>
          <w:color w:val="auto"/>
          <w:sz w:val="24"/>
          <w:szCs w:val="24"/>
        </w:rPr>
        <w:t xml:space="preserve">Большого жюри 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формируется из представителей </w:t>
      </w:r>
      <w:proofErr w:type="spellStart"/>
      <w:r>
        <w:rPr>
          <w:rStyle w:val="2"/>
          <w:rFonts w:eastAsia="Calibri"/>
          <w:color w:val="auto"/>
          <w:sz w:val="24"/>
          <w:szCs w:val="24"/>
        </w:rPr>
        <w:t>Номинационного</w:t>
      </w:r>
      <w:proofErr w:type="spellEnd"/>
      <w:r>
        <w:rPr>
          <w:rStyle w:val="2"/>
          <w:rFonts w:eastAsia="Calibri"/>
          <w:color w:val="auto"/>
          <w:sz w:val="24"/>
          <w:szCs w:val="24"/>
        </w:rPr>
        <w:t xml:space="preserve"> и Предметного жюри, родительской общественности, представителей 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организации профсоюза работников народного образования и науки, </w:t>
      </w:r>
      <w:r>
        <w:rPr>
          <w:rStyle w:val="2"/>
          <w:rFonts w:eastAsia="Calibri"/>
          <w:color w:val="auto"/>
          <w:sz w:val="24"/>
          <w:szCs w:val="24"/>
        </w:rPr>
        <w:t xml:space="preserve">сотрудников </w:t>
      </w:r>
      <w:r w:rsidRPr="000804C7">
        <w:rPr>
          <w:rStyle w:val="2"/>
          <w:rFonts w:eastAsia="Calibri"/>
          <w:color w:val="auto"/>
          <w:sz w:val="24"/>
          <w:szCs w:val="24"/>
        </w:rPr>
        <w:t>МБОУ ДО «ЦДЮТ»,</w:t>
      </w:r>
      <w:r>
        <w:rPr>
          <w:rStyle w:val="2"/>
          <w:rFonts w:eastAsia="Calibri"/>
          <w:color w:val="auto"/>
          <w:sz w:val="24"/>
          <w:szCs w:val="24"/>
        </w:rPr>
        <w:t xml:space="preserve"> ученического самоуправления, педагогической общественности, а также абсолютных победителей Конкурса предыдущих лет.</w:t>
      </w:r>
    </w:p>
    <w:p w:rsidR="00503D7E" w:rsidRPr="000804C7" w:rsidRDefault="00503D7E" w:rsidP="00FB0834">
      <w:pPr>
        <w:spacing w:after="0" w:line="240" w:lineRule="auto"/>
        <w:ind w:left="142" w:firstLine="425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  </w:t>
      </w:r>
      <w:r>
        <w:rPr>
          <w:rStyle w:val="2"/>
          <w:rFonts w:eastAsia="Calibri"/>
          <w:color w:val="auto"/>
          <w:sz w:val="24"/>
          <w:szCs w:val="24"/>
        </w:rPr>
        <w:t>3.7.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 В состав жюри не могут входить сотрудники общеобразовательных учреждений, представляющих те же организации, </w:t>
      </w:r>
      <w:r w:rsidRPr="005A38C1">
        <w:rPr>
          <w:rStyle w:val="2"/>
          <w:rFonts w:eastAsia="Calibri"/>
          <w:color w:val="auto"/>
          <w:sz w:val="24"/>
          <w:szCs w:val="24"/>
        </w:rPr>
        <w:t xml:space="preserve">что </w:t>
      </w:r>
      <w:r w:rsidRPr="005A38C1">
        <w:rPr>
          <w:rFonts w:ascii="Times New Roman" w:hAnsi="Times New Roman"/>
          <w:sz w:val="24"/>
          <w:szCs w:val="24"/>
        </w:rPr>
        <w:t xml:space="preserve">и </w:t>
      </w:r>
      <w:r w:rsidRPr="005A38C1">
        <w:rPr>
          <w:rStyle w:val="2"/>
          <w:rFonts w:eastAsia="Calibri"/>
          <w:color w:val="auto"/>
          <w:sz w:val="24"/>
          <w:szCs w:val="24"/>
        </w:rPr>
        <w:t>участники</w:t>
      </w:r>
      <w:r w:rsidRPr="000804C7">
        <w:rPr>
          <w:rStyle w:val="2"/>
          <w:rFonts w:eastAsia="Calibri"/>
          <w:color w:val="auto"/>
          <w:sz w:val="24"/>
          <w:szCs w:val="24"/>
        </w:rPr>
        <w:t>.</w:t>
      </w:r>
    </w:p>
    <w:p w:rsidR="00503D7E" w:rsidRPr="000804C7" w:rsidRDefault="00503D7E" w:rsidP="00FB0834">
      <w:pPr>
        <w:spacing w:after="0" w:line="240" w:lineRule="auto"/>
        <w:ind w:left="142" w:firstLine="425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  </w:t>
      </w:r>
      <w:r>
        <w:rPr>
          <w:rStyle w:val="2"/>
          <w:rFonts w:eastAsia="Calibri"/>
          <w:color w:val="auto"/>
          <w:sz w:val="24"/>
          <w:szCs w:val="24"/>
        </w:rPr>
        <w:t xml:space="preserve">3.8. 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Организационный комитет по обеспечению проведения </w:t>
      </w:r>
      <w:r>
        <w:rPr>
          <w:rStyle w:val="2"/>
          <w:rFonts w:eastAsia="Calibri"/>
          <w:color w:val="auto"/>
          <w:sz w:val="24"/>
          <w:szCs w:val="24"/>
        </w:rPr>
        <w:t>Конкурса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 вправе вносить </w:t>
      </w:r>
      <w:r>
        <w:rPr>
          <w:rStyle w:val="2"/>
          <w:rFonts w:eastAsia="Calibri"/>
          <w:color w:val="auto"/>
          <w:sz w:val="24"/>
          <w:szCs w:val="24"/>
        </w:rPr>
        <w:t>изменения.</w:t>
      </w:r>
    </w:p>
    <w:p w:rsidR="00503D7E" w:rsidRPr="000804C7" w:rsidRDefault="00503D7E" w:rsidP="00FB0834">
      <w:pPr>
        <w:spacing w:after="0" w:line="240" w:lineRule="auto"/>
        <w:ind w:left="142" w:firstLine="425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lastRenderedPageBreak/>
        <w:t xml:space="preserve">       </w:t>
      </w:r>
      <w:r>
        <w:rPr>
          <w:rStyle w:val="2"/>
          <w:rFonts w:eastAsia="Calibri"/>
          <w:color w:val="auto"/>
          <w:sz w:val="24"/>
          <w:szCs w:val="24"/>
        </w:rPr>
        <w:t xml:space="preserve">3.9. 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Проведение жеребьевки, организацию подсчета баллов, набранных участниками Конкурса, и подготовку сводных оценочных ведомостей осуществляют члены </w:t>
      </w:r>
      <w:r>
        <w:rPr>
          <w:rStyle w:val="2"/>
          <w:rFonts w:eastAsia="Calibri"/>
          <w:color w:val="auto"/>
          <w:sz w:val="24"/>
          <w:szCs w:val="24"/>
        </w:rPr>
        <w:t>оргкомитета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 Конкурса.</w:t>
      </w:r>
    </w:p>
    <w:p w:rsidR="00503D7E" w:rsidRPr="000804C7" w:rsidRDefault="00503D7E" w:rsidP="00FB0834">
      <w:pPr>
        <w:spacing w:after="0" w:line="240" w:lineRule="auto"/>
        <w:ind w:left="142" w:firstLine="425"/>
        <w:jc w:val="both"/>
        <w:rPr>
          <w:b/>
          <w:sz w:val="24"/>
          <w:szCs w:val="24"/>
        </w:rPr>
      </w:pPr>
      <w:r w:rsidRPr="000804C7">
        <w:rPr>
          <w:rFonts w:ascii="Times New Roman" w:hAnsi="Times New Roman"/>
          <w:sz w:val="24"/>
          <w:szCs w:val="24"/>
        </w:rPr>
        <w:t xml:space="preserve">     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      </w:t>
      </w:r>
      <w:r>
        <w:rPr>
          <w:rStyle w:val="2"/>
          <w:rFonts w:eastAsia="Calibri"/>
          <w:color w:val="auto"/>
          <w:sz w:val="24"/>
          <w:szCs w:val="24"/>
        </w:rPr>
        <w:t xml:space="preserve">     </w:t>
      </w:r>
      <w:r w:rsidRPr="000804C7">
        <w:rPr>
          <w:rStyle w:val="2"/>
          <w:rFonts w:eastAsia="Calibri"/>
          <w:color w:val="auto"/>
          <w:sz w:val="24"/>
          <w:szCs w:val="24"/>
        </w:rPr>
        <w:tab/>
      </w:r>
      <w:r w:rsidRPr="000804C7">
        <w:rPr>
          <w:rStyle w:val="2"/>
          <w:rFonts w:eastAsia="Calibri"/>
          <w:color w:val="auto"/>
          <w:sz w:val="24"/>
          <w:szCs w:val="24"/>
        </w:rPr>
        <w:tab/>
      </w:r>
      <w:r>
        <w:rPr>
          <w:rStyle w:val="2"/>
          <w:rFonts w:eastAsia="Calibri"/>
          <w:color w:val="auto"/>
          <w:sz w:val="24"/>
          <w:szCs w:val="24"/>
        </w:rPr>
        <w:t xml:space="preserve">                </w:t>
      </w:r>
      <w:r w:rsidRPr="000804C7">
        <w:rPr>
          <w:rStyle w:val="2"/>
          <w:rFonts w:eastAsia="Calibri"/>
          <w:b/>
          <w:color w:val="auto"/>
          <w:sz w:val="24"/>
          <w:szCs w:val="24"/>
        </w:rPr>
        <w:t>4. Проведение Конкурса</w:t>
      </w:r>
    </w:p>
    <w:p w:rsidR="00503D7E" w:rsidRPr="000804C7" w:rsidRDefault="00503D7E" w:rsidP="00FB0834">
      <w:pPr>
        <w:tabs>
          <w:tab w:val="left" w:pos="1284"/>
        </w:tabs>
        <w:spacing w:after="0" w:line="240" w:lineRule="auto"/>
        <w:ind w:left="142" w:firstLine="425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4.1. Управление образования администрации Симферопольского района ежегодно издает приказы о сроках, месте проведения, составах организационного комитета и жюри муниципального тура Конкурса.</w:t>
      </w:r>
    </w:p>
    <w:p w:rsidR="00503D7E" w:rsidRPr="000804C7" w:rsidRDefault="00503D7E" w:rsidP="00FB0834">
      <w:pPr>
        <w:tabs>
          <w:tab w:val="left" w:pos="1284"/>
        </w:tabs>
        <w:spacing w:after="0" w:line="240" w:lineRule="auto"/>
        <w:ind w:left="142" w:firstLine="425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4.2. Для участия в муниципальном туре организационный комитет Конкурса </w:t>
      </w:r>
      <w:r>
        <w:rPr>
          <w:rStyle w:val="2"/>
          <w:rFonts w:eastAsia="Calibri"/>
          <w:color w:val="auto"/>
          <w:sz w:val="24"/>
          <w:szCs w:val="24"/>
        </w:rPr>
        <w:t xml:space="preserve">участниками </w:t>
      </w:r>
      <w:r w:rsidRPr="000804C7">
        <w:rPr>
          <w:rStyle w:val="2"/>
          <w:rFonts w:eastAsia="Calibri"/>
          <w:color w:val="auto"/>
          <w:sz w:val="24"/>
          <w:szCs w:val="24"/>
        </w:rPr>
        <w:t>представляются следующие документы:</w:t>
      </w:r>
    </w:p>
    <w:p w:rsidR="00503D7E" w:rsidRPr="000804C7" w:rsidRDefault="00503D7E" w:rsidP="00FB0834">
      <w:pPr>
        <w:spacing w:after="0" w:line="240" w:lineRule="auto"/>
        <w:ind w:left="142" w:firstLine="425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>представление (приложение 1);</w:t>
      </w:r>
    </w:p>
    <w:p w:rsidR="00503D7E" w:rsidRPr="000804C7" w:rsidRDefault="00503D7E" w:rsidP="00FB0834">
      <w:pPr>
        <w:spacing w:after="0" w:line="240" w:lineRule="auto"/>
        <w:ind w:left="142" w:firstLine="425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>заявление участника муниципального тура Конкурса (приложение 2);</w:t>
      </w:r>
    </w:p>
    <w:p w:rsidR="00503D7E" w:rsidRPr="000804C7" w:rsidRDefault="00503D7E" w:rsidP="00FB0834">
      <w:pPr>
        <w:tabs>
          <w:tab w:val="left" w:pos="987"/>
        </w:tabs>
        <w:spacing w:after="0" w:line="240" w:lineRule="auto"/>
        <w:ind w:left="142" w:firstLine="425"/>
        <w:jc w:val="both"/>
        <w:rPr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>информационная карта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 участника муниципального тура Конкурса (приложение 3);</w:t>
      </w:r>
    </w:p>
    <w:p w:rsidR="00503D7E" w:rsidRPr="000804C7" w:rsidRDefault="00503D7E" w:rsidP="00FB0834">
      <w:pPr>
        <w:tabs>
          <w:tab w:val="left" w:pos="1092"/>
        </w:tabs>
        <w:spacing w:after="0" w:line="240" w:lineRule="auto"/>
        <w:ind w:left="142" w:firstLine="425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>согласие на обработку персональных данных (приложение 4);</w:t>
      </w:r>
    </w:p>
    <w:p w:rsidR="00503D7E" w:rsidRPr="000804C7" w:rsidRDefault="00503D7E" w:rsidP="00FB0834">
      <w:pPr>
        <w:tabs>
          <w:tab w:val="left" w:pos="978"/>
        </w:tabs>
        <w:spacing w:after="0" w:line="240" w:lineRule="auto"/>
        <w:ind w:left="142" w:firstLine="425"/>
        <w:jc w:val="both"/>
        <w:rPr>
          <w:rStyle w:val="2"/>
          <w:rFonts w:eastAsia="Calibri"/>
          <w:color w:val="auto"/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>копия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 паспорта и трудовой книжки участника (в том числе сведения о его аттестации);</w:t>
      </w:r>
    </w:p>
    <w:p w:rsidR="00503D7E" w:rsidRPr="000804C7" w:rsidRDefault="00503D7E" w:rsidP="00FB0834">
      <w:pPr>
        <w:tabs>
          <w:tab w:val="left" w:pos="978"/>
        </w:tabs>
        <w:spacing w:after="0" w:line="240" w:lineRule="auto"/>
        <w:ind w:left="142" w:firstLine="425"/>
        <w:jc w:val="both"/>
        <w:rPr>
          <w:rStyle w:val="2"/>
          <w:rFonts w:eastAsia="Calibri"/>
          <w:color w:val="auto"/>
          <w:sz w:val="24"/>
          <w:szCs w:val="24"/>
          <w:lang w:val="uk-UA" w:eastAsia="uk-UA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отчет о проведении школьного </w:t>
      </w:r>
      <w:r w:rsidR="003744EA">
        <w:rPr>
          <w:rStyle w:val="2"/>
          <w:rFonts w:eastAsia="Calibri"/>
          <w:color w:val="auto"/>
          <w:sz w:val="24"/>
          <w:szCs w:val="24"/>
        </w:rPr>
        <w:t>тура Конкурса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 (приложение 5).</w:t>
      </w:r>
    </w:p>
    <w:p w:rsidR="00503D7E" w:rsidRPr="000804C7" w:rsidRDefault="00503D7E" w:rsidP="00FB0834">
      <w:pPr>
        <w:tabs>
          <w:tab w:val="left" w:pos="1409"/>
        </w:tabs>
        <w:spacing w:after="0" w:line="240" w:lineRule="auto"/>
        <w:ind w:left="142" w:firstLine="425"/>
        <w:jc w:val="both"/>
        <w:rPr>
          <w:rStyle w:val="2"/>
          <w:rFonts w:eastAsia="Calibri"/>
          <w:color w:val="auto"/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4.3.</w:t>
      </w:r>
      <w:r w:rsidR="005E3549">
        <w:rPr>
          <w:rStyle w:val="2"/>
          <w:rFonts w:eastAsia="Calibri"/>
          <w:color w:val="auto"/>
          <w:sz w:val="24"/>
          <w:szCs w:val="24"/>
        </w:rPr>
        <w:t xml:space="preserve"> 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 Участвуя </w:t>
      </w:r>
      <w:r w:rsidRPr="000804C7">
        <w:rPr>
          <w:sz w:val="24"/>
          <w:szCs w:val="24"/>
        </w:rPr>
        <w:t xml:space="preserve">в </w:t>
      </w:r>
      <w:r w:rsidRPr="000804C7">
        <w:rPr>
          <w:rStyle w:val="2"/>
          <w:rFonts w:eastAsia="Calibri"/>
          <w:color w:val="auto"/>
          <w:sz w:val="24"/>
          <w:szCs w:val="24"/>
        </w:rPr>
        <w:t>очном и заочном раунде, участники выполняют конкурсные мероприятия согласно Порядку проведения муниципального тура Конкурса.</w:t>
      </w:r>
    </w:p>
    <w:p w:rsidR="00503D7E" w:rsidRPr="000804C7" w:rsidRDefault="00503D7E" w:rsidP="00FB0834">
      <w:pPr>
        <w:tabs>
          <w:tab w:val="left" w:pos="1294"/>
        </w:tabs>
        <w:spacing w:after="0" w:line="240" w:lineRule="auto"/>
        <w:ind w:left="142" w:firstLine="425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4.4. </w:t>
      </w:r>
      <w:r w:rsidR="005E3549">
        <w:rPr>
          <w:rStyle w:val="2"/>
          <w:rFonts w:eastAsia="Calibri"/>
          <w:color w:val="auto"/>
          <w:sz w:val="24"/>
          <w:szCs w:val="24"/>
        </w:rPr>
        <w:t xml:space="preserve"> </w:t>
      </w:r>
      <w:r w:rsidRPr="000804C7">
        <w:rPr>
          <w:rStyle w:val="2"/>
          <w:rFonts w:eastAsia="Calibri"/>
          <w:color w:val="auto"/>
          <w:sz w:val="24"/>
          <w:szCs w:val="24"/>
        </w:rPr>
        <w:t>По итогам проведения заочного раунда Оргкомитет формирует список участников очного раунда, определяет междисциплинарные группы.</w:t>
      </w:r>
    </w:p>
    <w:p w:rsidR="00503D7E" w:rsidRPr="000804C7" w:rsidRDefault="00503D7E" w:rsidP="00FB0834">
      <w:pPr>
        <w:spacing w:after="0" w:line="240" w:lineRule="auto"/>
        <w:ind w:left="142" w:firstLine="425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4.5. </w:t>
      </w:r>
      <w:r w:rsidR="005E3549">
        <w:rPr>
          <w:rStyle w:val="2"/>
          <w:rFonts w:eastAsia="Calibri"/>
          <w:color w:val="auto"/>
          <w:sz w:val="24"/>
          <w:szCs w:val="24"/>
        </w:rPr>
        <w:t xml:space="preserve"> </w:t>
      </w:r>
      <w:r w:rsidRPr="000804C7">
        <w:rPr>
          <w:rStyle w:val="2"/>
          <w:rFonts w:eastAsia="Calibri"/>
          <w:color w:val="auto"/>
          <w:sz w:val="24"/>
          <w:szCs w:val="24"/>
        </w:rPr>
        <w:t>Не подлежат рассмотрению материалы, подготовленные с нарушением требований к их оформлению и поступившие позже установленного срока.</w:t>
      </w:r>
    </w:p>
    <w:p w:rsidR="00503D7E" w:rsidRPr="000804C7" w:rsidRDefault="005E3549" w:rsidP="00FB0834">
      <w:pPr>
        <w:spacing w:after="0" w:line="240" w:lineRule="auto"/>
        <w:ind w:left="142" w:firstLine="425"/>
        <w:jc w:val="both"/>
        <w:rPr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 xml:space="preserve">     </w:t>
      </w:r>
      <w:r w:rsidR="00503D7E">
        <w:rPr>
          <w:rStyle w:val="2"/>
          <w:rFonts w:eastAsia="Calibri"/>
          <w:color w:val="auto"/>
          <w:sz w:val="24"/>
          <w:szCs w:val="24"/>
        </w:rPr>
        <w:t>4.6.</w:t>
      </w:r>
      <w:r>
        <w:rPr>
          <w:rStyle w:val="2"/>
          <w:rFonts w:eastAsia="Calibri"/>
          <w:color w:val="auto"/>
          <w:sz w:val="24"/>
          <w:szCs w:val="24"/>
        </w:rPr>
        <w:t xml:space="preserve">   </w:t>
      </w:r>
      <w:r w:rsidR="00503D7E" w:rsidRPr="000804C7">
        <w:rPr>
          <w:rStyle w:val="2"/>
          <w:rFonts w:eastAsia="Calibri"/>
          <w:color w:val="auto"/>
          <w:sz w:val="24"/>
          <w:szCs w:val="24"/>
        </w:rPr>
        <w:t>Материалы, представленные на муниципальный тур Конкурса, не возвращаются.</w:t>
      </w:r>
    </w:p>
    <w:p w:rsidR="00503D7E" w:rsidRPr="000804C7" w:rsidRDefault="005E3549" w:rsidP="00FB0834">
      <w:pPr>
        <w:spacing w:after="0" w:line="240" w:lineRule="auto"/>
        <w:ind w:left="142" w:firstLine="425"/>
        <w:jc w:val="both"/>
        <w:rPr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 xml:space="preserve">     </w:t>
      </w:r>
      <w:r w:rsidR="00503D7E">
        <w:rPr>
          <w:rStyle w:val="2"/>
          <w:rFonts w:eastAsia="Calibri"/>
          <w:color w:val="auto"/>
          <w:sz w:val="24"/>
          <w:szCs w:val="24"/>
        </w:rPr>
        <w:t>4.7.</w:t>
      </w:r>
      <w:r>
        <w:rPr>
          <w:rStyle w:val="2"/>
          <w:rFonts w:eastAsia="Calibri"/>
          <w:color w:val="auto"/>
          <w:sz w:val="24"/>
          <w:szCs w:val="24"/>
        </w:rPr>
        <w:t xml:space="preserve">  </w:t>
      </w:r>
      <w:r w:rsidR="00503D7E" w:rsidRPr="000804C7">
        <w:rPr>
          <w:rStyle w:val="2"/>
          <w:rFonts w:eastAsia="Calibri"/>
          <w:color w:val="auto"/>
          <w:sz w:val="24"/>
          <w:szCs w:val="24"/>
        </w:rPr>
        <w:t>Автор представленных на муниципальный тур Конкурса материалов гарантирует соблюдение авторских прав при их подготовке.</w:t>
      </w:r>
    </w:p>
    <w:p w:rsidR="00503D7E" w:rsidRPr="000804C7" w:rsidRDefault="00503D7E" w:rsidP="00FB0834">
      <w:pPr>
        <w:tabs>
          <w:tab w:val="left" w:pos="1933"/>
        </w:tabs>
        <w:spacing w:after="0" w:line="240" w:lineRule="auto"/>
        <w:ind w:left="142" w:firstLine="425"/>
        <w:jc w:val="center"/>
        <w:rPr>
          <w:b/>
          <w:sz w:val="24"/>
          <w:szCs w:val="24"/>
        </w:rPr>
      </w:pPr>
      <w:r w:rsidRPr="000804C7">
        <w:rPr>
          <w:rStyle w:val="2"/>
          <w:rFonts w:eastAsia="Calibri"/>
          <w:b/>
          <w:color w:val="auto"/>
          <w:sz w:val="24"/>
          <w:szCs w:val="24"/>
        </w:rPr>
        <w:t>5.</w:t>
      </w:r>
      <w:r w:rsidR="005E3549">
        <w:rPr>
          <w:rStyle w:val="2"/>
          <w:rFonts w:eastAsia="Calibri"/>
          <w:b/>
          <w:color w:val="auto"/>
          <w:sz w:val="24"/>
          <w:szCs w:val="24"/>
        </w:rPr>
        <w:t xml:space="preserve"> </w:t>
      </w:r>
      <w:r>
        <w:rPr>
          <w:rStyle w:val="2"/>
          <w:rFonts w:eastAsia="Calibri"/>
          <w:b/>
          <w:color w:val="auto"/>
          <w:sz w:val="24"/>
          <w:szCs w:val="24"/>
        </w:rPr>
        <w:t>Подведение итогов Конкурса.</w:t>
      </w:r>
    </w:p>
    <w:p w:rsidR="00503D7E" w:rsidRPr="000804C7" w:rsidRDefault="005E3549" w:rsidP="00FB0834">
      <w:pPr>
        <w:tabs>
          <w:tab w:val="left" w:pos="1314"/>
        </w:tabs>
        <w:spacing w:after="0" w:line="240" w:lineRule="auto"/>
        <w:ind w:left="142" w:firstLine="425"/>
        <w:jc w:val="both"/>
        <w:rPr>
          <w:rStyle w:val="2"/>
          <w:rFonts w:eastAsia="Calibri"/>
          <w:color w:val="auto"/>
          <w:sz w:val="24"/>
          <w:szCs w:val="24"/>
        </w:rPr>
      </w:pPr>
      <w:r>
        <w:rPr>
          <w:rStyle w:val="2"/>
          <w:rFonts w:eastAsia="Calibri"/>
          <w:color w:val="auto"/>
          <w:sz w:val="24"/>
          <w:szCs w:val="24"/>
        </w:rPr>
        <w:t xml:space="preserve">     </w:t>
      </w:r>
      <w:r w:rsidR="00503D7E" w:rsidRPr="000804C7">
        <w:rPr>
          <w:rStyle w:val="2"/>
          <w:rFonts w:eastAsia="Calibri"/>
          <w:color w:val="auto"/>
          <w:sz w:val="24"/>
          <w:szCs w:val="24"/>
        </w:rPr>
        <w:t xml:space="preserve">5.1. По итогам проведения конкурсных мероприятий заочного раунда Конкурса определяются участники очного раунда. </w:t>
      </w:r>
    </w:p>
    <w:p w:rsidR="00503D7E" w:rsidRPr="000804C7" w:rsidRDefault="00503D7E" w:rsidP="00FB0834">
      <w:pPr>
        <w:tabs>
          <w:tab w:val="left" w:pos="1314"/>
        </w:tabs>
        <w:spacing w:after="0" w:line="240" w:lineRule="auto"/>
        <w:ind w:left="142" w:firstLine="425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</w:t>
      </w:r>
      <w:r>
        <w:rPr>
          <w:rStyle w:val="2"/>
          <w:rFonts w:eastAsia="Calibri"/>
          <w:color w:val="auto"/>
          <w:sz w:val="24"/>
          <w:szCs w:val="24"/>
        </w:rPr>
        <w:t>5.2. П</w:t>
      </w:r>
      <w:r w:rsidRPr="000804C7">
        <w:rPr>
          <w:rStyle w:val="2"/>
          <w:rFonts w:eastAsia="Calibri"/>
          <w:color w:val="auto"/>
          <w:sz w:val="24"/>
          <w:szCs w:val="24"/>
        </w:rPr>
        <w:t>обедитель</w:t>
      </w:r>
      <w:r>
        <w:rPr>
          <w:rStyle w:val="2"/>
          <w:rFonts w:eastAsia="Calibri"/>
          <w:color w:val="auto"/>
          <w:sz w:val="24"/>
          <w:szCs w:val="24"/>
        </w:rPr>
        <w:t>, призеры и лауреаты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 Конкурса определяется из числа участников, набравших наибольшее количество баллов по итогам всех конкурсных мероприятий заочного и очного раундов муниципального тура</w:t>
      </w:r>
      <w:r>
        <w:rPr>
          <w:rStyle w:val="2"/>
          <w:rFonts w:eastAsia="Calibri"/>
          <w:color w:val="auto"/>
          <w:sz w:val="24"/>
          <w:szCs w:val="24"/>
        </w:rPr>
        <w:t xml:space="preserve"> Конкурса</w:t>
      </w:r>
      <w:r w:rsidRPr="000804C7">
        <w:rPr>
          <w:rStyle w:val="2"/>
          <w:rFonts w:eastAsia="Calibri"/>
          <w:color w:val="auto"/>
          <w:sz w:val="24"/>
          <w:szCs w:val="24"/>
        </w:rPr>
        <w:t>.</w:t>
      </w:r>
    </w:p>
    <w:p w:rsidR="00503D7E" w:rsidRPr="000804C7" w:rsidRDefault="00503D7E" w:rsidP="00FB0834">
      <w:pPr>
        <w:spacing w:after="0" w:line="240" w:lineRule="auto"/>
        <w:ind w:left="142" w:firstLine="425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В случае равенства баллов у двух участников победителем признается, набравший наибольшее количество баллов в очном раунде</w:t>
      </w:r>
      <w:r>
        <w:rPr>
          <w:rStyle w:val="2"/>
          <w:rFonts w:eastAsia="Calibri"/>
          <w:color w:val="auto"/>
          <w:sz w:val="24"/>
          <w:szCs w:val="24"/>
        </w:rPr>
        <w:t xml:space="preserve"> Конкурса</w:t>
      </w:r>
      <w:r w:rsidRPr="000804C7">
        <w:rPr>
          <w:rStyle w:val="2"/>
          <w:rFonts w:eastAsia="Calibri"/>
          <w:color w:val="auto"/>
          <w:sz w:val="24"/>
          <w:szCs w:val="24"/>
        </w:rPr>
        <w:t>.</w:t>
      </w:r>
    </w:p>
    <w:p w:rsidR="00503D7E" w:rsidRPr="000804C7" w:rsidRDefault="00503D7E" w:rsidP="00FB0834">
      <w:pPr>
        <w:tabs>
          <w:tab w:val="left" w:pos="1404"/>
        </w:tabs>
        <w:spacing w:after="0" w:line="240" w:lineRule="auto"/>
        <w:ind w:left="142" w:firstLine="425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5.3.</w:t>
      </w:r>
      <w:r w:rsidR="005E3549">
        <w:rPr>
          <w:rStyle w:val="2"/>
          <w:rFonts w:eastAsia="Calibri"/>
          <w:color w:val="auto"/>
          <w:sz w:val="24"/>
          <w:szCs w:val="24"/>
        </w:rPr>
        <w:t xml:space="preserve"> 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 Решения жюри оформляются протоколом.</w:t>
      </w:r>
    </w:p>
    <w:p w:rsidR="00503D7E" w:rsidRPr="000804C7" w:rsidRDefault="00503D7E" w:rsidP="00FB0834">
      <w:pPr>
        <w:tabs>
          <w:tab w:val="left" w:pos="1304"/>
        </w:tabs>
        <w:spacing w:after="0" w:line="240" w:lineRule="auto"/>
        <w:ind w:left="142" w:firstLine="425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5.4. </w:t>
      </w:r>
      <w:r w:rsidR="005E3549">
        <w:rPr>
          <w:rStyle w:val="2"/>
          <w:rFonts w:eastAsia="Calibri"/>
          <w:color w:val="auto"/>
          <w:sz w:val="24"/>
          <w:szCs w:val="24"/>
        </w:rPr>
        <w:t xml:space="preserve"> </w:t>
      </w:r>
      <w:r>
        <w:rPr>
          <w:rStyle w:val="2"/>
          <w:rFonts w:eastAsia="Calibri"/>
          <w:color w:val="auto"/>
          <w:sz w:val="24"/>
          <w:szCs w:val="24"/>
        </w:rPr>
        <w:t>Победитель,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 призеры</w:t>
      </w:r>
      <w:r>
        <w:rPr>
          <w:rStyle w:val="2"/>
          <w:rFonts w:eastAsia="Calibri"/>
          <w:color w:val="auto"/>
          <w:sz w:val="24"/>
          <w:szCs w:val="24"/>
        </w:rPr>
        <w:t xml:space="preserve"> и лауреаты</w:t>
      </w:r>
      <w:r w:rsidRPr="000804C7">
        <w:rPr>
          <w:rStyle w:val="2"/>
          <w:rFonts w:eastAsia="Calibri"/>
          <w:color w:val="auto"/>
          <w:sz w:val="24"/>
          <w:szCs w:val="24"/>
        </w:rPr>
        <w:t xml:space="preserve"> </w:t>
      </w:r>
      <w:r>
        <w:rPr>
          <w:rStyle w:val="2"/>
          <w:rFonts w:eastAsia="Calibri"/>
          <w:color w:val="auto"/>
          <w:sz w:val="24"/>
          <w:szCs w:val="24"/>
        </w:rPr>
        <w:t xml:space="preserve">очного раунда </w:t>
      </w:r>
      <w:r w:rsidRPr="000804C7">
        <w:rPr>
          <w:rStyle w:val="2"/>
          <w:rFonts w:eastAsia="Calibri"/>
          <w:color w:val="auto"/>
          <w:sz w:val="24"/>
          <w:szCs w:val="24"/>
        </w:rPr>
        <w:t>Конкурса награждаются грамотами управления образования Симферопольского района</w:t>
      </w:r>
      <w:r>
        <w:rPr>
          <w:rStyle w:val="2"/>
          <w:rFonts w:eastAsia="Calibri"/>
          <w:color w:val="auto"/>
          <w:sz w:val="24"/>
          <w:szCs w:val="24"/>
        </w:rPr>
        <w:t xml:space="preserve"> Республики Крым.</w:t>
      </w:r>
    </w:p>
    <w:p w:rsidR="00503D7E" w:rsidRPr="000804C7" w:rsidRDefault="00503D7E" w:rsidP="00FB0834">
      <w:pPr>
        <w:tabs>
          <w:tab w:val="left" w:pos="1314"/>
        </w:tabs>
        <w:spacing w:after="0" w:line="240" w:lineRule="auto"/>
        <w:ind w:left="142" w:firstLine="425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5.5. Победитель Конкурса направляется для участия в республиканском этапе Всероссийского конкурса «Учитель года России».</w:t>
      </w:r>
    </w:p>
    <w:p w:rsidR="00503D7E" w:rsidRPr="000804C7" w:rsidRDefault="00503D7E" w:rsidP="00FB0834">
      <w:pPr>
        <w:tabs>
          <w:tab w:val="left" w:pos="4138"/>
        </w:tabs>
        <w:spacing w:after="0" w:line="240" w:lineRule="auto"/>
        <w:ind w:left="142" w:firstLine="425"/>
        <w:jc w:val="both"/>
        <w:rPr>
          <w:b/>
          <w:sz w:val="24"/>
          <w:szCs w:val="24"/>
        </w:rPr>
      </w:pPr>
      <w:r w:rsidRPr="000804C7">
        <w:rPr>
          <w:rStyle w:val="2"/>
          <w:rFonts w:eastAsia="Calibri"/>
          <w:b/>
          <w:color w:val="auto"/>
          <w:sz w:val="24"/>
          <w:szCs w:val="24"/>
        </w:rPr>
        <w:t xml:space="preserve">                                 </w:t>
      </w:r>
      <w:r>
        <w:rPr>
          <w:rStyle w:val="2"/>
          <w:rFonts w:eastAsia="Calibri"/>
          <w:b/>
          <w:color w:val="auto"/>
          <w:sz w:val="24"/>
          <w:szCs w:val="24"/>
        </w:rPr>
        <w:t xml:space="preserve">       </w:t>
      </w:r>
      <w:r w:rsidRPr="000804C7">
        <w:rPr>
          <w:rStyle w:val="2"/>
          <w:rFonts w:eastAsia="Calibri"/>
          <w:b/>
          <w:color w:val="auto"/>
          <w:sz w:val="24"/>
          <w:szCs w:val="24"/>
        </w:rPr>
        <w:t>6.Финансирование Конкурса</w:t>
      </w:r>
    </w:p>
    <w:p w:rsidR="00503D7E" w:rsidRPr="000804C7" w:rsidRDefault="00503D7E" w:rsidP="00FB0834">
      <w:pPr>
        <w:tabs>
          <w:tab w:val="left" w:pos="1294"/>
        </w:tabs>
        <w:spacing w:after="0" w:line="240" w:lineRule="auto"/>
        <w:ind w:left="142" w:firstLine="425"/>
        <w:jc w:val="both"/>
        <w:rPr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6.1. </w:t>
      </w:r>
      <w:r w:rsidR="005E3549">
        <w:rPr>
          <w:rStyle w:val="2"/>
          <w:rFonts w:eastAsia="Calibri"/>
          <w:color w:val="auto"/>
          <w:sz w:val="24"/>
          <w:szCs w:val="24"/>
        </w:rPr>
        <w:t xml:space="preserve"> </w:t>
      </w:r>
      <w:r w:rsidRPr="000804C7">
        <w:rPr>
          <w:rStyle w:val="2"/>
          <w:rFonts w:eastAsia="Calibri"/>
          <w:color w:val="auto"/>
          <w:sz w:val="24"/>
          <w:szCs w:val="24"/>
        </w:rPr>
        <w:t>Финансирование муниципального тура осуществляется из средств муниципального бюджета.</w:t>
      </w:r>
      <w:r w:rsidRPr="000804C7">
        <w:rPr>
          <w:sz w:val="24"/>
          <w:szCs w:val="24"/>
        </w:rPr>
        <w:t xml:space="preserve"> </w:t>
      </w:r>
    </w:p>
    <w:p w:rsidR="00503D7E" w:rsidRPr="000804C7" w:rsidRDefault="00503D7E" w:rsidP="00FB0834">
      <w:pPr>
        <w:tabs>
          <w:tab w:val="left" w:pos="1294"/>
        </w:tabs>
        <w:spacing w:after="0" w:line="240" w:lineRule="auto"/>
        <w:ind w:left="142" w:firstLine="425"/>
        <w:jc w:val="both"/>
        <w:rPr>
          <w:rStyle w:val="2"/>
          <w:rFonts w:eastAsia="Calibri"/>
          <w:color w:val="auto"/>
          <w:sz w:val="24"/>
          <w:szCs w:val="24"/>
        </w:rPr>
      </w:pPr>
      <w:r w:rsidRPr="000804C7">
        <w:rPr>
          <w:rStyle w:val="2"/>
          <w:rFonts w:eastAsia="Calibri"/>
          <w:color w:val="auto"/>
          <w:sz w:val="24"/>
          <w:szCs w:val="24"/>
        </w:rPr>
        <w:t xml:space="preserve">     6.2. Дополнительными источниками финансирования может выступать спонсорская помощь общественных организаций, фондов, предприятий, учреждений или отдельных лиц.</w:t>
      </w:r>
    </w:p>
    <w:p w:rsidR="00503D7E" w:rsidRDefault="00503D7E" w:rsidP="005E3549">
      <w:pPr>
        <w:spacing w:line="240" w:lineRule="auto"/>
        <w:ind w:left="5664" w:firstLine="708"/>
        <w:jc w:val="both"/>
        <w:rPr>
          <w:sz w:val="24"/>
          <w:szCs w:val="24"/>
        </w:rPr>
      </w:pPr>
    </w:p>
    <w:p w:rsidR="0015198E" w:rsidRDefault="0015198E" w:rsidP="005E3549">
      <w:pPr>
        <w:spacing w:line="240" w:lineRule="auto"/>
        <w:ind w:left="5664" w:firstLine="708"/>
        <w:jc w:val="both"/>
        <w:rPr>
          <w:sz w:val="24"/>
          <w:szCs w:val="24"/>
        </w:rPr>
      </w:pPr>
    </w:p>
    <w:p w:rsidR="0015198E" w:rsidRDefault="0015198E" w:rsidP="005E3549">
      <w:pPr>
        <w:spacing w:line="240" w:lineRule="auto"/>
        <w:ind w:left="5664" w:firstLine="708"/>
        <w:jc w:val="both"/>
        <w:rPr>
          <w:sz w:val="24"/>
          <w:szCs w:val="24"/>
        </w:rPr>
      </w:pPr>
    </w:p>
    <w:p w:rsidR="0015198E" w:rsidRDefault="0015198E" w:rsidP="005E3549">
      <w:pPr>
        <w:spacing w:line="240" w:lineRule="auto"/>
        <w:ind w:left="5664" w:firstLine="708"/>
        <w:jc w:val="both"/>
        <w:rPr>
          <w:sz w:val="24"/>
          <w:szCs w:val="24"/>
        </w:rPr>
      </w:pPr>
    </w:p>
    <w:p w:rsidR="0015198E" w:rsidRDefault="0015198E" w:rsidP="005E3549">
      <w:pPr>
        <w:spacing w:line="240" w:lineRule="auto"/>
        <w:ind w:left="5664" w:firstLine="708"/>
        <w:jc w:val="both"/>
        <w:rPr>
          <w:sz w:val="24"/>
          <w:szCs w:val="24"/>
        </w:rPr>
      </w:pPr>
    </w:p>
    <w:p w:rsidR="00503D7E" w:rsidRPr="008319A0" w:rsidRDefault="00503D7E" w:rsidP="005E3549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  <w:r w:rsidRPr="008319A0">
        <w:rPr>
          <w:rFonts w:ascii="Times New Roman" w:hAnsi="Times New Roman"/>
        </w:rPr>
        <w:lastRenderedPageBreak/>
        <w:t>Приложение 1</w:t>
      </w:r>
    </w:p>
    <w:p w:rsidR="00503D7E" w:rsidRPr="008319A0" w:rsidRDefault="00503D7E" w:rsidP="00503D7E">
      <w:pPr>
        <w:spacing w:after="0"/>
        <w:ind w:left="5664" w:firstLine="709"/>
        <w:jc w:val="right"/>
        <w:rPr>
          <w:rFonts w:ascii="Times New Roman" w:hAnsi="Times New Roman"/>
        </w:rPr>
      </w:pPr>
      <w:r w:rsidRPr="008319A0">
        <w:rPr>
          <w:rFonts w:ascii="Times New Roman" w:hAnsi="Times New Roman"/>
        </w:rPr>
        <w:t>к Положению</w:t>
      </w:r>
    </w:p>
    <w:p w:rsidR="00503D7E" w:rsidRPr="00130CE5" w:rsidRDefault="00503D7E" w:rsidP="00503D7E">
      <w:pPr>
        <w:shd w:val="clear" w:color="auto" w:fill="FFFFFF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503D7E" w:rsidRPr="004E7BEF" w:rsidRDefault="00503D7E" w:rsidP="00503D7E">
      <w:pPr>
        <w:shd w:val="clear" w:color="auto" w:fill="FFFFFF"/>
        <w:jc w:val="center"/>
        <w:rPr>
          <w:rFonts w:ascii="Times New Roman" w:hAnsi="Times New Roman"/>
          <w:b/>
          <w:i/>
          <w:spacing w:val="-2"/>
          <w:sz w:val="28"/>
          <w:szCs w:val="28"/>
        </w:rPr>
      </w:pPr>
      <w:r w:rsidRPr="004E7BEF">
        <w:rPr>
          <w:rFonts w:ascii="Times New Roman" w:hAnsi="Times New Roman"/>
          <w:b/>
          <w:i/>
          <w:spacing w:val="-2"/>
          <w:sz w:val="28"/>
          <w:szCs w:val="28"/>
        </w:rPr>
        <w:t>Образец представления на кандидата</w:t>
      </w:r>
    </w:p>
    <w:p w:rsidR="00503D7E" w:rsidRPr="00130CE5" w:rsidRDefault="00503D7E" w:rsidP="00503D7E">
      <w:pPr>
        <w:shd w:val="clear" w:color="auto" w:fill="FFFFFF"/>
        <w:jc w:val="center"/>
        <w:rPr>
          <w:rFonts w:ascii="Times New Roman" w:hAnsi="Times New Roman"/>
          <w:i/>
          <w:sz w:val="24"/>
          <w:szCs w:val="24"/>
        </w:rPr>
      </w:pPr>
      <w:r w:rsidRPr="00130CE5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</w:p>
    <w:p w:rsidR="00503D7E" w:rsidRPr="00130CE5" w:rsidRDefault="00503D7E" w:rsidP="00503D7E">
      <w:pPr>
        <w:shd w:val="clear" w:color="auto" w:fill="FFFFFF"/>
        <w:spacing w:after="0"/>
        <w:ind w:left="5580"/>
        <w:rPr>
          <w:rFonts w:ascii="Times New Roman" w:hAnsi="Times New Roman"/>
          <w:spacing w:val="-2"/>
          <w:sz w:val="24"/>
          <w:szCs w:val="24"/>
        </w:rPr>
      </w:pPr>
      <w:r w:rsidRPr="00130CE5">
        <w:rPr>
          <w:rFonts w:ascii="Times New Roman" w:hAnsi="Times New Roman"/>
          <w:spacing w:val="-2"/>
          <w:sz w:val="24"/>
          <w:szCs w:val="24"/>
        </w:rPr>
        <w:t xml:space="preserve">Оргкомитет муниципального </w:t>
      </w:r>
    </w:p>
    <w:p w:rsidR="00503D7E" w:rsidRPr="00130CE5" w:rsidRDefault="00503D7E" w:rsidP="00503D7E">
      <w:pPr>
        <w:shd w:val="clear" w:color="auto" w:fill="FFFFFF"/>
        <w:spacing w:after="0"/>
        <w:ind w:left="5580"/>
        <w:rPr>
          <w:rFonts w:ascii="Times New Roman" w:hAnsi="Times New Roman"/>
          <w:spacing w:val="-2"/>
          <w:sz w:val="24"/>
          <w:szCs w:val="24"/>
        </w:rPr>
      </w:pPr>
      <w:r w:rsidRPr="00130CE5">
        <w:rPr>
          <w:rFonts w:ascii="Times New Roman" w:hAnsi="Times New Roman"/>
          <w:spacing w:val="-2"/>
          <w:sz w:val="24"/>
          <w:szCs w:val="24"/>
        </w:rPr>
        <w:t xml:space="preserve">тура </w:t>
      </w:r>
      <w:r>
        <w:rPr>
          <w:rFonts w:ascii="Times New Roman" w:hAnsi="Times New Roman"/>
          <w:spacing w:val="-2"/>
          <w:sz w:val="24"/>
          <w:szCs w:val="24"/>
        </w:rPr>
        <w:t xml:space="preserve">республиканского этапа </w:t>
      </w:r>
      <w:r w:rsidRPr="00130CE5">
        <w:rPr>
          <w:rFonts w:ascii="Times New Roman" w:hAnsi="Times New Roman"/>
          <w:spacing w:val="-2"/>
          <w:sz w:val="24"/>
          <w:szCs w:val="24"/>
        </w:rPr>
        <w:t xml:space="preserve">Всероссийского конкурса </w:t>
      </w:r>
    </w:p>
    <w:p w:rsidR="00503D7E" w:rsidRPr="00130CE5" w:rsidRDefault="00503D7E" w:rsidP="00503D7E">
      <w:pPr>
        <w:shd w:val="clear" w:color="auto" w:fill="FFFFFF"/>
        <w:spacing w:after="0"/>
        <w:ind w:left="5580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pacing w:val="-2"/>
          <w:sz w:val="24"/>
          <w:szCs w:val="24"/>
        </w:rPr>
        <w:t>«Учитель года России»</w:t>
      </w:r>
    </w:p>
    <w:p w:rsidR="00503D7E" w:rsidRPr="00130CE5" w:rsidRDefault="00503D7E" w:rsidP="00503D7E">
      <w:pPr>
        <w:shd w:val="clear" w:color="auto" w:fill="FFFFFF"/>
        <w:spacing w:line="360" w:lineRule="auto"/>
        <w:ind w:right="5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503D7E" w:rsidRPr="00130CE5" w:rsidRDefault="00503D7E" w:rsidP="00503D7E">
      <w:pPr>
        <w:shd w:val="clear" w:color="auto" w:fill="FFFFFF"/>
        <w:spacing w:line="360" w:lineRule="auto"/>
        <w:ind w:right="5"/>
        <w:jc w:val="center"/>
        <w:rPr>
          <w:rFonts w:ascii="Times New Roman" w:hAnsi="Times New Roman"/>
          <w:spacing w:val="-1"/>
          <w:sz w:val="24"/>
          <w:szCs w:val="24"/>
        </w:rPr>
      </w:pPr>
      <w:r w:rsidRPr="00130CE5">
        <w:rPr>
          <w:rFonts w:ascii="Times New Roman" w:hAnsi="Times New Roman"/>
          <w:spacing w:val="-1"/>
          <w:sz w:val="24"/>
          <w:szCs w:val="24"/>
        </w:rPr>
        <w:t>ПРЕДСТАВЛЕНИЕ</w:t>
      </w:r>
    </w:p>
    <w:p w:rsidR="00503D7E" w:rsidRPr="00130CE5" w:rsidRDefault="00503D7E" w:rsidP="00503D7E">
      <w:pPr>
        <w:shd w:val="clear" w:color="auto" w:fill="FFFFFF"/>
        <w:spacing w:line="360" w:lineRule="auto"/>
        <w:ind w:right="5" w:firstLine="709"/>
        <w:jc w:val="center"/>
        <w:rPr>
          <w:rFonts w:ascii="Times New Roman" w:hAnsi="Times New Roman"/>
          <w:sz w:val="24"/>
          <w:szCs w:val="24"/>
        </w:rPr>
      </w:pPr>
    </w:p>
    <w:p w:rsidR="00503D7E" w:rsidRPr="00130CE5" w:rsidRDefault="00503D7E" w:rsidP="00503D7E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>(наименование муниципального учреждения, осуществляющего образовательную деятельность)</w:t>
      </w:r>
    </w:p>
    <w:p w:rsidR="00503D7E" w:rsidRPr="00130CE5" w:rsidRDefault="00503D7E" w:rsidP="00503D7E">
      <w:pPr>
        <w:shd w:val="clear" w:color="auto" w:fill="FFFFFF"/>
        <w:spacing w:line="360" w:lineRule="auto"/>
        <w:ind w:right="48"/>
        <w:jc w:val="both"/>
        <w:rPr>
          <w:rFonts w:ascii="Times New Roman" w:hAnsi="Times New Roman"/>
          <w:spacing w:val="-7"/>
          <w:sz w:val="24"/>
          <w:szCs w:val="24"/>
        </w:rPr>
      </w:pPr>
      <w:r w:rsidRPr="00130CE5">
        <w:rPr>
          <w:rFonts w:ascii="Times New Roman" w:hAnsi="Times New Roman"/>
          <w:spacing w:val="-1"/>
          <w:sz w:val="24"/>
          <w:szCs w:val="24"/>
        </w:rPr>
        <w:t xml:space="preserve">выдвигает </w:t>
      </w:r>
      <w:r w:rsidRPr="00130CE5">
        <w:rPr>
          <w:rFonts w:ascii="Times New Roman" w:hAnsi="Times New Roman"/>
          <w:spacing w:val="-7"/>
          <w:sz w:val="24"/>
          <w:szCs w:val="24"/>
        </w:rPr>
        <w:t>на участие в муниципальном туре</w:t>
      </w:r>
      <w:r w:rsidRPr="001B3234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республиканского этапа</w:t>
      </w:r>
      <w:r w:rsidRPr="00130CE5">
        <w:rPr>
          <w:rFonts w:ascii="Times New Roman" w:hAnsi="Times New Roman"/>
          <w:spacing w:val="-7"/>
          <w:sz w:val="24"/>
          <w:szCs w:val="24"/>
        </w:rPr>
        <w:t xml:space="preserve"> Всероссийского конкурса «Учитель года России» в</w:t>
      </w:r>
      <w:r w:rsidRPr="00130CE5">
        <w:rPr>
          <w:rFonts w:ascii="Times New Roman" w:hAnsi="Times New Roman"/>
          <w:spacing w:val="-7"/>
          <w:sz w:val="24"/>
          <w:szCs w:val="24"/>
        </w:rPr>
        <w:softHyphen/>
      </w:r>
      <w:r w:rsidRPr="00130CE5">
        <w:rPr>
          <w:rFonts w:ascii="Times New Roman" w:hAnsi="Times New Roman"/>
          <w:spacing w:val="-7"/>
          <w:sz w:val="24"/>
          <w:szCs w:val="24"/>
        </w:rPr>
        <w:softHyphen/>
      </w:r>
      <w:r w:rsidRPr="00130CE5">
        <w:rPr>
          <w:rFonts w:ascii="Times New Roman" w:hAnsi="Times New Roman"/>
          <w:sz w:val="24"/>
          <w:szCs w:val="24"/>
        </w:rPr>
        <w:t xml:space="preserve"> __________________________ году _______________________________________</w:t>
      </w:r>
    </w:p>
    <w:p w:rsidR="00503D7E" w:rsidRPr="00130CE5" w:rsidRDefault="00503D7E" w:rsidP="00503D7E">
      <w:pPr>
        <w:shd w:val="clear" w:color="auto" w:fill="FFFFFF"/>
        <w:spacing w:line="360" w:lineRule="auto"/>
        <w:ind w:right="2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 xml:space="preserve"> (в родительном падеже: фамилия, имя, отчество кандидата на участие в муниципальном этапе конкурса, занимаемая им должность (наименование – по трудовой книжке) и место его работы (наименование – по уставу образовательной организации)</w:t>
      </w:r>
    </w:p>
    <w:p w:rsidR="00503D7E" w:rsidRPr="00130CE5" w:rsidRDefault="00503D7E" w:rsidP="00503D7E">
      <w:pPr>
        <w:shd w:val="clear" w:color="auto" w:fill="FFFFFF"/>
        <w:spacing w:line="360" w:lineRule="auto"/>
        <w:ind w:right="2"/>
        <w:rPr>
          <w:rFonts w:ascii="Times New Roman" w:hAnsi="Times New Roman"/>
          <w:sz w:val="24"/>
          <w:szCs w:val="24"/>
        </w:rPr>
      </w:pPr>
    </w:p>
    <w:p w:rsidR="00503D7E" w:rsidRPr="00130CE5" w:rsidRDefault="00503D7E" w:rsidP="00503D7E">
      <w:pPr>
        <w:shd w:val="clear" w:color="auto" w:fill="FFFFFF"/>
        <w:spacing w:line="360" w:lineRule="auto"/>
        <w:ind w:right="2"/>
        <w:rPr>
          <w:rFonts w:ascii="Times New Roman" w:hAnsi="Times New Roman"/>
          <w:sz w:val="24"/>
          <w:szCs w:val="24"/>
        </w:rPr>
      </w:pPr>
    </w:p>
    <w:p w:rsidR="00503D7E" w:rsidRPr="00130CE5" w:rsidRDefault="00503D7E" w:rsidP="00503D7E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pacing w:val="-2"/>
          <w:sz w:val="24"/>
          <w:szCs w:val="24"/>
        </w:rPr>
        <w:t>Должность руководителя</w:t>
      </w:r>
    </w:p>
    <w:p w:rsidR="00503D7E" w:rsidRPr="00130CE5" w:rsidRDefault="00503D7E" w:rsidP="00503D7E">
      <w:pPr>
        <w:shd w:val="clear" w:color="auto" w:fill="FFFFFF"/>
        <w:tabs>
          <w:tab w:val="left" w:pos="7027"/>
        </w:tabs>
        <w:spacing w:line="36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30CE5">
        <w:rPr>
          <w:rFonts w:ascii="Times New Roman" w:hAnsi="Times New Roman"/>
          <w:i/>
          <w:spacing w:val="-1"/>
          <w:sz w:val="24"/>
          <w:szCs w:val="24"/>
        </w:rPr>
        <w:t>(фамилия, имя, отчество)</w:t>
      </w:r>
      <w:r w:rsidRPr="00130CE5">
        <w:rPr>
          <w:rFonts w:ascii="Times New Roman" w:hAnsi="Times New Roman"/>
          <w:i/>
          <w:sz w:val="24"/>
          <w:szCs w:val="24"/>
        </w:rPr>
        <w:tab/>
      </w:r>
      <w:r w:rsidRPr="00130CE5">
        <w:rPr>
          <w:rFonts w:ascii="Times New Roman" w:hAnsi="Times New Roman"/>
          <w:i/>
          <w:spacing w:val="-2"/>
          <w:sz w:val="24"/>
          <w:szCs w:val="24"/>
        </w:rPr>
        <w:t>(подпись)</w:t>
      </w:r>
    </w:p>
    <w:p w:rsidR="00503D7E" w:rsidRPr="00130CE5" w:rsidRDefault="00503D7E" w:rsidP="00503D7E">
      <w:pPr>
        <w:shd w:val="clear" w:color="auto" w:fill="FFFFFF"/>
        <w:spacing w:line="36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130CE5">
        <w:rPr>
          <w:rFonts w:ascii="Times New Roman" w:hAnsi="Times New Roman"/>
          <w:spacing w:val="-4"/>
          <w:sz w:val="24"/>
          <w:szCs w:val="24"/>
        </w:rPr>
        <w:t>М. П.</w:t>
      </w:r>
    </w:p>
    <w:p w:rsidR="00503D7E" w:rsidRDefault="00503D7E" w:rsidP="00503D7E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</w:p>
    <w:p w:rsidR="00503D7E" w:rsidRDefault="00503D7E" w:rsidP="00503D7E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</w:p>
    <w:p w:rsidR="00503D7E" w:rsidRDefault="00503D7E" w:rsidP="00503D7E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</w:p>
    <w:p w:rsidR="00503D7E" w:rsidRDefault="00503D7E" w:rsidP="00503D7E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</w:p>
    <w:p w:rsidR="00503D7E" w:rsidRDefault="00503D7E" w:rsidP="00503D7E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</w:p>
    <w:p w:rsidR="00503D7E" w:rsidRDefault="00503D7E" w:rsidP="00503D7E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</w:p>
    <w:p w:rsidR="00503D7E" w:rsidRDefault="00503D7E" w:rsidP="00503D7E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</w:p>
    <w:p w:rsidR="00503D7E" w:rsidRDefault="00503D7E" w:rsidP="00503D7E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</w:p>
    <w:p w:rsidR="0015198E" w:rsidRDefault="0015198E" w:rsidP="00503D7E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</w:p>
    <w:p w:rsidR="00503D7E" w:rsidRPr="00130CE5" w:rsidRDefault="00503D7E" w:rsidP="00503D7E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  <w:r w:rsidRPr="00130CE5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503D7E" w:rsidRPr="00130CE5" w:rsidRDefault="00503D7E" w:rsidP="00503D7E">
      <w:pPr>
        <w:spacing w:after="0"/>
        <w:ind w:left="5664" w:firstLine="709"/>
        <w:jc w:val="right"/>
        <w:rPr>
          <w:rFonts w:ascii="Times New Roman" w:hAnsi="Times New Roman"/>
          <w:sz w:val="20"/>
          <w:szCs w:val="20"/>
        </w:rPr>
      </w:pPr>
      <w:r w:rsidRPr="00130CE5">
        <w:rPr>
          <w:rFonts w:ascii="Times New Roman" w:hAnsi="Times New Roman"/>
          <w:sz w:val="20"/>
          <w:szCs w:val="20"/>
        </w:rPr>
        <w:t>к Положению</w:t>
      </w:r>
    </w:p>
    <w:p w:rsidR="00503D7E" w:rsidRPr="00130CE5" w:rsidRDefault="00503D7E" w:rsidP="00503D7E">
      <w:pPr>
        <w:spacing w:after="0"/>
        <w:ind w:left="5664" w:firstLine="709"/>
        <w:jc w:val="right"/>
        <w:rPr>
          <w:rFonts w:ascii="Times New Roman" w:hAnsi="Times New Roman"/>
          <w:sz w:val="20"/>
          <w:szCs w:val="20"/>
        </w:rPr>
      </w:pPr>
    </w:p>
    <w:p w:rsidR="00503D7E" w:rsidRPr="004E7BEF" w:rsidRDefault="00503D7E" w:rsidP="00503D7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i/>
          <w:spacing w:val="-2"/>
          <w:sz w:val="24"/>
          <w:szCs w:val="24"/>
        </w:rPr>
      </w:pPr>
      <w:r w:rsidRPr="004E7BEF">
        <w:rPr>
          <w:rFonts w:ascii="Times New Roman" w:hAnsi="Times New Roman"/>
          <w:b/>
          <w:i/>
          <w:spacing w:val="-2"/>
          <w:sz w:val="24"/>
          <w:szCs w:val="24"/>
        </w:rPr>
        <w:t>Образец заявления кандидата</w:t>
      </w:r>
    </w:p>
    <w:p w:rsidR="00503D7E" w:rsidRPr="00130CE5" w:rsidRDefault="00503D7E" w:rsidP="00503D7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130CE5">
        <w:rPr>
          <w:rFonts w:ascii="Times New Roman" w:hAnsi="Times New Roman"/>
          <w:spacing w:val="-1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503D7E" w:rsidRPr="00130CE5" w:rsidRDefault="00503D7E" w:rsidP="00503D7E">
      <w:pPr>
        <w:shd w:val="clear" w:color="auto" w:fill="FFFFFF"/>
        <w:tabs>
          <w:tab w:val="left" w:pos="901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>(</w:t>
      </w:r>
      <w:r w:rsidRPr="00130CE5">
        <w:rPr>
          <w:rFonts w:ascii="Times New Roman" w:hAnsi="Times New Roman"/>
          <w:i/>
          <w:sz w:val="24"/>
          <w:szCs w:val="24"/>
        </w:rPr>
        <w:t>фамилия, имя, отчество в родительном падеже)</w:t>
      </w:r>
    </w:p>
    <w:p w:rsidR="00503D7E" w:rsidRPr="00130CE5" w:rsidRDefault="00503D7E" w:rsidP="00503D7E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  <w:u w:val="single"/>
        </w:rPr>
      </w:pPr>
      <w:r w:rsidRPr="00130CE5">
        <w:rPr>
          <w:rFonts w:ascii="Times New Roman" w:hAnsi="Times New Roman"/>
          <w:spacing w:val="-1"/>
          <w:sz w:val="24"/>
          <w:szCs w:val="24"/>
        </w:rPr>
        <w:t xml:space="preserve">учителя </w:t>
      </w:r>
      <w:r w:rsidRPr="00130CE5">
        <w:rPr>
          <w:rFonts w:ascii="Times New Roman" w:hAnsi="Times New Roman"/>
          <w:spacing w:val="-1"/>
          <w:sz w:val="24"/>
          <w:szCs w:val="24"/>
          <w:u w:val="single"/>
        </w:rPr>
        <w:t>                                                                                     </w:t>
      </w:r>
    </w:p>
    <w:p w:rsidR="00503D7E" w:rsidRPr="00130CE5" w:rsidRDefault="00503D7E" w:rsidP="00503D7E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30CE5">
        <w:rPr>
          <w:rFonts w:ascii="Times New Roman" w:hAnsi="Times New Roman"/>
          <w:i/>
          <w:sz w:val="24"/>
          <w:szCs w:val="24"/>
        </w:rPr>
        <w:t xml:space="preserve">(наименование учебного предмета согласно </w:t>
      </w:r>
      <w:r w:rsidR="00FB0834">
        <w:rPr>
          <w:rFonts w:ascii="Times New Roman" w:hAnsi="Times New Roman"/>
          <w:i/>
          <w:sz w:val="24"/>
          <w:szCs w:val="24"/>
        </w:rPr>
        <w:t>записи</w:t>
      </w:r>
      <w:r w:rsidRPr="00130CE5">
        <w:rPr>
          <w:rFonts w:ascii="Times New Roman" w:hAnsi="Times New Roman"/>
          <w:i/>
          <w:sz w:val="24"/>
          <w:szCs w:val="24"/>
        </w:rPr>
        <w:t xml:space="preserve"> в трудовой книжке)</w:t>
      </w:r>
    </w:p>
    <w:p w:rsidR="00503D7E" w:rsidRPr="00130CE5" w:rsidRDefault="00503D7E" w:rsidP="00503D7E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  <w:u w:val="single"/>
        </w:rPr>
      </w:pPr>
      <w:r w:rsidRPr="00130CE5">
        <w:rPr>
          <w:rFonts w:ascii="Times New Roman" w:hAnsi="Times New Roman"/>
          <w:spacing w:val="-1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503D7E" w:rsidRPr="00130CE5" w:rsidRDefault="00503D7E" w:rsidP="00503D7E">
      <w:pPr>
        <w:shd w:val="clear" w:color="auto" w:fill="FFFFFF"/>
        <w:spacing w:after="0" w:line="240" w:lineRule="auto"/>
        <w:ind w:right="2"/>
        <w:jc w:val="right"/>
        <w:rPr>
          <w:rFonts w:ascii="Times New Roman" w:hAnsi="Times New Roman"/>
          <w:i/>
          <w:sz w:val="24"/>
          <w:szCs w:val="24"/>
        </w:rPr>
      </w:pPr>
      <w:r w:rsidRPr="00130CE5">
        <w:rPr>
          <w:rFonts w:ascii="Times New Roman" w:hAnsi="Times New Roman"/>
          <w:i/>
          <w:sz w:val="24"/>
          <w:szCs w:val="24"/>
        </w:rPr>
        <w:t xml:space="preserve"> (полное наименование образовательной организации согласно её Уставу) </w:t>
      </w:r>
    </w:p>
    <w:p w:rsidR="00503D7E" w:rsidRPr="00130CE5" w:rsidRDefault="00503D7E" w:rsidP="00503D7E">
      <w:pPr>
        <w:shd w:val="clear" w:color="auto" w:fill="FFFFFF"/>
        <w:jc w:val="center"/>
        <w:rPr>
          <w:rFonts w:ascii="Times New Roman" w:hAnsi="Times New Roman"/>
          <w:spacing w:val="-3"/>
          <w:sz w:val="24"/>
          <w:szCs w:val="24"/>
        </w:rPr>
      </w:pPr>
    </w:p>
    <w:p w:rsidR="00503D7E" w:rsidRPr="00130CE5" w:rsidRDefault="00503D7E" w:rsidP="00503D7E">
      <w:pPr>
        <w:shd w:val="clear" w:color="auto" w:fill="FFFFFF"/>
        <w:jc w:val="center"/>
        <w:rPr>
          <w:rFonts w:ascii="Times New Roman" w:hAnsi="Times New Roman"/>
          <w:spacing w:val="-3"/>
          <w:sz w:val="24"/>
          <w:szCs w:val="24"/>
        </w:rPr>
      </w:pPr>
      <w:r w:rsidRPr="00130CE5">
        <w:rPr>
          <w:rFonts w:ascii="Times New Roman" w:hAnsi="Times New Roman"/>
          <w:spacing w:val="-3"/>
          <w:sz w:val="24"/>
          <w:szCs w:val="24"/>
        </w:rPr>
        <w:t>заявление.</w:t>
      </w:r>
    </w:p>
    <w:p w:rsidR="00503D7E" w:rsidRPr="00130CE5" w:rsidRDefault="00503D7E" w:rsidP="00503D7E">
      <w:pPr>
        <w:shd w:val="clear" w:color="auto" w:fill="FFFFFF"/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pacing w:val="-1"/>
          <w:sz w:val="24"/>
          <w:szCs w:val="24"/>
        </w:rPr>
        <w:t>Я,</w:t>
      </w:r>
      <w:proofErr w:type="gramStart"/>
      <w:r w:rsidRPr="00130CE5">
        <w:rPr>
          <w:rFonts w:ascii="Times New Roman" w:hAnsi="Times New Roman"/>
          <w:spacing w:val="-1"/>
          <w:sz w:val="24"/>
          <w:szCs w:val="24"/>
          <w:u w:val="single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,</w:t>
      </w:r>
      <w:proofErr w:type="gramEnd"/>
    </w:p>
    <w:p w:rsidR="00503D7E" w:rsidRPr="00130CE5" w:rsidRDefault="00503D7E" w:rsidP="00503D7E">
      <w:pPr>
        <w:shd w:val="clear" w:color="auto" w:fill="FFFFFF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130CE5">
        <w:rPr>
          <w:rFonts w:ascii="Times New Roman" w:hAnsi="Times New Roman"/>
          <w:i/>
          <w:spacing w:val="-1"/>
          <w:sz w:val="24"/>
          <w:szCs w:val="24"/>
        </w:rPr>
        <w:t>(фамилия, имя, отчество)</w:t>
      </w:r>
    </w:p>
    <w:p w:rsidR="00503D7E" w:rsidRPr="00130CE5" w:rsidRDefault="00503D7E" w:rsidP="00503D7E">
      <w:pPr>
        <w:shd w:val="clear" w:color="auto" w:fill="FFFFFF"/>
        <w:tabs>
          <w:tab w:val="left" w:leader="underscore" w:pos="8938"/>
        </w:tabs>
        <w:spacing w:line="36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pacing w:val="-1"/>
          <w:sz w:val="24"/>
          <w:szCs w:val="24"/>
        </w:rPr>
        <w:t>даю согласие на участие в муниципальном</w:t>
      </w:r>
      <w:r w:rsidRPr="00130CE5"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 xml:space="preserve">туре </w:t>
      </w:r>
      <w:r>
        <w:rPr>
          <w:rFonts w:ascii="Times New Roman" w:hAnsi="Times New Roman"/>
          <w:spacing w:val="-2"/>
          <w:sz w:val="24"/>
          <w:szCs w:val="24"/>
        </w:rPr>
        <w:t>республиканского этапа</w:t>
      </w:r>
      <w:r w:rsidRPr="00130CE5">
        <w:rPr>
          <w:rFonts w:ascii="Times New Roman" w:hAnsi="Times New Roman"/>
          <w:spacing w:val="-1"/>
          <w:sz w:val="24"/>
          <w:szCs w:val="24"/>
        </w:rPr>
        <w:t xml:space="preserve"> Всероссийского конкурса «Учитель года </w:t>
      </w:r>
      <w:r w:rsidRPr="00130CE5">
        <w:rPr>
          <w:rFonts w:ascii="Times New Roman" w:hAnsi="Times New Roman"/>
          <w:sz w:val="24"/>
          <w:szCs w:val="24"/>
        </w:rPr>
        <w:t xml:space="preserve">России» в </w:t>
      </w:r>
      <w:r w:rsidRPr="00130CE5">
        <w:rPr>
          <w:rFonts w:ascii="Times New Roman" w:hAnsi="Times New Roman"/>
          <w:spacing w:val="-7"/>
          <w:sz w:val="24"/>
          <w:szCs w:val="24"/>
        </w:rPr>
        <w:t>_</w:t>
      </w:r>
      <w:r w:rsidRPr="00130CE5">
        <w:rPr>
          <w:rFonts w:ascii="Times New Roman" w:hAnsi="Times New Roman"/>
          <w:sz w:val="24"/>
          <w:szCs w:val="24"/>
        </w:rPr>
        <w:t>____ году, внесение сведений</w:t>
      </w:r>
      <w:r w:rsidRPr="00130CE5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130CE5">
        <w:rPr>
          <w:rFonts w:ascii="Times New Roman" w:hAnsi="Times New Roman"/>
          <w:sz w:val="24"/>
          <w:szCs w:val="24"/>
        </w:rPr>
        <w:t xml:space="preserve">указанных в информационной карте, </w:t>
      </w:r>
      <w:r w:rsidRPr="00130CE5">
        <w:rPr>
          <w:rFonts w:ascii="Times New Roman" w:hAnsi="Times New Roman"/>
          <w:spacing w:val="-2"/>
          <w:sz w:val="24"/>
          <w:szCs w:val="24"/>
        </w:rPr>
        <w:t xml:space="preserve">представленной </w:t>
      </w:r>
    </w:p>
    <w:p w:rsidR="00503D7E" w:rsidRPr="00130CE5" w:rsidRDefault="00503D7E" w:rsidP="00503D7E">
      <w:pPr>
        <w:shd w:val="clear" w:color="auto" w:fill="FFFFFF"/>
        <w:tabs>
          <w:tab w:val="left" w:leader="underscore" w:pos="8938"/>
        </w:tabs>
        <w:spacing w:line="36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>________________________________________________________________,</w:t>
      </w:r>
    </w:p>
    <w:p w:rsidR="00503D7E" w:rsidRPr="00130CE5" w:rsidRDefault="00503D7E" w:rsidP="00503D7E">
      <w:pPr>
        <w:shd w:val="clear" w:color="auto" w:fill="FFFFFF"/>
        <w:tabs>
          <w:tab w:val="left" w:pos="8832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130CE5">
        <w:rPr>
          <w:rFonts w:ascii="Times New Roman" w:hAnsi="Times New Roman"/>
          <w:i/>
          <w:spacing w:val="-1"/>
          <w:sz w:val="24"/>
          <w:szCs w:val="24"/>
        </w:rPr>
        <w:t xml:space="preserve">(наименование </w:t>
      </w:r>
      <w:r w:rsidRPr="00130CE5">
        <w:rPr>
          <w:rFonts w:ascii="Times New Roman" w:hAnsi="Times New Roman"/>
          <w:i/>
          <w:sz w:val="24"/>
          <w:szCs w:val="24"/>
        </w:rPr>
        <w:t>муниципального органа, осуществляющего управление в сфере образования</w:t>
      </w:r>
      <w:r w:rsidRPr="00130CE5">
        <w:rPr>
          <w:rFonts w:ascii="Times New Roman" w:hAnsi="Times New Roman"/>
          <w:i/>
          <w:spacing w:val="-1"/>
          <w:sz w:val="24"/>
          <w:szCs w:val="24"/>
        </w:rPr>
        <w:t>)</w:t>
      </w:r>
    </w:p>
    <w:p w:rsidR="00503D7E" w:rsidRPr="00130CE5" w:rsidRDefault="00503D7E" w:rsidP="00503D7E">
      <w:pPr>
        <w:shd w:val="clear" w:color="auto" w:fill="FFFFFF"/>
        <w:spacing w:line="36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 xml:space="preserve">в базу данных об участниках </w:t>
      </w:r>
      <w:r w:rsidRPr="00130CE5">
        <w:rPr>
          <w:rFonts w:ascii="Times New Roman" w:hAnsi="Times New Roman"/>
          <w:spacing w:val="-7"/>
          <w:sz w:val="24"/>
          <w:szCs w:val="24"/>
        </w:rPr>
        <w:t>муниципального этапа</w:t>
      </w:r>
      <w:r w:rsidRPr="00130C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30CE5">
        <w:rPr>
          <w:rFonts w:ascii="Times New Roman" w:hAnsi="Times New Roman"/>
          <w:sz w:val="24"/>
          <w:szCs w:val="24"/>
        </w:rPr>
        <w:t>конкурса и использо</w:t>
      </w:r>
      <w:r>
        <w:rPr>
          <w:rFonts w:ascii="Times New Roman" w:hAnsi="Times New Roman"/>
          <w:sz w:val="24"/>
          <w:szCs w:val="24"/>
        </w:rPr>
        <w:t xml:space="preserve">вание, за исключением разделов </w:t>
      </w:r>
      <w:r w:rsidR="003744EA">
        <w:rPr>
          <w:rFonts w:ascii="Times New Roman" w:hAnsi="Times New Roman"/>
          <w:sz w:val="24"/>
          <w:szCs w:val="24"/>
        </w:rPr>
        <w:t>«Контакты», «Документы»</w:t>
      </w:r>
      <w:r w:rsidRPr="00130CE5">
        <w:rPr>
          <w:rFonts w:ascii="Times New Roman" w:hAnsi="Times New Roman"/>
          <w:sz w:val="24"/>
          <w:szCs w:val="24"/>
        </w:rPr>
        <w:t>, в некоммерческих целях для размещения в информационно-телекоммуникационной сети «Интернет», буклетах и периодических изданиях с возможностью редакторской обработки.</w:t>
      </w:r>
    </w:p>
    <w:p w:rsidR="00503D7E" w:rsidRPr="00130CE5" w:rsidRDefault="00503D7E" w:rsidP="00503D7E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rFonts w:ascii="Times New Roman" w:hAnsi="Times New Roman"/>
          <w:sz w:val="24"/>
          <w:szCs w:val="24"/>
        </w:rPr>
      </w:pPr>
    </w:p>
    <w:p w:rsidR="00503D7E" w:rsidRPr="00130CE5" w:rsidRDefault="00503D7E" w:rsidP="00503D7E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rFonts w:ascii="Times New Roman" w:hAnsi="Times New Roman"/>
          <w:sz w:val="24"/>
          <w:szCs w:val="24"/>
        </w:rPr>
      </w:pPr>
    </w:p>
    <w:p w:rsidR="00503D7E" w:rsidRPr="00130CE5" w:rsidRDefault="00503D7E" w:rsidP="00503D7E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rFonts w:ascii="Times New Roman" w:hAnsi="Times New Roman"/>
          <w:spacing w:val="-2"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>«</w:t>
      </w:r>
      <w:r w:rsidRPr="00130CE5">
        <w:rPr>
          <w:rFonts w:ascii="Times New Roman" w:hAnsi="Times New Roman"/>
          <w:sz w:val="24"/>
          <w:szCs w:val="24"/>
        </w:rPr>
        <w:tab/>
        <w:t>»</w:t>
      </w:r>
      <w:r w:rsidRPr="00130CE5">
        <w:rPr>
          <w:rFonts w:ascii="Times New Roman" w:hAnsi="Times New Roman"/>
          <w:sz w:val="24"/>
          <w:szCs w:val="24"/>
        </w:rPr>
        <w:tab/>
      </w:r>
      <w:r w:rsidRPr="00130CE5">
        <w:rPr>
          <w:rFonts w:ascii="Times New Roman" w:hAnsi="Times New Roman"/>
          <w:spacing w:val="-10"/>
          <w:sz w:val="24"/>
          <w:szCs w:val="24"/>
        </w:rPr>
        <w:t>20</w:t>
      </w:r>
      <w:r w:rsidRPr="00130CE5">
        <w:rPr>
          <w:rFonts w:ascii="Times New Roman" w:hAnsi="Times New Roman"/>
          <w:sz w:val="24"/>
          <w:szCs w:val="24"/>
        </w:rPr>
        <w:tab/>
      </w:r>
      <w:r w:rsidRPr="00130CE5">
        <w:rPr>
          <w:rFonts w:ascii="Times New Roman" w:hAnsi="Times New Roman"/>
          <w:spacing w:val="-13"/>
          <w:sz w:val="24"/>
          <w:szCs w:val="24"/>
        </w:rPr>
        <w:t>г.</w:t>
      </w:r>
      <w:r w:rsidRPr="00130CE5">
        <w:rPr>
          <w:rFonts w:ascii="Times New Roman" w:hAnsi="Times New Roman"/>
          <w:spacing w:val="-13"/>
          <w:sz w:val="24"/>
          <w:szCs w:val="24"/>
        </w:rPr>
        <w:tab/>
      </w:r>
      <w:r w:rsidRPr="00130CE5">
        <w:rPr>
          <w:rFonts w:ascii="Times New Roman" w:hAnsi="Times New Roman"/>
          <w:spacing w:val="-13"/>
          <w:sz w:val="24"/>
          <w:szCs w:val="24"/>
        </w:rPr>
        <w:tab/>
      </w:r>
      <w:r w:rsidRPr="00130CE5">
        <w:rPr>
          <w:rFonts w:ascii="Times New Roman" w:hAnsi="Times New Roman"/>
          <w:spacing w:val="-13"/>
          <w:sz w:val="24"/>
          <w:szCs w:val="24"/>
        </w:rPr>
        <w:tab/>
      </w:r>
      <w:r w:rsidRPr="00130CE5">
        <w:rPr>
          <w:rFonts w:ascii="Times New Roman" w:hAnsi="Times New Roman"/>
          <w:spacing w:val="-13"/>
          <w:sz w:val="24"/>
          <w:szCs w:val="24"/>
        </w:rPr>
        <w:tab/>
      </w:r>
      <w:r w:rsidRPr="00130CE5">
        <w:rPr>
          <w:rFonts w:ascii="Times New Roman" w:hAnsi="Times New Roman"/>
          <w:spacing w:val="-13"/>
          <w:sz w:val="24"/>
          <w:szCs w:val="24"/>
        </w:rPr>
        <w:tab/>
      </w:r>
      <w:r w:rsidRPr="00130C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30CE5">
        <w:rPr>
          <w:rFonts w:ascii="Times New Roman" w:hAnsi="Times New Roman"/>
          <w:i/>
          <w:spacing w:val="-2"/>
          <w:sz w:val="24"/>
          <w:szCs w:val="24"/>
        </w:rPr>
        <w:t>(подпись)</w:t>
      </w:r>
    </w:p>
    <w:p w:rsidR="00503D7E" w:rsidRPr="00130CE5" w:rsidRDefault="00503D7E" w:rsidP="00503D7E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rFonts w:ascii="Times New Roman" w:hAnsi="Times New Roman"/>
          <w:spacing w:val="-2"/>
          <w:sz w:val="24"/>
          <w:szCs w:val="24"/>
        </w:rPr>
      </w:pPr>
    </w:p>
    <w:p w:rsidR="00503D7E" w:rsidRPr="00130CE5" w:rsidRDefault="00503D7E" w:rsidP="00503D7E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rFonts w:ascii="Times New Roman" w:hAnsi="Times New Roman"/>
          <w:spacing w:val="-2"/>
          <w:sz w:val="24"/>
          <w:szCs w:val="24"/>
        </w:rPr>
      </w:pPr>
    </w:p>
    <w:p w:rsidR="00503D7E" w:rsidRDefault="00503D7E" w:rsidP="00503D7E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rFonts w:ascii="Times New Roman" w:hAnsi="Times New Roman"/>
          <w:spacing w:val="-2"/>
          <w:sz w:val="24"/>
          <w:szCs w:val="24"/>
        </w:rPr>
      </w:pPr>
    </w:p>
    <w:p w:rsidR="00503D7E" w:rsidRDefault="00503D7E" w:rsidP="00503D7E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rFonts w:ascii="Times New Roman" w:hAnsi="Times New Roman"/>
          <w:spacing w:val="-2"/>
          <w:sz w:val="24"/>
          <w:szCs w:val="24"/>
        </w:rPr>
      </w:pPr>
    </w:p>
    <w:p w:rsidR="00503D7E" w:rsidRDefault="00503D7E" w:rsidP="00503D7E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rFonts w:ascii="Times New Roman" w:hAnsi="Times New Roman"/>
          <w:spacing w:val="-2"/>
          <w:sz w:val="24"/>
          <w:szCs w:val="24"/>
        </w:rPr>
      </w:pPr>
    </w:p>
    <w:p w:rsidR="003744EA" w:rsidRDefault="003744EA" w:rsidP="00503D7E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rFonts w:ascii="Times New Roman" w:hAnsi="Times New Roman"/>
          <w:spacing w:val="-2"/>
          <w:sz w:val="24"/>
          <w:szCs w:val="24"/>
        </w:rPr>
      </w:pPr>
    </w:p>
    <w:p w:rsidR="00503D7E" w:rsidRPr="00130CE5" w:rsidRDefault="00503D7E" w:rsidP="00503D7E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130CE5">
        <w:rPr>
          <w:rFonts w:ascii="Times New Roman" w:hAnsi="Times New Roman"/>
          <w:sz w:val="20"/>
          <w:szCs w:val="20"/>
        </w:rPr>
        <w:lastRenderedPageBreak/>
        <w:t>Приложение 3</w:t>
      </w:r>
    </w:p>
    <w:p w:rsidR="00503D7E" w:rsidRPr="00130CE5" w:rsidRDefault="00503D7E" w:rsidP="00503D7E">
      <w:pPr>
        <w:spacing w:after="0"/>
        <w:ind w:left="5664" w:firstLine="709"/>
        <w:jc w:val="right"/>
        <w:rPr>
          <w:rFonts w:ascii="Times New Roman" w:hAnsi="Times New Roman"/>
          <w:sz w:val="20"/>
          <w:szCs w:val="20"/>
        </w:rPr>
      </w:pPr>
      <w:r w:rsidRPr="00130CE5">
        <w:rPr>
          <w:rFonts w:ascii="Times New Roman" w:hAnsi="Times New Roman"/>
          <w:sz w:val="20"/>
          <w:szCs w:val="20"/>
        </w:rPr>
        <w:t>к Положению</w:t>
      </w:r>
    </w:p>
    <w:p w:rsidR="00503D7E" w:rsidRPr="00130CE5" w:rsidRDefault="00503D7E" w:rsidP="00503D7E">
      <w:pPr>
        <w:shd w:val="clear" w:color="auto" w:fill="FFFFFF"/>
        <w:ind w:left="2918" w:firstLine="456"/>
        <w:rPr>
          <w:rFonts w:ascii="Times New Roman" w:hAnsi="Times New Roman"/>
          <w:spacing w:val="-6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</w:tblGrid>
      <w:tr w:rsidR="00503D7E" w:rsidRPr="00130CE5" w:rsidTr="00E22357">
        <w:trPr>
          <w:trHeight w:val="34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D7E" w:rsidRPr="00130CE5" w:rsidRDefault="00503D7E" w:rsidP="00E22357">
            <w:pPr>
              <w:ind w:left="-142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pacing w:val="-1"/>
                <w:sz w:val="24"/>
                <w:szCs w:val="24"/>
              </w:rPr>
              <w:t>фотопортрет</w:t>
            </w:r>
          </w:p>
          <w:p w:rsidR="00503D7E" w:rsidRPr="00130CE5" w:rsidRDefault="00503D7E" w:rsidP="00E22357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4x6 см</w:t>
            </w:r>
          </w:p>
        </w:tc>
      </w:tr>
    </w:tbl>
    <w:p w:rsidR="00503D7E" w:rsidRPr="00130CE5" w:rsidRDefault="00503D7E" w:rsidP="00503D7E">
      <w:pPr>
        <w:shd w:val="clear" w:color="auto" w:fill="FFFFFF"/>
        <w:spacing w:after="0"/>
        <w:ind w:left="2552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130CE5">
        <w:rPr>
          <w:rFonts w:ascii="Times New Roman" w:hAnsi="Times New Roman"/>
          <w:b/>
          <w:spacing w:val="-6"/>
          <w:sz w:val="24"/>
          <w:szCs w:val="24"/>
        </w:rPr>
        <w:t xml:space="preserve">Информационная карта кандидата на участие </w:t>
      </w:r>
    </w:p>
    <w:p w:rsidR="00503D7E" w:rsidRPr="00130CE5" w:rsidRDefault="00503D7E" w:rsidP="00503D7E">
      <w:pPr>
        <w:shd w:val="clear" w:color="auto" w:fill="FFFFFF"/>
        <w:spacing w:after="0"/>
        <w:ind w:left="2552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130CE5">
        <w:rPr>
          <w:rFonts w:ascii="Times New Roman" w:hAnsi="Times New Roman"/>
          <w:b/>
          <w:spacing w:val="-1"/>
          <w:sz w:val="24"/>
          <w:szCs w:val="24"/>
        </w:rPr>
        <w:t xml:space="preserve">в </w:t>
      </w:r>
      <w:r w:rsidR="00FB0834" w:rsidRPr="00130CE5">
        <w:rPr>
          <w:rFonts w:ascii="Times New Roman" w:hAnsi="Times New Roman"/>
          <w:b/>
          <w:spacing w:val="-1"/>
          <w:sz w:val="24"/>
          <w:szCs w:val="24"/>
        </w:rPr>
        <w:t xml:space="preserve">муниципальном </w:t>
      </w:r>
      <w:r w:rsidR="00FB0834" w:rsidRPr="00130CE5">
        <w:rPr>
          <w:rFonts w:ascii="Times New Roman" w:hAnsi="Times New Roman"/>
          <w:b/>
          <w:spacing w:val="-7"/>
          <w:sz w:val="24"/>
          <w:szCs w:val="24"/>
        </w:rPr>
        <w:t>туре</w:t>
      </w:r>
      <w:r w:rsidR="00FB0834" w:rsidRPr="001B3234">
        <w:rPr>
          <w:rFonts w:ascii="Times New Roman" w:hAnsi="Times New Roman"/>
          <w:b/>
          <w:spacing w:val="-7"/>
          <w:sz w:val="24"/>
          <w:szCs w:val="24"/>
        </w:rPr>
        <w:t xml:space="preserve"> республиканского</w:t>
      </w:r>
      <w:r w:rsidRPr="001B3234">
        <w:rPr>
          <w:rFonts w:ascii="Times New Roman" w:hAnsi="Times New Roman"/>
          <w:b/>
          <w:spacing w:val="-2"/>
          <w:sz w:val="24"/>
          <w:szCs w:val="24"/>
        </w:rPr>
        <w:t xml:space="preserve"> этапа</w:t>
      </w:r>
      <w:r w:rsidRPr="00130CE5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130CE5">
        <w:rPr>
          <w:rFonts w:ascii="Times New Roman" w:hAnsi="Times New Roman"/>
          <w:b/>
          <w:spacing w:val="-1"/>
          <w:sz w:val="24"/>
          <w:szCs w:val="24"/>
        </w:rPr>
        <w:t>Всероссийского конкурса</w:t>
      </w:r>
    </w:p>
    <w:p w:rsidR="00503D7E" w:rsidRPr="00130CE5" w:rsidRDefault="00503D7E" w:rsidP="00503D7E">
      <w:pPr>
        <w:shd w:val="clear" w:color="auto" w:fill="FFFFFF"/>
        <w:spacing w:after="0"/>
        <w:ind w:left="2552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130CE5">
        <w:rPr>
          <w:rFonts w:ascii="Times New Roman" w:hAnsi="Times New Roman"/>
          <w:b/>
          <w:spacing w:val="-1"/>
          <w:sz w:val="24"/>
          <w:szCs w:val="24"/>
        </w:rPr>
        <w:t xml:space="preserve"> «Учитель года </w:t>
      </w:r>
      <w:r w:rsidRPr="00130CE5">
        <w:rPr>
          <w:rFonts w:ascii="Times New Roman" w:hAnsi="Times New Roman"/>
          <w:b/>
          <w:sz w:val="24"/>
          <w:szCs w:val="24"/>
        </w:rPr>
        <w:t>России»</w:t>
      </w:r>
      <w:r w:rsidRPr="00130CE5">
        <w:rPr>
          <w:rFonts w:ascii="Times New Roman" w:hAnsi="Times New Roman"/>
          <w:b/>
          <w:spacing w:val="-8"/>
          <w:sz w:val="24"/>
          <w:szCs w:val="24"/>
        </w:rPr>
        <w:t xml:space="preserve"> в _____ году</w:t>
      </w:r>
    </w:p>
    <w:p w:rsidR="00503D7E" w:rsidRPr="00130CE5" w:rsidRDefault="00503D7E" w:rsidP="00503D7E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503D7E" w:rsidRPr="00130CE5" w:rsidRDefault="00503D7E" w:rsidP="00503D7E">
      <w:pPr>
        <w:shd w:val="clear" w:color="auto" w:fill="FFFFFF"/>
        <w:spacing w:after="0"/>
        <w:ind w:right="-635"/>
        <w:jc w:val="center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503D7E" w:rsidRPr="00130CE5" w:rsidRDefault="00503D7E" w:rsidP="00503D7E">
      <w:pPr>
        <w:shd w:val="clear" w:color="auto" w:fill="FFFFFF"/>
        <w:spacing w:after="0"/>
        <w:ind w:right="-635"/>
        <w:jc w:val="center"/>
        <w:rPr>
          <w:rFonts w:ascii="Times New Roman" w:hAnsi="Times New Roman"/>
          <w:i/>
          <w:sz w:val="24"/>
          <w:szCs w:val="24"/>
        </w:rPr>
      </w:pPr>
      <w:r w:rsidRPr="00130CE5">
        <w:rPr>
          <w:rFonts w:ascii="Times New Roman" w:hAnsi="Times New Roman"/>
          <w:i/>
          <w:sz w:val="24"/>
          <w:szCs w:val="24"/>
        </w:rPr>
        <w:t>(фамилия, имя, отчество)</w:t>
      </w:r>
    </w:p>
    <w:p w:rsidR="00503D7E" w:rsidRPr="00130CE5" w:rsidRDefault="00503D7E" w:rsidP="00503D7E">
      <w:pPr>
        <w:shd w:val="clear" w:color="auto" w:fill="FFFFFF"/>
        <w:spacing w:after="0"/>
        <w:ind w:right="-635"/>
        <w:jc w:val="center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503D7E" w:rsidRPr="00130CE5" w:rsidRDefault="00503D7E" w:rsidP="00503D7E">
      <w:pPr>
        <w:shd w:val="clear" w:color="auto" w:fill="FFFFFF"/>
        <w:spacing w:after="0"/>
        <w:ind w:left="2124" w:right="-635" w:firstLine="708"/>
        <w:jc w:val="both"/>
        <w:rPr>
          <w:rFonts w:ascii="Times New Roman" w:hAnsi="Times New Roman"/>
          <w:i/>
          <w:sz w:val="24"/>
          <w:szCs w:val="24"/>
        </w:rPr>
      </w:pPr>
      <w:r w:rsidRPr="00130CE5">
        <w:rPr>
          <w:rFonts w:ascii="Times New Roman" w:hAnsi="Times New Roman"/>
          <w:i/>
          <w:sz w:val="24"/>
          <w:szCs w:val="24"/>
        </w:rPr>
        <w:t>(муниципальное образование)</w:t>
      </w:r>
    </w:p>
    <w:p w:rsidR="00503D7E" w:rsidRPr="00130CE5" w:rsidRDefault="00503D7E" w:rsidP="00503D7E">
      <w:pPr>
        <w:rPr>
          <w:rFonts w:ascii="Times New Roman" w:hAnsi="Times New Roman"/>
          <w:spacing w:val="-1"/>
          <w:sz w:val="24"/>
          <w:szCs w:val="24"/>
        </w:rPr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371"/>
        <w:gridCol w:w="3167"/>
      </w:tblGrid>
      <w:tr w:rsidR="00503D7E" w:rsidRPr="00130CE5" w:rsidTr="00E22357">
        <w:trPr>
          <w:trHeight w:val="494"/>
        </w:trPr>
        <w:tc>
          <w:tcPr>
            <w:tcW w:w="9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D7E" w:rsidRPr="00130CE5" w:rsidRDefault="00503D7E" w:rsidP="00E2235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503D7E" w:rsidRPr="00130CE5" w:rsidTr="00E22357">
        <w:trPr>
          <w:trHeight w:hRule="exact" w:val="494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pacing w:val="-2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7E" w:rsidRPr="00130CE5" w:rsidTr="00E22357">
        <w:trPr>
          <w:trHeight w:hRule="exact" w:val="1170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Адрес личного Интернет-ресурса, где можно познакомиться с участником и публикуемыми им материалами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7E" w:rsidRPr="00130CE5" w:rsidTr="00E22357">
        <w:trPr>
          <w:trHeight w:hRule="exact" w:val="494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Адрес школьного сайта в Интернете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7E" w:rsidRPr="00130CE5" w:rsidTr="00E22357">
        <w:trPr>
          <w:trHeight w:val="494"/>
        </w:trPr>
        <w:tc>
          <w:tcPr>
            <w:tcW w:w="9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D7E" w:rsidRPr="00130CE5" w:rsidRDefault="00503D7E" w:rsidP="00E2235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2. Работа</w:t>
            </w:r>
          </w:p>
        </w:tc>
      </w:tr>
      <w:tr w:rsidR="00503D7E" w:rsidRPr="00130CE5" w:rsidTr="00E22357">
        <w:trPr>
          <w:trHeight w:hRule="exact" w:val="1130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Место работы (полное наименование образовательной организации в соответствии с её уставом)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7E" w:rsidRPr="00130CE5" w:rsidTr="00E22357">
        <w:trPr>
          <w:trHeight w:hRule="exact" w:val="863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31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7E" w:rsidRPr="00130CE5" w:rsidTr="00E22357">
        <w:trPr>
          <w:trHeight w:hRule="exact" w:val="564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7E" w:rsidRPr="00130CE5" w:rsidTr="00E22357">
        <w:trPr>
          <w:trHeight w:val="794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Классное руководство в настоящее </w:t>
            </w:r>
            <w:r w:rsidRPr="00130CE5">
              <w:rPr>
                <w:rFonts w:ascii="Times New Roman" w:hAnsi="Times New Roman"/>
                <w:sz w:val="24"/>
                <w:szCs w:val="24"/>
              </w:rPr>
              <w:t>время, в каком классе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7E" w:rsidRPr="00130CE5" w:rsidTr="00E22357">
        <w:trPr>
          <w:trHeight w:val="794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Общий трудовой </w:t>
            </w:r>
            <w:r w:rsidRPr="00130CE5">
              <w:rPr>
                <w:rFonts w:ascii="Times New Roman" w:hAnsi="Times New Roman"/>
                <w:sz w:val="24"/>
                <w:szCs w:val="24"/>
              </w:rPr>
              <w:t>стаж</w:t>
            </w:r>
          </w:p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(полных лет на момент заполнения анкеты)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7E" w:rsidRPr="00130CE5" w:rsidTr="00E22357">
        <w:trPr>
          <w:trHeight w:val="794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Общий педагогический </w:t>
            </w:r>
            <w:r w:rsidRPr="00130CE5">
              <w:rPr>
                <w:rFonts w:ascii="Times New Roman" w:hAnsi="Times New Roman"/>
                <w:sz w:val="24"/>
                <w:szCs w:val="24"/>
              </w:rPr>
              <w:t>стаж</w:t>
            </w:r>
          </w:p>
          <w:p w:rsidR="00503D7E" w:rsidRPr="00130CE5" w:rsidRDefault="00503D7E" w:rsidP="00E22357">
            <w:pPr>
              <w:shd w:val="clear" w:color="auto" w:fill="FFFFFF"/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(полных лет на момент заполнения анкеты)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7E" w:rsidRPr="00130CE5" w:rsidTr="00E223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152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Дата установления квалификационной категории (в </w:t>
            </w:r>
            <w:r w:rsidRPr="00130CE5">
              <w:rPr>
                <w:rFonts w:ascii="Times New Roman" w:hAnsi="Times New Roman"/>
                <w:sz w:val="24"/>
                <w:szCs w:val="24"/>
              </w:rPr>
              <w:t>соответствии с записью в трудовой книжке)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7E" w:rsidRPr="00130CE5" w:rsidTr="00E223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126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lastRenderedPageBreak/>
              <w:t>Почётные звания и награды (наименования и даты получения</w:t>
            </w:r>
            <w:r w:rsidRPr="00130C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</w:t>
            </w:r>
            <w:r w:rsidRPr="00130CE5">
              <w:rPr>
                <w:rFonts w:ascii="Times New Roman" w:hAnsi="Times New Roman"/>
                <w:sz w:val="24"/>
                <w:szCs w:val="24"/>
              </w:rPr>
              <w:t xml:space="preserve"> соответствии с записями в трудовой книжке)</w:t>
            </w:r>
          </w:p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7E" w:rsidRPr="00130CE5" w:rsidTr="00E223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0"/>
        </w:trPr>
        <w:tc>
          <w:tcPr>
            <w:tcW w:w="9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D7E" w:rsidRPr="00130CE5" w:rsidRDefault="00503D7E" w:rsidP="00E2235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3. Образование</w:t>
            </w:r>
          </w:p>
        </w:tc>
      </w:tr>
      <w:tr w:rsidR="00503D7E" w:rsidRPr="00130CE5" w:rsidTr="00E223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779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7E" w:rsidRPr="00130CE5" w:rsidTr="00E223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23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  <w:r w:rsidRPr="00130C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130CE5">
              <w:rPr>
                <w:rFonts w:ascii="Times New Roman" w:hAnsi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7E" w:rsidRPr="00130CE5" w:rsidTr="00E223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089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Дополнительное профессиональное </w:t>
            </w:r>
            <w:r w:rsidRPr="00130CE5">
              <w:rPr>
                <w:rFonts w:ascii="Times New Roman" w:hAnsi="Times New Roman"/>
                <w:sz w:val="24"/>
                <w:szCs w:val="24"/>
              </w:rPr>
              <w:t xml:space="preserve">образование за последние три года (наименования дополнительных профессиональных программ, </w:t>
            </w:r>
            <w:r w:rsidRPr="00130CE5">
              <w:rPr>
                <w:rFonts w:ascii="Times New Roman" w:hAnsi="Times New Roman"/>
                <w:spacing w:val="-2"/>
                <w:sz w:val="24"/>
                <w:szCs w:val="24"/>
              </w:rPr>
              <w:t>места и сроки их освоения)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7E" w:rsidRPr="00130CE5" w:rsidTr="00E223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857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Знание иностранных языков (укажите уровень владения</w:t>
            </w:r>
            <w:r w:rsidRPr="00130CE5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7E" w:rsidRPr="00130CE5" w:rsidTr="00E223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90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Учёная степень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7E" w:rsidRPr="00130CE5" w:rsidTr="00E223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0"/>
        </w:trPr>
        <w:tc>
          <w:tcPr>
            <w:tcW w:w="9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D7E" w:rsidRPr="00130CE5" w:rsidRDefault="00503D7E" w:rsidP="00E2235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4. Общественная деятельность</w:t>
            </w:r>
          </w:p>
        </w:tc>
      </w:tr>
      <w:tr w:rsidR="00503D7E" w:rsidRPr="00130CE5" w:rsidTr="00E223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039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7E" w:rsidRPr="00130CE5" w:rsidTr="00E223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49"/>
        </w:trPr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7E" w:rsidRPr="00130CE5" w:rsidTr="00E223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4"/>
        </w:trPr>
        <w:tc>
          <w:tcPr>
            <w:tcW w:w="9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D7E" w:rsidRPr="00130CE5" w:rsidRDefault="00503D7E" w:rsidP="00E2235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5. Контакты</w:t>
            </w:r>
          </w:p>
        </w:tc>
      </w:tr>
      <w:tr w:rsidR="00503D7E" w:rsidRPr="00130CE5" w:rsidTr="00E223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94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7E" w:rsidRPr="00130CE5" w:rsidTr="00E223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74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Рабочий телефон с междугородним </w:t>
            </w:r>
            <w:r w:rsidRPr="00130CE5">
              <w:rPr>
                <w:rFonts w:ascii="Times New Roman" w:hAnsi="Times New Roman"/>
                <w:sz w:val="24"/>
                <w:szCs w:val="24"/>
              </w:rPr>
              <w:t>кодом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7E" w:rsidRPr="00130CE5" w:rsidTr="00E223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17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7E" w:rsidRPr="00130CE5" w:rsidTr="00E223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90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D7E" w:rsidRPr="00130CE5" w:rsidTr="00E223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4"/>
        </w:trPr>
        <w:tc>
          <w:tcPr>
            <w:tcW w:w="9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D7E" w:rsidRPr="00130CE5" w:rsidRDefault="00503D7E" w:rsidP="00E2235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30CE5">
              <w:rPr>
                <w:rFonts w:ascii="Times New Roman" w:hAnsi="Times New Roman"/>
                <w:sz w:val="24"/>
                <w:szCs w:val="24"/>
              </w:rPr>
              <w:t>. Документы</w:t>
            </w:r>
          </w:p>
        </w:tc>
      </w:tr>
      <w:tr w:rsidR="00503D7E" w:rsidRPr="00130CE5" w:rsidTr="00E223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53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D7E" w:rsidRPr="00130CE5" w:rsidRDefault="00503D7E" w:rsidP="00E2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3D7E" w:rsidRPr="00130CE5" w:rsidRDefault="00503D7E" w:rsidP="00503D7E">
      <w:pPr>
        <w:rPr>
          <w:rFonts w:ascii="Times New Roman" w:hAnsi="Times New Roman"/>
          <w:sz w:val="24"/>
          <w:szCs w:val="24"/>
        </w:rPr>
      </w:pPr>
    </w:p>
    <w:p w:rsidR="00503D7E" w:rsidRPr="00130CE5" w:rsidRDefault="00503D7E" w:rsidP="00503D7E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>Правильность сведений, представленных в информационной карте, под</w:t>
      </w:r>
      <w:r w:rsidRPr="00130CE5">
        <w:rPr>
          <w:rFonts w:ascii="Times New Roman" w:hAnsi="Times New Roman"/>
          <w:sz w:val="24"/>
          <w:szCs w:val="24"/>
        </w:rPr>
        <w:softHyphen/>
        <w:t>тверждаю: __________________________ (_____________________________)</w:t>
      </w:r>
    </w:p>
    <w:p w:rsidR="00503D7E" w:rsidRPr="00130CE5" w:rsidRDefault="00503D7E" w:rsidP="00503D7E">
      <w:pPr>
        <w:tabs>
          <w:tab w:val="left" w:pos="426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 xml:space="preserve">                   (</w:t>
      </w:r>
      <w:r w:rsidRPr="00130CE5">
        <w:rPr>
          <w:rFonts w:ascii="Times New Roman" w:hAnsi="Times New Roman"/>
          <w:i/>
          <w:sz w:val="24"/>
          <w:szCs w:val="24"/>
        </w:rPr>
        <w:t xml:space="preserve">подпись)                     </w:t>
      </w:r>
      <w:r w:rsidRPr="00130CE5">
        <w:rPr>
          <w:rFonts w:ascii="Times New Roman" w:hAnsi="Times New Roman"/>
          <w:i/>
          <w:sz w:val="24"/>
          <w:szCs w:val="24"/>
        </w:rPr>
        <w:tab/>
        <w:t xml:space="preserve">            (фамилия, имя, отчество участника)</w:t>
      </w:r>
    </w:p>
    <w:p w:rsidR="00503D7E" w:rsidRPr="00130CE5" w:rsidRDefault="00503D7E" w:rsidP="00503D7E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03D7E" w:rsidRDefault="00503D7E" w:rsidP="00503D7E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 xml:space="preserve">«____» __________ 20____ г.        </w:t>
      </w:r>
    </w:p>
    <w:p w:rsidR="00503D7E" w:rsidRDefault="00503D7E" w:rsidP="00503D7E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B0834" w:rsidRPr="00130CE5" w:rsidRDefault="00FB0834" w:rsidP="00503D7E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03D7E" w:rsidRPr="00130CE5" w:rsidRDefault="00503D7E" w:rsidP="00503D7E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  <w:r w:rsidRPr="00130CE5">
        <w:rPr>
          <w:rFonts w:ascii="Times New Roman" w:hAnsi="Times New Roman"/>
          <w:sz w:val="20"/>
          <w:szCs w:val="20"/>
        </w:rPr>
        <w:lastRenderedPageBreak/>
        <w:t>Приложение 4</w:t>
      </w:r>
    </w:p>
    <w:p w:rsidR="00503D7E" w:rsidRPr="00130CE5" w:rsidRDefault="00503D7E" w:rsidP="00503D7E">
      <w:pPr>
        <w:spacing w:after="0"/>
        <w:ind w:left="5664" w:firstLine="709"/>
        <w:jc w:val="right"/>
        <w:rPr>
          <w:rFonts w:ascii="Times New Roman" w:hAnsi="Times New Roman"/>
          <w:sz w:val="20"/>
          <w:szCs w:val="20"/>
        </w:rPr>
      </w:pPr>
      <w:r w:rsidRPr="00130CE5">
        <w:rPr>
          <w:rFonts w:ascii="Times New Roman" w:hAnsi="Times New Roman"/>
          <w:sz w:val="20"/>
          <w:szCs w:val="20"/>
        </w:rPr>
        <w:t>к Положению</w:t>
      </w:r>
    </w:p>
    <w:p w:rsidR="00503D7E" w:rsidRPr="004E7BEF" w:rsidRDefault="00503D7E" w:rsidP="00503D7E">
      <w:pPr>
        <w:shd w:val="clear" w:color="auto" w:fill="FFFFFF"/>
        <w:jc w:val="center"/>
        <w:rPr>
          <w:rFonts w:ascii="Times New Roman" w:hAnsi="Times New Roman"/>
          <w:b/>
          <w:i/>
          <w:spacing w:val="-2"/>
          <w:sz w:val="24"/>
          <w:szCs w:val="24"/>
        </w:rPr>
      </w:pPr>
      <w:r w:rsidRPr="004E7BEF">
        <w:rPr>
          <w:rFonts w:ascii="Times New Roman" w:hAnsi="Times New Roman"/>
          <w:b/>
          <w:i/>
          <w:spacing w:val="-2"/>
          <w:sz w:val="24"/>
          <w:szCs w:val="24"/>
        </w:rPr>
        <w:t>Образец согласия на обработку персональных данных</w:t>
      </w:r>
    </w:p>
    <w:p w:rsidR="00503D7E" w:rsidRPr="00130CE5" w:rsidRDefault="00503D7E" w:rsidP="00503D7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30CE5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503D7E" w:rsidRPr="00130CE5" w:rsidRDefault="00503D7E" w:rsidP="003744EA">
      <w:pPr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 w:rsidRPr="00130CE5">
        <w:rPr>
          <w:rFonts w:ascii="Times New Roman" w:eastAsia="TimesNewRomanPSMT" w:hAnsi="Times New Roman"/>
          <w:sz w:val="24"/>
          <w:szCs w:val="24"/>
        </w:rPr>
        <w:tab/>
      </w:r>
      <w:r w:rsidRPr="00130CE5">
        <w:rPr>
          <w:rFonts w:ascii="Times New Roman" w:eastAsia="TimesNewRomanPSMT" w:hAnsi="Times New Roman"/>
          <w:sz w:val="24"/>
          <w:szCs w:val="24"/>
        </w:rPr>
        <w:tab/>
      </w:r>
      <w:r w:rsidRPr="00130CE5">
        <w:rPr>
          <w:rFonts w:ascii="Times New Roman" w:eastAsia="TimesNewRomanPSMT" w:hAnsi="Times New Roman"/>
          <w:sz w:val="24"/>
          <w:szCs w:val="24"/>
        </w:rPr>
        <w:tab/>
      </w:r>
      <w:r w:rsidRPr="00130CE5">
        <w:rPr>
          <w:rFonts w:ascii="Times New Roman" w:eastAsia="TimesNewRomanPSMT" w:hAnsi="Times New Roman"/>
          <w:sz w:val="24"/>
          <w:szCs w:val="24"/>
        </w:rPr>
        <w:tab/>
      </w:r>
      <w:r w:rsidRPr="00130CE5">
        <w:rPr>
          <w:rFonts w:ascii="Times New Roman" w:eastAsia="TimesNewRomanPSMT" w:hAnsi="Times New Roman"/>
          <w:sz w:val="24"/>
          <w:szCs w:val="24"/>
        </w:rPr>
        <w:tab/>
      </w:r>
      <w:r w:rsidRPr="00130CE5">
        <w:rPr>
          <w:rFonts w:ascii="Times New Roman" w:eastAsia="TimesNewRomanPSMT" w:hAnsi="Times New Roman"/>
          <w:sz w:val="24"/>
          <w:szCs w:val="24"/>
        </w:rPr>
        <w:tab/>
      </w:r>
      <w:r w:rsidRPr="00130CE5">
        <w:rPr>
          <w:rFonts w:ascii="Times New Roman" w:eastAsia="TimesNewRomanPSMT" w:hAnsi="Times New Roman"/>
          <w:sz w:val="24"/>
          <w:szCs w:val="24"/>
        </w:rPr>
        <w:tab/>
        <w:t xml:space="preserve">             «___» _________ 20___ г.</w:t>
      </w:r>
    </w:p>
    <w:p w:rsidR="00503D7E" w:rsidRPr="00130CE5" w:rsidRDefault="00503D7E" w:rsidP="003744EA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130CE5">
        <w:rPr>
          <w:rFonts w:ascii="Times New Roman" w:eastAsia="TimesNewRomanPSMT" w:hAnsi="Times New Roman"/>
          <w:sz w:val="24"/>
          <w:szCs w:val="24"/>
        </w:rPr>
        <w:t>Я, ________________________________________________________________.</w:t>
      </w:r>
    </w:p>
    <w:p w:rsidR="00503D7E" w:rsidRPr="00130CE5" w:rsidRDefault="00503D7E" w:rsidP="003744EA">
      <w:pPr>
        <w:spacing w:after="0" w:line="240" w:lineRule="auto"/>
        <w:jc w:val="center"/>
        <w:rPr>
          <w:rFonts w:ascii="Times New Roman" w:eastAsia="TimesNewRomanPSMT" w:hAnsi="Times New Roman"/>
          <w:i/>
          <w:sz w:val="24"/>
          <w:szCs w:val="24"/>
        </w:rPr>
      </w:pPr>
      <w:r w:rsidRPr="00130CE5">
        <w:rPr>
          <w:rFonts w:ascii="Times New Roman" w:eastAsia="TimesNewRomanPSMT" w:hAnsi="Times New Roman"/>
          <w:i/>
          <w:sz w:val="24"/>
          <w:szCs w:val="24"/>
        </w:rPr>
        <w:t>(фамилия, имя, отчество полностью)</w:t>
      </w:r>
    </w:p>
    <w:p w:rsidR="00503D7E" w:rsidRPr="00130CE5" w:rsidRDefault="00503D7E" w:rsidP="003744EA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130CE5">
        <w:rPr>
          <w:rFonts w:ascii="Times New Roman" w:eastAsia="TimesNewRomanPSMT" w:hAnsi="Times New Roman"/>
          <w:sz w:val="24"/>
          <w:szCs w:val="24"/>
        </w:rPr>
        <w:t>______________________________серия________№______________________</w:t>
      </w:r>
    </w:p>
    <w:p w:rsidR="00503D7E" w:rsidRPr="00130CE5" w:rsidRDefault="00503D7E" w:rsidP="003744EA">
      <w:pPr>
        <w:spacing w:after="0" w:line="240" w:lineRule="auto"/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  <w:r w:rsidRPr="00130CE5">
        <w:rPr>
          <w:rFonts w:ascii="Times New Roman" w:eastAsia="TimesNewRomanPSMT" w:hAnsi="Times New Roman"/>
          <w:i/>
          <w:sz w:val="24"/>
          <w:szCs w:val="24"/>
        </w:rPr>
        <w:t xml:space="preserve"> (вид документа, удостоверяющий личность)</w:t>
      </w:r>
    </w:p>
    <w:p w:rsidR="00503D7E" w:rsidRPr="00130CE5" w:rsidRDefault="00503D7E" w:rsidP="003744EA">
      <w:pPr>
        <w:spacing w:after="0" w:line="240" w:lineRule="auto"/>
        <w:jc w:val="both"/>
        <w:rPr>
          <w:rFonts w:ascii="Times New Roman" w:eastAsia="TimesNewRomanPSMT" w:hAnsi="Times New Roman"/>
          <w:i/>
          <w:sz w:val="24"/>
          <w:szCs w:val="24"/>
        </w:rPr>
      </w:pPr>
      <w:r w:rsidRPr="00130CE5">
        <w:rPr>
          <w:rFonts w:ascii="Times New Roman" w:eastAsia="TimesNewRomanPSMT" w:hAnsi="Times New Roman"/>
          <w:sz w:val="24"/>
          <w:szCs w:val="24"/>
        </w:rPr>
        <w:t xml:space="preserve">выдан </w:t>
      </w:r>
      <w:r w:rsidRPr="00130CE5">
        <w:rPr>
          <w:rFonts w:ascii="Times New Roman" w:eastAsia="TimesNewRomanPSMT" w:hAnsi="Times New Roman"/>
          <w:i/>
          <w:sz w:val="24"/>
          <w:szCs w:val="24"/>
        </w:rPr>
        <w:t>__________________________________________________</w:t>
      </w:r>
      <w:proofErr w:type="gramStart"/>
      <w:r w:rsidRPr="00130CE5">
        <w:rPr>
          <w:rFonts w:ascii="Times New Roman" w:eastAsia="TimesNewRomanPSMT" w:hAnsi="Times New Roman"/>
          <w:i/>
          <w:sz w:val="24"/>
          <w:szCs w:val="24"/>
        </w:rPr>
        <w:t xml:space="preserve"> ,</w:t>
      </w:r>
      <w:proofErr w:type="gramEnd"/>
      <w:r w:rsidRPr="00130CE5">
        <w:rPr>
          <w:rFonts w:ascii="Times New Roman" w:eastAsia="TimesNewRomanPSMT" w:hAnsi="Times New Roman"/>
          <w:i/>
          <w:sz w:val="24"/>
          <w:szCs w:val="24"/>
        </w:rPr>
        <w:t xml:space="preserve"> </w:t>
      </w:r>
    </w:p>
    <w:p w:rsidR="00503D7E" w:rsidRPr="00130CE5" w:rsidRDefault="00503D7E" w:rsidP="003744EA">
      <w:pPr>
        <w:spacing w:after="0" w:line="240" w:lineRule="auto"/>
        <w:jc w:val="center"/>
        <w:rPr>
          <w:rFonts w:ascii="Times New Roman" w:eastAsia="TimesNewRomanPSMT" w:hAnsi="Times New Roman"/>
          <w:i/>
          <w:sz w:val="24"/>
          <w:szCs w:val="24"/>
        </w:rPr>
      </w:pPr>
      <w:r w:rsidRPr="00130CE5">
        <w:rPr>
          <w:rFonts w:ascii="Times New Roman" w:eastAsia="TimesNewRomanPSMT" w:hAnsi="Times New Roman"/>
          <w:i/>
          <w:sz w:val="24"/>
          <w:szCs w:val="24"/>
        </w:rPr>
        <w:t>(кем и когда)</w:t>
      </w:r>
    </w:p>
    <w:p w:rsidR="00503D7E" w:rsidRPr="00130CE5" w:rsidRDefault="00503D7E" w:rsidP="003744EA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130CE5">
        <w:rPr>
          <w:rFonts w:ascii="Times New Roman" w:eastAsia="TimesNewRomanPSMT" w:hAnsi="Times New Roman"/>
          <w:sz w:val="24"/>
          <w:szCs w:val="24"/>
        </w:rPr>
        <w:t>проживающий (</w:t>
      </w:r>
      <w:proofErr w:type="spellStart"/>
      <w:r w:rsidRPr="00130CE5">
        <w:rPr>
          <w:rFonts w:ascii="Times New Roman" w:eastAsia="TimesNewRomanPSMT" w:hAnsi="Times New Roman"/>
          <w:sz w:val="24"/>
          <w:szCs w:val="24"/>
        </w:rPr>
        <w:t>ая</w:t>
      </w:r>
      <w:proofErr w:type="spellEnd"/>
      <w:r w:rsidRPr="00130CE5">
        <w:rPr>
          <w:rFonts w:ascii="Times New Roman" w:eastAsia="TimesNewRomanPSMT" w:hAnsi="Times New Roman"/>
          <w:sz w:val="24"/>
          <w:szCs w:val="24"/>
        </w:rPr>
        <w:t xml:space="preserve">) по адресу _______________________________________________ </w:t>
      </w:r>
    </w:p>
    <w:p w:rsidR="00503D7E" w:rsidRPr="00130CE5" w:rsidRDefault="00503D7E" w:rsidP="003744EA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130CE5">
        <w:rPr>
          <w:rFonts w:ascii="Times New Roman" w:eastAsia="TimesNewRomanPSMT" w:hAnsi="Times New Roman"/>
          <w:sz w:val="24"/>
          <w:szCs w:val="24"/>
        </w:rPr>
        <w:t>настоящим даю своё согласие Министерству образования, науки и молодежи Республики Крым, Государственному бюджетному образовательному учреждению дополнительного профессионального образования Республики Крым «Крымский республиканский институт постдипломного педагогического образования», Муниципальному бюджетному образовательному учреждению дополнительного образования «Центр детского и юношеского творчества» (далее – оператор) на обработку (включая получение от меня и/или от любых третьих лиц с учётом требований действующего законодательства Российской Федерации) моих персональных</w:t>
      </w:r>
      <w:r w:rsidRPr="00130CE5">
        <w:rPr>
          <w:rFonts w:ascii="Times New Roman" w:eastAsia="TimesNewRomanPSMT" w:hAnsi="Times New Roman"/>
          <w:sz w:val="24"/>
          <w:szCs w:val="24"/>
          <w:lang w:val="en-US"/>
        </w:rPr>
        <w:t> </w:t>
      </w:r>
      <w:r w:rsidRPr="00130CE5">
        <w:rPr>
          <w:rFonts w:ascii="Times New Roman" w:eastAsia="TimesNewRomanPSMT" w:hAnsi="Times New Roman"/>
          <w:sz w:val="24"/>
          <w:szCs w:val="24"/>
        </w:rPr>
        <w:t>данных и подтверждаю, что, давая такое согласие, я действую в соответствии со своей волей и в своих интересах.</w:t>
      </w:r>
    </w:p>
    <w:p w:rsidR="00503D7E" w:rsidRPr="00130CE5" w:rsidRDefault="00503D7E" w:rsidP="003744EA">
      <w:pPr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 w:rsidRPr="00130CE5">
        <w:rPr>
          <w:rFonts w:ascii="Times New Roman" w:eastAsia="TimesNewRomanPSMT" w:hAnsi="Times New Roman"/>
          <w:sz w:val="24"/>
          <w:szCs w:val="24"/>
        </w:rPr>
        <w:t xml:space="preserve">Согласие даётся мною в целях заключения с оператором любых договоров, направленных на оказание мне или другим лицам услуг по представлению документов в Оргкомитет муниципального этапа Всероссийского конкурса «Учитель года России» (далее – конкурс) для обеспечения моего участия в муниципальном этапе и проводимых в рамках него мероприятий, и распространяется на следующую информацию: мои фамилия, имя, отчество, год, месяц, дата и место рождения,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130CE5">
          <w:rPr>
            <w:rFonts w:ascii="Times New Roman" w:eastAsia="TimesNewRomanPSMT" w:hAnsi="Times New Roman"/>
            <w:sz w:val="24"/>
            <w:szCs w:val="24"/>
          </w:rPr>
          <w:t>2006 г</w:t>
        </w:r>
      </w:smartTag>
      <w:r w:rsidRPr="00130CE5">
        <w:rPr>
          <w:rFonts w:ascii="Times New Roman" w:eastAsia="TimesNewRomanPSMT" w:hAnsi="Times New Roman"/>
          <w:sz w:val="24"/>
          <w:szCs w:val="24"/>
        </w:rPr>
        <w:t xml:space="preserve">. № 152-ФЗ «О персональных данных».   </w:t>
      </w:r>
    </w:p>
    <w:p w:rsidR="00503D7E" w:rsidRPr="00130CE5" w:rsidRDefault="00503D7E" w:rsidP="003744EA">
      <w:pPr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 w:rsidRPr="00130CE5">
        <w:rPr>
          <w:rFonts w:ascii="Times New Roman" w:eastAsia="TimesNewRomanPSMT" w:hAnsi="Times New Roman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:rsidR="00503D7E" w:rsidRPr="00130CE5" w:rsidRDefault="00503D7E" w:rsidP="003744EA">
      <w:pPr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 w:rsidRPr="00130CE5">
        <w:rPr>
          <w:rFonts w:ascii="Times New Roman" w:eastAsia="TimesNewRomanPSMT" w:hAnsi="Times New Roman"/>
          <w:sz w:val="24"/>
          <w:szCs w:val="24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503D7E" w:rsidRPr="00130CE5" w:rsidRDefault="00503D7E" w:rsidP="003744EA">
      <w:pPr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 w:rsidRPr="00130CE5">
        <w:rPr>
          <w:rFonts w:ascii="Times New Roman" w:eastAsia="TimesNewRomanPSMT" w:hAnsi="Times New Roman"/>
          <w:sz w:val="24"/>
          <w:szCs w:val="24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операторам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книжки).</w:t>
      </w:r>
    </w:p>
    <w:p w:rsidR="00FB0834" w:rsidRDefault="00FB0834" w:rsidP="003744EA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503D7E" w:rsidRPr="00130CE5" w:rsidRDefault="00503D7E" w:rsidP="003744EA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130CE5">
        <w:rPr>
          <w:rFonts w:ascii="Times New Roman" w:eastAsia="TimesNewRomanPSMT" w:hAnsi="Times New Roman"/>
          <w:sz w:val="24"/>
          <w:szCs w:val="24"/>
        </w:rPr>
        <w:t>Подпись: _______________________________________________________________</w:t>
      </w:r>
    </w:p>
    <w:p w:rsidR="00503D7E" w:rsidRPr="00130CE5" w:rsidRDefault="00503D7E" w:rsidP="003744EA">
      <w:pPr>
        <w:spacing w:after="0" w:line="240" w:lineRule="auto"/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  <w:r w:rsidRPr="00130CE5">
        <w:rPr>
          <w:rFonts w:ascii="Times New Roman" w:eastAsia="TimesNewRomanPSMT" w:hAnsi="Times New Roman"/>
          <w:i/>
          <w:sz w:val="24"/>
          <w:szCs w:val="24"/>
        </w:rPr>
        <w:t xml:space="preserve">                    (фамилия, имя, отчество полностью, подпись)</w:t>
      </w:r>
    </w:p>
    <w:p w:rsidR="00503D7E" w:rsidRPr="004E7BEF" w:rsidRDefault="00503D7E" w:rsidP="00503D7E">
      <w:pPr>
        <w:spacing w:after="0"/>
        <w:ind w:left="5664" w:firstLine="708"/>
        <w:jc w:val="right"/>
        <w:rPr>
          <w:rFonts w:ascii="Times New Roman" w:hAnsi="Times New Roman"/>
          <w:sz w:val="20"/>
          <w:szCs w:val="20"/>
        </w:rPr>
      </w:pPr>
      <w:r w:rsidRPr="004E7BEF">
        <w:rPr>
          <w:rFonts w:ascii="Times New Roman" w:hAnsi="Times New Roman"/>
          <w:sz w:val="20"/>
          <w:szCs w:val="20"/>
        </w:rPr>
        <w:lastRenderedPageBreak/>
        <w:t>Приложение 5</w:t>
      </w:r>
    </w:p>
    <w:p w:rsidR="00503D7E" w:rsidRPr="004E7BEF" w:rsidRDefault="00503D7E" w:rsidP="00503D7E">
      <w:pPr>
        <w:spacing w:after="0"/>
        <w:ind w:left="5664" w:firstLine="709"/>
        <w:jc w:val="right"/>
        <w:rPr>
          <w:rFonts w:ascii="Times New Roman" w:hAnsi="Times New Roman"/>
          <w:sz w:val="20"/>
          <w:szCs w:val="20"/>
        </w:rPr>
      </w:pPr>
      <w:r w:rsidRPr="004E7BEF">
        <w:rPr>
          <w:rFonts w:ascii="Times New Roman" w:hAnsi="Times New Roman"/>
          <w:sz w:val="20"/>
          <w:szCs w:val="20"/>
        </w:rPr>
        <w:t>к Положению</w:t>
      </w:r>
    </w:p>
    <w:p w:rsidR="00503D7E" w:rsidRDefault="00503D7E" w:rsidP="00503D7E">
      <w:pPr>
        <w:spacing w:after="0"/>
        <w:ind w:left="5664" w:firstLine="709"/>
        <w:jc w:val="right"/>
        <w:rPr>
          <w:rFonts w:ascii="Times New Roman" w:hAnsi="Times New Roman"/>
          <w:sz w:val="24"/>
          <w:szCs w:val="24"/>
        </w:rPr>
      </w:pPr>
    </w:p>
    <w:p w:rsidR="00503D7E" w:rsidRPr="004C7AC0" w:rsidRDefault="00503D7E" w:rsidP="00503D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7AC0">
        <w:rPr>
          <w:rFonts w:ascii="Times New Roman" w:hAnsi="Times New Roman"/>
          <w:b/>
          <w:sz w:val="24"/>
          <w:szCs w:val="24"/>
        </w:rPr>
        <w:t>Отчет о проведении школьного тура</w:t>
      </w:r>
    </w:p>
    <w:p w:rsidR="00503D7E" w:rsidRDefault="00503D7E" w:rsidP="00503D7E">
      <w:pPr>
        <w:shd w:val="clear" w:color="auto" w:fill="FFFFFF"/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Всероссийского конкурса «Учитель года Рос</w:t>
      </w:r>
      <w:r w:rsidR="004A5412">
        <w:rPr>
          <w:rFonts w:ascii="Times New Roman" w:hAnsi="Times New Roman"/>
          <w:b/>
          <w:spacing w:val="-2"/>
          <w:sz w:val="24"/>
          <w:szCs w:val="24"/>
        </w:rPr>
        <w:t>сии-20</w:t>
      </w:r>
      <w:r w:rsidR="00FB0834">
        <w:rPr>
          <w:rFonts w:ascii="Times New Roman" w:hAnsi="Times New Roman"/>
          <w:b/>
          <w:spacing w:val="-2"/>
          <w:sz w:val="24"/>
          <w:szCs w:val="24"/>
        </w:rPr>
        <w:t>25</w:t>
      </w:r>
      <w:r w:rsidRPr="004C7AC0">
        <w:rPr>
          <w:rFonts w:ascii="Times New Roman" w:hAnsi="Times New Roman"/>
          <w:b/>
          <w:spacing w:val="-2"/>
          <w:sz w:val="24"/>
          <w:szCs w:val="24"/>
        </w:rPr>
        <w:t>»</w:t>
      </w:r>
    </w:p>
    <w:p w:rsidR="00503D7E" w:rsidRDefault="00503D7E" w:rsidP="00503D7E">
      <w:pPr>
        <w:shd w:val="clear" w:color="auto" w:fill="FFFFFF"/>
        <w:spacing w:after="0"/>
        <w:jc w:val="center"/>
        <w:rPr>
          <w:rFonts w:ascii="Times New Roman" w:hAnsi="Times New Roman"/>
          <w:i/>
          <w:spacing w:val="-2"/>
          <w:sz w:val="24"/>
          <w:szCs w:val="24"/>
        </w:rPr>
      </w:pPr>
      <w:r w:rsidRPr="00A52615">
        <w:rPr>
          <w:rFonts w:ascii="Times New Roman" w:hAnsi="Times New Roman"/>
          <w:i/>
          <w:spacing w:val="-2"/>
          <w:sz w:val="24"/>
          <w:szCs w:val="24"/>
        </w:rPr>
        <w:t>(предоставляется на бланке МБОУ)</w:t>
      </w:r>
    </w:p>
    <w:p w:rsidR="00503D7E" w:rsidRPr="00A52615" w:rsidRDefault="00503D7E" w:rsidP="00503D7E">
      <w:pPr>
        <w:shd w:val="clear" w:color="auto" w:fill="FFFFFF"/>
        <w:spacing w:after="0"/>
        <w:jc w:val="center"/>
        <w:rPr>
          <w:rFonts w:ascii="Times New Roman" w:hAnsi="Times New Roman"/>
          <w:i/>
          <w:spacing w:val="-2"/>
          <w:sz w:val="24"/>
          <w:szCs w:val="24"/>
        </w:rPr>
      </w:pPr>
    </w:p>
    <w:tbl>
      <w:tblPr>
        <w:tblStyle w:val="ab"/>
        <w:tblW w:w="9627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3261"/>
        <w:gridCol w:w="2268"/>
        <w:gridCol w:w="1268"/>
      </w:tblGrid>
      <w:tr w:rsidR="00503D7E" w:rsidTr="00E22357">
        <w:trPr>
          <w:trHeight w:val="540"/>
        </w:trPr>
        <w:tc>
          <w:tcPr>
            <w:tcW w:w="1129" w:type="dxa"/>
            <w:vMerge w:val="restart"/>
          </w:tcPr>
          <w:p w:rsidR="00503D7E" w:rsidRPr="00E54BA6" w:rsidRDefault="00503D7E" w:rsidP="00E22357">
            <w:pPr>
              <w:spacing w:after="0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E54BA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Количество участников всего</w:t>
            </w:r>
          </w:p>
        </w:tc>
        <w:tc>
          <w:tcPr>
            <w:tcW w:w="8498" w:type="dxa"/>
            <w:gridSpan w:val="5"/>
          </w:tcPr>
          <w:p w:rsidR="00503D7E" w:rsidRPr="00E54BA6" w:rsidRDefault="00503D7E" w:rsidP="00E22357">
            <w:pPr>
              <w:spacing w:after="0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E54BA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Из них </w:t>
            </w:r>
          </w:p>
        </w:tc>
      </w:tr>
      <w:tr w:rsidR="00503D7E" w:rsidTr="00E22357">
        <w:trPr>
          <w:trHeight w:val="611"/>
        </w:trPr>
        <w:tc>
          <w:tcPr>
            <w:tcW w:w="1129" w:type="dxa"/>
            <w:vMerge/>
          </w:tcPr>
          <w:p w:rsidR="00503D7E" w:rsidRPr="00E54BA6" w:rsidRDefault="00503D7E" w:rsidP="00E22357">
            <w:pPr>
              <w:spacing w:after="0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D7E" w:rsidRPr="00E54BA6" w:rsidRDefault="00503D7E" w:rsidP="00E22357">
            <w:pPr>
              <w:spacing w:after="0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E54BA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Кол-во лауреатов </w:t>
            </w:r>
          </w:p>
        </w:tc>
        <w:tc>
          <w:tcPr>
            <w:tcW w:w="850" w:type="dxa"/>
          </w:tcPr>
          <w:p w:rsidR="00503D7E" w:rsidRPr="00E54BA6" w:rsidRDefault="00503D7E" w:rsidP="00E22357">
            <w:pPr>
              <w:spacing w:after="0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E54BA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Кол-во призеров</w:t>
            </w:r>
          </w:p>
        </w:tc>
        <w:tc>
          <w:tcPr>
            <w:tcW w:w="3261" w:type="dxa"/>
          </w:tcPr>
          <w:p w:rsidR="00503D7E" w:rsidRPr="00E54BA6" w:rsidRDefault="00503D7E" w:rsidP="00E22357">
            <w:pPr>
              <w:spacing w:after="0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E54BA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ФИО победителя*</w:t>
            </w:r>
          </w:p>
        </w:tc>
        <w:tc>
          <w:tcPr>
            <w:tcW w:w="2268" w:type="dxa"/>
          </w:tcPr>
          <w:p w:rsidR="00503D7E" w:rsidRPr="00E54BA6" w:rsidRDefault="00503D7E" w:rsidP="00E22357">
            <w:pPr>
              <w:spacing w:after="0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E54BA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Стаж в должности</w:t>
            </w:r>
          </w:p>
        </w:tc>
        <w:tc>
          <w:tcPr>
            <w:tcW w:w="1268" w:type="dxa"/>
          </w:tcPr>
          <w:p w:rsidR="00503D7E" w:rsidRPr="00C632B2" w:rsidRDefault="00503D7E" w:rsidP="00E22357">
            <w:pPr>
              <w:spacing w:after="0"/>
              <w:jc w:val="center"/>
              <w:rPr>
                <w:rFonts w:ascii="Times New Roman" w:hAnsi="Times New Roman"/>
                <w:b/>
                <w:spacing w:val="-2"/>
                <w:sz w:val="19"/>
                <w:szCs w:val="19"/>
              </w:rPr>
            </w:pPr>
            <w:r w:rsidRPr="00C632B2">
              <w:rPr>
                <w:rFonts w:ascii="Times New Roman" w:hAnsi="Times New Roman"/>
                <w:b/>
                <w:spacing w:val="-2"/>
                <w:sz w:val="19"/>
                <w:szCs w:val="19"/>
              </w:rPr>
              <w:t>Преподаваемый предмет</w:t>
            </w:r>
          </w:p>
        </w:tc>
      </w:tr>
      <w:tr w:rsidR="00503D7E" w:rsidTr="00E22357">
        <w:trPr>
          <w:trHeight w:val="611"/>
        </w:trPr>
        <w:tc>
          <w:tcPr>
            <w:tcW w:w="1129" w:type="dxa"/>
          </w:tcPr>
          <w:p w:rsidR="00503D7E" w:rsidRPr="00097F4E" w:rsidRDefault="00503D7E" w:rsidP="00E22357">
            <w:pPr>
              <w:spacing w:after="0"/>
              <w:jc w:val="center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851" w:type="dxa"/>
          </w:tcPr>
          <w:p w:rsidR="00503D7E" w:rsidRPr="00097F4E" w:rsidRDefault="00503D7E" w:rsidP="00E22357">
            <w:pPr>
              <w:spacing w:after="0"/>
              <w:jc w:val="center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850" w:type="dxa"/>
          </w:tcPr>
          <w:p w:rsidR="00503D7E" w:rsidRPr="00097F4E" w:rsidRDefault="00503D7E" w:rsidP="00E22357">
            <w:pPr>
              <w:spacing w:after="0"/>
              <w:jc w:val="center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3261" w:type="dxa"/>
          </w:tcPr>
          <w:p w:rsidR="00503D7E" w:rsidRPr="00097F4E" w:rsidRDefault="00503D7E" w:rsidP="00E22357">
            <w:pPr>
              <w:spacing w:after="0"/>
              <w:jc w:val="center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268" w:type="dxa"/>
          </w:tcPr>
          <w:p w:rsidR="00503D7E" w:rsidRPr="00097F4E" w:rsidRDefault="00503D7E" w:rsidP="00E22357">
            <w:pPr>
              <w:spacing w:after="0"/>
              <w:jc w:val="center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268" w:type="dxa"/>
          </w:tcPr>
          <w:p w:rsidR="00503D7E" w:rsidRPr="00097F4E" w:rsidRDefault="00503D7E" w:rsidP="00E22357">
            <w:pPr>
              <w:spacing w:after="0"/>
              <w:jc w:val="center"/>
              <w:rPr>
                <w:rFonts w:ascii="Times New Roman" w:hAnsi="Times New Roman"/>
                <w:b/>
                <w:spacing w:val="-2"/>
              </w:rPr>
            </w:pPr>
          </w:p>
        </w:tc>
      </w:tr>
    </w:tbl>
    <w:p w:rsidR="00503D7E" w:rsidRPr="004C7AC0" w:rsidRDefault="00503D7E" w:rsidP="00503D7E">
      <w:pPr>
        <w:shd w:val="clear" w:color="auto" w:fill="FFFFFF"/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503D7E" w:rsidRPr="00130CE5" w:rsidRDefault="00503D7E" w:rsidP="00503D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2"/>
        </w:rPr>
        <w:t>*</w:t>
      </w:r>
      <w:r w:rsidRPr="00097F4E">
        <w:rPr>
          <w:rFonts w:ascii="Times New Roman" w:hAnsi="Times New Roman"/>
          <w:b/>
          <w:spacing w:val="-2"/>
        </w:rPr>
        <w:t xml:space="preserve">Данные о </w:t>
      </w:r>
      <w:r>
        <w:rPr>
          <w:rFonts w:ascii="Times New Roman" w:hAnsi="Times New Roman"/>
          <w:b/>
          <w:spacing w:val="-2"/>
        </w:rPr>
        <w:t xml:space="preserve">победителях заполняются при их наличии </w:t>
      </w:r>
    </w:p>
    <w:p w:rsidR="00503D7E" w:rsidRPr="00130CE5" w:rsidRDefault="00503D7E" w:rsidP="00503D7E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503D7E" w:rsidRPr="00130CE5" w:rsidRDefault="00503D7E" w:rsidP="00503D7E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503D7E" w:rsidRPr="00130CE5" w:rsidRDefault="00503D7E" w:rsidP="00503D7E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503D7E" w:rsidRPr="00130CE5" w:rsidRDefault="00503D7E" w:rsidP="00503D7E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503D7E" w:rsidRPr="00130CE5" w:rsidRDefault="00503D7E" w:rsidP="00503D7E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503D7E" w:rsidRPr="00130CE5" w:rsidRDefault="00503D7E" w:rsidP="00503D7E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503D7E" w:rsidRPr="00130CE5" w:rsidRDefault="00503D7E" w:rsidP="00503D7E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503D7E" w:rsidRPr="00130CE5" w:rsidRDefault="00503D7E" w:rsidP="00503D7E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503D7E" w:rsidRPr="00130CE5" w:rsidRDefault="00503D7E" w:rsidP="00503D7E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503D7E" w:rsidRPr="00130CE5" w:rsidRDefault="00503D7E" w:rsidP="00503D7E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503D7E" w:rsidRDefault="00503D7E" w:rsidP="00503D7E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503D7E" w:rsidRDefault="00503D7E" w:rsidP="00503D7E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503D7E" w:rsidRDefault="00503D7E" w:rsidP="00503D7E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503D7E" w:rsidRDefault="00503D7E" w:rsidP="00503D7E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503D7E" w:rsidRDefault="00503D7E" w:rsidP="00503D7E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503D7E" w:rsidRDefault="00503D7E" w:rsidP="00503D7E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503D7E" w:rsidRDefault="00503D7E" w:rsidP="00503D7E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503D7E" w:rsidRDefault="00503D7E" w:rsidP="00503D7E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503D7E" w:rsidRDefault="00503D7E" w:rsidP="00503D7E">
      <w:pPr>
        <w:ind w:left="1416"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503D7E" w:rsidRPr="003D6C8B" w:rsidRDefault="00503D7E" w:rsidP="00503D7E">
      <w:pPr>
        <w:spacing w:after="0"/>
        <w:ind w:left="5664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Pr="003D6C8B">
        <w:rPr>
          <w:rFonts w:ascii="Times New Roman" w:hAnsi="Times New Roman"/>
        </w:rPr>
        <w:t>риложение 2</w:t>
      </w:r>
    </w:p>
    <w:p w:rsidR="00503D7E" w:rsidRPr="003D6C8B" w:rsidRDefault="00503D7E" w:rsidP="00503D7E">
      <w:pPr>
        <w:spacing w:after="0"/>
        <w:ind w:left="5664" w:firstLine="709"/>
        <w:jc w:val="right"/>
        <w:rPr>
          <w:rFonts w:ascii="Times New Roman" w:hAnsi="Times New Roman"/>
        </w:rPr>
      </w:pPr>
      <w:r w:rsidRPr="003D6C8B">
        <w:rPr>
          <w:rFonts w:ascii="Times New Roman" w:hAnsi="Times New Roman"/>
        </w:rPr>
        <w:t>к приказу  УО</w:t>
      </w:r>
    </w:p>
    <w:p w:rsidR="00503D7E" w:rsidRPr="003D6C8B" w:rsidRDefault="00350029" w:rsidP="003B48D9">
      <w:pPr>
        <w:spacing w:after="0" w:line="240" w:lineRule="auto"/>
        <w:ind w:left="5664"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FB0834">
        <w:rPr>
          <w:rFonts w:ascii="Times New Roman" w:hAnsi="Times New Roman"/>
        </w:rPr>
        <w:t>30.08.</w:t>
      </w:r>
      <w:r w:rsidR="003B48D9">
        <w:rPr>
          <w:rFonts w:ascii="Times New Roman" w:hAnsi="Times New Roman"/>
        </w:rPr>
        <w:t>202</w:t>
      </w:r>
      <w:r w:rsidR="00FB0834">
        <w:rPr>
          <w:rFonts w:ascii="Times New Roman" w:hAnsi="Times New Roman"/>
        </w:rPr>
        <w:t>4</w:t>
      </w:r>
      <w:r w:rsidR="00503D7E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7</w:t>
      </w:r>
      <w:r w:rsidR="00FB0834">
        <w:rPr>
          <w:rFonts w:ascii="Times New Roman" w:hAnsi="Times New Roman"/>
        </w:rPr>
        <w:t>9</w:t>
      </w:r>
      <w:r>
        <w:rPr>
          <w:rFonts w:ascii="Times New Roman" w:hAnsi="Times New Roman"/>
        </w:rPr>
        <w:t>2</w:t>
      </w:r>
    </w:p>
    <w:p w:rsidR="00503D7E" w:rsidRPr="00130CE5" w:rsidRDefault="00503D7E" w:rsidP="00503D7E">
      <w:pPr>
        <w:ind w:left="5664" w:firstLine="709"/>
        <w:jc w:val="both"/>
        <w:rPr>
          <w:sz w:val="24"/>
          <w:szCs w:val="24"/>
        </w:rPr>
      </w:pPr>
    </w:p>
    <w:p w:rsidR="00503D7E" w:rsidRPr="00130CE5" w:rsidRDefault="00503D7E" w:rsidP="00503D7E">
      <w:pPr>
        <w:shd w:val="clear" w:color="auto" w:fill="FFFFFF"/>
        <w:spacing w:after="0"/>
        <w:jc w:val="center"/>
        <w:rPr>
          <w:rStyle w:val="2"/>
          <w:rFonts w:eastAsia="Calibri"/>
          <w:b/>
          <w:color w:val="auto"/>
          <w:sz w:val="24"/>
          <w:szCs w:val="24"/>
        </w:rPr>
      </w:pPr>
      <w:r w:rsidRPr="00130CE5">
        <w:rPr>
          <w:rStyle w:val="2"/>
          <w:rFonts w:eastAsia="Calibri"/>
          <w:b/>
          <w:color w:val="auto"/>
          <w:sz w:val="24"/>
          <w:szCs w:val="24"/>
        </w:rPr>
        <w:t xml:space="preserve">Состав </w:t>
      </w:r>
    </w:p>
    <w:p w:rsidR="00503D7E" w:rsidRPr="00130CE5" w:rsidRDefault="00503D7E" w:rsidP="00503D7E">
      <w:pPr>
        <w:shd w:val="clear" w:color="auto" w:fill="FFFFFF"/>
        <w:spacing w:after="0"/>
        <w:jc w:val="center"/>
        <w:rPr>
          <w:rStyle w:val="2"/>
          <w:rFonts w:eastAsia="Calibri"/>
          <w:b/>
          <w:color w:val="auto"/>
          <w:sz w:val="24"/>
          <w:szCs w:val="24"/>
        </w:rPr>
      </w:pPr>
      <w:r w:rsidRPr="00130CE5">
        <w:rPr>
          <w:rStyle w:val="2"/>
          <w:rFonts w:eastAsia="Calibri"/>
          <w:b/>
          <w:color w:val="auto"/>
          <w:sz w:val="24"/>
          <w:szCs w:val="24"/>
        </w:rPr>
        <w:t xml:space="preserve">организационного комитета муниципального тура </w:t>
      </w:r>
      <w:r w:rsidRPr="001B3234">
        <w:rPr>
          <w:rFonts w:ascii="Times New Roman" w:hAnsi="Times New Roman"/>
          <w:b/>
          <w:spacing w:val="-2"/>
          <w:sz w:val="24"/>
          <w:szCs w:val="24"/>
        </w:rPr>
        <w:t>республиканского этапа</w:t>
      </w:r>
    </w:p>
    <w:p w:rsidR="00503D7E" w:rsidRPr="00130CE5" w:rsidRDefault="00503D7E" w:rsidP="00503D7E">
      <w:pPr>
        <w:shd w:val="clear" w:color="auto" w:fill="FFFFFF"/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130CE5">
        <w:rPr>
          <w:rFonts w:ascii="Times New Roman" w:hAnsi="Times New Roman"/>
          <w:b/>
          <w:spacing w:val="-2"/>
          <w:sz w:val="24"/>
          <w:szCs w:val="24"/>
        </w:rPr>
        <w:t xml:space="preserve">Всероссийского </w:t>
      </w:r>
      <w:r w:rsidR="00350029" w:rsidRPr="00130CE5">
        <w:rPr>
          <w:rFonts w:ascii="Times New Roman" w:hAnsi="Times New Roman"/>
          <w:b/>
          <w:spacing w:val="-2"/>
          <w:sz w:val="24"/>
          <w:szCs w:val="24"/>
        </w:rPr>
        <w:t>конкурса «</w:t>
      </w:r>
      <w:r w:rsidRPr="00130CE5">
        <w:rPr>
          <w:rFonts w:ascii="Times New Roman" w:hAnsi="Times New Roman"/>
          <w:b/>
          <w:spacing w:val="-2"/>
          <w:sz w:val="24"/>
          <w:szCs w:val="24"/>
        </w:rPr>
        <w:t xml:space="preserve">Учитель года </w:t>
      </w:r>
      <w:r w:rsidR="007C00AB">
        <w:rPr>
          <w:rFonts w:ascii="Times New Roman" w:hAnsi="Times New Roman"/>
          <w:b/>
          <w:spacing w:val="-2"/>
          <w:sz w:val="24"/>
          <w:szCs w:val="24"/>
        </w:rPr>
        <w:t>России</w:t>
      </w:r>
      <w:r w:rsidRPr="00130CE5">
        <w:rPr>
          <w:rFonts w:ascii="Times New Roman" w:hAnsi="Times New Roman"/>
          <w:b/>
          <w:spacing w:val="-2"/>
          <w:sz w:val="24"/>
          <w:szCs w:val="24"/>
        </w:rPr>
        <w:t>»</w:t>
      </w:r>
      <w:r w:rsidR="007C00AB">
        <w:rPr>
          <w:rFonts w:ascii="Times New Roman" w:hAnsi="Times New Roman"/>
          <w:b/>
          <w:spacing w:val="-2"/>
          <w:sz w:val="24"/>
          <w:szCs w:val="24"/>
        </w:rPr>
        <w:t xml:space="preserve"> в 202</w:t>
      </w:r>
      <w:r w:rsidR="00FB0834">
        <w:rPr>
          <w:rFonts w:ascii="Times New Roman" w:hAnsi="Times New Roman"/>
          <w:b/>
          <w:spacing w:val="-2"/>
          <w:sz w:val="24"/>
          <w:szCs w:val="24"/>
        </w:rPr>
        <w:t>5</w:t>
      </w:r>
      <w:r w:rsidR="007C00AB">
        <w:rPr>
          <w:rFonts w:ascii="Times New Roman" w:hAnsi="Times New Roman"/>
          <w:b/>
          <w:spacing w:val="-2"/>
          <w:sz w:val="24"/>
          <w:szCs w:val="24"/>
        </w:rPr>
        <w:t xml:space="preserve"> году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220"/>
        <w:gridCol w:w="4814"/>
      </w:tblGrid>
      <w:tr w:rsidR="00503D7E" w:rsidRPr="00130CE5" w:rsidTr="00E22357">
        <w:trPr>
          <w:trHeight w:val="649"/>
        </w:trPr>
        <w:tc>
          <w:tcPr>
            <w:tcW w:w="723" w:type="dxa"/>
          </w:tcPr>
          <w:p w:rsidR="00503D7E" w:rsidRPr="00130CE5" w:rsidRDefault="00503D7E" w:rsidP="00E223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CE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20" w:type="dxa"/>
          </w:tcPr>
          <w:p w:rsidR="00503D7E" w:rsidRPr="00130CE5" w:rsidRDefault="00503D7E" w:rsidP="00603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CE5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814" w:type="dxa"/>
          </w:tcPr>
          <w:p w:rsidR="00503D7E" w:rsidRPr="00130CE5" w:rsidRDefault="00503D7E" w:rsidP="00603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CE5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503D7E" w:rsidRPr="00130CE5" w:rsidTr="007C00AB">
        <w:trPr>
          <w:trHeight w:val="631"/>
        </w:trPr>
        <w:tc>
          <w:tcPr>
            <w:tcW w:w="723" w:type="dxa"/>
          </w:tcPr>
          <w:p w:rsidR="00503D7E" w:rsidRPr="00130CE5" w:rsidRDefault="00503D7E" w:rsidP="00E2235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503D7E" w:rsidRPr="00130CE5" w:rsidRDefault="00503D7E" w:rsidP="00E22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Лаврушкина                           Раиса Федоровна</w:t>
            </w:r>
          </w:p>
        </w:tc>
        <w:tc>
          <w:tcPr>
            <w:tcW w:w="4814" w:type="dxa"/>
          </w:tcPr>
          <w:p w:rsidR="00503D7E" w:rsidRPr="00130CE5" w:rsidRDefault="00503D7E" w:rsidP="00E2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МБОУ ДО «ЦДЮТ», председатель</w:t>
            </w:r>
          </w:p>
        </w:tc>
      </w:tr>
      <w:tr w:rsidR="00503D7E" w:rsidRPr="00130CE5" w:rsidTr="00E22357">
        <w:trPr>
          <w:trHeight w:val="612"/>
        </w:trPr>
        <w:tc>
          <w:tcPr>
            <w:tcW w:w="723" w:type="dxa"/>
          </w:tcPr>
          <w:p w:rsidR="00503D7E" w:rsidRPr="00130CE5" w:rsidRDefault="00503D7E" w:rsidP="00E2235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503D7E" w:rsidRPr="00130CE5" w:rsidRDefault="00503D7E" w:rsidP="00350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0029">
              <w:rPr>
                <w:rFonts w:ascii="Times New Roman" w:hAnsi="Times New Roman"/>
                <w:sz w:val="24"/>
                <w:szCs w:val="24"/>
              </w:rPr>
              <w:t>Кости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кова                                </w:t>
            </w:r>
            <w:r w:rsidR="00350029">
              <w:rPr>
                <w:rFonts w:ascii="Times New Roman" w:hAnsi="Times New Roman"/>
                <w:sz w:val="24"/>
                <w:szCs w:val="24"/>
              </w:rPr>
              <w:t>Александра Николаевна</w:t>
            </w:r>
          </w:p>
        </w:tc>
        <w:tc>
          <w:tcPr>
            <w:tcW w:w="4814" w:type="dxa"/>
          </w:tcPr>
          <w:p w:rsidR="00503D7E" w:rsidRPr="00130CE5" w:rsidRDefault="00503D7E" w:rsidP="00E2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Методист МБОУ ДО «ЦДЮТ»</w:t>
            </w:r>
          </w:p>
        </w:tc>
      </w:tr>
      <w:tr w:rsidR="00503D7E" w:rsidRPr="00130CE5" w:rsidTr="00E22357">
        <w:trPr>
          <w:trHeight w:val="649"/>
        </w:trPr>
        <w:tc>
          <w:tcPr>
            <w:tcW w:w="723" w:type="dxa"/>
          </w:tcPr>
          <w:p w:rsidR="00503D7E" w:rsidRPr="00130CE5" w:rsidRDefault="00503D7E" w:rsidP="00E2235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503D7E" w:rsidRDefault="00503D7E" w:rsidP="00E22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 xml:space="preserve">Злобина </w:t>
            </w:r>
          </w:p>
          <w:p w:rsidR="00503D7E" w:rsidRPr="00130CE5" w:rsidRDefault="00503D7E" w:rsidP="00E22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Лилия Леонтьевна</w:t>
            </w:r>
          </w:p>
        </w:tc>
        <w:tc>
          <w:tcPr>
            <w:tcW w:w="4814" w:type="dxa"/>
          </w:tcPr>
          <w:p w:rsidR="00503D7E" w:rsidRPr="00130CE5" w:rsidRDefault="00503D7E" w:rsidP="00E2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Культ. организатор,  м</w:t>
            </w:r>
            <w:r w:rsidRPr="00130CE5">
              <w:rPr>
                <w:rFonts w:ascii="Times New Roman" w:hAnsi="Times New Roman"/>
                <w:sz w:val="24"/>
                <w:szCs w:val="24"/>
              </w:rPr>
              <w:t>етодист МБОУ ДО «ЦДЮТ»</w:t>
            </w:r>
          </w:p>
        </w:tc>
      </w:tr>
      <w:tr w:rsidR="00503D7E" w:rsidRPr="00130CE5" w:rsidTr="00E22357">
        <w:trPr>
          <w:trHeight w:val="649"/>
        </w:trPr>
        <w:tc>
          <w:tcPr>
            <w:tcW w:w="723" w:type="dxa"/>
          </w:tcPr>
          <w:p w:rsidR="00503D7E" w:rsidRPr="00130CE5" w:rsidRDefault="00503D7E" w:rsidP="00E2235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503D7E" w:rsidRPr="00130CE5" w:rsidRDefault="003744EA" w:rsidP="00E22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Ипатова                                     Юлия Николаевна</w:t>
            </w:r>
          </w:p>
        </w:tc>
        <w:tc>
          <w:tcPr>
            <w:tcW w:w="4814" w:type="dxa"/>
          </w:tcPr>
          <w:p w:rsidR="00503D7E" w:rsidRPr="00130CE5" w:rsidRDefault="00503D7E" w:rsidP="00E2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5">
              <w:rPr>
                <w:rFonts w:ascii="Times New Roman" w:hAnsi="Times New Roman"/>
                <w:sz w:val="24"/>
                <w:szCs w:val="24"/>
              </w:rPr>
              <w:t>Методист МБОУ ДО «ЦДЮТ»</w:t>
            </w:r>
          </w:p>
        </w:tc>
      </w:tr>
      <w:tr w:rsidR="00503D7E" w:rsidRPr="00130CE5" w:rsidTr="00E22357">
        <w:trPr>
          <w:trHeight w:val="649"/>
        </w:trPr>
        <w:tc>
          <w:tcPr>
            <w:tcW w:w="723" w:type="dxa"/>
          </w:tcPr>
          <w:p w:rsidR="00503D7E" w:rsidRPr="00130CE5" w:rsidRDefault="00503D7E" w:rsidP="00E2235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FB0834" w:rsidRPr="00FB0834" w:rsidRDefault="00FB0834" w:rsidP="00FB0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B0834">
              <w:rPr>
                <w:rFonts w:ascii="Times New Roman" w:hAnsi="Times New Roman"/>
                <w:sz w:val="24"/>
                <w:szCs w:val="24"/>
              </w:rPr>
              <w:t>Меситская</w:t>
            </w:r>
            <w:proofErr w:type="spellEnd"/>
            <w:r w:rsidRPr="00FB0834"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 w:rsidRPr="00FB0834">
              <w:rPr>
                <w:rFonts w:ascii="Times New Roman" w:hAnsi="Times New Roman"/>
                <w:sz w:val="24"/>
                <w:szCs w:val="24"/>
              </w:rPr>
              <w:t>Абдуганиевна</w:t>
            </w:r>
            <w:proofErr w:type="spellEnd"/>
          </w:p>
          <w:p w:rsidR="00503D7E" w:rsidRPr="001A64CC" w:rsidRDefault="00503D7E" w:rsidP="004A5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503D7E" w:rsidRPr="001A64CC" w:rsidRDefault="00603E52" w:rsidP="00FB0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7B2E49">
              <w:rPr>
                <w:rFonts w:ascii="Times New Roman" w:hAnsi="Times New Roman"/>
                <w:sz w:val="24"/>
                <w:szCs w:val="24"/>
              </w:rPr>
              <w:t>учебно-воспитательной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работе </w:t>
            </w:r>
            <w:r w:rsidRPr="000E141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="00FB0834">
              <w:rPr>
                <w:rFonts w:ascii="Times New Roman" w:hAnsi="Times New Roman"/>
                <w:sz w:val="24"/>
                <w:szCs w:val="24"/>
              </w:rPr>
              <w:t>Чистен</w:t>
            </w:r>
            <w:r w:rsidR="007B2E49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="007B2E49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r w:rsidR="00FB0834">
              <w:rPr>
                <w:rFonts w:ascii="Times New Roman" w:hAnsi="Times New Roman"/>
                <w:sz w:val="24"/>
                <w:szCs w:val="24"/>
              </w:rPr>
              <w:t>– гимназия им. И.С. Тарасюка</w:t>
            </w:r>
            <w:r w:rsidRPr="000E14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03D7E" w:rsidRPr="00130CE5" w:rsidRDefault="00503D7E" w:rsidP="00503D7E">
      <w:pPr>
        <w:tabs>
          <w:tab w:val="left" w:pos="6686"/>
          <w:tab w:val="left" w:pos="7838"/>
          <w:tab w:val="left" w:pos="9283"/>
          <w:tab w:val="left" w:leader="dot" w:pos="9643"/>
          <w:tab w:val="left" w:leader="dot" w:pos="10162"/>
        </w:tabs>
        <w:jc w:val="center"/>
        <w:rPr>
          <w:rStyle w:val="2"/>
          <w:rFonts w:eastAsia="Calibri"/>
          <w:color w:val="auto"/>
          <w:sz w:val="24"/>
          <w:szCs w:val="24"/>
        </w:rPr>
      </w:pPr>
    </w:p>
    <w:p w:rsidR="00503D7E" w:rsidRPr="00130CE5" w:rsidRDefault="00503D7E" w:rsidP="00503D7E">
      <w:pPr>
        <w:tabs>
          <w:tab w:val="left" w:pos="1378"/>
        </w:tabs>
        <w:jc w:val="center"/>
        <w:rPr>
          <w:sz w:val="28"/>
          <w:szCs w:val="28"/>
        </w:rPr>
      </w:pPr>
    </w:p>
    <w:p w:rsidR="00503D7E" w:rsidRPr="00130CE5" w:rsidRDefault="00503D7E" w:rsidP="00503D7E">
      <w:pPr>
        <w:tabs>
          <w:tab w:val="left" w:pos="1378"/>
        </w:tabs>
        <w:jc w:val="center"/>
        <w:rPr>
          <w:sz w:val="28"/>
          <w:szCs w:val="28"/>
        </w:rPr>
      </w:pPr>
    </w:p>
    <w:p w:rsidR="00503D7E" w:rsidRPr="00130CE5" w:rsidRDefault="00503D7E" w:rsidP="00503D7E">
      <w:pPr>
        <w:tabs>
          <w:tab w:val="left" w:pos="1378"/>
        </w:tabs>
        <w:spacing w:after="0"/>
        <w:jc w:val="center"/>
        <w:rPr>
          <w:sz w:val="28"/>
          <w:szCs w:val="28"/>
        </w:rPr>
      </w:pPr>
    </w:p>
    <w:p w:rsidR="00503D7E" w:rsidRPr="00130CE5" w:rsidRDefault="00503D7E" w:rsidP="00503D7E">
      <w:pPr>
        <w:tabs>
          <w:tab w:val="left" w:pos="1378"/>
        </w:tabs>
        <w:spacing w:after="0"/>
        <w:jc w:val="center"/>
        <w:rPr>
          <w:sz w:val="28"/>
          <w:szCs w:val="28"/>
        </w:rPr>
      </w:pPr>
    </w:p>
    <w:p w:rsidR="00503D7E" w:rsidRPr="00130CE5" w:rsidRDefault="00503D7E" w:rsidP="00503D7E">
      <w:pPr>
        <w:tabs>
          <w:tab w:val="left" w:pos="1378"/>
        </w:tabs>
        <w:spacing w:after="0"/>
        <w:jc w:val="center"/>
        <w:rPr>
          <w:sz w:val="28"/>
          <w:szCs w:val="28"/>
        </w:rPr>
      </w:pPr>
    </w:p>
    <w:p w:rsidR="00503D7E" w:rsidRPr="00130CE5" w:rsidRDefault="00503D7E" w:rsidP="00503D7E">
      <w:pPr>
        <w:tabs>
          <w:tab w:val="left" w:pos="1378"/>
        </w:tabs>
        <w:spacing w:after="0"/>
        <w:jc w:val="center"/>
        <w:rPr>
          <w:sz w:val="28"/>
          <w:szCs w:val="28"/>
        </w:rPr>
      </w:pPr>
    </w:p>
    <w:p w:rsidR="00503D7E" w:rsidRPr="00130CE5" w:rsidRDefault="00503D7E" w:rsidP="00503D7E">
      <w:pPr>
        <w:tabs>
          <w:tab w:val="left" w:pos="1378"/>
        </w:tabs>
        <w:spacing w:after="0"/>
        <w:jc w:val="center"/>
        <w:rPr>
          <w:sz w:val="28"/>
          <w:szCs w:val="28"/>
        </w:rPr>
      </w:pPr>
    </w:p>
    <w:p w:rsidR="00503D7E" w:rsidRPr="00130CE5" w:rsidRDefault="00503D7E" w:rsidP="00503D7E">
      <w:pPr>
        <w:spacing w:after="0"/>
        <w:ind w:left="5664" w:firstLine="708"/>
        <w:jc w:val="right"/>
        <w:rPr>
          <w:rStyle w:val="2"/>
          <w:rFonts w:eastAsia="Calibri"/>
          <w:color w:val="auto"/>
        </w:rPr>
      </w:pPr>
    </w:p>
    <w:p w:rsidR="00503D7E" w:rsidRPr="00130CE5" w:rsidRDefault="00503D7E" w:rsidP="00503D7E">
      <w:pPr>
        <w:spacing w:after="0"/>
        <w:ind w:left="5664" w:firstLine="708"/>
        <w:jc w:val="right"/>
        <w:rPr>
          <w:rStyle w:val="2"/>
          <w:rFonts w:eastAsia="Calibri"/>
          <w:color w:val="auto"/>
        </w:rPr>
      </w:pPr>
    </w:p>
    <w:p w:rsidR="00503D7E" w:rsidRDefault="00503D7E" w:rsidP="00503D7E">
      <w:pPr>
        <w:spacing w:after="0"/>
        <w:rPr>
          <w:rStyle w:val="2"/>
          <w:rFonts w:eastAsia="Calibri"/>
          <w:color w:val="auto"/>
        </w:rPr>
      </w:pPr>
    </w:p>
    <w:p w:rsidR="00503D7E" w:rsidRDefault="00503D7E" w:rsidP="00503D7E">
      <w:pPr>
        <w:spacing w:after="0"/>
        <w:rPr>
          <w:rStyle w:val="2"/>
          <w:rFonts w:eastAsia="Calibri"/>
          <w:color w:val="auto"/>
        </w:rPr>
      </w:pPr>
    </w:p>
    <w:p w:rsidR="00503D7E" w:rsidRDefault="00503D7E" w:rsidP="00503D7E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503D7E" w:rsidRDefault="00503D7E" w:rsidP="00503D7E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503D7E" w:rsidRDefault="00503D7E" w:rsidP="00503D7E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503D7E" w:rsidRDefault="00503D7E" w:rsidP="0038021E">
      <w:pPr>
        <w:spacing w:after="0"/>
        <w:rPr>
          <w:rFonts w:ascii="Times New Roman" w:hAnsi="Times New Roman"/>
        </w:rPr>
      </w:pPr>
    </w:p>
    <w:p w:rsidR="007B2E49" w:rsidRDefault="007B2E49" w:rsidP="00585EF1">
      <w:pPr>
        <w:spacing w:after="0"/>
        <w:ind w:left="5664" w:firstLine="709"/>
        <w:jc w:val="right"/>
        <w:rPr>
          <w:rFonts w:ascii="Times New Roman" w:hAnsi="Times New Roman"/>
        </w:rPr>
      </w:pPr>
    </w:p>
    <w:p w:rsidR="007B2E49" w:rsidRDefault="007B2E49" w:rsidP="00585EF1">
      <w:pPr>
        <w:spacing w:after="0"/>
        <w:ind w:left="5664" w:firstLine="709"/>
        <w:jc w:val="right"/>
        <w:rPr>
          <w:rFonts w:ascii="Times New Roman" w:hAnsi="Times New Roman"/>
        </w:rPr>
      </w:pPr>
    </w:p>
    <w:p w:rsidR="006A3BAB" w:rsidRDefault="006A3BAB" w:rsidP="00585EF1">
      <w:pPr>
        <w:spacing w:after="0"/>
        <w:ind w:left="5664" w:firstLine="709"/>
        <w:jc w:val="right"/>
        <w:rPr>
          <w:rFonts w:ascii="Times New Roman" w:hAnsi="Times New Roman"/>
        </w:rPr>
      </w:pPr>
    </w:p>
    <w:p w:rsidR="00585EF1" w:rsidRDefault="004B1B94" w:rsidP="00585EF1">
      <w:pPr>
        <w:spacing w:after="0"/>
        <w:ind w:left="5664"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Pr="003D6C8B">
        <w:rPr>
          <w:rFonts w:ascii="Times New Roman" w:hAnsi="Times New Roman"/>
        </w:rPr>
        <w:t xml:space="preserve">риложение </w:t>
      </w:r>
      <w:r>
        <w:rPr>
          <w:rFonts w:ascii="Times New Roman" w:hAnsi="Times New Roman"/>
        </w:rPr>
        <w:t>3</w:t>
      </w:r>
      <w:r w:rsidR="00585EF1" w:rsidRPr="00585EF1">
        <w:rPr>
          <w:rFonts w:ascii="Times New Roman" w:hAnsi="Times New Roman"/>
        </w:rPr>
        <w:t xml:space="preserve"> </w:t>
      </w:r>
    </w:p>
    <w:p w:rsidR="00585EF1" w:rsidRPr="003D6C8B" w:rsidRDefault="00585EF1" w:rsidP="00585EF1">
      <w:pPr>
        <w:spacing w:after="0"/>
        <w:ind w:left="5664" w:firstLine="709"/>
        <w:jc w:val="right"/>
        <w:rPr>
          <w:rFonts w:ascii="Times New Roman" w:hAnsi="Times New Roman"/>
        </w:rPr>
      </w:pPr>
      <w:r w:rsidRPr="003D6C8B">
        <w:rPr>
          <w:rFonts w:ascii="Times New Roman" w:hAnsi="Times New Roman"/>
        </w:rPr>
        <w:t xml:space="preserve">к </w:t>
      </w:r>
      <w:r w:rsidR="00350029" w:rsidRPr="003D6C8B">
        <w:rPr>
          <w:rFonts w:ascii="Times New Roman" w:hAnsi="Times New Roman"/>
        </w:rPr>
        <w:t>приказу УО</w:t>
      </w:r>
    </w:p>
    <w:p w:rsidR="00585EF1" w:rsidRPr="003D6C8B" w:rsidRDefault="00585EF1" w:rsidP="00585EF1">
      <w:pPr>
        <w:spacing w:after="0" w:line="240" w:lineRule="auto"/>
        <w:ind w:left="5664"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350029">
        <w:rPr>
          <w:rFonts w:ascii="Times New Roman" w:hAnsi="Times New Roman"/>
        </w:rPr>
        <w:t xml:space="preserve"> </w:t>
      </w:r>
      <w:r w:rsidR="00FB0834">
        <w:rPr>
          <w:rFonts w:ascii="Times New Roman" w:hAnsi="Times New Roman"/>
        </w:rPr>
        <w:t>30.08</w:t>
      </w:r>
      <w:r>
        <w:rPr>
          <w:rFonts w:ascii="Times New Roman" w:hAnsi="Times New Roman"/>
        </w:rPr>
        <w:t>.202</w:t>
      </w:r>
      <w:r w:rsidR="00FB0834">
        <w:rPr>
          <w:rFonts w:ascii="Times New Roman" w:hAnsi="Times New Roman"/>
        </w:rPr>
        <w:t>4</w:t>
      </w:r>
      <w:r>
        <w:rPr>
          <w:rFonts w:ascii="Times New Roman" w:hAnsi="Times New Roman"/>
        </w:rPr>
        <w:t>г. №</w:t>
      </w:r>
      <w:r w:rsidR="00350029">
        <w:rPr>
          <w:rFonts w:ascii="Times New Roman" w:hAnsi="Times New Roman"/>
        </w:rPr>
        <w:t xml:space="preserve"> 7</w:t>
      </w:r>
      <w:r w:rsidR="00FB0834">
        <w:rPr>
          <w:rFonts w:ascii="Times New Roman" w:hAnsi="Times New Roman"/>
        </w:rPr>
        <w:t>9</w:t>
      </w:r>
      <w:r w:rsidR="00350029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</w:p>
    <w:p w:rsidR="004B1B94" w:rsidRPr="003D6C8B" w:rsidRDefault="004B1B94" w:rsidP="004B1B94">
      <w:pPr>
        <w:spacing w:after="0"/>
        <w:ind w:left="5664" w:firstLine="708"/>
        <w:jc w:val="right"/>
        <w:rPr>
          <w:rFonts w:ascii="Times New Roman" w:hAnsi="Times New Roman"/>
        </w:rPr>
      </w:pPr>
    </w:p>
    <w:p w:rsidR="004B1B94" w:rsidRPr="003D6C8B" w:rsidRDefault="004B1B94" w:rsidP="004B1B94">
      <w:pPr>
        <w:spacing w:after="0" w:line="240" w:lineRule="auto"/>
        <w:ind w:left="5664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B1B94" w:rsidRPr="00130CE5" w:rsidRDefault="004B1B94" w:rsidP="004B1B94">
      <w:pPr>
        <w:shd w:val="clear" w:color="auto" w:fill="FFFFFF"/>
        <w:spacing w:after="0"/>
        <w:jc w:val="center"/>
        <w:rPr>
          <w:rStyle w:val="2"/>
          <w:rFonts w:eastAsia="Calibri"/>
          <w:b/>
          <w:color w:val="auto"/>
          <w:sz w:val="24"/>
          <w:szCs w:val="24"/>
        </w:rPr>
      </w:pPr>
      <w:r w:rsidRPr="00130CE5">
        <w:rPr>
          <w:rStyle w:val="2"/>
          <w:rFonts w:eastAsia="Calibri"/>
          <w:b/>
          <w:color w:val="auto"/>
          <w:sz w:val="24"/>
          <w:szCs w:val="24"/>
        </w:rPr>
        <w:t xml:space="preserve">Состав </w:t>
      </w:r>
    </w:p>
    <w:p w:rsidR="004B1B94" w:rsidRPr="00130CE5" w:rsidRDefault="004B1B94" w:rsidP="004B1B94">
      <w:pPr>
        <w:shd w:val="clear" w:color="auto" w:fill="FFFFFF"/>
        <w:spacing w:after="0"/>
        <w:jc w:val="center"/>
        <w:rPr>
          <w:rStyle w:val="2"/>
          <w:rFonts w:eastAsia="Calibri"/>
          <w:b/>
          <w:color w:val="auto"/>
          <w:sz w:val="24"/>
          <w:szCs w:val="24"/>
        </w:rPr>
      </w:pPr>
      <w:r w:rsidRPr="00284E41">
        <w:rPr>
          <w:rStyle w:val="2"/>
          <w:rFonts w:eastAsia="Calibri"/>
          <w:b/>
          <w:color w:val="auto"/>
          <w:sz w:val="24"/>
          <w:szCs w:val="24"/>
        </w:rPr>
        <w:t xml:space="preserve">жюри </w:t>
      </w:r>
      <w:r w:rsidRPr="00284E41">
        <w:rPr>
          <w:rFonts w:ascii="Times New Roman" w:hAnsi="Times New Roman"/>
          <w:b/>
          <w:sz w:val="24"/>
          <w:szCs w:val="24"/>
        </w:rPr>
        <w:t>заочного раунда</w:t>
      </w:r>
      <w:r w:rsidRPr="00284E41">
        <w:rPr>
          <w:rStyle w:val="2"/>
          <w:rFonts w:eastAsia="Calibri"/>
          <w:b/>
          <w:color w:val="auto"/>
          <w:sz w:val="24"/>
          <w:szCs w:val="24"/>
        </w:rPr>
        <w:t xml:space="preserve"> </w:t>
      </w:r>
      <w:r w:rsidRPr="00130CE5">
        <w:rPr>
          <w:rStyle w:val="2"/>
          <w:rFonts w:eastAsia="Calibri"/>
          <w:b/>
          <w:color w:val="auto"/>
          <w:sz w:val="24"/>
          <w:szCs w:val="24"/>
        </w:rPr>
        <w:t xml:space="preserve">муниципального тура </w:t>
      </w:r>
      <w:r w:rsidRPr="001B3234">
        <w:rPr>
          <w:rFonts w:ascii="Times New Roman" w:hAnsi="Times New Roman"/>
          <w:b/>
          <w:spacing w:val="-2"/>
          <w:sz w:val="24"/>
          <w:szCs w:val="24"/>
        </w:rPr>
        <w:t>республиканского этапа</w:t>
      </w:r>
    </w:p>
    <w:p w:rsidR="004B1B94" w:rsidRPr="00130CE5" w:rsidRDefault="00350029" w:rsidP="004B1B94">
      <w:pPr>
        <w:shd w:val="clear" w:color="auto" w:fill="FFFFFF"/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Всероссийского конкурса </w:t>
      </w:r>
      <w:r w:rsidR="004B1B94" w:rsidRPr="00130CE5">
        <w:rPr>
          <w:rFonts w:ascii="Times New Roman" w:hAnsi="Times New Roman"/>
          <w:b/>
          <w:spacing w:val="-2"/>
          <w:sz w:val="24"/>
          <w:szCs w:val="24"/>
        </w:rPr>
        <w:t xml:space="preserve">«Учитель года </w:t>
      </w:r>
      <w:r w:rsidR="004B1B94">
        <w:rPr>
          <w:rFonts w:ascii="Times New Roman" w:hAnsi="Times New Roman"/>
          <w:b/>
          <w:spacing w:val="-2"/>
          <w:sz w:val="24"/>
          <w:szCs w:val="24"/>
        </w:rPr>
        <w:t>России</w:t>
      </w:r>
      <w:r w:rsidR="004B1B94" w:rsidRPr="00130CE5">
        <w:rPr>
          <w:rFonts w:ascii="Times New Roman" w:hAnsi="Times New Roman"/>
          <w:b/>
          <w:spacing w:val="-2"/>
          <w:sz w:val="24"/>
          <w:szCs w:val="24"/>
        </w:rPr>
        <w:t>»</w:t>
      </w:r>
      <w:r w:rsidR="007C00AB">
        <w:rPr>
          <w:rFonts w:ascii="Times New Roman" w:hAnsi="Times New Roman"/>
          <w:b/>
          <w:spacing w:val="-2"/>
          <w:sz w:val="24"/>
          <w:szCs w:val="24"/>
        </w:rPr>
        <w:t xml:space="preserve"> в 202</w:t>
      </w:r>
      <w:r w:rsidR="00FB0834">
        <w:rPr>
          <w:rFonts w:ascii="Times New Roman" w:hAnsi="Times New Roman"/>
          <w:b/>
          <w:spacing w:val="-2"/>
          <w:sz w:val="24"/>
          <w:szCs w:val="24"/>
        </w:rPr>
        <w:t>5</w:t>
      </w:r>
      <w:r w:rsidR="007C00AB">
        <w:rPr>
          <w:rFonts w:ascii="Times New Roman" w:hAnsi="Times New Roman"/>
          <w:b/>
          <w:spacing w:val="-2"/>
          <w:sz w:val="24"/>
          <w:szCs w:val="24"/>
        </w:rPr>
        <w:t>году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220"/>
        <w:gridCol w:w="4814"/>
      </w:tblGrid>
      <w:tr w:rsidR="004B1B94" w:rsidRPr="00130CE5" w:rsidTr="00CA340F">
        <w:trPr>
          <w:trHeight w:val="649"/>
        </w:trPr>
        <w:tc>
          <w:tcPr>
            <w:tcW w:w="723" w:type="dxa"/>
          </w:tcPr>
          <w:p w:rsidR="004B1B94" w:rsidRPr="00130CE5" w:rsidRDefault="004B1B94" w:rsidP="00CA3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CE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20" w:type="dxa"/>
          </w:tcPr>
          <w:p w:rsidR="004B1B94" w:rsidRPr="00130CE5" w:rsidRDefault="004B1B94" w:rsidP="00CA3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CE5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814" w:type="dxa"/>
          </w:tcPr>
          <w:p w:rsidR="004B1B94" w:rsidRPr="00130CE5" w:rsidRDefault="004B1B94" w:rsidP="00CA3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CE5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4B1B94" w:rsidRPr="00130CE5" w:rsidTr="00CA340F">
        <w:trPr>
          <w:trHeight w:val="727"/>
        </w:trPr>
        <w:tc>
          <w:tcPr>
            <w:tcW w:w="723" w:type="dxa"/>
          </w:tcPr>
          <w:p w:rsidR="004B1B94" w:rsidRPr="00130CE5" w:rsidRDefault="004B1B94" w:rsidP="004B1B9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4B1B94" w:rsidRPr="00284E41" w:rsidRDefault="00FB0834" w:rsidP="00CA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814" w:type="dxa"/>
          </w:tcPr>
          <w:p w:rsidR="004B1B94" w:rsidRPr="00284E41" w:rsidRDefault="00FB0834" w:rsidP="00CA3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7C00AB">
              <w:rPr>
                <w:rFonts w:ascii="Times New Roman" w:hAnsi="Times New Roman"/>
                <w:sz w:val="24"/>
                <w:szCs w:val="24"/>
              </w:rPr>
              <w:t xml:space="preserve"> МБОУ ДО «ЦДЮТ», председатель</w:t>
            </w:r>
          </w:p>
        </w:tc>
      </w:tr>
      <w:tr w:rsidR="00603E52" w:rsidRPr="00130CE5" w:rsidTr="00CA340F">
        <w:trPr>
          <w:trHeight w:val="612"/>
        </w:trPr>
        <w:tc>
          <w:tcPr>
            <w:tcW w:w="723" w:type="dxa"/>
          </w:tcPr>
          <w:p w:rsidR="00603E52" w:rsidRPr="00130CE5" w:rsidRDefault="00603E52" w:rsidP="00603E5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603E52" w:rsidRPr="00284E41" w:rsidRDefault="00603E52" w:rsidP="00603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                           </w:t>
            </w:r>
            <w:r w:rsidRPr="00E2417D">
              <w:rPr>
                <w:rFonts w:ascii="Times New Roman" w:hAnsi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4814" w:type="dxa"/>
          </w:tcPr>
          <w:p w:rsidR="00603E52" w:rsidRPr="00284E41" w:rsidRDefault="00603E52" w:rsidP="00603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41">
              <w:rPr>
                <w:rFonts w:ascii="Times New Roman" w:hAnsi="Times New Roman"/>
                <w:sz w:val="24"/>
                <w:szCs w:val="24"/>
              </w:rPr>
              <w:t xml:space="preserve"> Методист МБОУ ДО «ЦДЮТ»</w:t>
            </w:r>
            <w:r w:rsidR="007C00AB">
              <w:rPr>
                <w:rFonts w:ascii="Times New Roman" w:hAnsi="Times New Roman"/>
                <w:sz w:val="24"/>
                <w:szCs w:val="24"/>
              </w:rPr>
              <w:t>, член жюри</w:t>
            </w:r>
          </w:p>
        </w:tc>
      </w:tr>
      <w:tr w:rsidR="00603E52" w:rsidRPr="00130CE5" w:rsidTr="00CA340F">
        <w:trPr>
          <w:trHeight w:val="612"/>
        </w:trPr>
        <w:tc>
          <w:tcPr>
            <w:tcW w:w="723" w:type="dxa"/>
          </w:tcPr>
          <w:p w:rsidR="00603E52" w:rsidRPr="00130CE5" w:rsidRDefault="00603E52" w:rsidP="00603E5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603E52" w:rsidRDefault="00603E52" w:rsidP="00603E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Самуйлова</w:t>
            </w:r>
            <w:proofErr w:type="spellEnd"/>
            <w:r w:rsidR="007C00AB">
              <w:t xml:space="preserve">                                        </w:t>
            </w:r>
            <w:proofErr w:type="spellStart"/>
            <w:r w:rsidR="007C00AB" w:rsidRPr="00E04147">
              <w:rPr>
                <w:rFonts w:ascii="Times New Roman" w:hAnsi="Times New Roman"/>
              </w:rPr>
              <w:t>Незире</w:t>
            </w:r>
            <w:proofErr w:type="spellEnd"/>
            <w:r w:rsidR="007C00AB" w:rsidRPr="00E04147">
              <w:rPr>
                <w:rFonts w:ascii="Times New Roman" w:hAnsi="Times New Roman"/>
              </w:rPr>
              <w:t xml:space="preserve"> </w:t>
            </w:r>
            <w:proofErr w:type="spellStart"/>
            <w:r w:rsidR="007C00AB" w:rsidRPr="00E04147">
              <w:rPr>
                <w:rFonts w:ascii="Times New Roman" w:hAnsi="Times New Roman"/>
              </w:rPr>
              <w:t>Рустемовна</w:t>
            </w:r>
            <w:proofErr w:type="spellEnd"/>
          </w:p>
        </w:tc>
        <w:tc>
          <w:tcPr>
            <w:tcW w:w="4814" w:type="dxa"/>
          </w:tcPr>
          <w:p w:rsidR="00603E52" w:rsidRPr="00284E41" w:rsidRDefault="007C00AB" w:rsidP="00603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41">
              <w:rPr>
                <w:rFonts w:ascii="Times New Roman" w:hAnsi="Times New Roman"/>
                <w:sz w:val="24"/>
                <w:szCs w:val="24"/>
              </w:rPr>
              <w:t>Методист МБОУ ДО «ЦДЮТ»</w:t>
            </w:r>
            <w:r>
              <w:rPr>
                <w:rFonts w:ascii="Times New Roman" w:hAnsi="Times New Roman"/>
                <w:sz w:val="24"/>
                <w:szCs w:val="24"/>
              </w:rPr>
              <w:t>, член жюри</w:t>
            </w:r>
          </w:p>
        </w:tc>
      </w:tr>
      <w:tr w:rsidR="00603E52" w:rsidRPr="00130CE5" w:rsidTr="00CA340F">
        <w:trPr>
          <w:trHeight w:val="612"/>
        </w:trPr>
        <w:tc>
          <w:tcPr>
            <w:tcW w:w="723" w:type="dxa"/>
          </w:tcPr>
          <w:p w:rsidR="00603E52" w:rsidRPr="00130CE5" w:rsidRDefault="00603E52" w:rsidP="00603E5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603E52" w:rsidRDefault="00603E52" w:rsidP="00603E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Елена Андреевна                        </w:t>
            </w:r>
          </w:p>
        </w:tc>
        <w:tc>
          <w:tcPr>
            <w:tcW w:w="4814" w:type="dxa"/>
          </w:tcPr>
          <w:p w:rsidR="00603E52" w:rsidRPr="00284E41" w:rsidRDefault="007C00AB" w:rsidP="00603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41">
              <w:rPr>
                <w:rFonts w:ascii="Times New Roman" w:hAnsi="Times New Roman"/>
                <w:sz w:val="24"/>
                <w:szCs w:val="24"/>
              </w:rPr>
              <w:t>Методист МБОУ ДО «ЦДЮТ»</w:t>
            </w:r>
            <w:r>
              <w:rPr>
                <w:rFonts w:ascii="Times New Roman" w:hAnsi="Times New Roman"/>
                <w:sz w:val="24"/>
                <w:szCs w:val="24"/>
              </w:rPr>
              <w:t>, член жюри</w:t>
            </w:r>
          </w:p>
        </w:tc>
      </w:tr>
      <w:tr w:rsidR="00603E52" w:rsidRPr="00130CE5" w:rsidTr="00CA340F">
        <w:trPr>
          <w:trHeight w:val="649"/>
        </w:trPr>
        <w:tc>
          <w:tcPr>
            <w:tcW w:w="723" w:type="dxa"/>
          </w:tcPr>
          <w:p w:rsidR="00603E52" w:rsidRPr="00130CE5" w:rsidRDefault="00603E52" w:rsidP="00603E5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603E52" w:rsidRPr="00284E41" w:rsidRDefault="0038021E" w:rsidP="00380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</w:t>
            </w:r>
            <w:r w:rsidR="00603E52" w:rsidRPr="00284E41">
              <w:rPr>
                <w:rFonts w:ascii="Times New Roman" w:hAnsi="Times New Roman"/>
                <w:sz w:val="24"/>
                <w:szCs w:val="24"/>
              </w:rPr>
              <w:t xml:space="preserve">кова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Александра Николаевна</w:t>
            </w:r>
          </w:p>
        </w:tc>
        <w:tc>
          <w:tcPr>
            <w:tcW w:w="4814" w:type="dxa"/>
          </w:tcPr>
          <w:p w:rsidR="00603E52" w:rsidRPr="00284E41" w:rsidRDefault="00603E52" w:rsidP="00603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41">
              <w:rPr>
                <w:rFonts w:ascii="Times New Roman" w:hAnsi="Times New Roman"/>
                <w:sz w:val="24"/>
                <w:szCs w:val="24"/>
              </w:rPr>
              <w:t>Методист МБОУ ДО «ЦДЮТ»</w:t>
            </w:r>
            <w:r w:rsidR="007C00AB">
              <w:rPr>
                <w:rFonts w:ascii="Times New Roman" w:hAnsi="Times New Roman"/>
                <w:sz w:val="24"/>
                <w:szCs w:val="24"/>
              </w:rPr>
              <w:t>, секретарь</w:t>
            </w:r>
            <w:r w:rsidR="007B2E49">
              <w:rPr>
                <w:rFonts w:ascii="Times New Roman" w:hAnsi="Times New Roman"/>
                <w:sz w:val="24"/>
                <w:szCs w:val="24"/>
              </w:rPr>
              <w:t>, член жюри</w:t>
            </w:r>
          </w:p>
        </w:tc>
      </w:tr>
      <w:tr w:rsidR="00603E52" w:rsidRPr="00130CE5" w:rsidTr="00CA340F">
        <w:trPr>
          <w:trHeight w:val="649"/>
        </w:trPr>
        <w:tc>
          <w:tcPr>
            <w:tcW w:w="723" w:type="dxa"/>
          </w:tcPr>
          <w:p w:rsidR="00603E52" w:rsidRPr="00130CE5" w:rsidRDefault="00603E52" w:rsidP="00603E5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603E52" w:rsidRPr="00284E41" w:rsidRDefault="00603E52" w:rsidP="00603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E41">
              <w:rPr>
                <w:rFonts w:ascii="Times New Roman" w:hAnsi="Times New Roman"/>
                <w:sz w:val="24"/>
                <w:szCs w:val="24"/>
              </w:rPr>
              <w:t>Кульчейко</w:t>
            </w:r>
            <w:proofErr w:type="spellEnd"/>
            <w:r w:rsidRPr="0028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284E41">
              <w:rPr>
                <w:rFonts w:ascii="Times New Roman" w:hAnsi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4814" w:type="dxa"/>
          </w:tcPr>
          <w:p w:rsidR="00603E52" w:rsidRPr="00284E41" w:rsidRDefault="00603E52" w:rsidP="00603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41">
              <w:rPr>
                <w:rFonts w:ascii="Times New Roman" w:hAnsi="Times New Roman"/>
                <w:sz w:val="24"/>
                <w:szCs w:val="24"/>
              </w:rPr>
              <w:t>Методист МБОУ ДО «ЦДЮТ»</w:t>
            </w:r>
            <w:r w:rsidR="007C00AB">
              <w:rPr>
                <w:rFonts w:ascii="Times New Roman" w:hAnsi="Times New Roman"/>
                <w:sz w:val="24"/>
                <w:szCs w:val="24"/>
              </w:rPr>
              <w:t>, член жюри</w:t>
            </w:r>
          </w:p>
        </w:tc>
      </w:tr>
      <w:tr w:rsidR="00603E52" w:rsidRPr="00130CE5" w:rsidTr="00CA340F">
        <w:trPr>
          <w:trHeight w:val="649"/>
        </w:trPr>
        <w:tc>
          <w:tcPr>
            <w:tcW w:w="723" w:type="dxa"/>
          </w:tcPr>
          <w:p w:rsidR="00603E52" w:rsidRPr="00130CE5" w:rsidRDefault="00603E52" w:rsidP="00603E5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603E52" w:rsidRPr="00284E41" w:rsidRDefault="00FB0834" w:rsidP="007B2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Гоц Яна Игоревна</w:t>
            </w:r>
          </w:p>
        </w:tc>
        <w:tc>
          <w:tcPr>
            <w:tcW w:w="4814" w:type="dxa"/>
          </w:tcPr>
          <w:p w:rsidR="00603E52" w:rsidRPr="007B2E49" w:rsidRDefault="007B2E49" w:rsidP="007B2E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Учитель </w:t>
            </w:r>
            <w:r w:rsidRPr="007B2E49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МБОУ "</w:t>
            </w:r>
            <w:proofErr w:type="spellStart"/>
            <w:r w:rsidRPr="007B2E49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Чистенская</w:t>
            </w:r>
            <w:proofErr w:type="spellEnd"/>
            <w:r w:rsidRPr="007B2E49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школа- гимназия имени Героя Социалистического Труда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B2E49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Тарасюка Ивана Степановича"</w:t>
            </w:r>
            <w:r w:rsidR="007C00AB" w:rsidRPr="007B2E49">
              <w:rPr>
                <w:rFonts w:ascii="Times New Roman" w:hAnsi="Times New Roman"/>
                <w:sz w:val="24"/>
                <w:szCs w:val="24"/>
              </w:rPr>
              <w:t>, член жюри</w:t>
            </w:r>
            <w:r w:rsidR="00603E52" w:rsidRPr="007B2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B1B94" w:rsidRDefault="004B1B94" w:rsidP="004B1B94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4B1B94" w:rsidRDefault="004B1B94" w:rsidP="00503D7E">
      <w:pPr>
        <w:spacing w:after="0"/>
        <w:ind w:left="5664" w:firstLine="708"/>
        <w:jc w:val="right"/>
        <w:rPr>
          <w:rFonts w:ascii="Times New Roman" w:hAnsi="Times New Roman"/>
        </w:rPr>
      </w:pPr>
    </w:p>
    <w:sectPr w:rsidR="004B1B94" w:rsidSect="00FB08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1AE506"/>
    <w:multiLevelType w:val="hybridMultilevel"/>
    <w:tmpl w:val="A9EC13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676FFF"/>
    <w:multiLevelType w:val="hybridMultilevel"/>
    <w:tmpl w:val="17986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6D1D43"/>
    <w:multiLevelType w:val="hybridMultilevel"/>
    <w:tmpl w:val="6E24BC38"/>
    <w:lvl w:ilvl="0" w:tplc="AEFC7C78">
      <w:start w:val="5"/>
      <w:numFmt w:val="decimal"/>
      <w:lvlText w:val="%1."/>
      <w:lvlJc w:val="left"/>
      <w:pPr>
        <w:ind w:left="9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26827DC7"/>
    <w:multiLevelType w:val="hybridMultilevel"/>
    <w:tmpl w:val="17986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E17FCC"/>
    <w:multiLevelType w:val="hybridMultilevel"/>
    <w:tmpl w:val="04F690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70A76"/>
    <w:multiLevelType w:val="multilevel"/>
    <w:tmpl w:val="0E0C2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5A275240"/>
    <w:multiLevelType w:val="hybridMultilevel"/>
    <w:tmpl w:val="17986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2D3944"/>
    <w:multiLevelType w:val="hybridMultilevel"/>
    <w:tmpl w:val="CD40C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87E34"/>
    <w:multiLevelType w:val="hybridMultilevel"/>
    <w:tmpl w:val="40BE06EE"/>
    <w:lvl w:ilvl="0" w:tplc="DE38BF08">
      <w:start w:val="5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D813A1C"/>
    <w:multiLevelType w:val="hybridMultilevel"/>
    <w:tmpl w:val="6978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47249"/>
    <w:multiLevelType w:val="hybridMultilevel"/>
    <w:tmpl w:val="3654A662"/>
    <w:lvl w:ilvl="0" w:tplc="FE5C9D2C">
      <w:start w:val="1"/>
      <w:numFmt w:val="decimal"/>
      <w:lvlText w:val="%1."/>
      <w:lvlJc w:val="left"/>
      <w:pPr>
        <w:ind w:left="7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7C8D77C0"/>
    <w:multiLevelType w:val="multilevel"/>
    <w:tmpl w:val="81A87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7E"/>
    <w:rsid w:val="00014A6E"/>
    <w:rsid w:val="000327EF"/>
    <w:rsid w:val="00077729"/>
    <w:rsid w:val="000C3042"/>
    <w:rsid w:val="00105998"/>
    <w:rsid w:val="0015198E"/>
    <w:rsid w:val="00171C93"/>
    <w:rsid w:val="001C747E"/>
    <w:rsid w:val="001E462B"/>
    <w:rsid w:val="00246F44"/>
    <w:rsid w:val="002B14F4"/>
    <w:rsid w:val="002D6944"/>
    <w:rsid w:val="002D74C0"/>
    <w:rsid w:val="002E50B6"/>
    <w:rsid w:val="00350029"/>
    <w:rsid w:val="003744EA"/>
    <w:rsid w:val="0038021E"/>
    <w:rsid w:val="003B48D9"/>
    <w:rsid w:val="003C708A"/>
    <w:rsid w:val="003D2372"/>
    <w:rsid w:val="003E0742"/>
    <w:rsid w:val="003F2558"/>
    <w:rsid w:val="00401C6C"/>
    <w:rsid w:val="004121D0"/>
    <w:rsid w:val="004545C2"/>
    <w:rsid w:val="00455101"/>
    <w:rsid w:val="004A48A4"/>
    <w:rsid w:val="004A5412"/>
    <w:rsid w:val="004A6443"/>
    <w:rsid w:val="004B1B94"/>
    <w:rsid w:val="004C335C"/>
    <w:rsid w:val="004F0BFF"/>
    <w:rsid w:val="00503D7E"/>
    <w:rsid w:val="00554F77"/>
    <w:rsid w:val="00585EF1"/>
    <w:rsid w:val="005A38C1"/>
    <w:rsid w:val="005B752E"/>
    <w:rsid w:val="005E3549"/>
    <w:rsid w:val="00603E52"/>
    <w:rsid w:val="0063421E"/>
    <w:rsid w:val="0066142F"/>
    <w:rsid w:val="00686D6A"/>
    <w:rsid w:val="006A3BAB"/>
    <w:rsid w:val="00703E99"/>
    <w:rsid w:val="00716882"/>
    <w:rsid w:val="00796819"/>
    <w:rsid w:val="007B2E49"/>
    <w:rsid w:val="007C00AB"/>
    <w:rsid w:val="00805EA2"/>
    <w:rsid w:val="008125A0"/>
    <w:rsid w:val="008273C2"/>
    <w:rsid w:val="00827A90"/>
    <w:rsid w:val="00880F9D"/>
    <w:rsid w:val="008B5360"/>
    <w:rsid w:val="008C4843"/>
    <w:rsid w:val="009051FE"/>
    <w:rsid w:val="00982901"/>
    <w:rsid w:val="00990CEE"/>
    <w:rsid w:val="009916BE"/>
    <w:rsid w:val="009F652D"/>
    <w:rsid w:val="00A224DE"/>
    <w:rsid w:val="00A27C02"/>
    <w:rsid w:val="00A4154C"/>
    <w:rsid w:val="00A74922"/>
    <w:rsid w:val="00A9000D"/>
    <w:rsid w:val="00AB57D1"/>
    <w:rsid w:val="00AB63B0"/>
    <w:rsid w:val="00AD2383"/>
    <w:rsid w:val="00AE025D"/>
    <w:rsid w:val="00AE70A3"/>
    <w:rsid w:val="00C0038B"/>
    <w:rsid w:val="00C06468"/>
    <w:rsid w:val="00CA340F"/>
    <w:rsid w:val="00CE16D1"/>
    <w:rsid w:val="00D16C6C"/>
    <w:rsid w:val="00D54DBC"/>
    <w:rsid w:val="00D81D90"/>
    <w:rsid w:val="00D85B53"/>
    <w:rsid w:val="00DA2732"/>
    <w:rsid w:val="00DE6556"/>
    <w:rsid w:val="00E03754"/>
    <w:rsid w:val="00E04147"/>
    <w:rsid w:val="00E1780D"/>
    <w:rsid w:val="00E22357"/>
    <w:rsid w:val="00E732DA"/>
    <w:rsid w:val="00F6413C"/>
    <w:rsid w:val="00FB0834"/>
    <w:rsid w:val="00FC07CF"/>
    <w:rsid w:val="00FC0B0E"/>
    <w:rsid w:val="00FE3AF2"/>
    <w:rsid w:val="00FE486E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503D7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03D7E"/>
    <w:pPr>
      <w:widowControl w:val="0"/>
      <w:shd w:val="clear" w:color="auto" w:fill="FFFFFF"/>
      <w:spacing w:before="720" w:after="300" w:line="320" w:lineRule="exact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11">
    <w:name w:val="Основной текст (11)_"/>
    <w:basedOn w:val="a0"/>
    <w:link w:val="110"/>
    <w:rsid w:val="00503D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13pt">
    <w:name w:val="Основной текст (11) + 13 pt;Полужирный"/>
    <w:basedOn w:val="11"/>
    <w:rsid w:val="00503D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503D7E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503D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03D7E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5">
    <w:name w:val="Стиль"/>
    <w:rsid w:val="00503D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link w:val="a7"/>
    <w:locked/>
    <w:rsid w:val="00503D7E"/>
  </w:style>
  <w:style w:type="paragraph" w:styleId="a7">
    <w:name w:val="footnote text"/>
    <w:basedOn w:val="a"/>
    <w:link w:val="a6"/>
    <w:rsid w:val="00503D7E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">
    <w:name w:val="Текст сноски Знак1"/>
    <w:basedOn w:val="a0"/>
    <w:uiPriority w:val="99"/>
    <w:semiHidden/>
    <w:rsid w:val="00503D7E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rsid w:val="00503D7E"/>
    <w:rPr>
      <w:vertAlign w:val="superscript"/>
    </w:rPr>
  </w:style>
  <w:style w:type="character" w:customStyle="1" w:styleId="3">
    <w:name w:val="Основной текст (3)_"/>
    <w:link w:val="30"/>
    <w:rsid w:val="00503D7E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503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rsid w:val="00503D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03D7E"/>
    <w:pPr>
      <w:widowControl w:val="0"/>
      <w:shd w:val="clear" w:color="auto" w:fill="FFFFFF"/>
      <w:spacing w:after="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0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3D7E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59"/>
    <w:rsid w:val="00503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503D7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03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03D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03D7E"/>
    <w:rPr>
      <w:rFonts w:ascii="Calibri" w:eastAsia="Calibri" w:hAnsi="Calibri" w:cs="Times New Roman"/>
    </w:rPr>
  </w:style>
  <w:style w:type="paragraph" w:customStyle="1" w:styleId="Default">
    <w:name w:val="Default"/>
    <w:rsid w:val="00E22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№1_"/>
    <w:basedOn w:val="a0"/>
    <w:link w:val="12"/>
    <w:rsid w:val="004B1B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0"/>
    <w:rsid w:val="004B1B94"/>
    <w:pPr>
      <w:widowControl w:val="0"/>
      <w:shd w:val="clear" w:color="auto" w:fill="FFFFFF"/>
      <w:spacing w:before="600" w:after="0" w:line="0" w:lineRule="atLeast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hgkelc">
    <w:name w:val="hgkelc"/>
    <w:basedOn w:val="a0"/>
    <w:rsid w:val="00FE3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503D7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03D7E"/>
    <w:pPr>
      <w:widowControl w:val="0"/>
      <w:shd w:val="clear" w:color="auto" w:fill="FFFFFF"/>
      <w:spacing w:before="720" w:after="300" w:line="320" w:lineRule="exact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11">
    <w:name w:val="Основной текст (11)_"/>
    <w:basedOn w:val="a0"/>
    <w:link w:val="110"/>
    <w:rsid w:val="00503D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13pt">
    <w:name w:val="Основной текст (11) + 13 pt;Полужирный"/>
    <w:basedOn w:val="11"/>
    <w:rsid w:val="00503D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503D7E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503D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03D7E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5">
    <w:name w:val="Стиль"/>
    <w:rsid w:val="00503D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link w:val="a7"/>
    <w:locked/>
    <w:rsid w:val="00503D7E"/>
  </w:style>
  <w:style w:type="paragraph" w:styleId="a7">
    <w:name w:val="footnote text"/>
    <w:basedOn w:val="a"/>
    <w:link w:val="a6"/>
    <w:rsid w:val="00503D7E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">
    <w:name w:val="Текст сноски Знак1"/>
    <w:basedOn w:val="a0"/>
    <w:uiPriority w:val="99"/>
    <w:semiHidden/>
    <w:rsid w:val="00503D7E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rsid w:val="00503D7E"/>
    <w:rPr>
      <w:vertAlign w:val="superscript"/>
    </w:rPr>
  </w:style>
  <w:style w:type="character" w:customStyle="1" w:styleId="3">
    <w:name w:val="Основной текст (3)_"/>
    <w:link w:val="30"/>
    <w:rsid w:val="00503D7E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503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rsid w:val="00503D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03D7E"/>
    <w:pPr>
      <w:widowControl w:val="0"/>
      <w:shd w:val="clear" w:color="auto" w:fill="FFFFFF"/>
      <w:spacing w:after="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0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3D7E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59"/>
    <w:rsid w:val="00503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503D7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03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03D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03D7E"/>
    <w:rPr>
      <w:rFonts w:ascii="Calibri" w:eastAsia="Calibri" w:hAnsi="Calibri" w:cs="Times New Roman"/>
    </w:rPr>
  </w:style>
  <w:style w:type="paragraph" w:customStyle="1" w:styleId="Default">
    <w:name w:val="Default"/>
    <w:rsid w:val="00E22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№1_"/>
    <w:basedOn w:val="a0"/>
    <w:link w:val="12"/>
    <w:rsid w:val="004B1B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0"/>
    <w:rsid w:val="004B1B94"/>
    <w:pPr>
      <w:widowControl w:val="0"/>
      <w:shd w:val="clear" w:color="auto" w:fill="FFFFFF"/>
      <w:spacing w:before="600" w:after="0" w:line="0" w:lineRule="atLeast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hgkelc">
    <w:name w:val="hgkelc"/>
    <w:basedOn w:val="a0"/>
    <w:rsid w:val="00FE3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16</Pages>
  <Words>4700</Words>
  <Characters>26793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Пользователь Windows</cp:lastModifiedBy>
  <cp:revision>29</cp:revision>
  <cp:lastPrinted>2024-09-03T10:34:00Z</cp:lastPrinted>
  <dcterms:created xsi:type="dcterms:W3CDTF">2023-09-06T09:03:00Z</dcterms:created>
  <dcterms:modified xsi:type="dcterms:W3CDTF">2024-10-31T08:20:00Z</dcterms:modified>
</cp:coreProperties>
</file>