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2F" w:rsidRDefault="0042482F" w:rsidP="004248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3D5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398EFA" wp14:editId="6C2EF0C6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3D5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D7C19B" wp14:editId="732B43E0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82F" w:rsidRDefault="0042482F" w:rsidP="004248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82F" w:rsidRDefault="0042482F" w:rsidP="004248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82F" w:rsidRDefault="0042482F" w:rsidP="004248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482F" w:rsidRDefault="0042482F" w:rsidP="0042482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2482F" w:rsidRDefault="0042482F" w:rsidP="00424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42482F" w:rsidRDefault="0042482F" w:rsidP="00424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42482F" w:rsidRDefault="0042482F" w:rsidP="00424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УПРАВЛЕНИЕ ОБРАЗОВАНИЯ</w:t>
      </w:r>
    </w:p>
    <w:p w:rsidR="0042482F" w:rsidRDefault="0042482F" w:rsidP="00424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2482F" w:rsidRDefault="0042482F" w:rsidP="00424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ПРИКАЗ</w:t>
      </w:r>
    </w:p>
    <w:p w:rsidR="0042482F" w:rsidRDefault="0042482F" w:rsidP="00424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2482F" w:rsidRDefault="0042482F" w:rsidP="0042482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04.10</w:t>
      </w:r>
      <w:r w:rsidRPr="008526DE">
        <w:rPr>
          <w:rFonts w:ascii="Times New Roman" w:hAnsi="Times New Roman"/>
          <w:sz w:val="24"/>
          <w:szCs w:val="24"/>
        </w:rPr>
        <w:t xml:space="preserve">. 2024г.                                           г. Симферополь                                               № </w:t>
      </w:r>
      <w:r>
        <w:rPr>
          <w:rFonts w:ascii="Times New Roman" w:hAnsi="Times New Roman"/>
          <w:sz w:val="24"/>
          <w:szCs w:val="24"/>
        </w:rPr>
        <w:t>940</w:t>
      </w:r>
    </w:p>
    <w:p w:rsidR="0042482F" w:rsidRPr="00CF37C8" w:rsidRDefault="0042482F" w:rsidP="0042482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2482F" w:rsidRPr="000E509B" w:rsidRDefault="0042482F" w:rsidP="0042482F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E509B">
        <w:rPr>
          <w:rFonts w:ascii="Times New Roman" w:hAnsi="Times New Roman"/>
          <w:sz w:val="24"/>
          <w:szCs w:val="24"/>
          <w:lang w:eastAsia="en-US"/>
        </w:rPr>
        <w:t xml:space="preserve">О проведении </w:t>
      </w:r>
      <w:r>
        <w:rPr>
          <w:rFonts w:ascii="Times New Roman" w:hAnsi="Times New Roman"/>
          <w:sz w:val="24"/>
          <w:szCs w:val="24"/>
          <w:lang w:eastAsia="en-US"/>
        </w:rPr>
        <w:t xml:space="preserve">в 2024 году </w:t>
      </w:r>
      <w:r w:rsidRPr="000E509B">
        <w:rPr>
          <w:rFonts w:ascii="Times New Roman" w:hAnsi="Times New Roman"/>
          <w:sz w:val="24"/>
          <w:szCs w:val="24"/>
          <w:lang w:eastAsia="en-US"/>
        </w:rPr>
        <w:t>муниципального этапа р</w:t>
      </w:r>
      <w:r>
        <w:rPr>
          <w:rFonts w:ascii="Times New Roman" w:hAnsi="Times New Roman"/>
          <w:sz w:val="24"/>
          <w:szCs w:val="24"/>
          <w:lang w:eastAsia="en-US"/>
        </w:rPr>
        <w:t>еспубликанск</w:t>
      </w:r>
      <w:r w:rsidRPr="000E509B">
        <w:rPr>
          <w:rFonts w:ascii="Times New Roman" w:hAnsi="Times New Roman"/>
          <w:sz w:val="24"/>
          <w:szCs w:val="24"/>
          <w:lang w:eastAsia="en-US"/>
        </w:rPr>
        <w:t xml:space="preserve">ого конкурса </w:t>
      </w:r>
    </w:p>
    <w:p w:rsidR="0042482F" w:rsidRPr="000E509B" w:rsidRDefault="009D7171" w:rsidP="004248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педагогических работников</w:t>
      </w:r>
      <w:r w:rsidR="0042482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2482F" w:rsidRPr="000E509B">
        <w:rPr>
          <w:rFonts w:ascii="Times New Roman" w:hAnsi="Times New Roman"/>
          <w:sz w:val="24"/>
          <w:szCs w:val="24"/>
          <w:lang w:eastAsia="en-US"/>
        </w:rPr>
        <w:t>«</w:t>
      </w:r>
      <w:r w:rsidR="0042482F">
        <w:rPr>
          <w:rFonts w:ascii="Times New Roman" w:hAnsi="Times New Roman"/>
          <w:sz w:val="24"/>
          <w:szCs w:val="24"/>
          <w:lang w:eastAsia="en-US"/>
        </w:rPr>
        <w:t>Воспитать человека</w:t>
      </w:r>
      <w:r w:rsidR="0042482F" w:rsidRPr="000E509B">
        <w:rPr>
          <w:rFonts w:ascii="Times New Roman" w:hAnsi="Times New Roman"/>
          <w:sz w:val="24"/>
          <w:szCs w:val="24"/>
          <w:lang w:eastAsia="en-US"/>
        </w:rPr>
        <w:t>»</w:t>
      </w:r>
    </w:p>
    <w:p w:rsidR="0042482F" w:rsidRPr="004D73A3" w:rsidRDefault="0042482F" w:rsidP="0042482F">
      <w:pPr>
        <w:rPr>
          <w:sz w:val="24"/>
          <w:szCs w:val="24"/>
        </w:rPr>
      </w:pPr>
    </w:p>
    <w:p w:rsidR="004D73A3" w:rsidRPr="004D73A3" w:rsidRDefault="004D73A3" w:rsidP="004D73A3">
      <w:pPr>
        <w:pStyle w:val="20"/>
        <w:shd w:val="clear" w:color="auto" w:fill="auto"/>
        <w:spacing w:before="0" w:after="348" w:line="320" w:lineRule="exact"/>
        <w:ind w:firstLine="760"/>
        <w:rPr>
          <w:sz w:val="24"/>
          <w:szCs w:val="24"/>
        </w:rPr>
      </w:pPr>
      <w:r w:rsidRPr="004D73A3">
        <w:rPr>
          <w:sz w:val="24"/>
          <w:szCs w:val="24"/>
        </w:rPr>
        <w:t xml:space="preserve">В соответствии с Законом Республики Крым от 19.07.2022 № </w:t>
      </w:r>
      <w:r w:rsidRPr="004D73A3">
        <w:rPr>
          <w:sz w:val="24"/>
          <w:szCs w:val="24"/>
          <w:lang w:bidi="en-US"/>
        </w:rPr>
        <w:t>307-3</w:t>
      </w:r>
      <w:r w:rsidRPr="004D73A3">
        <w:rPr>
          <w:sz w:val="24"/>
          <w:szCs w:val="24"/>
          <w:lang w:val="en-US" w:bidi="en-US"/>
        </w:rPr>
        <w:t>PK</w:t>
      </w:r>
      <w:r w:rsidRPr="004D73A3">
        <w:rPr>
          <w:sz w:val="24"/>
          <w:szCs w:val="24"/>
          <w:lang w:bidi="en-US"/>
        </w:rPr>
        <w:t xml:space="preserve">/2022 </w:t>
      </w:r>
      <w:r w:rsidRPr="004D73A3">
        <w:rPr>
          <w:sz w:val="24"/>
          <w:szCs w:val="24"/>
        </w:rPr>
        <w:t xml:space="preserve">«Об исполнительных органах Республики Крым», на основании Положения о Министерстве образования, науки и молодежи Республики Крым, утвержденного постановлением Совета министров Республики Крым от 22.04.2014 № 77, в рамках реализации комплекса процессных мероприятий «Обеспечение деятельности Министерства образования, науки и молодежи Республики Крым и реализация государственной политики в сфере образования и науки» Государственной программы развития образования в Республике Крым, утвержденной постановлением Совета министров Республики Крым от 29.03.2023 № 241, 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</w:t>
      </w:r>
      <w:r>
        <w:rPr>
          <w:sz w:val="24"/>
          <w:szCs w:val="24"/>
        </w:rPr>
        <w:t xml:space="preserve">                      </w:t>
      </w:r>
      <w:r w:rsidRPr="004D73A3">
        <w:rPr>
          <w:sz w:val="24"/>
          <w:szCs w:val="24"/>
        </w:rPr>
        <w:t>от 29.05.2015 № 996-р, с целью выявления и распространения новых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</w:t>
      </w:r>
    </w:p>
    <w:p w:rsidR="004D73A3" w:rsidRDefault="004D73A3" w:rsidP="004D73A3">
      <w:pPr>
        <w:pStyle w:val="30"/>
        <w:shd w:val="clear" w:color="auto" w:fill="auto"/>
        <w:spacing w:after="189" w:line="260" w:lineRule="exact"/>
      </w:pPr>
      <w:r>
        <w:t>ПРИКАЗЫВАЮ:</w:t>
      </w:r>
    </w:p>
    <w:p w:rsidR="004D73A3" w:rsidRPr="004D73A3" w:rsidRDefault="004D73A3" w:rsidP="004D73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bidi="ru-RU"/>
        </w:rPr>
      </w:pPr>
    </w:p>
    <w:p w:rsidR="004D73A3" w:rsidRPr="004D73A3" w:rsidRDefault="004D73A3" w:rsidP="004D73A3">
      <w:pPr>
        <w:widowControl w:val="0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Организовать и провести</w:t>
      </w:r>
      <w:r w:rsidRPr="004D73A3">
        <w:rPr>
          <w:rFonts w:ascii="Times New Roman" w:eastAsia="Times New Roman" w:hAnsi="Times New Roman"/>
          <w:bCs/>
          <w:sz w:val="28"/>
          <w:szCs w:val="28"/>
          <w:lang w:eastAsia="en-US"/>
        </w:rPr>
        <w:t xml:space="preserve"> 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муниципальный этап республиканского конкурса «</w:t>
      </w:r>
      <w:r w:rsidR="00443388">
        <w:rPr>
          <w:rFonts w:ascii="Times New Roman" w:eastAsia="Times New Roman" w:hAnsi="Times New Roman"/>
          <w:bCs/>
          <w:sz w:val="24"/>
          <w:szCs w:val="24"/>
          <w:lang w:eastAsia="en-US"/>
        </w:rPr>
        <w:t>Воспитать человека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» в 2024 году в Симферопольском районе на базе МБОУ ДО «ЦДЮТ» согласно Положению (приложение 1):</w:t>
      </w: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до </w:t>
      </w:r>
      <w:r w:rsidR="009739D7">
        <w:rPr>
          <w:rFonts w:ascii="Times New Roman" w:eastAsia="Times New Roman" w:hAnsi="Times New Roman"/>
          <w:bCs/>
          <w:sz w:val="24"/>
          <w:szCs w:val="24"/>
          <w:lang w:eastAsia="en-US"/>
        </w:rPr>
        <w:t>20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.10.2024года – заочный тур;</w:t>
      </w: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2</w:t>
      </w:r>
      <w:r w:rsidR="009739D7">
        <w:rPr>
          <w:rFonts w:ascii="Times New Roman" w:eastAsia="Times New Roman" w:hAnsi="Times New Roman"/>
          <w:bCs/>
          <w:sz w:val="24"/>
          <w:szCs w:val="24"/>
          <w:lang w:eastAsia="en-US"/>
        </w:rPr>
        <w:t>0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октября 2024 года – очный тур.</w:t>
      </w:r>
    </w:p>
    <w:p w:rsidR="004D73A3" w:rsidRPr="004D73A3" w:rsidRDefault="004D73A3" w:rsidP="004D73A3">
      <w:pPr>
        <w:widowControl w:val="0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Утвердить:</w:t>
      </w:r>
    </w:p>
    <w:p w:rsidR="004D73A3" w:rsidRPr="004D73A3" w:rsidRDefault="004D73A3" w:rsidP="004D73A3">
      <w:pPr>
        <w:widowControl w:val="0"/>
        <w:numPr>
          <w:ilvl w:val="1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Положение о проведении</w:t>
      </w:r>
      <w:r w:rsidRPr="004D73A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муниципального этапа республиканского конкурса «</w:t>
      </w:r>
      <w:r w:rsidR="009739D7">
        <w:rPr>
          <w:rFonts w:ascii="Times New Roman" w:eastAsia="Times New Roman" w:hAnsi="Times New Roman"/>
          <w:bCs/>
          <w:sz w:val="24"/>
          <w:szCs w:val="24"/>
          <w:lang w:eastAsia="en-US"/>
        </w:rPr>
        <w:t>Воспитать человека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» в 2024 году (приложение 1);</w:t>
      </w:r>
    </w:p>
    <w:p w:rsidR="004D73A3" w:rsidRPr="004D73A3" w:rsidRDefault="004D73A3" w:rsidP="004D73A3">
      <w:pPr>
        <w:widowControl w:val="0"/>
        <w:numPr>
          <w:ilvl w:val="1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состав организационного комитета</w:t>
      </w:r>
      <w:r w:rsidRPr="004D73A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муниципального этапа республиканского конкурса «</w:t>
      </w:r>
      <w:r w:rsidR="009739D7">
        <w:rPr>
          <w:rFonts w:ascii="Times New Roman" w:eastAsia="Times New Roman" w:hAnsi="Times New Roman"/>
          <w:bCs/>
          <w:sz w:val="24"/>
          <w:szCs w:val="24"/>
          <w:lang w:eastAsia="en-US"/>
        </w:rPr>
        <w:t>Воспитать человека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» в 2024 году (приложение 2);</w:t>
      </w:r>
    </w:p>
    <w:p w:rsidR="004D73A3" w:rsidRPr="004D73A3" w:rsidRDefault="004D73A3" w:rsidP="004D73A3">
      <w:pPr>
        <w:widowControl w:val="0"/>
        <w:numPr>
          <w:ilvl w:val="1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состав жюри муниципального этапа республиканского конкурса «</w:t>
      </w:r>
      <w:r w:rsidR="009739D7">
        <w:rPr>
          <w:rFonts w:ascii="Times New Roman" w:eastAsia="Times New Roman" w:hAnsi="Times New Roman"/>
          <w:bCs/>
          <w:sz w:val="24"/>
          <w:szCs w:val="24"/>
          <w:lang w:eastAsia="en-US"/>
        </w:rPr>
        <w:t>Воспитать человека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» в 2024 году (приложение 3).</w:t>
      </w:r>
    </w:p>
    <w:p w:rsidR="004D73A3" w:rsidRPr="004D73A3" w:rsidRDefault="004D73A3" w:rsidP="004D73A3">
      <w:pPr>
        <w:widowControl w:val="0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lastRenderedPageBreak/>
        <w:t>МБОУ ДО «ЦДЮТ» (</w:t>
      </w:r>
      <w:proofErr w:type="spellStart"/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Кирияк</w:t>
      </w:r>
      <w:proofErr w:type="spellEnd"/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Т.Н.):</w:t>
      </w:r>
    </w:p>
    <w:p w:rsidR="004D73A3" w:rsidRPr="004D73A3" w:rsidRDefault="004D73A3" w:rsidP="004D73A3">
      <w:pPr>
        <w:widowControl w:val="0"/>
        <w:numPr>
          <w:ilvl w:val="1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обеспечить методическое сопровождение проведения муниципального этапа республиканского конкурса «</w:t>
      </w:r>
      <w:r w:rsidR="009739D7">
        <w:rPr>
          <w:rFonts w:ascii="Times New Roman" w:eastAsia="Times New Roman" w:hAnsi="Times New Roman"/>
          <w:bCs/>
          <w:sz w:val="24"/>
          <w:szCs w:val="24"/>
          <w:lang w:eastAsia="en-US"/>
        </w:rPr>
        <w:t>Воспитать человека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» в 2024 году;</w:t>
      </w:r>
    </w:p>
    <w:p w:rsidR="004D73A3" w:rsidRPr="004D73A3" w:rsidRDefault="004D73A3" w:rsidP="004D73A3">
      <w:pPr>
        <w:widowControl w:val="0"/>
        <w:numPr>
          <w:ilvl w:val="1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проанализировать итоги муниципального этапа республиканского конкурса «</w:t>
      </w:r>
      <w:r w:rsidR="009739D7">
        <w:rPr>
          <w:rFonts w:ascii="Times New Roman" w:eastAsia="Times New Roman" w:hAnsi="Times New Roman"/>
          <w:bCs/>
          <w:sz w:val="24"/>
          <w:szCs w:val="24"/>
          <w:lang w:eastAsia="en-US"/>
        </w:rPr>
        <w:t>Воспитать человека</w:t>
      </w: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» в 2024 году в приказе по управлению образования.</w:t>
      </w:r>
    </w:p>
    <w:p w:rsidR="004D73A3" w:rsidRPr="004D73A3" w:rsidRDefault="004D73A3" w:rsidP="004D73A3">
      <w:pPr>
        <w:widowControl w:val="0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Директорам МБОУ обеспечить участие педагогов в Конкурсе.</w:t>
      </w:r>
    </w:p>
    <w:p w:rsidR="004D73A3" w:rsidRPr="004D73A3" w:rsidRDefault="004D73A3" w:rsidP="004D73A3">
      <w:pPr>
        <w:widowControl w:val="0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Данный приказ разместить на сайтах управления образования и МБОУ ДО «ЦДЮТ».</w:t>
      </w:r>
    </w:p>
    <w:p w:rsidR="004D73A3" w:rsidRPr="004D73A3" w:rsidRDefault="004D73A3" w:rsidP="004D73A3">
      <w:pPr>
        <w:widowControl w:val="0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Ответственность за организационно-методическое сопровождение конкурса и исполнение приказа возложить на методиста МБОУ ДО «ЦДЮТ» Костикову А.Н.</w:t>
      </w:r>
    </w:p>
    <w:p w:rsidR="004D73A3" w:rsidRPr="004D73A3" w:rsidRDefault="004D73A3" w:rsidP="004D73A3">
      <w:pPr>
        <w:widowControl w:val="0"/>
        <w:numPr>
          <w:ilvl w:val="0"/>
          <w:numId w:val="1"/>
        </w:numPr>
        <w:shd w:val="clear" w:color="auto" w:fill="FFFFFF"/>
        <w:spacing w:before="6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Контроль выполнения приказа возложить на директора МБОУ ДО «ЦДЮТ» </w:t>
      </w:r>
      <w:proofErr w:type="spellStart"/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Кирияк</w:t>
      </w:r>
      <w:proofErr w:type="spellEnd"/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Т.Н.</w:t>
      </w: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4D73A3">
        <w:rPr>
          <w:rFonts w:ascii="Times New Roman" w:eastAsia="Times New Roman" w:hAnsi="Times New Roman"/>
          <w:bCs/>
          <w:sz w:val="24"/>
          <w:szCs w:val="24"/>
          <w:lang w:eastAsia="en-US"/>
        </w:rPr>
        <w:t>Начальник управления образования                                                                    С.В. Дмитрова</w:t>
      </w: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</w:p>
    <w:p w:rsidR="004D73A3" w:rsidRPr="004D73A3" w:rsidRDefault="004D73A3" w:rsidP="004D73A3">
      <w:pPr>
        <w:widowControl w:val="0"/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en-US"/>
        </w:rPr>
      </w:pPr>
      <w:r w:rsidRPr="004D73A3">
        <w:rPr>
          <w:rFonts w:ascii="Times New Roman" w:eastAsia="Times New Roman" w:hAnsi="Times New Roman"/>
          <w:bCs/>
          <w:sz w:val="18"/>
          <w:szCs w:val="18"/>
          <w:lang w:eastAsia="en-US"/>
        </w:rPr>
        <w:t>Костикова</w:t>
      </w:r>
    </w:p>
    <w:p w:rsidR="004D73A3" w:rsidRPr="004D73A3" w:rsidRDefault="004D73A3" w:rsidP="004D73A3"/>
    <w:p w:rsidR="004D73A3" w:rsidRPr="004D73A3" w:rsidRDefault="004D73A3" w:rsidP="004D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D73A3">
        <w:rPr>
          <w:rFonts w:ascii="Times New Roman" w:hAnsi="Times New Roman"/>
          <w:sz w:val="24"/>
          <w:szCs w:val="24"/>
          <w:lang w:eastAsia="en-US"/>
        </w:rPr>
        <w:lastRenderedPageBreak/>
        <w:t>Приложение 1</w:t>
      </w:r>
    </w:p>
    <w:p w:rsidR="004D73A3" w:rsidRPr="004D73A3" w:rsidRDefault="004D73A3" w:rsidP="004D73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D73A3">
        <w:rPr>
          <w:rFonts w:ascii="Times New Roman" w:hAnsi="Times New Roman"/>
          <w:sz w:val="24"/>
          <w:szCs w:val="24"/>
          <w:lang w:eastAsia="en-US"/>
        </w:rPr>
        <w:t>к приказу УО от 04.10.2024г. № 94</w:t>
      </w:r>
      <w:r>
        <w:rPr>
          <w:rFonts w:ascii="Times New Roman" w:hAnsi="Times New Roman"/>
          <w:sz w:val="24"/>
          <w:szCs w:val="24"/>
          <w:lang w:eastAsia="en-US"/>
        </w:rPr>
        <w:t>0</w:t>
      </w:r>
    </w:p>
    <w:p w:rsidR="004D73A3" w:rsidRPr="004D73A3" w:rsidRDefault="004D73A3" w:rsidP="004D73A3"/>
    <w:p w:rsidR="00DA7AC1" w:rsidRPr="00DA7AC1" w:rsidRDefault="00DA7AC1" w:rsidP="00DA7AC1">
      <w:pPr>
        <w:widowControl w:val="0"/>
        <w:spacing w:after="0" w:line="324" w:lineRule="exact"/>
        <w:ind w:right="2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0" w:name="bookmark2"/>
      <w:r w:rsidRPr="00DA7AC1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Положение</w:t>
      </w:r>
      <w:bookmarkEnd w:id="0"/>
    </w:p>
    <w:p w:rsidR="00DA7AC1" w:rsidRPr="00DA7AC1" w:rsidRDefault="00DA7AC1" w:rsidP="00DA7AC1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 xml:space="preserve">о проведении в 2024 году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муниципального этапа р</w:t>
      </w:r>
      <w:r w:rsidRPr="00DA7AC1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еспубликанского конкурса педагогических</w:t>
      </w:r>
      <w:bookmarkStart w:id="1" w:name="bookmark3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 xml:space="preserve"> </w:t>
      </w:r>
      <w:r w:rsidRPr="00DA7AC1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работников «Воспитать человека»</w:t>
      </w:r>
      <w:bookmarkEnd w:id="1"/>
    </w:p>
    <w:p w:rsidR="00DA7AC1" w:rsidRPr="00DA7AC1" w:rsidRDefault="00DA7AC1" w:rsidP="00DA7AC1">
      <w:pPr>
        <w:widowControl w:val="0"/>
        <w:numPr>
          <w:ilvl w:val="0"/>
          <w:numId w:val="2"/>
        </w:numPr>
        <w:tabs>
          <w:tab w:val="left" w:pos="4204"/>
        </w:tabs>
        <w:spacing w:after="0" w:line="313" w:lineRule="exact"/>
        <w:ind w:left="382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2" w:name="bookmark4"/>
      <w:r w:rsidRPr="00DA7AC1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Общие положения</w:t>
      </w:r>
      <w:bookmarkEnd w:id="2"/>
    </w:p>
    <w:p w:rsidR="00DA7AC1" w:rsidRPr="00DA7AC1" w:rsidRDefault="00DA7AC1" w:rsidP="00DA7AC1">
      <w:pPr>
        <w:widowControl w:val="0"/>
        <w:numPr>
          <w:ilvl w:val="1"/>
          <w:numId w:val="2"/>
        </w:numPr>
        <w:tabs>
          <w:tab w:val="left" w:pos="1298"/>
        </w:tabs>
        <w:spacing w:after="0" w:line="313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Настоящее Положение определяет порядок организации и проведения в 2024 году </w:t>
      </w:r>
      <w:r w:rsidR="00C05F9D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 xml:space="preserve">муниципального этапа </w:t>
      </w:r>
      <w:r w:rsidR="00C05F9D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р</w:t>
      </w: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еспубликанского конкурса педагогических работников «Воспитать человека» (далее - Конкурс).</w:t>
      </w:r>
    </w:p>
    <w:p w:rsidR="00DA7AC1" w:rsidRPr="00DA7AC1" w:rsidRDefault="00DA7AC1" w:rsidP="00DA7AC1">
      <w:pPr>
        <w:widowControl w:val="0"/>
        <w:numPr>
          <w:ilvl w:val="1"/>
          <w:numId w:val="2"/>
        </w:numPr>
        <w:tabs>
          <w:tab w:val="left" w:pos="1294"/>
        </w:tabs>
        <w:spacing w:after="297" w:line="313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Организатором Конкурса является </w:t>
      </w:r>
      <w:r w:rsidR="00C05F9D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УО и МБОУ ДО «ЦДЮТ» Симферопольского района </w:t>
      </w: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Республики Крым.</w:t>
      </w:r>
    </w:p>
    <w:p w:rsidR="00DA7AC1" w:rsidRPr="00DA7AC1" w:rsidRDefault="00DA7AC1" w:rsidP="00DA7AC1">
      <w:pPr>
        <w:widowControl w:val="0"/>
        <w:numPr>
          <w:ilvl w:val="0"/>
          <w:numId w:val="2"/>
        </w:numPr>
        <w:tabs>
          <w:tab w:val="left" w:pos="3814"/>
        </w:tabs>
        <w:spacing w:after="0" w:line="317" w:lineRule="exact"/>
        <w:ind w:left="342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3" w:name="bookmark5"/>
      <w:r w:rsidRPr="00DA7AC1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Цели и задачи Конкурса</w:t>
      </w:r>
      <w:bookmarkEnd w:id="3"/>
    </w:p>
    <w:p w:rsidR="00DA7AC1" w:rsidRPr="00DA7AC1" w:rsidRDefault="00DA7AC1" w:rsidP="00DA7AC1">
      <w:pPr>
        <w:widowControl w:val="0"/>
        <w:numPr>
          <w:ilvl w:val="1"/>
          <w:numId w:val="2"/>
        </w:numPr>
        <w:tabs>
          <w:tab w:val="left" w:pos="1291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Цель Конкурса: выявление и распространение эффективных практик воспитания на основе традиционных российских духовно-нравственных ценностей.</w:t>
      </w:r>
    </w:p>
    <w:p w:rsidR="00DA7AC1" w:rsidRPr="00DA7AC1" w:rsidRDefault="00DA7AC1" w:rsidP="00DA7AC1">
      <w:pPr>
        <w:widowControl w:val="0"/>
        <w:numPr>
          <w:ilvl w:val="1"/>
          <w:numId w:val="2"/>
        </w:numPr>
        <w:tabs>
          <w:tab w:val="left" w:pos="1336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Задачами Конкурса являются:</w:t>
      </w:r>
    </w:p>
    <w:p w:rsidR="00DA7AC1" w:rsidRPr="00DA7AC1" w:rsidRDefault="00DA7AC1" w:rsidP="00DA7AC1">
      <w:pPr>
        <w:widowControl w:val="0"/>
        <w:numPr>
          <w:ilvl w:val="0"/>
          <w:numId w:val="3"/>
        </w:numPr>
        <w:tabs>
          <w:tab w:val="left" w:pos="1028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трансляция традиционных российских духовно-нравственных ценностей и содействие их укреплению;</w:t>
      </w:r>
    </w:p>
    <w:p w:rsidR="00DA7AC1" w:rsidRPr="00DA7AC1" w:rsidRDefault="00DA7AC1" w:rsidP="00DA7AC1">
      <w:pPr>
        <w:widowControl w:val="0"/>
        <w:numPr>
          <w:ilvl w:val="0"/>
          <w:numId w:val="3"/>
        </w:numPr>
        <w:tabs>
          <w:tab w:val="left" w:pos="1091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привлечение внимания общественности к вопросам воспитания;</w:t>
      </w:r>
    </w:p>
    <w:p w:rsidR="00DA7AC1" w:rsidRPr="00DA7AC1" w:rsidRDefault="00DA7AC1" w:rsidP="00DA7AC1">
      <w:pPr>
        <w:widowControl w:val="0"/>
        <w:numPr>
          <w:ilvl w:val="0"/>
          <w:numId w:val="3"/>
        </w:numPr>
        <w:tabs>
          <w:tab w:val="left" w:pos="1035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демонстрация широкой общественности достижений государственной политики в сфере воспитания;</w:t>
      </w:r>
    </w:p>
    <w:p w:rsidR="00DA7AC1" w:rsidRPr="00DA7AC1" w:rsidRDefault="00DA7AC1" w:rsidP="00DA7AC1">
      <w:pPr>
        <w:widowControl w:val="0"/>
        <w:numPr>
          <w:ilvl w:val="0"/>
          <w:numId w:val="3"/>
        </w:numPr>
        <w:tabs>
          <w:tab w:val="left" w:pos="1042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A7AC1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содействие профессиональному развитию педагогических работников, совершенствованию их профессиональных компетенций в воспитательной деятельности.</w:t>
      </w:r>
    </w:p>
    <w:p w:rsidR="00443388" w:rsidRPr="00443388" w:rsidRDefault="00443388" w:rsidP="00C05F9D">
      <w:pPr>
        <w:widowControl w:val="0"/>
        <w:numPr>
          <w:ilvl w:val="0"/>
          <w:numId w:val="2"/>
        </w:numPr>
        <w:tabs>
          <w:tab w:val="left" w:pos="3818"/>
        </w:tabs>
        <w:spacing w:after="0" w:line="317" w:lineRule="exact"/>
        <w:ind w:left="342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4" w:name="bookmark6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Участники Конкурса</w:t>
      </w:r>
      <w:bookmarkEnd w:id="4"/>
    </w:p>
    <w:p w:rsidR="00443388" w:rsidRPr="00443388" w:rsidRDefault="00443388" w:rsidP="00C05F9D">
      <w:pPr>
        <w:widowControl w:val="0"/>
        <w:numPr>
          <w:ilvl w:val="1"/>
          <w:numId w:val="2"/>
        </w:numPr>
        <w:tabs>
          <w:tab w:val="left" w:pos="1287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Участниками Конкурса являются граждане Российской Федерации старше 18 (восемнадцати) лет:</w:t>
      </w:r>
    </w:p>
    <w:p w:rsidR="00443388" w:rsidRPr="00443388" w:rsidRDefault="00443388" w:rsidP="00C05F9D">
      <w:pPr>
        <w:widowControl w:val="0"/>
        <w:numPr>
          <w:ilvl w:val="0"/>
          <w:numId w:val="3"/>
        </w:numPr>
        <w:tabs>
          <w:tab w:val="left" w:pos="1032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педагогические работники образовательных организаций всех типов (дошкольных, общеобразовательных, профессиональных, дополнительного образования), независимо от их организационно-правовых форм;</w:t>
      </w:r>
    </w:p>
    <w:p w:rsidR="00443388" w:rsidRPr="00443388" w:rsidRDefault="00443388" w:rsidP="00C05F9D">
      <w:pPr>
        <w:widowControl w:val="0"/>
        <w:numPr>
          <w:ilvl w:val="0"/>
          <w:numId w:val="3"/>
        </w:numPr>
        <w:tabs>
          <w:tab w:val="left" w:pos="1032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советники директоров по воспитанию и взаимодействию с детскими общественными объединениями (в рамках номинации «Навигаторы детства»);</w:t>
      </w:r>
    </w:p>
    <w:p w:rsidR="00443388" w:rsidRPr="00443388" w:rsidRDefault="00443388" w:rsidP="00C05F9D">
      <w:pPr>
        <w:widowControl w:val="0"/>
        <w:numPr>
          <w:ilvl w:val="0"/>
          <w:numId w:val="3"/>
        </w:numPr>
        <w:tabs>
          <w:tab w:val="left" w:pos="1032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специалисты по воспитанию детско-юношеских общественных организаций и объединений;</w:t>
      </w:r>
    </w:p>
    <w:p w:rsidR="00443388" w:rsidRPr="00443388" w:rsidRDefault="00443388" w:rsidP="00C05F9D">
      <w:pPr>
        <w:widowControl w:val="0"/>
        <w:numPr>
          <w:ilvl w:val="0"/>
          <w:numId w:val="3"/>
        </w:numPr>
        <w:tabs>
          <w:tab w:val="left" w:pos="1200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педагогические работники учреждений системы профилактики безнадзорности и правонарушений несовершеннолетних, инспекторы подразделений по делам несовершеннолетних органов внутренних дел.</w:t>
      </w:r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336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Возраст участников не ограничивается.</w:t>
      </w:r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256"/>
        </w:tabs>
        <w:spacing w:after="0" w:line="324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Участие в Конкурсе индивидуальное и добровольное. Требования к педагогическому стажу и опыту профессиональной деятельности не выдвигаются.</w:t>
      </w:r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256"/>
        </w:tabs>
        <w:spacing w:after="0" w:line="396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Принимая участие в Конкурсе, педагоги дают согласие на обработку персональных данных.</w:t>
      </w:r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256"/>
        </w:tabs>
        <w:spacing w:after="351" w:line="324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Педагогические работники, принимавшие участие в финале Конкурса, имеют право повторно участвовать в Конкурсе не ранее чем через три года.</w:t>
      </w:r>
    </w:p>
    <w:p w:rsidR="00443388" w:rsidRPr="00443388" w:rsidRDefault="00443388" w:rsidP="00443388">
      <w:pPr>
        <w:widowControl w:val="0"/>
        <w:numPr>
          <w:ilvl w:val="0"/>
          <w:numId w:val="2"/>
        </w:numPr>
        <w:tabs>
          <w:tab w:val="left" w:pos="2836"/>
        </w:tabs>
        <w:spacing w:after="2" w:line="260" w:lineRule="exact"/>
        <w:ind w:left="248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5" w:name="bookmark7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lastRenderedPageBreak/>
        <w:t>Сроки, этапы, номинации Конкурса</w:t>
      </w:r>
      <w:bookmarkEnd w:id="5"/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305"/>
        </w:tabs>
        <w:spacing w:after="0" w:line="260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Конкурс проводится до </w:t>
      </w:r>
      <w:r w:rsidR="00C05F9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</w:t>
      </w:r>
      <w:r w:rsidRPr="0044338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0 </w:t>
      </w:r>
      <w:r w:rsidR="00C05F9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октября</w:t>
      </w:r>
      <w:r w:rsidRPr="0044338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2024 года в один заочный этап.</w:t>
      </w:r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309"/>
        </w:tabs>
        <w:spacing w:after="0" w:line="400" w:lineRule="exact"/>
        <w:ind w:left="740"/>
        <w:jc w:val="both"/>
        <w:outlineLvl w:val="2"/>
        <w:rPr>
          <w:rFonts w:ascii="Times New Roman" w:eastAsia="Times New Roman" w:hAnsi="Times New Roman"/>
          <w:bCs/>
          <w:color w:val="000000"/>
          <w:w w:val="70"/>
          <w:sz w:val="28"/>
          <w:szCs w:val="28"/>
          <w:lang w:bidi="ru-RU"/>
        </w:rPr>
      </w:pPr>
      <w:bookmarkStart w:id="6" w:name="bookmark8"/>
      <w:r w:rsidRPr="00443388">
        <w:rPr>
          <w:rFonts w:ascii="Times New Roman" w:eastAsia="Times New Roman" w:hAnsi="Times New Roman"/>
          <w:bCs/>
          <w:color w:val="000000"/>
          <w:w w:val="70"/>
          <w:sz w:val="28"/>
          <w:szCs w:val="28"/>
          <w:lang w:bidi="ru-RU"/>
        </w:rPr>
        <w:t>Конкурс проводится по следующим номинациям:</w:t>
      </w:r>
      <w:bookmarkEnd w:id="6"/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14"/>
        </w:tabs>
        <w:spacing w:after="0" w:line="317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7" w:name="bookmark9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Номинация «Семья и школа. Семейные ценности».</w:t>
      </w:r>
      <w:bookmarkEnd w:id="7"/>
    </w:p>
    <w:p w:rsidR="00443388" w:rsidRPr="00443388" w:rsidRDefault="00443388" w:rsidP="00443388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Номинация приурочена к Году семьи в Российской Федерации. В рамках номинации на Конкурс принимаются:</w:t>
      </w:r>
    </w:p>
    <w:p w:rsidR="00443388" w:rsidRPr="00443388" w:rsidRDefault="00443388" w:rsidP="00443388">
      <w:pPr>
        <w:widowControl w:val="0"/>
        <w:numPr>
          <w:ilvl w:val="0"/>
          <w:numId w:val="3"/>
        </w:numPr>
        <w:tabs>
          <w:tab w:val="left" w:pos="1203"/>
        </w:tabs>
        <w:spacing w:after="0" w:line="317" w:lineRule="exact"/>
        <w:ind w:firstLine="88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воспитательные практики, ориентированные на поддержку семейного воспитания, взаимодействие с родителями / законными п</w:t>
      </w:r>
      <w:r w:rsidR="00C05F9D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редставителями / членами семей </w:t>
      </w:r>
      <w:r w:rsidR="00C05F9D"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процессе воспитательной работы в образовательных организациях;</w:t>
      </w:r>
    </w:p>
    <w:p w:rsidR="00443388" w:rsidRPr="00443388" w:rsidRDefault="00443388" w:rsidP="00443388">
      <w:pPr>
        <w:widowControl w:val="0"/>
        <w:numPr>
          <w:ilvl w:val="0"/>
          <w:numId w:val="3"/>
        </w:numPr>
        <w:tabs>
          <w:tab w:val="left" w:pos="1203"/>
        </w:tabs>
        <w:spacing w:after="0" w:line="317" w:lineRule="exact"/>
        <w:ind w:firstLine="88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воспитательные практики, ориентированные на формирование у подрастающего поколения ценностного отношения к семье, браку, будущему </w:t>
      </w:r>
      <w:proofErr w:type="spellStart"/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родительству</w:t>
      </w:r>
      <w:proofErr w:type="spellEnd"/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17"/>
        </w:tabs>
        <w:spacing w:after="0" w:line="317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8" w:name="bookmark10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Номинация «Уклад образовательной организации»</w:t>
      </w:r>
      <w:bookmarkEnd w:id="8"/>
    </w:p>
    <w:p w:rsidR="00443388" w:rsidRPr="00443388" w:rsidRDefault="00443388" w:rsidP="00443388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рамках номинации на Конкурс принимаются воспитательные практики, демонстрирующие работу по формированию, поддержанию и укреплению укл</w:t>
      </w:r>
      <w:r w:rsidR="00C05F9D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ада образовательных организаций.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17"/>
        </w:tabs>
        <w:spacing w:after="0" w:line="317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9" w:name="bookmark11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Номинация «Здоровье нации»</w:t>
      </w:r>
      <w:bookmarkEnd w:id="9"/>
    </w:p>
    <w:p w:rsidR="00443388" w:rsidRPr="00443388" w:rsidRDefault="00443388" w:rsidP="00443388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рамках номинации на Конкурс принимаются воспитательные практики, нацеленные на формирование культуры здорового образа жизни, полезных привычек, навыков безопасного поведения, экологической культуры.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483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 xml:space="preserve">Номинация «Трудовое воспитание» 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(персональное участие). В рамках номинации на Конкурс принимаются воспитательные практики, раскрывающие успешный опыт приобщения подрастающего поколения к трудовой деятельности, формирования осознанного, уважительного и добросовестного отношения к труду, </w:t>
      </w:r>
      <w:proofErr w:type="spellStart"/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профориентационной</w:t>
      </w:r>
      <w:proofErr w:type="spellEnd"/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работы.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17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ru-RU"/>
        </w:rPr>
      </w:pPr>
      <w:r w:rsidRPr="00443388">
        <w:rPr>
          <w:rFonts w:ascii="Times New Roman" w:eastAsia="Times New Roman" w:hAnsi="Times New Roman"/>
          <w:b/>
          <w:bCs/>
          <w:color w:val="000000"/>
          <w:sz w:val="24"/>
          <w:szCs w:val="24"/>
          <w:lang w:bidi="ru-RU"/>
        </w:rPr>
        <w:t>Номинация «Формирование детского коллектива»</w:t>
      </w:r>
    </w:p>
    <w:p w:rsidR="00443388" w:rsidRPr="00443388" w:rsidRDefault="00443388" w:rsidP="00443388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рамках номинации на Конкурс принимаются воспитательные практики, демонстрирующие успешный опыт по формированию детских коллективов в условиях образовательных организаций всех типов и детских общественных объединений.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17"/>
        </w:tabs>
        <w:spacing w:after="0" w:line="320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10" w:name="bookmark12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Номинация «Воспитание и социализация личности»</w:t>
      </w:r>
      <w:bookmarkEnd w:id="10"/>
    </w:p>
    <w:p w:rsidR="00443388" w:rsidRPr="00443388" w:rsidRDefault="00443388" w:rsidP="00443388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В рамках номинации на Конкурс принимаются воспитательные практики, раскрывающие успешный опыт профилактической работы, нацеленной на предупреждение и устранение риска возникновения отклоняющегося от норм поведения, социализацию и </w:t>
      </w:r>
      <w:proofErr w:type="spellStart"/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ресоциализацию</w:t>
      </w:r>
      <w:proofErr w:type="spellEnd"/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, поддержку и адаптацию детей и подростков, находящихся в трудной жизненной ситуации.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44"/>
        </w:tabs>
        <w:spacing w:after="0" w:line="338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11" w:name="bookmark13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Номинация «Гражданско-патриотическое воспитание»</w:t>
      </w:r>
      <w:bookmarkEnd w:id="11"/>
    </w:p>
    <w:p w:rsidR="00443388" w:rsidRPr="00443388" w:rsidRDefault="00443388" w:rsidP="00443388">
      <w:pPr>
        <w:widowControl w:val="0"/>
        <w:spacing w:after="0" w:line="338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В рамках номинации в Конкурсе участвуют воспитательные практики, нацеленные на формирование российской гражданской идентичности, правовой и политической культуры, интереса к истории России и своего родного края, </w:t>
      </w:r>
      <w:r w:rsidRPr="0044338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уважения и бережного отношения к культуре и традициям своего народа и 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многонационального народа России</w:t>
      </w:r>
      <w:r w:rsidR="00C05F9D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44"/>
        </w:tabs>
        <w:spacing w:after="0" w:line="328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12" w:name="bookmark14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Номинация «Воспитание на основе кадетских традиций»</w:t>
      </w:r>
      <w:bookmarkEnd w:id="12"/>
    </w:p>
    <w:p w:rsidR="00443388" w:rsidRPr="00443388" w:rsidRDefault="00443388" w:rsidP="00C05F9D">
      <w:pPr>
        <w:widowControl w:val="0"/>
        <w:spacing w:after="0" w:line="328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рамках номинации принимаются практики, раскрывающие успешный опыт воспитательной деятельности, реализуемой в общеобразовательных организациях с отдельными классами кадетской направленности, а также</w:t>
      </w:r>
      <w:r w:rsidR="00C05F9D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МБОУ, которые 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lastRenderedPageBreak/>
        <w:t>реализую</w:t>
      </w:r>
      <w:r w:rsidR="00C05F9D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т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образовательные программы с учетом культурно - исторических традиций и ценностей российского казачества.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544"/>
        </w:tabs>
        <w:spacing w:after="0" w:line="317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13" w:name="bookmark16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Номинация «Эстетическое воспитание»</w:t>
      </w:r>
      <w:bookmarkEnd w:id="13"/>
    </w:p>
    <w:p w:rsidR="00443388" w:rsidRPr="00443388" w:rsidRDefault="00443388" w:rsidP="00443388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рамках номинации рассматриваются воспитательные практики, нацеленные на формирование у детей и подростков эстетической культуры на основе российских традиционных духовных ценностей, приобщение к лучшим образцам отечественного и мирового искусства; развитие творческих способностей и самореализацию в творческой деятельности.</w:t>
      </w:r>
    </w:p>
    <w:p w:rsidR="00443388" w:rsidRPr="00443388" w:rsidRDefault="00443388" w:rsidP="00443388">
      <w:pPr>
        <w:widowControl w:val="0"/>
        <w:numPr>
          <w:ilvl w:val="2"/>
          <w:numId w:val="2"/>
        </w:numPr>
        <w:tabs>
          <w:tab w:val="left" w:pos="1684"/>
        </w:tabs>
        <w:spacing w:after="0" w:line="317" w:lineRule="exact"/>
        <w:ind w:firstLine="74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14" w:name="bookmark17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Специальная номинация «Навигаторы детства».</w:t>
      </w:r>
      <w:bookmarkEnd w:id="14"/>
    </w:p>
    <w:p w:rsidR="00443388" w:rsidRPr="00443388" w:rsidRDefault="00443388" w:rsidP="00443388">
      <w:pPr>
        <w:widowControl w:val="0"/>
        <w:spacing w:after="297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рамках номинации на Конкурс принимаются воспитательные практики, реализуемые в общеобразовательных организациях и организациях системы среднего профессионального образования советниками директора по воспитанию и взаимодействию с детскими общественными объединениями.</w:t>
      </w:r>
    </w:p>
    <w:p w:rsidR="00443388" w:rsidRPr="00443388" w:rsidRDefault="00443388" w:rsidP="00443388">
      <w:pPr>
        <w:widowControl w:val="0"/>
        <w:numPr>
          <w:ilvl w:val="0"/>
          <w:numId w:val="2"/>
        </w:numPr>
        <w:tabs>
          <w:tab w:val="left" w:pos="3306"/>
        </w:tabs>
        <w:spacing w:after="0" w:line="320" w:lineRule="exact"/>
        <w:ind w:left="292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15" w:name="bookmark18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Условия участия в Конкурсе</w:t>
      </w:r>
      <w:bookmarkEnd w:id="15"/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290"/>
        </w:tabs>
        <w:spacing w:after="0" w:line="320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Для участия в Конкурсе необходимо </w:t>
      </w:r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до 2</w:t>
      </w:r>
      <w:r w:rsidR="00D44B9E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0</w:t>
      </w:r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 xml:space="preserve"> октября 2024 года 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в </w:t>
      </w:r>
      <w:r w:rsidR="00D44B9E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МБОУ ДО «ЦДЮТ»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на адрес электронной почты </w:t>
      </w:r>
      <w:hyperlink r:id="rId7" w:history="1">
        <w:r w:rsidR="00D44B9E" w:rsidRPr="007C0BBD">
          <w:rPr>
            <w:rStyle w:val="a4"/>
            <w:rFonts w:ascii="Times New Roman" w:eastAsia="Times New Roman" w:hAnsi="Times New Roman"/>
            <w:sz w:val="26"/>
            <w:szCs w:val="26"/>
            <w:lang w:val="en-US" w:bidi="ru-RU"/>
          </w:rPr>
          <w:t>shunigka</w:t>
        </w:r>
        <w:r w:rsidR="00D44B9E" w:rsidRPr="007C0BBD">
          <w:rPr>
            <w:rStyle w:val="a4"/>
            <w:rFonts w:ascii="Times New Roman" w:eastAsia="Times New Roman" w:hAnsi="Times New Roman"/>
            <w:sz w:val="26"/>
            <w:szCs w:val="26"/>
            <w:lang w:bidi="ru-RU"/>
          </w:rPr>
          <w:t>27@</w:t>
        </w:r>
        <w:r w:rsidR="00D44B9E" w:rsidRPr="007C0BBD">
          <w:rPr>
            <w:rStyle w:val="a4"/>
            <w:rFonts w:ascii="Times New Roman" w:eastAsia="Times New Roman" w:hAnsi="Times New Roman"/>
            <w:sz w:val="26"/>
            <w:szCs w:val="26"/>
            <w:lang w:val="en-US" w:bidi="ru-RU"/>
          </w:rPr>
          <w:t>yandex</w:t>
        </w:r>
        <w:r w:rsidR="00D44B9E" w:rsidRPr="007C0BBD">
          <w:rPr>
            <w:rStyle w:val="a4"/>
            <w:rFonts w:ascii="Times New Roman" w:eastAsia="Times New Roman" w:hAnsi="Times New Roman"/>
            <w:sz w:val="26"/>
            <w:szCs w:val="26"/>
            <w:lang w:bidi="ru-RU"/>
          </w:rPr>
          <w:t>.</w:t>
        </w:r>
        <w:r w:rsidR="00D44B9E" w:rsidRPr="007C0BBD">
          <w:rPr>
            <w:rStyle w:val="a4"/>
            <w:rFonts w:ascii="Times New Roman" w:eastAsia="Times New Roman" w:hAnsi="Times New Roman"/>
            <w:sz w:val="26"/>
            <w:szCs w:val="26"/>
            <w:lang w:val="en-US" w:bidi="ru-RU"/>
          </w:rPr>
          <w:t>ru</w:t>
        </w:r>
      </w:hyperlink>
      <w:r w:rsidRPr="00443388">
        <w:rPr>
          <w:rFonts w:ascii="Times New Roman" w:eastAsia="Times New Roman" w:hAnsi="Times New Roman"/>
          <w:color w:val="000000"/>
          <w:sz w:val="26"/>
          <w:szCs w:val="26"/>
          <w:lang w:eastAsia="en-US" w:bidi="en-US"/>
        </w:rPr>
        <w:t xml:space="preserve"> 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с пометкой «Конкурс Воспитать человека» направить следующие материалы:</w:t>
      </w:r>
    </w:p>
    <w:p w:rsidR="00443388" w:rsidRPr="00443388" w:rsidRDefault="00443388" w:rsidP="00443388">
      <w:pPr>
        <w:widowControl w:val="0"/>
        <w:numPr>
          <w:ilvl w:val="0"/>
          <w:numId w:val="3"/>
        </w:numPr>
        <w:tabs>
          <w:tab w:val="left" w:pos="1007"/>
        </w:tabs>
        <w:spacing w:after="0" w:line="320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заявку по форме согласно приложению 1 к настоящему Положению;</w:t>
      </w:r>
    </w:p>
    <w:p w:rsidR="00443388" w:rsidRPr="00443388" w:rsidRDefault="00443388" w:rsidP="00443388">
      <w:pPr>
        <w:widowControl w:val="0"/>
        <w:numPr>
          <w:ilvl w:val="0"/>
          <w:numId w:val="3"/>
        </w:numPr>
        <w:tabs>
          <w:tab w:val="left" w:pos="966"/>
        </w:tabs>
        <w:spacing w:after="0" w:line="320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согласие на обработку персональных данных по форме согласно приложению 2 к настоящему Положению;</w:t>
      </w:r>
    </w:p>
    <w:p w:rsidR="00443388" w:rsidRPr="00443388" w:rsidRDefault="00443388" w:rsidP="00443388">
      <w:pPr>
        <w:widowControl w:val="0"/>
        <w:numPr>
          <w:ilvl w:val="0"/>
          <w:numId w:val="3"/>
        </w:numPr>
        <w:tabs>
          <w:tab w:val="left" w:pos="1011"/>
        </w:tabs>
        <w:spacing w:after="0" w:line="320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цветную портретную фотографию в формате 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eastAsia="en-US" w:bidi="en-US"/>
        </w:rPr>
        <w:t>.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val="en-US" w:eastAsia="en-US" w:bidi="en-US"/>
        </w:rPr>
        <w:t>JPEG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eastAsia="en-US" w:bidi="en-US"/>
        </w:rPr>
        <w:t>;</w:t>
      </w:r>
    </w:p>
    <w:p w:rsidR="00443388" w:rsidRPr="00443388" w:rsidRDefault="00443388" w:rsidP="00443388">
      <w:pPr>
        <w:widowControl w:val="0"/>
        <w:numPr>
          <w:ilvl w:val="0"/>
          <w:numId w:val="3"/>
        </w:numPr>
        <w:tabs>
          <w:tab w:val="left" w:pos="1011"/>
        </w:tabs>
        <w:spacing w:after="0" w:line="320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паспорт воспитательной практики;</w:t>
      </w:r>
    </w:p>
    <w:p w:rsidR="00443388" w:rsidRPr="00443388" w:rsidRDefault="00443388" w:rsidP="00443388">
      <w:pPr>
        <w:widowControl w:val="0"/>
        <w:numPr>
          <w:ilvl w:val="0"/>
          <w:numId w:val="3"/>
        </w:numPr>
        <w:tabs>
          <w:tab w:val="left" w:pos="969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видео-визитку воспитательной практики (презентация практики в формате 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видео).</w:t>
      </w:r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279"/>
        </w:tabs>
        <w:spacing w:after="0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Конкурсные материалы, представленные позднее </w:t>
      </w:r>
      <w:r w:rsidR="00D44B9E" w:rsidRPr="00D44B9E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20</w:t>
      </w: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октября 2024 года, а также с нарушением требований к ним, не рассматриваются.</w:t>
      </w:r>
    </w:p>
    <w:p w:rsidR="00443388" w:rsidRPr="00443388" w:rsidRDefault="00443388" w:rsidP="00443388">
      <w:pPr>
        <w:widowControl w:val="0"/>
        <w:numPr>
          <w:ilvl w:val="1"/>
          <w:numId w:val="2"/>
        </w:numPr>
        <w:tabs>
          <w:tab w:val="left" w:pos="1283"/>
        </w:tabs>
        <w:spacing w:after="346" w:line="317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Жюри Конкурса осуществляет оценку предоставленных материалов согласно критериям оценивания конкурсных испытаний, определяет рейтинг участников по каждой номинации.</w:t>
      </w:r>
    </w:p>
    <w:p w:rsidR="00443388" w:rsidRPr="00443388" w:rsidRDefault="00443388" w:rsidP="00443388">
      <w:pPr>
        <w:widowControl w:val="0"/>
        <w:numPr>
          <w:ilvl w:val="0"/>
          <w:numId w:val="2"/>
        </w:numPr>
        <w:tabs>
          <w:tab w:val="left" w:pos="3306"/>
        </w:tabs>
        <w:spacing w:after="0" w:line="260" w:lineRule="exact"/>
        <w:ind w:left="2920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</w:pPr>
      <w:bookmarkStart w:id="16" w:name="bookmark19"/>
      <w:r w:rsidRPr="00443388">
        <w:rPr>
          <w:rFonts w:ascii="Times New Roman" w:eastAsia="Times New Roman" w:hAnsi="Times New Roman"/>
          <w:b/>
          <w:bCs/>
          <w:color w:val="000000"/>
          <w:sz w:val="26"/>
          <w:szCs w:val="26"/>
          <w:lang w:bidi="ru-RU"/>
        </w:rPr>
        <w:t>Подведение итогов Конкурса.</w:t>
      </w:r>
      <w:bookmarkEnd w:id="16"/>
    </w:p>
    <w:p w:rsidR="00443388" w:rsidRPr="00443388" w:rsidRDefault="00443388" w:rsidP="00443388">
      <w:pPr>
        <w:widowControl w:val="0"/>
        <w:spacing w:after="0" w:line="324" w:lineRule="exact"/>
        <w:ind w:firstLine="740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443388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6.1. Участники, занявшие I место в каждой номинации. Конкурса, объявляются победителями Конкурса, награждаются </w:t>
      </w:r>
      <w:r w:rsidR="00D44B9E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грамотами УО.</w:t>
      </w:r>
    </w:p>
    <w:p w:rsidR="00DF1CB3" w:rsidRDefault="00DF1CB3"/>
    <w:p w:rsidR="00D129D6" w:rsidRDefault="00D129D6"/>
    <w:p w:rsidR="00D129D6" w:rsidRDefault="00D129D6"/>
    <w:p w:rsidR="00D129D6" w:rsidRDefault="00D129D6"/>
    <w:p w:rsidR="00913D20" w:rsidRDefault="00913D20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</w:p>
    <w:p w:rsidR="00D44B9E" w:rsidRDefault="00D44B9E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</w:p>
    <w:p w:rsidR="00D44B9E" w:rsidRDefault="00D44B9E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</w:p>
    <w:p w:rsidR="00D44B9E" w:rsidRDefault="00D44B9E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</w:p>
    <w:p w:rsidR="00D44B9E" w:rsidRDefault="00D44B9E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</w:p>
    <w:p w:rsidR="00D44B9E" w:rsidRDefault="00D44B9E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</w:p>
    <w:p w:rsidR="00D44B9E" w:rsidRDefault="00D44B9E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</w:p>
    <w:p w:rsidR="00D129D6" w:rsidRDefault="00D129D6" w:rsidP="00D129D6">
      <w:pPr>
        <w:pStyle w:val="70"/>
        <w:shd w:val="clear" w:color="auto" w:fill="auto"/>
        <w:spacing w:before="0" w:after="0" w:line="284" w:lineRule="exact"/>
        <w:ind w:left="6440"/>
        <w:jc w:val="left"/>
      </w:pPr>
      <w:bookmarkStart w:id="17" w:name="_GoBack"/>
      <w:bookmarkEnd w:id="17"/>
      <w:r>
        <w:lastRenderedPageBreak/>
        <w:t xml:space="preserve">Приложение 1 к Положению о проведении в 2024 году </w:t>
      </w:r>
      <w:r w:rsidR="00913D20" w:rsidRPr="00CD52CF">
        <w:rPr>
          <w:sz w:val="24"/>
          <w:szCs w:val="24"/>
        </w:rPr>
        <w:t xml:space="preserve">муниципального этапа </w:t>
      </w:r>
      <w:r w:rsidR="00913D20">
        <w:t>р</w:t>
      </w:r>
      <w:r>
        <w:t xml:space="preserve">еспубликанского конкурса педагогических </w:t>
      </w:r>
      <w:r>
        <w:rPr>
          <w:rStyle w:val="713pt"/>
        </w:rPr>
        <w:t>работников «Воспитать человека»</w:t>
      </w:r>
    </w:p>
    <w:p w:rsidR="00D129D6" w:rsidRDefault="00D129D6"/>
    <w:p w:rsidR="00D129D6" w:rsidRPr="00D129D6" w:rsidRDefault="00D129D6" w:rsidP="00D129D6">
      <w:pPr>
        <w:framePr w:w="10289" w:h="1007" w:hRule="exact" w:wrap="none" w:vAnchor="page" w:hAnchor="page" w:x="768" w:y="2521"/>
        <w:widowControl w:val="0"/>
        <w:spacing w:after="0" w:line="260" w:lineRule="exact"/>
        <w:ind w:right="420"/>
        <w:jc w:val="center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129D6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Заявка</w:t>
      </w:r>
    </w:p>
    <w:p w:rsidR="00D129D6" w:rsidRPr="00D129D6" w:rsidRDefault="00D129D6" w:rsidP="00D129D6">
      <w:pPr>
        <w:framePr w:w="10289" w:h="1007" w:hRule="exact" w:wrap="none" w:vAnchor="page" w:hAnchor="page" w:x="768" w:y="2521"/>
        <w:widowControl w:val="0"/>
        <w:spacing w:after="0" w:line="342" w:lineRule="exact"/>
        <w:ind w:right="420"/>
        <w:jc w:val="center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D129D6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на участие в </w:t>
      </w:r>
      <w:r w:rsidR="00913D20" w:rsidRPr="00CD52CF">
        <w:rPr>
          <w:rFonts w:ascii="Times New Roman" w:eastAsia="Times New Roman" w:hAnsi="Times New Roman"/>
          <w:sz w:val="24"/>
          <w:szCs w:val="24"/>
          <w:lang w:eastAsia="en-US"/>
        </w:rPr>
        <w:t>муниципально</w:t>
      </w:r>
      <w:r w:rsidR="00913D20">
        <w:rPr>
          <w:rFonts w:ascii="Times New Roman" w:eastAsia="Times New Roman" w:hAnsi="Times New Roman"/>
          <w:sz w:val="24"/>
          <w:szCs w:val="24"/>
          <w:lang w:eastAsia="en-US"/>
        </w:rPr>
        <w:t>м</w:t>
      </w:r>
      <w:r w:rsidR="00913D20" w:rsidRPr="00CD52CF">
        <w:rPr>
          <w:rFonts w:ascii="Times New Roman" w:eastAsia="Times New Roman" w:hAnsi="Times New Roman"/>
          <w:sz w:val="24"/>
          <w:szCs w:val="24"/>
          <w:lang w:eastAsia="en-US"/>
        </w:rPr>
        <w:t xml:space="preserve"> этап</w:t>
      </w:r>
      <w:r w:rsidR="00913D20">
        <w:rPr>
          <w:rFonts w:ascii="Times New Roman" w:eastAsia="Times New Roman" w:hAnsi="Times New Roman"/>
          <w:sz w:val="24"/>
          <w:szCs w:val="24"/>
          <w:lang w:eastAsia="en-US"/>
        </w:rPr>
        <w:t>е</w:t>
      </w:r>
      <w:r w:rsidR="00913D20" w:rsidRPr="00CD52C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913D20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р</w:t>
      </w:r>
      <w:r w:rsidRPr="00D129D6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еспубликанско</w:t>
      </w:r>
      <w:r w:rsidR="00913D20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го</w:t>
      </w:r>
      <w:r w:rsidRPr="00D129D6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конкурс</w:t>
      </w:r>
      <w:r w:rsidR="00913D20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а</w:t>
      </w:r>
      <w:r w:rsidRPr="00D129D6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 xml:space="preserve"> педагогических работников</w:t>
      </w:r>
      <w:r w:rsidRPr="00D129D6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br/>
        <w:t>«Воспитать человека» в 2024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5155"/>
      </w:tblGrid>
      <w:tr w:rsidR="00D129D6" w:rsidRPr="00D129D6" w:rsidTr="00800E4F">
        <w:trPr>
          <w:trHeight w:hRule="exact" w:val="1354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60" w:line="40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b/>
                <w:bCs/>
                <w:color w:val="000000"/>
                <w:w w:val="70"/>
                <w:sz w:val="40"/>
                <w:szCs w:val="40"/>
                <w:lang w:bidi="ru-RU"/>
              </w:rPr>
              <w:t>Муниципальное</w:t>
            </w:r>
          </w:p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before="60" w:after="0" w:line="310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образование/государственное образовательное учреждение Республики Крым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335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Сведения о конкурсанте:</w:t>
            </w:r>
          </w:p>
        </w:tc>
      </w:tr>
      <w:tr w:rsidR="00D129D6" w:rsidRPr="00D129D6" w:rsidTr="00800E4F">
        <w:trPr>
          <w:trHeight w:hRule="exact" w:val="601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1. Название номинации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331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2. Ф.И.О. конкурсанта (полностью)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33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3. Дата и год рождения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666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313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4. Краткое наименование организации (в соответствии с Уставом)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331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5. Занимаемая должность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64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32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6. Стаж работы в занимаемой должности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32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7. Контактный номер телефона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335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8. Электронный адрес участника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331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 xml:space="preserve">9. Ссылка на профиль </w:t>
            </w:r>
            <w:proofErr w:type="spellStart"/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Вконтакте</w:t>
            </w:r>
            <w:proofErr w:type="spellEnd"/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D129D6" w:rsidRPr="00D129D6" w:rsidTr="00800E4F">
        <w:trPr>
          <w:trHeight w:hRule="exact" w:val="1634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32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D129D6"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  <w:t>10. Область применения представляемой воспитательной практики (для номинаций: «Воспитание в образовательном пространстве», «Семейное воспитание»)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D6" w:rsidRPr="00D129D6" w:rsidRDefault="00D129D6" w:rsidP="00D129D6">
            <w:pPr>
              <w:framePr w:w="10289" w:h="7229" w:wrap="none" w:vAnchor="page" w:hAnchor="page" w:x="768" w:y="3765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129D6" w:rsidRPr="00D129D6" w:rsidRDefault="00D129D6" w:rsidP="00D129D6">
      <w:pPr>
        <w:framePr w:wrap="none" w:vAnchor="page" w:hAnchor="page" w:x="1779" w:y="11972"/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D129D6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(дата)</w:t>
      </w:r>
    </w:p>
    <w:p w:rsidR="00D129D6" w:rsidRPr="00D129D6" w:rsidRDefault="00D129D6" w:rsidP="00D129D6">
      <w:pPr>
        <w:framePr w:w="3204" w:h="609" w:hRule="exact" w:wrap="none" w:vAnchor="page" w:hAnchor="page" w:x="4141" w:y="11906"/>
        <w:widowControl w:val="0"/>
        <w:spacing w:after="0" w:line="274" w:lineRule="exact"/>
        <w:ind w:firstLine="280"/>
        <w:rPr>
          <w:rFonts w:ascii="Times New Roman" w:eastAsia="Times New Roman" w:hAnsi="Times New Roman"/>
          <w:color w:val="000000"/>
          <w:sz w:val="22"/>
          <w:lang w:bidi="ru-RU"/>
        </w:rPr>
      </w:pPr>
      <w:r w:rsidRPr="00D129D6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 xml:space="preserve">(подпись руководителя </w:t>
      </w:r>
      <w:r w:rsidRPr="00D129D6">
        <w:rPr>
          <w:rFonts w:ascii="Times New Roman" w:eastAsia="Times New Roman" w:hAnsi="Times New Roman"/>
          <w:color w:val="000000"/>
          <w:sz w:val="22"/>
          <w:lang w:bidi="ru-RU"/>
        </w:rPr>
        <w:t>образовательной организации)</w:t>
      </w:r>
    </w:p>
    <w:p w:rsidR="00D129D6" w:rsidRPr="00D129D6" w:rsidRDefault="00D129D6" w:rsidP="00D129D6">
      <w:pPr>
        <w:framePr w:wrap="none" w:vAnchor="page" w:hAnchor="page" w:x="8349" w:y="11961"/>
        <w:widowControl w:val="0"/>
        <w:spacing w:after="0" w:line="200" w:lineRule="exact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D129D6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(расшифровка)</w:t>
      </w:r>
    </w:p>
    <w:p w:rsidR="00D129D6" w:rsidRDefault="00D129D6"/>
    <w:p w:rsidR="00D129D6" w:rsidRDefault="00D129D6"/>
    <w:p w:rsidR="00D129D6" w:rsidRDefault="00D129D6"/>
    <w:p w:rsidR="00D129D6" w:rsidRDefault="00D129D6"/>
    <w:p w:rsidR="00D129D6" w:rsidRDefault="00D129D6"/>
    <w:p w:rsidR="00D129D6" w:rsidRDefault="00D129D6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C478BF" w:rsidRDefault="00C478BF"/>
    <w:p w:rsidR="00913D20" w:rsidRDefault="00913D20" w:rsidP="00913D20">
      <w:pPr>
        <w:widowControl w:val="0"/>
        <w:spacing w:after="0" w:line="284" w:lineRule="exact"/>
        <w:rPr>
          <w:rFonts w:ascii="Times New Roman" w:eastAsia="Times New Roman" w:hAnsi="Times New Roman"/>
          <w:color w:val="000000"/>
          <w:sz w:val="22"/>
          <w:lang w:bidi="ru-RU"/>
        </w:rPr>
      </w:pPr>
    </w:p>
    <w:p w:rsidR="00C478BF" w:rsidRDefault="00C478BF" w:rsidP="00C478BF">
      <w:pPr>
        <w:widowControl w:val="0"/>
        <w:spacing w:after="0" w:line="284" w:lineRule="exact"/>
        <w:ind w:left="6440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2"/>
          <w:lang w:bidi="ru-RU"/>
        </w:rPr>
        <w:t>2</w:t>
      </w: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 xml:space="preserve"> к Положению о проведении в 2024 году </w:t>
      </w:r>
      <w:r w:rsidR="00913D20" w:rsidRPr="00CD52CF">
        <w:rPr>
          <w:rFonts w:ascii="Times New Roman" w:eastAsia="Times New Roman" w:hAnsi="Times New Roman"/>
          <w:sz w:val="24"/>
          <w:szCs w:val="24"/>
          <w:lang w:eastAsia="en-US"/>
        </w:rPr>
        <w:t xml:space="preserve">муниципального этапа </w:t>
      </w:r>
      <w:r w:rsidR="00913D20">
        <w:rPr>
          <w:rFonts w:ascii="Times New Roman" w:eastAsia="Times New Roman" w:hAnsi="Times New Roman"/>
          <w:color w:val="000000"/>
          <w:sz w:val="22"/>
          <w:lang w:bidi="ru-RU"/>
        </w:rPr>
        <w:t>р</w:t>
      </w: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 xml:space="preserve">еспубликанского конкурса педагогических </w:t>
      </w:r>
      <w:r w:rsidRPr="00C478BF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работников «Воспитать человека»</w:t>
      </w:r>
    </w:p>
    <w:p w:rsidR="00C478BF" w:rsidRDefault="00C478BF" w:rsidP="00C478BF">
      <w:pPr>
        <w:widowControl w:val="0"/>
        <w:spacing w:after="0" w:line="284" w:lineRule="exact"/>
        <w:ind w:left="6440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</w:p>
    <w:p w:rsidR="00C478BF" w:rsidRPr="00C478BF" w:rsidRDefault="00C478BF" w:rsidP="00C478BF">
      <w:pPr>
        <w:widowControl w:val="0"/>
        <w:spacing w:after="0" w:line="284" w:lineRule="exact"/>
        <w:ind w:left="6440"/>
        <w:jc w:val="center"/>
        <w:rPr>
          <w:rFonts w:ascii="Times New Roman" w:eastAsia="Times New Roman" w:hAnsi="Times New Roman"/>
          <w:color w:val="000000"/>
          <w:sz w:val="22"/>
          <w:lang w:bidi="ru-RU"/>
        </w:rPr>
      </w:pPr>
    </w:p>
    <w:p w:rsidR="00C478BF" w:rsidRDefault="00C478BF"/>
    <w:p w:rsidR="00C478BF" w:rsidRPr="00C478BF" w:rsidRDefault="00C478BF" w:rsidP="00C478BF">
      <w:pPr>
        <w:widowControl w:val="0"/>
        <w:spacing w:after="0" w:line="274" w:lineRule="exact"/>
        <w:ind w:right="80"/>
        <w:jc w:val="center"/>
        <w:rPr>
          <w:rFonts w:ascii="Times New Roman" w:eastAsia="Times New Roman" w:hAnsi="Times New Roman"/>
          <w:b/>
          <w:bCs/>
          <w:sz w:val="22"/>
          <w:lang w:bidi="ru-RU"/>
        </w:rPr>
      </w:pPr>
      <w:r w:rsidRPr="00C478BF">
        <w:rPr>
          <w:rFonts w:ascii="Times New Roman" w:eastAsia="Times New Roman" w:hAnsi="Times New Roman"/>
          <w:b/>
          <w:bCs/>
          <w:color w:val="000000"/>
          <w:sz w:val="22"/>
          <w:lang w:bidi="ru-RU"/>
        </w:rPr>
        <w:t>Согласие на обработку персональных</w:t>
      </w:r>
      <w:r w:rsidRPr="00C478BF">
        <w:rPr>
          <w:rFonts w:ascii="Times New Roman" w:eastAsia="Times New Roman" w:hAnsi="Times New Roman"/>
          <w:b/>
          <w:bCs/>
          <w:color w:val="000000"/>
          <w:sz w:val="22"/>
          <w:lang w:bidi="ru-RU"/>
        </w:rPr>
        <w:br/>
        <w:t>данных</w:t>
      </w:r>
    </w:p>
    <w:p w:rsidR="00C478BF" w:rsidRDefault="00C478BF"/>
    <w:p w:rsidR="00C478BF" w:rsidRPr="00C478BF" w:rsidRDefault="00C478BF" w:rsidP="00C478BF">
      <w:pPr>
        <w:framePr w:wrap="none" w:vAnchor="page" w:hAnchor="page" w:x="1189" w:y="3597"/>
        <w:widowControl w:val="0"/>
        <w:spacing w:after="0" w:line="220" w:lineRule="exact"/>
        <w:ind w:left="440" w:right="5792"/>
        <w:jc w:val="both"/>
        <w:rPr>
          <w:rFonts w:ascii="Times New Roman" w:eastAsia="Times New Roman" w:hAnsi="Times New Roman"/>
          <w:color w:val="000000"/>
          <w:sz w:val="22"/>
          <w:lang w:bidi="ru-RU"/>
        </w:rPr>
      </w:pPr>
    </w:p>
    <w:p w:rsidR="00C478BF" w:rsidRPr="00C478BF" w:rsidRDefault="00C478BF" w:rsidP="00C478BF">
      <w:pPr>
        <w:framePr w:wrap="none" w:vAnchor="page" w:hAnchor="page" w:x="1189" w:y="3597"/>
        <w:widowControl w:val="0"/>
        <w:spacing w:after="0" w:line="220" w:lineRule="exact"/>
        <w:ind w:left="440" w:right="5792"/>
        <w:jc w:val="both"/>
        <w:rPr>
          <w:rFonts w:ascii="Times New Roman" w:eastAsia="Times New Roman" w:hAnsi="Times New Roman"/>
          <w:color w:val="000000"/>
          <w:sz w:val="22"/>
          <w:lang w:bidi="ru-RU"/>
        </w:rPr>
      </w:pPr>
    </w:p>
    <w:p w:rsidR="00C478BF" w:rsidRPr="00C478BF" w:rsidRDefault="00C478BF" w:rsidP="00C478BF">
      <w:pPr>
        <w:framePr w:wrap="none" w:vAnchor="page" w:hAnchor="page" w:x="1189" w:y="3597"/>
        <w:widowControl w:val="0"/>
        <w:spacing w:after="0" w:line="220" w:lineRule="exact"/>
        <w:ind w:left="440" w:right="5792"/>
        <w:jc w:val="both"/>
        <w:rPr>
          <w:rFonts w:ascii="Times New Roman" w:eastAsia="Times New Roman" w:hAnsi="Times New Roman"/>
          <w:color w:val="000000"/>
          <w:sz w:val="22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>г. Симферополь (указать свой город)</w:t>
      </w:r>
    </w:p>
    <w:p w:rsidR="00C478BF" w:rsidRPr="00C478BF" w:rsidRDefault="00C478BF" w:rsidP="00C478BF">
      <w:pPr>
        <w:framePr w:wrap="none" w:vAnchor="page" w:hAnchor="page" w:x="7957" w:y="3585"/>
        <w:widowControl w:val="0"/>
        <w:tabs>
          <w:tab w:val="left" w:leader="underscore" w:pos="439"/>
          <w:tab w:val="left" w:leader="underscore" w:pos="1872"/>
        </w:tabs>
        <w:spacing w:after="0" w:line="220" w:lineRule="exact"/>
        <w:jc w:val="both"/>
        <w:rPr>
          <w:rFonts w:cs="Calibri"/>
          <w:i/>
          <w:iCs/>
          <w:color w:val="000000"/>
          <w:spacing w:val="-10"/>
          <w:sz w:val="22"/>
          <w:lang w:bidi="ru-RU"/>
        </w:rPr>
      </w:pPr>
    </w:p>
    <w:p w:rsidR="00C478BF" w:rsidRPr="00C478BF" w:rsidRDefault="00C478BF" w:rsidP="00C478BF">
      <w:pPr>
        <w:framePr w:wrap="none" w:vAnchor="page" w:hAnchor="page" w:x="7957" w:y="3585"/>
        <w:widowControl w:val="0"/>
        <w:tabs>
          <w:tab w:val="left" w:leader="underscore" w:pos="439"/>
          <w:tab w:val="left" w:leader="underscore" w:pos="1872"/>
        </w:tabs>
        <w:spacing w:after="0" w:line="220" w:lineRule="exact"/>
        <w:jc w:val="both"/>
        <w:rPr>
          <w:rFonts w:cs="Calibri"/>
          <w:i/>
          <w:iCs/>
          <w:color w:val="000000"/>
          <w:spacing w:val="-10"/>
          <w:sz w:val="22"/>
          <w:lang w:bidi="ru-RU"/>
        </w:rPr>
      </w:pPr>
    </w:p>
    <w:p w:rsidR="00C478BF" w:rsidRPr="00C478BF" w:rsidRDefault="00C478BF" w:rsidP="00C478BF">
      <w:pPr>
        <w:framePr w:wrap="none" w:vAnchor="page" w:hAnchor="page" w:x="7957" w:y="3585"/>
        <w:widowControl w:val="0"/>
        <w:tabs>
          <w:tab w:val="left" w:leader="underscore" w:pos="439"/>
          <w:tab w:val="left" w:leader="underscore" w:pos="1872"/>
        </w:tabs>
        <w:spacing w:after="0" w:line="220" w:lineRule="exact"/>
        <w:jc w:val="both"/>
        <w:rPr>
          <w:rFonts w:ascii="Times New Roman" w:eastAsia="Times New Roman" w:hAnsi="Times New Roman"/>
          <w:color w:val="000000"/>
          <w:sz w:val="22"/>
          <w:lang w:bidi="ru-RU"/>
        </w:rPr>
      </w:pPr>
      <w:r w:rsidRPr="00C478BF">
        <w:rPr>
          <w:rFonts w:cs="Calibri"/>
          <w:i/>
          <w:iCs/>
          <w:color w:val="000000"/>
          <w:spacing w:val="-10"/>
          <w:sz w:val="22"/>
          <w:lang w:bidi="ru-RU"/>
        </w:rPr>
        <w:t>«</w:t>
      </w: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ab/>
      </w:r>
      <w:r w:rsidRPr="00C478BF">
        <w:rPr>
          <w:rFonts w:cs="Calibri"/>
          <w:i/>
          <w:iCs/>
          <w:color w:val="000000"/>
          <w:spacing w:val="-10"/>
          <w:sz w:val="22"/>
          <w:lang w:bidi="ru-RU"/>
        </w:rPr>
        <w:t>»</w:t>
      </w: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ab/>
        <w:t>2024 г.</w:t>
      </w:r>
    </w:p>
    <w:p w:rsidR="00C478BF" w:rsidRPr="00C478BF" w:rsidRDefault="00C478BF" w:rsidP="00C478BF">
      <w:pPr>
        <w:framePr w:w="9857" w:h="801" w:hRule="exact" w:wrap="none" w:vAnchor="page" w:hAnchor="page" w:x="1189" w:y="4343"/>
        <w:widowControl w:val="0"/>
        <w:spacing w:after="132" w:line="150" w:lineRule="exact"/>
        <w:ind w:right="3420"/>
        <w:jc w:val="right"/>
        <w:rPr>
          <w:rFonts w:ascii="Times New Roman" w:eastAsia="Times New Roman" w:hAnsi="Times New Roman"/>
          <w:color w:val="000000"/>
          <w:sz w:val="15"/>
          <w:szCs w:val="15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15"/>
          <w:szCs w:val="15"/>
          <w:lang w:bidi="ru-RU"/>
        </w:rPr>
        <w:t>(фамилия, имя, отчество, дата рождения)</w:t>
      </w:r>
    </w:p>
    <w:p w:rsidR="00C478BF" w:rsidRPr="00C478BF" w:rsidRDefault="00C478BF" w:rsidP="00C478BF">
      <w:pPr>
        <w:framePr w:w="9857" w:h="801" w:hRule="exact" w:wrap="none" w:vAnchor="page" w:hAnchor="page" w:x="1189" w:y="4343"/>
        <w:widowControl w:val="0"/>
        <w:tabs>
          <w:tab w:val="left" w:leader="underscore" w:pos="3827"/>
          <w:tab w:val="left" w:leader="underscore" w:pos="5098"/>
          <w:tab w:val="left" w:leader="underscore" w:pos="5803"/>
        </w:tabs>
        <w:spacing w:after="0" w:line="220" w:lineRule="exact"/>
        <w:ind w:left="468" w:right="3420"/>
        <w:jc w:val="both"/>
        <w:rPr>
          <w:rFonts w:ascii="Times New Roman" w:eastAsia="Times New Roman" w:hAnsi="Times New Roman"/>
          <w:color w:val="000000"/>
          <w:sz w:val="22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ab/>
        <w:t>серия</w:t>
      </w: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ab/>
        <w:t>№</w:t>
      </w: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ab/>
        <w:t>выдан</w:t>
      </w:r>
    </w:p>
    <w:p w:rsidR="00C478BF" w:rsidRPr="00C478BF" w:rsidRDefault="00C478BF" w:rsidP="00C478BF">
      <w:pPr>
        <w:framePr w:w="9857" w:h="801" w:hRule="exact" w:wrap="none" w:vAnchor="page" w:hAnchor="page" w:x="1189" w:y="4343"/>
        <w:widowControl w:val="0"/>
        <w:spacing w:after="0" w:line="120" w:lineRule="exact"/>
        <w:ind w:left="468" w:right="3420"/>
        <w:jc w:val="both"/>
        <w:rPr>
          <w:rFonts w:ascii="Times New Roman" w:eastAsia="Times New Roman" w:hAnsi="Times New Roman"/>
          <w:color w:val="000000"/>
          <w:sz w:val="12"/>
          <w:szCs w:val="12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12"/>
          <w:szCs w:val="12"/>
          <w:lang w:bidi="ru-RU"/>
        </w:rPr>
        <w:t>(вид документа, удостоверяющего личность)</w:t>
      </w:r>
    </w:p>
    <w:p w:rsidR="00C478BF" w:rsidRPr="00C478BF" w:rsidRDefault="00C478BF" w:rsidP="00C478BF">
      <w:pPr>
        <w:framePr w:wrap="none" w:vAnchor="page" w:hAnchor="page" w:x="9134" w:y="4951"/>
        <w:widowControl w:val="0"/>
        <w:spacing w:after="0" w:line="120" w:lineRule="exact"/>
        <w:rPr>
          <w:rFonts w:ascii="Times New Roman" w:eastAsia="Times New Roman" w:hAnsi="Times New Roman"/>
          <w:color w:val="000000"/>
          <w:sz w:val="12"/>
          <w:szCs w:val="12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12"/>
          <w:szCs w:val="12"/>
          <w:lang w:bidi="ru-RU"/>
        </w:rPr>
        <w:t>(кем и когда выдан)</w:t>
      </w:r>
    </w:p>
    <w:p w:rsidR="00C478BF" w:rsidRPr="00C478BF" w:rsidRDefault="00C478BF" w:rsidP="00C478BF">
      <w:pPr>
        <w:framePr w:wrap="none" w:vAnchor="page" w:hAnchor="page" w:x="1189" w:y="5501"/>
        <w:widowControl w:val="0"/>
        <w:spacing w:after="0" w:line="220" w:lineRule="exact"/>
        <w:ind w:left="440"/>
        <w:jc w:val="both"/>
        <w:rPr>
          <w:rFonts w:ascii="Times New Roman" w:eastAsia="Times New Roman" w:hAnsi="Times New Roman"/>
          <w:color w:val="000000"/>
          <w:sz w:val="22"/>
          <w:lang w:bidi="ru-RU"/>
        </w:rPr>
      </w:pPr>
      <w:r>
        <w:rPr>
          <w:rFonts w:ascii="Times New Roman" w:eastAsia="Times New Roman" w:hAnsi="Times New Roman"/>
          <w:color w:val="000000"/>
          <w:sz w:val="22"/>
          <w:lang w:bidi="ru-RU"/>
        </w:rPr>
        <w:t>зарегистрированный</w:t>
      </w:r>
      <w:r w:rsidRPr="00C478BF">
        <w:rPr>
          <w:rFonts w:ascii="Times New Roman" w:eastAsia="Times New Roman" w:hAnsi="Times New Roman"/>
          <w:color w:val="000000"/>
          <w:sz w:val="22"/>
          <w:lang w:bidi="ru-RU"/>
        </w:rPr>
        <w:t xml:space="preserve"> по адресу</w:t>
      </w:r>
    </w:p>
    <w:p w:rsidR="00C478BF" w:rsidRDefault="00C478BF"/>
    <w:p w:rsidR="00C478BF" w:rsidRDefault="00C478BF"/>
    <w:p w:rsidR="00C478BF" w:rsidRPr="00926FBF" w:rsidRDefault="00926FBF" w:rsidP="00926FBF">
      <w:pPr>
        <w:jc w:val="center"/>
        <w:rPr>
          <w:rFonts w:ascii="Times New Roman" w:hAnsi="Times New Roman"/>
          <w:sz w:val="24"/>
          <w:szCs w:val="24"/>
        </w:rPr>
      </w:pPr>
      <w:r w:rsidRPr="00926FBF">
        <w:rPr>
          <w:rFonts w:ascii="Times New Roman" w:hAnsi="Times New Roman"/>
          <w:sz w:val="24"/>
          <w:szCs w:val="24"/>
        </w:rPr>
        <w:t xml:space="preserve"> тел.</w:t>
      </w:r>
    </w:p>
    <w:p w:rsidR="00C478BF" w:rsidRPr="00C478BF" w:rsidRDefault="00C478BF" w:rsidP="00C478BF">
      <w:pPr>
        <w:framePr w:w="10415" w:h="7870" w:hRule="exact" w:wrap="none" w:vAnchor="page" w:hAnchor="page" w:x="786" w:y="5940"/>
        <w:widowControl w:val="0"/>
        <w:spacing w:after="0" w:line="252" w:lineRule="exact"/>
        <w:ind w:left="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настоящим даю своё согласие на обработку моих персональных данных в соответствии с Федеральным законом "О персональных данных" от 27.07.2006 № 152-ФЗ (в ред. Федерального закона от 25.07.2011 №261- ФЗ) Министерству образования, науки молодежи Республики Крым (далее - оператор) и подтверждаю, что, давая такое согласие, я действую в соответствии со своей волей и в своих интересах.</w:t>
      </w:r>
    </w:p>
    <w:p w:rsidR="00C478BF" w:rsidRPr="00C478BF" w:rsidRDefault="00C478BF" w:rsidP="00C478BF">
      <w:pPr>
        <w:framePr w:w="10415" w:h="7870" w:hRule="exact" w:wrap="none" w:vAnchor="page" w:hAnchor="page" w:x="786" w:y="5940"/>
        <w:widowControl w:val="0"/>
        <w:spacing w:after="0" w:line="252" w:lineRule="exact"/>
        <w:ind w:left="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 xml:space="preserve">Согласие даётся мною в целях осуществления оператором действий по представлению документов в жюри </w:t>
      </w:r>
      <w:r w:rsidRPr="00C478BF">
        <w:rPr>
          <w:rFonts w:ascii="Times New Roman" w:eastAsia="Times New Roman" w:hAnsi="Times New Roman"/>
          <w:b/>
          <w:bCs/>
          <w:color w:val="000000"/>
          <w:sz w:val="22"/>
          <w:lang w:bidi="ru-RU"/>
        </w:rPr>
        <w:t xml:space="preserve">Республиканского конкурса педагогических работников «Воспитать человека» </w:t>
      </w:r>
      <w:r w:rsidRPr="00C478BF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в 2024 году (далее - конкурс) для обеспечения моего участия в конкурсе, в финале конкурса и проводимых в рамках него мероприятий, а также с целью осуществления прав и соблюдения законных интересов оператора, и распространяется на следующую информацию: мои фамилия, имя, отчество, год, месяц, дата и место рождения, адрес места постоянной и временной регистрации, адрес места фактического проживания, номер мобильного и иного контактного телефона, адрес электронной почты, паспортные данные, образование, профессия, место работы/должность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</w:t>
      </w:r>
    </w:p>
    <w:p w:rsidR="00C478BF" w:rsidRPr="00C478BF" w:rsidRDefault="00C478BF" w:rsidP="00C478BF">
      <w:pPr>
        <w:framePr w:w="10415" w:h="7870" w:hRule="exact" w:wrap="none" w:vAnchor="page" w:hAnchor="page" w:x="786" w:y="5940"/>
        <w:widowControl w:val="0"/>
        <w:spacing w:after="0" w:line="252" w:lineRule="exact"/>
        <w:ind w:left="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запись,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C478BF" w:rsidRPr="00C478BF" w:rsidRDefault="00C478BF" w:rsidP="00C478BF">
      <w:pPr>
        <w:framePr w:w="10415" w:h="7870" w:hRule="exact" w:wrap="none" w:vAnchor="page" w:hAnchor="page" w:x="786" w:y="5940"/>
        <w:widowControl w:val="0"/>
        <w:spacing w:after="0" w:line="252" w:lineRule="exact"/>
        <w:ind w:left="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Срок, в течение которого действует настоящее согласие: 75 лет.</w:t>
      </w:r>
    </w:p>
    <w:p w:rsidR="00C478BF" w:rsidRPr="00C478BF" w:rsidRDefault="00C478BF" w:rsidP="00C478BF">
      <w:pPr>
        <w:framePr w:w="10415" w:h="7870" w:hRule="exact" w:wrap="none" w:vAnchor="page" w:hAnchor="page" w:x="786" w:y="5940"/>
        <w:widowControl w:val="0"/>
        <w:spacing w:after="0" w:line="252" w:lineRule="exact"/>
        <w:ind w:left="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Способ отзыва настоящего согласия: настоящее согласие может быть отозвано на основании письменного заявления субъекта персональных данных.</w:t>
      </w:r>
    </w:p>
    <w:p w:rsidR="00C478BF" w:rsidRPr="00C478BF" w:rsidRDefault="00C478BF" w:rsidP="00C478BF">
      <w:pPr>
        <w:framePr w:w="10415" w:h="7870" w:hRule="exact" w:wrap="none" w:vAnchor="page" w:hAnchor="page" w:x="786" w:y="5940"/>
        <w:widowControl w:val="0"/>
        <w:spacing w:after="0" w:line="252" w:lineRule="exact"/>
        <w:ind w:left="567"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bidi="ru-RU"/>
        </w:rPr>
      </w:pPr>
      <w:r w:rsidRPr="00C478BF">
        <w:rPr>
          <w:rFonts w:ascii="Times New Roman" w:eastAsia="Times New Roman" w:hAnsi="Times New Roman"/>
          <w:color w:val="000000"/>
          <w:sz w:val="20"/>
          <w:szCs w:val="20"/>
          <w:lang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Министерству науки и высшего образования Российской Федерации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документа об образовании).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2556"/>
        <w:gridCol w:w="3053"/>
      </w:tblGrid>
      <w:tr w:rsidR="00C478BF" w:rsidRPr="00C478BF" w:rsidTr="00800E4F">
        <w:trPr>
          <w:trHeight w:hRule="exact" w:val="230"/>
        </w:trPr>
        <w:tc>
          <w:tcPr>
            <w:tcW w:w="3420" w:type="dxa"/>
            <w:shd w:val="clear" w:color="auto" w:fill="FFFFFF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0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478BF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Субъект персональных данных:</w:t>
            </w:r>
          </w:p>
        </w:tc>
        <w:tc>
          <w:tcPr>
            <w:tcW w:w="2556" w:type="dxa"/>
            <w:shd w:val="clear" w:color="auto" w:fill="FFFFFF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00" w:lineRule="exact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478BF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/</w:t>
            </w:r>
          </w:p>
        </w:tc>
        <w:tc>
          <w:tcPr>
            <w:tcW w:w="3053" w:type="dxa"/>
            <w:shd w:val="clear" w:color="auto" w:fill="FFFFFF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00" w:lineRule="exact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478BF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/</w:t>
            </w:r>
          </w:p>
        </w:tc>
      </w:tr>
      <w:tr w:rsidR="00C478BF" w:rsidRPr="00C478BF" w:rsidTr="00800E4F">
        <w:trPr>
          <w:trHeight w:hRule="exact" w:val="518"/>
        </w:trPr>
        <w:tc>
          <w:tcPr>
            <w:tcW w:w="3420" w:type="dxa"/>
            <w:tcBorders>
              <w:top w:val="single" w:sz="4" w:space="0" w:color="auto"/>
            </w:tcBorders>
            <w:shd w:val="clear" w:color="auto" w:fill="FFFFFF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10" w:lineRule="exact"/>
              <w:ind w:left="420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478BF">
              <w:rPr>
                <w:rFonts w:ascii="Times New Roman" w:eastAsia="Times New Roman" w:hAnsi="Times New Roman"/>
                <w:i/>
                <w:iCs/>
                <w:color w:val="000000"/>
                <w:szCs w:val="21"/>
                <w:lang w:bidi="ru-RU"/>
              </w:rPr>
              <w:t>Подпись '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10" w:lineRule="exact"/>
              <w:ind w:left="1200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478BF">
              <w:rPr>
                <w:rFonts w:ascii="Times New Roman" w:eastAsia="Times New Roman" w:hAnsi="Times New Roman"/>
                <w:i/>
                <w:iCs/>
                <w:color w:val="000000"/>
                <w:szCs w:val="21"/>
                <w:lang w:bidi="ru-RU"/>
              </w:rPr>
              <w:t>Расшифровка</w:t>
            </w:r>
          </w:p>
        </w:tc>
      </w:tr>
      <w:tr w:rsidR="00C478BF" w:rsidRPr="00C478BF" w:rsidTr="00800E4F">
        <w:trPr>
          <w:trHeight w:hRule="exact" w:val="310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0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478BF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Дата« »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00" w:lineRule="exact"/>
              <w:ind w:left="420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478BF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20 г.</w:t>
            </w:r>
          </w:p>
        </w:tc>
        <w:tc>
          <w:tcPr>
            <w:tcW w:w="3053" w:type="dxa"/>
            <w:shd w:val="clear" w:color="auto" w:fill="FFFFFF"/>
          </w:tcPr>
          <w:p w:rsidR="00C478BF" w:rsidRPr="00C478BF" w:rsidRDefault="00C478BF" w:rsidP="00C478BF">
            <w:pPr>
              <w:framePr w:w="9029" w:h="1058" w:wrap="none" w:vAnchor="page" w:hAnchor="page" w:x="1207" w:y="14189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C478BF" w:rsidRDefault="00C478B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Default="00CD52CF"/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t>Приложение 2</w:t>
      </w: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t>к приказу</w:t>
      </w: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t xml:space="preserve"> управления образования</w:t>
      </w: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t>от 04.10.2024г. № 94</w:t>
      </w:r>
      <w:r>
        <w:rPr>
          <w:rFonts w:ascii="Times New Roman" w:hAnsi="Times New Roman"/>
          <w:sz w:val="24"/>
          <w:szCs w:val="24"/>
          <w:lang w:eastAsia="en-US"/>
        </w:rPr>
        <w:t>0</w:t>
      </w: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CD52CF" w:rsidRPr="00CD52CF" w:rsidRDefault="00CD52CF" w:rsidP="00CD52CF">
      <w:pPr>
        <w:widowControl w:val="0"/>
        <w:tabs>
          <w:tab w:val="left" w:pos="1161"/>
        </w:tabs>
        <w:spacing w:after="0" w:line="0" w:lineRule="atLeast"/>
        <w:ind w:left="600" w:hanging="54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CD52CF">
        <w:rPr>
          <w:rFonts w:ascii="Times New Roman" w:eastAsia="Times New Roman" w:hAnsi="Times New Roman"/>
          <w:sz w:val="24"/>
          <w:szCs w:val="24"/>
          <w:lang w:eastAsia="en-US"/>
        </w:rPr>
        <w:t xml:space="preserve">Состав оргкомитета муниципального этапа </w:t>
      </w:r>
    </w:p>
    <w:p w:rsidR="00CD52CF" w:rsidRPr="00CD52CF" w:rsidRDefault="00CD52CF" w:rsidP="00CD52CF">
      <w:pPr>
        <w:widowControl w:val="0"/>
        <w:tabs>
          <w:tab w:val="left" w:pos="1161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en-US"/>
        </w:rPr>
      </w:pPr>
      <w:r w:rsidRPr="00CD52CF">
        <w:rPr>
          <w:rFonts w:ascii="Times New Roman" w:eastAsia="Times New Roman" w:hAnsi="Times New Roman"/>
          <w:sz w:val="24"/>
          <w:szCs w:val="24"/>
          <w:lang w:eastAsia="en-US"/>
        </w:rPr>
        <w:t>республиканского конкурса педагогического мастерства «</w:t>
      </w:r>
      <w:r w:rsidR="00913D20">
        <w:rPr>
          <w:rFonts w:ascii="Times New Roman" w:eastAsia="Times New Roman" w:hAnsi="Times New Roman"/>
          <w:sz w:val="24"/>
          <w:szCs w:val="24"/>
          <w:lang w:eastAsia="en-US"/>
        </w:rPr>
        <w:t>Воспитать человека</w:t>
      </w:r>
      <w:r w:rsidRPr="00CD52CF">
        <w:rPr>
          <w:rFonts w:ascii="Times New Roman" w:eastAsia="Times New Roman" w:hAnsi="Times New Roman"/>
          <w:sz w:val="24"/>
          <w:szCs w:val="24"/>
          <w:lang w:eastAsia="en-US"/>
        </w:rPr>
        <w:t xml:space="preserve">» </w:t>
      </w:r>
      <w:r w:rsidRPr="00CD52CF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 2024г.</w:t>
      </w:r>
    </w:p>
    <w:p w:rsidR="00CD52CF" w:rsidRPr="00CD52CF" w:rsidRDefault="00CD52CF" w:rsidP="00CD52CF">
      <w:pPr>
        <w:spacing w:after="200" w:line="276" w:lineRule="auto"/>
        <w:rPr>
          <w:sz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805"/>
        <w:gridCol w:w="5870"/>
      </w:tblGrid>
      <w:tr w:rsidR="00CD52CF" w:rsidRPr="00CD52CF" w:rsidTr="00800E4F">
        <w:tc>
          <w:tcPr>
            <w:tcW w:w="6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05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58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CD52CF" w:rsidRPr="00CD52CF" w:rsidTr="00800E4F">
        <w:tc>
          <w:tcPr>
            <w:tcW w:w="6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5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Ипатова Ю.Н.</w:t>
            </w:r>
          </w:p>
        </w:tc>
        <w:tc>
          <w:tcPr>
            <w:tcW w:w="58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</w:t>
            </w:r>
          </w:p>
        </w:tc>
      </w:tr>
      <w:tr w:rsidR="00CD52CF" w:rsidRPr="00CD52CF" w:rsidTr="00800E4F">
        <w:tc>
          <w:tcPr>
            <w:tcW w:w="6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5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Злобина Л.Л.</w:t>
            </w:r>
          </w:p>
        </w:tc>
        <w:tc>
          <w:tcPr>
            <w:tcW w:w="58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</w:t>
            </w:r>
          </w:p>
        </w:tc>
      </w:tr>
      <w:tr w:rsidR="00CD52CF" w:rsidRPr="00CD52CF" w:rsidTr="00800E4F">
        <w:tc>
          <w:tcPr>
            <w:tcW w:w="6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05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Костикова А.Н. </w:t>
            </w:r>
          </w:p>
        </w:tc>
        <w:tc>
          <w:tcPr>
            <w:tcW w:w="5870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</w:t>
            </w:r>
          </w:p>
        </w:tc>
      </w:tr>
    </w:tbl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283"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lastRenderedPageBreak/>
        <w:t>Приложение 3</w:t>
      </w: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t>к приказу</w:t>
      </w: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t xml:space="preserve"> управления образования</w:t>
      </w:r>
    </w:p>
    <w:p w:rsidR="00CD52CF" w:rsidRPr="00CD52CF" w:rsidRDefault="00CD52CF" w:rsidP="00CD52CF">
      <w:pPr>
        <w:spacing w:after="0" w:line="276" w:lineRule="auto"/>
        <w:ind w:left="-567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D52CF">
        <w:rPr>
          <w:rFonts w:ascii="Times New Roman" w:hAnsi="Times New Roman"/>
          <w:sz w:val="24"/>
          <w:szCs w:val="24"/>
          <w:lang w:eastAsia="en-US"/>
        </w:rPr>
        <w:t>от 04.10.2024г. № 94</w:t>
      </w:r>
      <w:r>
        <w:rPr>
          <w:rFonts w:ascii="Times New Roman" w:hAnsi="Times New Roman"/>
          <w:sz w:val="24"/>
          <w:szCs w:val="24"/>
          <w:lang w:eastAsia="en-US"/>
        </w:rPr>
        <w:t>0</w:t>
      </w:r>
    </w:p>
    <w:p w:rsidR="00CD52CF" w:rsidRPr="00CD52CF" w:rsidRDefault="00CD52CF" w:rsidP="00CD52CF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D52CF">
        <w:rPr>
          <w:rFonts w:ascii="Times New Roman" w:hAnsi="Times New Roman"/>
          <w:b/>
          <w:sz w:val="24"/>
          <w:szCs w:val="24"/>
          <w:lang w:eastAsia="en-US"/>
        </w:rPr>
        <w:t>Состав жюри</w:t>
      </w:r>
    </w:p>
    <w:p w:rsidR="00CD52CF" w:rsidRPr="00CD52CF" w:rsidRDefault="00CD52CF" w:rsidP="00CD52CF">
      <w:pPr>
        <w:widowControl w:val="0"/>
        <w:tabs>
          <w:tab w:val="left" w:pos="1161"/>
        </w:tabs>
        <w:spacing w:after="0" w:line="0" w:lineRule="atLeast"/>
        <w:ind w:left="600" w:hanging="54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CD52CF">
        <w:rPr>
          <w:rFonts w:ascii="Times New Roman" w:eastAsia="Times New Roman" w:hAnsi="Times New Roman"/>
          <w:sz w:val="24"/>
          <w:szCs w:val="24"/>
          <w:lang w:eastAsia="en-US"/>
        </w:rPr>
        <w:t xml:space="preserve">муниципального этапа </w:t>
      </w:r>
    </w:p>
    <w:p w:rsidR="00CD52CF" w:rsidRPr="00CD52CF" w:rsidRDefault="00CD52CF" w:rsidP="00CD52CF">
      <w:pPr>
        <w:widowControl w:val="0"/>
        <w:tabs>
          <w:tab w:val="left" w:pos="1161"/>
        </w:tabs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CD52CF">
        <w:rPr>
          <w:rFonts w:ascii="Times New Roman" w:eastAsia="Times New Roman" w:hAnsi="Times New Roman"/>
          <w:sz w:val="24"/>
          <w:szCs w:val="24"/>
          <w:lang w:eastAsia="en-US"/>
        </w:rPr>
        <w:t>республиканского конкурса педагогического мастерства «</w:t>
      </w:r>
      <w:r w:rsidR="00913D20">
        <w:rPr>
          <w:rFonts w:ascii="Times New Roman" w:eastAsia="Times New Roman" w:hAnsi="Times New Roman"/>
          <w:sz w:val="24"/>
          <w:szCs w:val="24"/>
          <w:lang w:eastAsia="en-US"/>
        </w:rPr>
        <w:t>Воспитать человека</w:t>
      </w:r>
      <w:r w:rsidRPr="00CD52CF">
        <w:rPr>
          <w:rFonts w:ascii="Times New Roman" w:eastAsia="Times New Roman" w:hAnsi="Times New Roman"/>
          <w:sz w:val="24"/>
          <w:szCs w:val="24"/>
          <w:lang w:eastAsia="en-US"/>
        </w:rPr>
        <w:t xml:space="preserve">» </w:t>
      </w:r>
      <w:r w:rsidRPr="00CD52CF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в 2024г.</w:t>
      </w:r>
    </w:p>
    <w:p w:rsidR="00CD52CF" w:rsidRPr="00CD52CF" w:rsidRDefault="00CD52CF" w:rsidP="00CD52CF">
      <w:pPr>
        <w:widowControl w:val="0"/>
        <w:tabs>
          <w:tab w:val="left" w:pos="1161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en-US"/>
        </w:rPr>
      </w:pPr>
    </w:p>
    <w:tbl>
      <w:tblPr>
        <w:tblW w:w="9781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6095"/>
      </w:tblGrid>
      <w:tr w:rsidR="00CD52CF" w:rsidRPr="00CD52CF" w:rsidTr="00800E4F">
        <w:trPr>
          <w:trHeight w:val="521"/>
        </w:trPr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CD52CF" w:rsidRPr="00CD52CF" w:rsidTr="00800E4F">
        <w:trPr>
          <w:trHeight w:val="521"/>
        </w:trPr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Дмитрова                           Светлана Владимировна</w:t>
            </w:r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образования администрации Симферопольского района, председатель</w:t>
            </w:r>
          </w:p>
        </w:tc>
      </w:tr>
      <w:tr w:rsidR="00CD52CF" w:rsidRPr="00CD52CF" w:rsidTr="00800E4F">
        <w:trPr>
          <w:trHeight w:val="521"/>
        </w:trPr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Омельченко Ольга Ивановна</w:t>
            </w:r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Симферопольского комитета профсоюза работников образования и науки РК  (с согласия), член жюри</w:t>
            </w:r>
          </w:p>
        </w:tc>
      </w:tr>
      <w:tr w:rsidR="00CD52CF" w:rsidRPr="00CD52CF" w:rsidTr="00800E4F">
        <w:trPr>
          <w:trHeight w:val="521"/>
        </w:trPr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Халистова</w:t>
            </w:r>
            <w:proofErr w:type="spellEnd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Валентина Николаевна</w:t>
            </w:r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Методист МКУ «Центр по обслуживанию МУО Симферопольского района», заместитель председателя</w:t>
            </w:r>
          </w:p>
        </w:tc>
      </w:tr>
      <w:tr w:rsidR="00CD52CF" w:rsidRPr="00CD52CF" w:rsidTr="00800E4F">
        <w:trPr>
          <w:trHeight w:val="521"/>
        </w:trPr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Кирияк</w:t>
            </w:r>
            <w:proofErr w:type="spellEnd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Татьяна Николаевна</w:t>
            </w:r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>директор МБОУ ДО «ЦДЮТ», член жюри</w:t>
            </w:r>
          </w:p>
        </w:tc>
      </w:tr>
      <w:tr w:rsidR="00CD52CF" w:rsidRPr="00CD52CF" w:rsidTr="00800E4F">
        <w:trPr>
          <w:trHeight w:val="521"/>
        </w:trPr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>Шевченко-</w:t>
            </w:r>
            <w:proofErr w:type="spellStart"/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>Афузова</w:t>
            </w:r>
            <w:proofErr w:type="spellEnd"/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>Фатма</w:t>
            </w:r>
            <w:proofErr w:type="spellEnd"/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CF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МБОУ ДО «ЦДЮТ», член жюри</w:t>
            </w:r>
          </w:p>
        </w:tc>
      </w:tr>
      <w:tr w:rsidR="00CD52CF" w:rsidRPr="00CD52CF" w:rsidTr="00800E4F">
        <w:trPr>
          <w:trHeight w:val="795"/>
        </w:trPr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6..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Ипатова                              Юлия Николаевна</w:t>
            </w:r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«ЦДЮТ», член жюри</w:t>
            </w:r>
          </w:p>
        </w:tc>
      </w:tr>
      <w:tr w:rsidR="00CD52CF" w:rsidRPr="00CD52CF" w:rsidTr="00800E4F"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Костикова Александра Николаевна</w:t>
            </w:r>
          </w:p>
          <w:p w:rsidR="00CD52CF" w:rsidRPr="00CD52CF" w:rsidRDefault="00CD52CF" w:rsidP="00CD5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CD52CF" w:rsidRPr="00CD52CF" w:rsidRDefault="00CD52CF" w:rsidP="00CD52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«ЦДЮТ», секретарь</w:t>
            </w:r>
          </w:p>
        </w:tc>
      </w:tr>
      <w:tr w:rsidR="00CD52CF" w:rsidRPr="00CD52CF" w:rsidTr="00800E4F"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Шарипова</w:t>
            </w:r>
            <w:proofErr w:type="spellEnd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Усния</w:t>
            </w:r>
            <w:proofErr w:type="spellEnd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Исметовна</w:t>
            </w:r>
            <w:proofErr w:type="spellEnd"/>
          </w:p>
        </w:tc>
        <w:tc>
          <w:tcPr>
            <w:tcW w:w="6095" w:type="dxa"/>
          </w:tcPr>
          <w:p w:rsidR="00CD52CF" w:rsidRPr="00CD52CF" w:rsidRDefault="00CD52CF" w:rsidP="00CD52CF"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«ЦДЮТ», член жюри</w:t>
            </w:r>
          </w:p>
        </w:tc>
      </w:tr>
      <w:tr w:rsidR="00CD52CF" w:rsidRPr="00CD52CF" w:rsidTr="00800E4F">
        <w:tc>
          <w:tcPr>
            <w:tcW w:w="851" w:type="dxa"/>
          </w:tcPr>
          <w:p w:rsidR="00CD52CF" w:rsidRPr="00CD52CF" w:rsidRDefault="00CD52CF" w:rsidP="00CD52CF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</w:tcPr>
          <w:p w:rsidR="00CD52CF" w:rsidRPr="00CD52CF" w:rsidRDefault="00CD52CF" w:rsidP="00CD52C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Дмитриева Татьяна Михайловна</w:t>
            </w:r>
          </w:p>
        </w:tc>
        <w:tc>
          <w:tcPr>
            <w:tcW w:w="6095" w:type="dxa"/>
          </w:tcPr>
          <w:p w:rsidR="00CD52CF" w:rsidRPr="00CD52CF" w:rsidRDefault="00CD52CF" w:rsidP="00CD52CF">
            <w:r w:rsidRPr="00CD52CF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«ЦДЮТ», член жюри</w:t>
            </w:r>
          </w:p>
        </w:tc>
      </w:tr>
    </w:tbl>
    <w:p w:rsidR="00CD52CF" w:rsidRPr="00CD52CF" w:rsidRDefault="00CD52CF" w:rsidP="00CD52CF"/>
    <w:p w:rsidR="00CD52CF" w:rsidRPr="00CD52CF" w:rsidRDefault="00CD52CF" w:rsidP="00CD52CF"/>
    <w:p w:rsidR="00CD52CF" w:rsidRPr="00CD52CF" w:rsidRDefault="00CD52CF" w:rsidP="00CD52CF"/>
    <w:p w:rsidR="00CD52CF" w:rsidRPr="00CD52CF" w:rsidRDefault="00CD52CF" w:rsidP="00CD52CF"/>
    <w:p w:rsidR="00CD52CF" w:rsidRPr="00CD52CF" w:rsidRDefault="00CD52CF" w:rsidP="00CD52CF"/>
    <w:p w:rsidR="00CD52CF" w:rsidRPr="00CD52CF" w:rsidRDefault="00CD52CF" w:rsidP="00CD52CF"/>
    <w:p w:rsidR="00CD52CF" w:rsidRPr="00CD52CF" w:rsidRDefault="00CD52CF" w:rsidP="00CD52CF"/>
    <w:p w:rsidR="00CD52CF" w:rsidRPr="00CD52CF" w:rsidRDefault="00CD52CF" w:rsidP="00CD52CF"/>
    <w:p w:rsidR="00CD52CF" w:rsidRPr="00CD52CF" w:rsidRDefault="00CD52CF" w:rsidP="00CD52CF">
      <w:pPr>
        <w:spacing w:after="0" w:line="240" w:lineRule="auto"/>
        <w:ind w:left="-426" w:right="-284"/>
        <w:jc w:val="right"/>
        <w:rPr>
          <w:rFonts w:ascii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40" w:lineRule="auto"/>
        <w:ind w:left="-426" w:right="-284"/>
        <w:jc w:val="right"/>
        <w:rPr>
          <w:rFonts w:ascii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40" w:lineRule="auto"/>
        <w:ind w:left="-426" w:right="-284"/>
        <w:jc w:val="right"/>
        <w:rPr>
          <w:rFonts w:ascii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40" w:lineRule="auto"/>
        <w:ind w:left="-426" w:right="-284"/>
        <w:jc w:val="right"/>
        <w:rPr>
          <w:rFonts w:ascii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40" w:lineRule="auto"/>
        <w:ind w:left="-426" w:right="-284"/>
        <w:jc w:val="right"/>
        <w:rPr>
          <w:rFonts w:ascii="Times New Roman" w:hAnsi="Times New Roman"/>
          <w:sz w:val="24"/>
          <w:szCs w:val="24"/>
        </w:rPr>
      </w:pPr>
      <w:r w:rsidRPr="00CD52CF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:rsidR="00CD52CF" w:rsidRPr="00CD52CF" w:rsidRDefault="00CD52CF" w:rsidP="00CD52CF">
      <w:pPr>
        <w:spacing w:after="0" w:line="240" w:lineRule="auto"/>
        <w:ind w:left="-426" w:right="-284"/>
        <w:jc w:val="right"/>
        <w:rPr>
          <w:rFonts w:ascii="Times New Roman" w:hAnsi="Times New Roman"/>
          <w:sz w:val="24"/>
          <w:szCs w:val="24"/>
        </w:rPr>
      </w:pPr>
      <w:r w:rsidRPr="00CD52CF">
        <w:rPr>
          <w:rFonts w:ascii="Times New Roman" w:hAnsi="Times New Roman"/>
          <w:sz w:val="24"/>
          <w:szCs w:val="24"/>
        </w:rPr>
        <w:t>от 04.10.2024г. № 94</w:t>
      </w:r>
      <w:r>
        <w:rPr>
          <w:rFonts w:ascii="Times New Roman" w:hAnsi="Times New Roman"/>
          <w:sz w:val="24"/>
          <w:szCs w:val="24"/>
        </w:rPr>
        <w:t>0</w:t>
      </w:r>
      <w:r w:rsidRPr="00CD52CF">
        <w:rPr>
          <w:rFonts w:ascii="Times New Roman" w:hAnsi="Times New Roman"/>
          <w:sz w:val="24"/>
          <w:szCs w:val="24"/>
        </w:rPr>
        <w:t xml:space="preserve"> ознакомлены:</w:t>
      </w:r>
    </w:p>
    <w:p w:rsidR="00CD52CF" w:rsidRPr="00CD52CF" w:rsidRDefault="00CD52CF" w:rsidP="00CD52CF">
      <w:pPr>
        <w:spacing w:after="0" w:line="240" w:lineRule="auto"/>
        <w:ind w:left="-426" w:right="-284" w:hanging="142"/>
        <w:rPr>
          <w:rFonts w:ascii="Times New Roman" w:hAnsi="Times New Roman"/>
          <w:sz w:val="24"/>
          <w:szCs w:val="24"/>
        </w:rPr>
      </w:pPr>
    </w:p>
    <w:p w:rsidR="00CD52CF" w:rsidRPr="00CD52CF" w:rsidRDefault="00CD52CF" w:rsidP="00CD52CF">
      <w:pPr>
        <w:spacing w:after="0" w:line="240" w:lineRule="auto"/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2472"/>
        <w:gridCol w:w="2976"/>
        <w:gridCol w:w="2976"/>
      </w:tblGrid>
      <w:tr w:rsidR="00CD52CF" w:rsidRPr="00CD52CF" w:rsidTr="00800E4F">
        <w:tc>
          <w:tcPr>
            <w:tcW w:w="364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C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C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976" w:type="dxa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C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D52CF" w:rsidRPr="00CD52CF" w:rsidTr="00800E4F">
        <w:tc>
          <w:tcPr>
            <w:tcW w:w="364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2CF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CD52C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76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52CF" w:rsidRPr="00CD52CF" w:rsidRDefault="00CD52CF" w:rsidP="00CD52CF">
            <w:r w:rsidRPr="00CD52CF">
              <w:rPr>
                <w:rFonts w:ascii="Times New Roman" w:hAnsi="Times New Roman"/>
                <w:sz w:val="24"/>
                <w:szCs w:val="24"/>
              </w:rPr>
              <w:t>04.10.2024г</w:t>
            </w:r>
          </w:p>
        </w:tc>
      </w:tr>
      <w:tr w:rsidR="00CD52CF" w:rsidRPr="00CD52CF" w:rsidTr="00800E4F">
        <w:tc>
          <w:tcPr>
            <w:tcW w:w="364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2CF">
              <w:rPr>
                <w:rFonts w:ascii="Times New Roman" w:hAnsi="Times New Roman"/>
                <w:sz w:val="24"/>
                <w:szCs w:val="24"/>
              </w:rPr>
              <w:t>Костикова А.Н.</w:t>
            </w:r>
          </w:p>
        </w:tc>
        <w:tc>
          <w:tcPr>
            <w:tcW w:w="2976" w:type="dxa"/>
            <w:shd w:val="clear" w:color="auto" w:fill="auto"/>
          </w:tcPr>
          <w:p w:rsidR="00CD52CF" w:rsidRPr="00CD52CF" w:rsidRDefault="00CD52CF" w:rsidP="00CD52CF">
            <w:pPr>
              <w:spacing w:after="0" w:line="240" w:lineRule="auto"/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52CF" w:rsidRPr="00CD52CF" w:rsidRDefault="00CD52CF" w:rsidP="00CD52CF">
            <w:r w:rsidRPr="00CD52CF">
              <w:rPr>
                <w:rFonts w:ascii="Times New Roman" w:hAnsi="Times New Roman"/>
                <w:sz w:val="24"/>
                <w:szCs w:val="24"/>
              </w:rPr>
              <w:t>04.10.2024г</w:t>
            </w:r>
          </w:p>
        </w:tc>
      </w:tr>
    </w:tbl>
    <w:p w:rsidR="00CD52CF" w:rsidRPr="00CD52CF" w:rsidRDefault="00CD52CF" w:rsidP="00CD52CF">
      <w:pPr>
        <w:spacing w:after="0" w:line="240" w:lineRule="auto"/>
        <w:ind w:left="-426" w:right="-284"/>
        <w:rPr>
          <w:rFonts w:ascii="Times New Roman" w:eastAsia="Times New Roman" w:hAnsi="Times New Roman"/>
          <w:sz w:val="24"/>
          <w:szCs w:val="24"/>
        </w:rPr>
      </w:pPr>
    </w:p>
    <w:p w:rsidR="00CD52CF" w:rsidRPr="00CD52CF" w:rsidRDefault="00CD52CF" w:rsidP="00CD52CF">
      <w:pPr>
        <w:ind w:left="-142"/>
        <w:jc w:val="both"/>
        <w:rPr>
          <w:rFonts w:ascii="Times New Roman" w:hAnsi="Times New Roman"/>
          <w:sz w:val="18"/>
          <w:szCs w:val="18"/>
        </w:rPr>
      </w:pPr>
    </w:p>
    <w:p w:rsidR="00CD52CF" w:rsidRPr="00CD52CF" w:rsidRDefault="00CD52CF" w:rsidP="00CD52CF"/>
    <w:p w:rsidR="00CD52CF" w:rsidRPr="00CD52CF" w:rsidRDefault="00CD52CF" w:rsidP="00CD52CF"/>
    <w:p w:rsidR="00CD52CF" w:rsidRDefault="00CD52CF"/>
    <w:p w:rsidR="00CD52CF" w:rsidRDefault="00CD52CF"/>
    <w:p w:rsidR="00CD52CF" w:rsidRDefault="00CD52CF"/>
    <w:sectPr w:rsidR="00CD52CF" w:rsidSect="00913D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5595B"/>
    <w:multiLevelType w:val="multilevel"/>
    <w:tmpl w:val="A54CC9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8031086"/>
    <w:multiLevelType w:val="multilevel"/>
    <w:tmpl w:val="0A025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02F9A"/>
    <w:multiLevelType w:val="multilevel"/>
    <w:tmpl w:val="C4B87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24"/>
    <w:rsid w:val="0042482F"/>
    <w:rsid w:val="00443388"/>
    <w:rsid w:val="004D73A3"/>
    <w:rsid w:val="006055A5"/>
    <w:rsid w:val="00913D20"/>
    <w:rsid w:val="00926FBF"/>
    <w:rsid w:val="009739D7"/>
    <w:rsid w:val="009D7171"/>
    <w:rsid w:val="00C05F9D"/>
    <w:rsid w:val="00C478BF"/>
    <w:rsid w:val="00CD52CF"/>
    <w:rsid w:val="00D129D6"/>
    <w:rsid w:val="00D44B9E"/>
    <w:rsid w:val="00D74024"/>
    <w:rsid w:val="00DA7AC1"/>
    <w:rsid w:val="00D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678D"/>
  <w15:chartTrackingRefBased/>
  <w15:docId w15:val="{9CED8DA8-79AE-496C-85DE-E6DFECD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F"/>
    <w:pPr>
      <w:spacing w:after="180" w:line="273" w:lineRule="auto"/>
    </w:pPr>
    <w:rPr>
      <w:rFonts w:ascii="Calibri" w:eastAsia="Calibri" w:hAnsi="Calibri" w:cs="Times New Roman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73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73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73A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4D73A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D129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3pt">
    <w:name w:val="Основной текст (7) + 13 pt"/>
    <w:basedOn w:val="7"/>
    <w:rsid w:val="00D129D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129D6"/>
    <w:pPr>
      <w:widowControl w:val="0"/>
      <w:shd w:val="clear" w:color="auto" w:fill="FFFFFF"/>
      <w:spacing w:before="60" w:after="300" w:line="317" w:lineRule="exact"/>
      <w:jc w:val="both"/>
    </w:pPr>
    <w:rPr>
      <w:rFonts w:ascii="Times New Roman" w:eastAsia="Times New Roman" w:hAnsi="Times New Roman"/>
      <w:sz w:val="22"/>
      <w:lang w:eastAsia="en-US"/>
    </w:rPr>
  </w:style>
  <w:style w:type="table" w:styleId="a3">
    <w:name w:val="Table Grid"/>
    <w:basedOn w:val="a1"/>
    <w:uiPriority w:val="59"/>
    <w:rsid w:val="00CD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4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nigka2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2301</Words>
  <Characters>13121</Characters>
  <Application>Microsoft Office Word</Application>
  <DocSecurity>0</DocSecurity>
  <Lines>109</Lines>
  <Paragraphs>30</Paragraphs>
  <ScaleCrop>false</ScaleCrop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Костикова</dc:creator>
  <cp:keywords/>
  <dc:description/>
  <cp:lastModifiedBy>Александра Костикова</cp:lastModifiedBy>
  <cp:revision>16</cp:revision>
  <dcterms:created xsi:type="dcterms:W3CDTF">2024-10-09T05:59:00Z</dcterms:created>
  <dcterms:modified xsi:type="dcterms:W3CDTF">2024-10-09T07:51:00Z</dcterms:modified>
</cp:coreProperties>
</file>