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13" w:rsidRDefault="00FD1C13" w:rsidP="00FD1C1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D1C13" w:rsidRDefault="00FD1C13" w:rsidP="00FD1C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детский сад № 2</w:t>
      </w:r>
    </w:p>
    <w:p w:rsidR="00FD1C13" w:rsidRDefault="00FD1C13" w:rsidP="00FD1C13">
      <w:pPr>
        <w:spacing w:after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spacing w:after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spacing w:after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spacing w:after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spacing w:after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spacing w:after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spacing w:after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spacing w:after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spacing w:after="0"/>
        <w:rPr>
          <w:rFonts w:ascii="Times New Roman" w:hAnsi="Times New Roman"/>
          <w:sz w:val="28"/>
          <w:szCs w:val="28"/>
        </w:rPr>
      </w:pPr>
    </w:p>
    <w:p w:rsidR="00FD1C13" w:rsidRPr="003538C4" w:rsidRDefault="00FD1C13" w:rsidP="00FD1C13">
      <w:pPr>
        <w:spacing w:after="0"/>
        <w:rPr>
          <w:rFonts w:ascii="Times New Roman" w:hAnsi="Times New Roman"/>
          <w:sz w:val="32"/>
          <w:szCs w:val="32"/>
        </w:rPr>
      </w:pPr>
      <w:r w:rsidRPr="003538C4">
        <w:rPr>
          <w:rFonts w:ascii="Times New Roman" w:hAnsi="Times New Roman"/>
          <w:sz w:val="32"/>
          <w:szCs w:val="32"/>
        </w:rPr>
        <w:t>Конспект образовательной игровой ситуации  «Кошка с котятами»</w:t>
      </w:r>
    </w:p>
    <w:p w:rsidR="00FD1C13" w:rsidRPr="003538C4" w:rsidRDefault="00FD1C13" w:rsidP="00FD1C13">
      <w:pPr>
        <w:spacing w:after="0"/>
        <w:rPr>
          <w:rFonts w:ascii="Times New Roman" w:hAnsi="Times New Roman"/>
          <w:sz w:val="32"/>
          <w:szCs w:val="32"/>
        </w:rPr>
      </w:pPr>
      <w:r w:rsidRPr="003538C4">
        <w:rPr>
          <w:rFonts w:ascii="Times New Roman" w:hAnsi="Times New Roman"/>
          <w:sz w:val="32"/>
          <w:szCs w:val="32"/>
        </w:rPr>
        <w:t xml:space="preserve">                                         в средней  группе.</w:t>
      </w:r>
    </w:p>
    <w:p w:rsidR="00FD1C13" w:rsidRPr="00274DFC" w:rsidRDefault="00FD1C13" w:rsidP="00FD1C13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FD1C13" w:rsidRPr="00274DFC" w:rsidRDefault="00FD1C13" w:rsidP="00FD1C13">
      <w:pPr>
        <w:jc w:val="right"/>
        <w:rPr>
          <w:rFonts w:ascii="Times New Roman" w:hAnsi="Times New Roman"/>
          <w:sz w:val="36"/>
          <w:szCs w:val="36"/>
        </w:rPr>
      </w:pPr>
    </w:p>
    <w:p w:rsidR="00FD1C13" w:rsidRPr="00274DFC" w:rsidRDefault="00FD1C13" w:rsidP="00FD1C13">
      <w:pPr>
        <w:rPr>
          <w:rFonts w:ascii="Times New Roman" w:hAnsi="Times New Roman"/>
          <w:sz w:val="36"/>
          <w:szCs w:val="36"/>
        </w:rPr>
      </w:pPr>
    </w:p>
    <w:p w:rsidR="00FD1C13" w:rsidRPr="00274DFC" w:rsidRDefault="00FD1C13" w:rsidP="00FD1C13">
      <w:pPr>
        <w:rPr>
          <w:rFonts w:ascii="Times New Roman" w:hAnsi="Times New Roman"/>
          <w:sz w:val="36"/>
          <w:szCs w:val="36"/>
        </w:rPr>
      </w:pPr>
    </w:p>
    <w:p w:rsidR="00FD1C13" w:rsidRDefault="00FD1C13" w:rsidP="00FD1C1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3538C4">
        <w:rPr>
          <w:rFonts w:ascii="Times New Roman" w:hAnsi="Times New Roman"/>
          <w:sz w:val="28"/>
          <w:szCs w:val="28"/>
        </w:rPr>
        <w:t>Провела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3538C4">
        <w:rPr>
          <w:rFonts w:ascii="Times New Roman" w:hAnsi="Times New Roman"/>
          <w:sz w:val="28"/>
          <w:szCs w:val="28"/>
        </w:rPr>
        <w:t>воспитатель Алимова С.Н.</w:t>
      </w:r>
    </w:p>
    <w:p w:rsidR="00FD1C13" w:rsidRDefault="00FD1C13" w:rsidP="00FD1C13">
      <w:pPr>
        <w:rPr>
          <w:rFonts w:ascii="Times New Roman" w:hAnsi="Times New Roman"/>
          <w:sz w:val="32"/>
          <w:szCs w:val="32"/>
        </w:rPr>
      </w:pPr>
    </w:p>
    <w:p w:rsidR="00FD1C13" w:rsidRDefault="00FD1C13" w:rsidP="00FD1C13">
      <w:pPr>
        <w:rPr>
          <w:rFonts w:ascii="Times New Roman" w:hAnsi="Times New Roman"/>
          <w:sz w:val="32"/>
          <w:szCs w:val="32"/>
        </w:rPr>
      </w:pPr>
    </w:p>
    <w:p w:rsidR="00FD1C13" w:rsidRDefault="00FD1C13" w:rsidP="00FD1C13">
      <w:pPr>
        <w:rPr>
          <w:rFonts w:ascii="Times New Roman" w:hAnsi="Times New Roman"/>
          <w:sz w:val="32"/>
          <w:szCs w:val="32"/>
        </w:rPr>
      </w:pPr>
    </w:p>
    <w:p w:rsidR="00FD1C13" w:rsidRDefault="00FD1C13" w:rsidP="00FD1C13">
      <w:pPr>
        <w:rPr>
          <w:rFonts w:ascii="Times New Roman" w:hAnsi="Times New Roman"/>
          <w:sz w:val="32"/>
          <w:szCs w:val="32"/>
        </w:rPr>
      </w:pPr>
    </w:p>
    <w:p w:rsidR="00FD1C13" w:rsidRPr="00D373B3" w:rsidRDefault="00FD1C13" w:rsidP="00FD1C13">
      <w:pPr>
        <w:rPr>
          <w:rFonts w:ascii="Times New Roman" w:hAnsi="Times New Roman"/>
          <w:sz w:val="32"/>
          <w:szCs w:val="32"/>
        </w:rPr>
      </w:pPr>
    </w:p>
    <w:p w:rsidR="00FD1C13" w:rsidRDefault="00FD1C13" w:rsidP="00FD1C13">
      <w:pPr>
        <w:pStyle w:val="a3"/>
        <w:ind w:left="786"/>
        <w:rPr>
          <w:rFonts w:ascii="Times New Roman" w:hAnsi="Times New Roman"/>
          <w:sz w:val="32"/>
          <w:szCs w:val="32"/>
        </w:rPr>
      </w:pPr>
    </w:p>
    <w:p w:rsidR="00FD1C13" w:rsidRDefault="00FD1C13" w:rsidP="00FD1C13">
      <w:pPr>
        <w:pStyle w:val="a3"/>
        <w:ind w:left="786"/>
        <w:rPr>
          <w:rFonts w:ascii="Times New Roman" w:hAnsi="Times New Roman"/>
          <w:sz w:val="32"/>
          <w:szCs w:val="32"/>
        </w:rPr>
      </w:pPr>
    </w:p>
    <w:p w:rsidR="00FD1C13" w:rsidRDefault="00FD1C13" w:rsidP="00FD1C13">
      <w:pPr>
        <w:pStyle w:val="a3"/>
        <w:ind w:left="786"/>
        <w:rPr>
          <w:rFonts w:ascii="Times New Roman" w:hAnsi="Times New Roman"/>
          <w:sz w:val="32"/>
          <w:szCs w:val="32"/>
        </w:rPr>
      </w:pPr>
    </w:p>
    <w:p w:rsidR="00FD1C13" w:rsidRDefault="00FD1C13" w:rsidP="00FD1C13">
      <w:pPr>
        <w:pStyle w:val="a3"/>
        <w:ind w:left="786"/>
        <w:rPr>
          <w:rFonts w:ascii="Times New Roman" w:hAnsi="Times New Roman"/>
          <w:sz w:val="32"/>
          <w:szCs w:val="32"/>
        </w:rPr>
      </w:pPr>
    </w:p>
    <w:p w:rsidR="00FD1C13" w:rsidRDefault="00FD1C13" w:rsidP="00FD1C13">
      <w:pPr>
        <w:pStyle w:val="a3"/>
        <w:ind w:left="786"/>
        <w:rPr>
          <w:rFonts w:ascii="Times New Roman" w:hAnsi="Times New Roman"/>
          <w:sz w:val="32"/>
          <w:szCs w:val="32"/>
        </w:rPr>
      </w:pPr>
    </w:p>
    <w:p w:rsidR="00FD1C13" w:rsidRDefault="00FD1C13" w:rsidP="00FD1C13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FD1C13" w:rsidRDefault="00FD1C13" w:rsidP="00FD1C13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г. Хадыженск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2016 год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226AF">
        <w:rPr>
          <w:rFonts w:ascii="Times New Roman" w:hAnsi="Times New Roman"/>
          <w:sz w:val="28"/>
          <w:szCs w:val="28"/>
          <w:u w:val="single"/>
        </w:rPr>
        <w:lastRenderedPageBreak/>
        <w:t>Цель</w:t>
      </w:r>
      <w:r w:rsidRPr="003538C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развивать импровизационные способности.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226AF">
        <w:rPr>
          <w:rFonts w:ascii="Times New Roman" w:hAnsi="Times New Roman"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- учить использовать двигательный опыт в новых игровых ситуациях;</w:t>
      </w:r>
    </w:p>
    <w:p w:rsidR="00FD1C13" w:rsidRDefault="00FD1C13" w:rsidP="001F67DD">
      <w:pPr>
        <w:pStyle w:val="a3"/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упражнять в знакомых движени</w:t>
      </w:r>
      <w:r w:rsidR="001F67DD">
        <w:rPr>
          <w:rFonts w:ascii="Times New Roman" w:hAnsi="Times New Roman"/>
          <w:sz w:val="28"/>
          <w:szCs w:val="28"/>
        </w:rPr>
        <w:t xml:space="preserve">ях (лазание по шведской стенке,          </w:t>
      </w:r>
      <w:r w:rsidR="001F67DD" w:rsidRPr="001F67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прокатывание мяча друг другу);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воспитывать внимание, организованность;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приобщать детей к двигательному творчеству.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226AF">
        <w:rPr>
          <w:rFonts w:ascii="Times New Roman" w:hAnsi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/>
          <w:sz w:val="28"/>
          <w:szCs w:val="28"/>
        </w:rPr>
        <w:t>: шведская стенка, колокольчик, мячи на подгруппу детей, шапочки для котят и кошки.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D1C13" w:rsidRPr="001226AF" w:rsidRDefault="00FD1C13" w:rsidP="00FD1C13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1226AF">
        <w:rPr>
          <w:rFonts w:ascii="Times New Roman" w:hAnsi="Times New Roman"/>
          <w:sz w:val="28"/>
          <w:szCs w:val="28"/>
          <w:u w:val="single"/>
        </w:rPr>
        <w:t>Ход образовательной игровой ситуации.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1226A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226A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1C13" w:rsidRPr="00F52481" w:rsidRDefault="00FD1C13" w:rsidP="00FD1C13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Котятки, котятки, малые ребятки.                 Ходьба обычная.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мной по кругу пойдём,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  лапки разомнём. 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носочках все идите                                    Руки вверх, ходьба на носках.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лапки все смотрите.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Спинку ровно всем держать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 меня не отставать.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на пяточках –                                   Руки к плечам, ходьба на пятках.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мягких лапочках.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Пришло  время  побежать</w:t>
      </w:r>
      <w:proofErr w:type="gramEnd"/>
      <w:r>
        <w:rPr>
          <w:rFonts w:ascii="Times New Roman" w:hAnsi="Times New Roman"/>
          <w:sz w:val="28"/>
          <w:szCs w:val="28"/>
        </w:rPr>
        <w:t xml:space="preserve">,                               Бег обычный. 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беге лапки нам размять.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как хлопну я –                                   Бег врассыпную.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Разбегайтесь кто – куда!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котятки, резвые ребятки!               Упражнения на дыхание.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 большой мы надуваем,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Хлопнем лапками, сдуваем.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Образуем круг большой,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весело со мной.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мамой – кошкой наблюдай, 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упражнения выполняй!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Комплекс общеразвивающих упражнений: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«Где же наши лапки? Вот они!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Где же наши лапки? Спрятаны!» 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 – ноги на ширине ступни, руки на поясе. Руки вперёд ладонями вверх, спрятать за спину.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Упражнение «Хлопок» посмотри внимательно,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теперь вместе со мной делай обязательно!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– основная стойка. Наклон вперёд, хлопнуть по коленям, сказать: «Хлоп!», выпрямиться, вернуться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«Все котятки – гибкие ребятки,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Любят спину выгибать и головку поднимать!»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упор</w:t>
      </w:r>
      <w:proofErr w:type="gramEnd"/>
      <w:r>
        <w:rPr>
          <w:rFonts w:ascii="Times New Roman" w:hAnsi="Times New Roman"/>
          <w:sz w:val="28"/>
          <w:szCs w:val="28"/>
        </w:rPr>
        <w:t xml:space="preserve"> стоя на коленях. Прогнуть спину, поднять голову, опустить голову на грудь, сделать «круглую» спину.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«Кто будет прыгать высоко,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Тот, значит, любит молоко!»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 – основная стойка. Произвольные прыжки.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Упражнения на дыхание.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Основная часть.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Перестроение в две шеренги.</w:t>
      </w:r>
    </w:p>
    <w:p w:rsidR="001F67DD" w:rsidRDefault="001F67DD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«В пары все вставайте, мячи получайте»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Прокатывание мяча друг другу.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255022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3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520" cy="255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Перестроение в колонну.</w:t>
      </w:r>
    </w:p>
    <w:p w:rsidR="001F67DD" w:rsidRDefault="001F67DD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Игровое упражнение «Позвони в колокольчик»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Лазание по шведской стенке.</w:t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43300" cy="205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3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408" cy="205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43186" cy="2057316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3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632" cy="205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Подвижная игра «Кот и котята»</w:t>
      </w:r>
    </w:p>
    <w:p w:rsidR="001F67DD" w:rsidRPr="00F52481" w:rsidRDefault="001F67DD" w:rsidP="00FD1C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Котята водят хоровод.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лежанке дремлет кот.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«Тише, киски, не шумите,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Кота Ваську не будите.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Как проснётся серый кот –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Разобьёт весь хоровод».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Шевельнул ушами кот –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исчез весь хоровод.</w:t>
      </w:r>
    </w:p>
    <w:p w:rsidR="001F67DD" w:rsidRDefault="001F67DD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Выбирается кот. Сначала дети водят хоровод, а затем разбегаются по залу. Ребёнок, играющий роль кота, догоняет детей.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Наигрались котята –                                     Ходьба по кругу.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Дружные ребята.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Молодцы, котятки, резвые  ребятки.           Упражнения на дыхание.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Шар большой мы надуваем,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Хлопнем лапками, сдуваем.</w:t>
      </w:r>
    </w:p>
    <w:p w:rsidR="00FD1C13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F67DD" w:rsidRDefault="001F67DD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F67DD" w:rsidRDefault="001F67DD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F67DD" w:rsidRDefault="001F67DD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D1C13" w:rsidRPr="0051016D" w:rsidRDefault="00FD1C13" w:rsidP="00FD1C13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Подведение итога.</w:t>
      </w:r>
      <w:proofErr w:type="gramEnd"/>
    </w:p>
    <w:p w:rsidR="008A0A47" w:rsidRDefault="001F67DD">
      <w:r>
        <w:rPr>
          <w:noProof/>
          <w:lang w:eastAsia="ru-RU"/>
        </w:rPr>
        <w:drawing>
          <wp:inline distT="0" distB="0" distL="0" distR="0">
            <wp:extent cx="6000750" cy="337530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525" cy="337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F2" w:rsidRDefault="005714F2" w:rsidP="001F67DD">
      <w:pPr>
        <w:spacing w:after="0" w:line="240" w:lineRule="auto"/>
      </w:pPr>
      <w:r>
        <w:separator/>
      </w:r>
    </w:p>
  </w:endnote>
  <w:endnote w:type="continuationSeparator" w:id="0">
    <w:p w:rsidR="005714F2" w:rsidRDefault="005714F2" w:rsidP="001F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F2" w:rsidRDefault="005714F2" w:rsidP="001F67DD">
      <w:pPr>
        <w:spacing w:after="0" w:line="240" w:lineRule="auto"/>
      </w:pPr>
      <w:r>
        <w:separator/>
      </w:r>
    </w:p>
  </w:footnote>
  <w:footnote w:type="continuationSeparator" w:id="0">
    <w:p w:rsidR="005714F2" w:rsidRDefault="005714F2" w:rsidP="001F6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79"/>
    <w:rsid w:val="001F67DD"/>
    <w:rsid w:val="00324579"/>
    <w:rsid w:val="005714F2"/>
    <w:rsid w:val="007E2568"/>
    <w:rsid w:val="008A0A47"/>
    <w:rsid w:val="00CB12EA"/>
    <w:rsid w:val="00F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1C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C1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6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67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F6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7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1C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C1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6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67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F6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7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HP</cp:lastModifiedBy>
  <cp:revision>2</cp:revision>
  <dcterms:created xsi:type="dcterms:W3CDTF">2019-11-14T18:12:00Z</dcterms:created>
  <dcterms:modified xsi:type="dcterms:W3CDTF">2019-11-14T18:12:00Z</dcterms:modified>
</cp:coreProperties>
</file>