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0C" w:rsidRPr="003E1234" w:rsidRDefault="00EA6A0C" w:rsidP="006503D0">
      <w:pPr>
        <w:pStyle w:val="2"/>
        <w:ind w:firstLine="5529"/>
        <w:rPr>
          <w:rFonts w:ascii="Times New Roman" w:hAnsi="Times New Roman"/>
          <w:color w:val="000000"/>
          <w:sz w:val="24"/>
          <w:szCs w:val="24"/>
        </w:rPr>
      </w:pPr>
    </w:p>
    <w:p w:rsidR="00EA6A0C" w:rsidRPr="003E1234" w:rsidRDefault="00EA6A0C" w:rsidP="006503D0">
      <w:pPr>
        <w:pStyle w:val="2"/>
        <w:ind w:firstLine="5529"/>
        <w:rPr>
          <w:rFonts w:ascii="Times New Roman" w:hAnsi="Times New Roman"/>
          <w:color w:val="000000"/>
          <w:sz w:val="24"/>
          <w:szCs w:val="24"/>
        </w:rPr>
      </w:pPr>
    </w:p>
    <w:p w:rsidR="00DA01E1" w:rsidRPr="003E1234" w:rsidRDefault="00EA6A0C" w:rsidP="00EA6A0C">
      <w:pPr>
        <w:spacing w:after="0" w:line="240" w:lineRule="auto"/>
        <w:jc w:val="center"/>
        <w:rPr>
          <w:rFonts w:ascii="Times New Roman" w:eastAsia="Times New Roman" w:hAnsi="Times New Roman" w:cs="Times New Roman"/>
          <w:sz w:val="24"/>
          <w:szCs w:val="24"/>
          <w:lang w:eastAsia="ru-RU"/>
        </w:rPr>
      </w:pPr>
      <w:r w:rsidRPr="003E1234">
        <w:rPr>
          <w:rFonts w:ascii="Times New Roman" w:eastAsia="Times New Roman" w:hAnsi="Times New Roman" w:cs="Times New Roman"/>
          <w:sz w:val="24"/>
          <w:szCs w:val="24"/>
          <w:lang w:eastAsia="ru-RU"/>
        </w:rPr>
        <w:t>Государственно</w:t>
      </w:r>
      <w:r w:rsidR="00DA01E1" w:rsidRPr="003E1234">
        <w:rPr>
          <w:rFonts w:ascii="Times New Roman" w:eastAsia="Times New Roman" w:hAnsi="Times New Roman" w:cs="Times New Roman"/>
          <w:sz w:val="24"/>
          <w:szCs w:val="24"/>
          <w:lang w:eastAsia="ru-RU"/>
        </w:rPr>
        <w:t>е</w:t>
      </w:r>
      <w:r w:rsidRPr="003E1234">
        <w:rPr>
          <w:rFonts w:ascii="Times New Roman" w:eastAsia="Times New Roman" w:hAnsi="Times New Roman" w:cs="Times New Roman"/>
          <w:sz w:val="24"/>
          <w:szCs w:val="24"/>
          <w:lang w:eastAsia="ru-RU"/>
        </w:rPr>
        <w:t xml:space="preserve"> бюджетно</w:t>
      </w:r>
      <w:r w:rsidR="00DA01E1" w:rsidRPr="003E1234">
        <w:rPr>
          <w:rFonts w:ascii="Times New Roman" w:eastAsia="Times New Roman" w:hAnsi="Times New Roman" w:cs="Times New Roman"/>
          <w:sz w:val="24"/>
          <w:szCs w:val="24"/>
          <w:lang w:eastAsia="ru-RU"/>
        </w:rPr>
        <w:t>е</w:t>
      </w:r>
      <w:r w:rsidRPr="003E1234">
        <w:rPr>
          <w:rFonts w:ascii="Times New Roman" w:eastAsia="Times New Roman" w:hAnsi="Times New Roman" w:cs="Times New Roman"/>
          <w:sz w:val="24"/>
          <w:szCs w:val="24"/>
          <w:lang w:eastAsia="ru-RU"/>
        </w:rPr>
        <w:t xml:space="preserve"> дошкольно</w:t>
      </w:r>
      <w:r w:rsidR="00DA01E1" w:rsidRPr="003E1234">
        <w:rPr>
          <w:rFonts w:ascii="Times New Roman" w:eastAsia="Times New Roman" w:hAnsi="Times New Roman" w:cs="Times New Roman"/>
          <w:sz w:val="24"/>
          <w:szCs w:val="24"/>
          <w:lang w:eastAsia="ru-RU"/>
        </w:rPr>
        <w:t>е</w:t>
      </w:r>
      <w:r w:rsidRPr="003E1234">
        <w:rPr>
          <w:rFonts w:ascii="Times New Roman" w:eastAsia="Times New Roman" w:hAnsi="Times New Roman" w:cs="Times New Roman"/>
          <w:sz w:val="24"/>
          <w:szCs w:val="24"/>
          <w:lang w:eastAsia="ru-RU"/>
        </w:rPr>
        <w:t xml:space="preserve"> образовательно</w:t>
      </w:r>
      <w:r w:rsidR="00DA01E1" w:rsidRPr="003E1234">
        <w:rPr>
          <w:rFonts w:ascii="Times New Roman" w:eastAsia="Times New Roman" w:hAnsi="Times New Roman" w:cs="Times New Roman"/>
          <w:sz w:val="24"/>
          <w:szCs w:val="24"/>
          <w:lang w:eastAsia="ru-RU"/>
        </w:rPr>
        <w:t>е</w:t>
      </w:r>
      <w:r w:rsidRPr="003E1234">
        <w:rPr>
          <w:rFonts w:ascii="Times New Roman" w:eastAsia="Times New Roman" w:hAnsi="Times New Roman" w:cs="Times New Roman"/>
          <w:sz w:val="24"/>
          <w:szCs w:val="24"/>
          <w:lang w:eastAsia="ru-RU"/>
        </w:rPr>
        <w:t xml:space="preserve"> учреждени</w:t>
      </w:r>
      <w:r w:rsidR="00DA01E1" w:rsidRPr="003E1234">
        <w:rPr>
          <w:rFonts w:ascii="Times New Roman" w:eastAsia="Times New Roman" w:hAnsi="Times New Roman" w:cs="Times New Roman"/>
          <w:sz w:val="24"/>
          <w:szCs w:val="24"/>
          <w:lang w:eastAsia="ru-RU"/>
        </w:rPr>
        <w:t>е</w:t>
      </w:r>
      <w:r w:rsidRPr="003E1234">
        <w:rPr>
          <w:rFonts w:ascii="Times New Roman" w:eastAsia="Times New Roman" w:hAnsi="Times New Roman" w:cs="Times New Roman"/>
          <w:sz w:val="24"/>
          <w:szCs w:val="24"/>
          <w:lang w:eastAsia="ru-RU"/>
        </w:rPr>
        <w:t xml:space="preserve"> </w:t>
      </w:r>
    </w:p>
    <w:p w:rsidR="00EA6A0C" w:rsidRPr="003E1234" w:rsidRDefault="00EA6A0C" w:rsidP="00EA6A0C">
      <w:pPr>
        <w:spacing w:after="0" w:line="240" w:lineRule="auto"/>
        <w:jc w:val="center"/>
        <w:rPr>
          <w:rFonts w:ascii="Times New Roman" w:eastAsia="Times New Roman" w:hAnsi="Times New Roman" w:cs="Times New Roman"/>
          <w:sz w:val="24"/>
          <w:szCs w:val="24"/>
          <w:lang w:eastAsia="ru-RU"/>
        </w:rPr>
      </w:pPr>
      <w:r w:rsidRPr="003E1234">
        <w:rPr>
          <w:rFonts w:ascii="Times New Roman" w:eastAsia="Times New Roman" w:hAnsi="Times New Roman" w:cs="Times New Roman"/>
          <w:sz w:val="24"/>
          <w:szCs w:val="24"/>
          <w:lang w:eastAsia="ru-RU"/>
        </w:rPr>
        <w:t>детск</w:t>
      </w:r>
      <w:r w:rsidR="00DA01E1" w:rsidRPr="003E1234">
        <w:rPr>
          <w:rFonts w:ascii="Times New Roman" w:eastAsia="Times New Roman" w:hAnsi="Times New Roman" w:cs="Times New Roman"/>
          <w:sz w:val="24"/>
          <w:szCs w:val="24"/>
          <w:lang w:eastAsia="ru-RU"/>
        </w:rPr>
        <w:t>ий сад</w:t>
      </w:r>
      <w:r w:rsidRPr="003E1234">
        <w:rPr>
          <w:rFonts w:ascii="Times New Roman" w:eastAsia="Times New Roman" w:hAnsi="Times New Roman" w:cs="Times New Roman"/>
          <w:sz w:val="24"/>
          <w:szCs w:val="24"/>
          <w:lang w:eastAsia="ru-RU"/>
        </w:rPr>
        <w:t xml:space="preserve"> № 62 Фрунзенского  района Санкт-Петербурга</w:t>
      </w:r>
    </w:p>
    <w:p w:rsidR="000E4F57" w:rsidRPr="003E1234" w:rsidRDefault="000E4F57" w:rsidP="000E4F57">
      <w:pPr>
        <w:spacing w:after="0" w:line="240" w:lineRule="auto"/>
        <w:jc w:val="center"/>
        <w:rPr>
          <w:rFonts w:ascii="Times New Roman" w:eastAsia="Times New Roman" w:hAnsi="Times New Roman" w:cs="Times New Roman"/>
          <w:b/>
          <w:sz w:val="24"/>
          <w:szCs w:val="24"/>
          <w:lang w:eastAsia="ru-RU"/>
        </w:rPr>
      </w:pPr>
    </w:p>
    <w:p w:rsidR="000E4F57" w:rsidRPr="003E1234" w:rsidRDefault="000E4F57" w:rsidP="000E4F57">
      <w:pPr>
        <w:spacing w:after="0" w:line="240" w:lineRule="auto"/>
        <w:jc w:val="center"/>
        <w:rPr>
          <w:rFonts w:ascii="Times New Roman" w:eastAsia="Times New Roman" w:hAnsi="Times New Roman" w:cs="Times New Roman"/>
          <w:b/>
          <w:sz w:val="24"/>
          <w:szCs w:val="24"/>
          <w:lang w:eastAsia="ru-RU"/>
        </w:rPr>
      </w:pPr>
    </w:p>
    <w:p w:rsidR="000E4F57" w:rsidRPr="003E1234" w:rsidRDefault="000E4F57" w:rsidP="000E4F57">
      <w:pPr>
        <w:spacing w:after="0" w:line="240" w:lineRule="auto"/>
        <w:jc w:val="center"/>
        <w:rPr>
          <w:rFonts w:ascii="Times New Roman" w:eastAsia="Times New Roman" w:hAnsi="Times New Roman" w:cs="Times New Roman"/>
          <w:b/>
          <w:sz w:val="24"/>
          <w:szCs w:val="24"/>
          <w:lang w:eastAsia="ru-RU"/>
        </w:rPr>
      </w:pPr>
    </w:p>
    <w:p w:rsidR="000E4F57" w:rsidRPr="003E1234" w:rsidRDefault="000E4F57" w:rsidP="000E4F57">
      <w:pPr>
        <w:spacing w:after="0" w:line="240" w:lineRule="auto"/>
        <w:rPr>
          <w:rFonts w:ascii="Times New Roman" w:eastAsia="Times New Roman" w:hAnsi="Times New Roman" w:cs="Times New Roman"/>
          <w:b/>
          <w:sz w:val="24"/>
          <w:szCs w:val="24"/>
          <w:lang w:eastAsia="ru-RU"/>
        </w:rPr>
      </w:pPr>
      <w:r w:rsidRPr="003E1234">
        <w:rPr>
          <w:rFonts w:ascii="Times New Roman" w:eastAsia="Times New Roman" w:hAnsi="Times New Roman" w:cs="Times New Roman"/>
          <w:b/>
          <w:sz w:val="24"/>
          <w:szCs w:val="24"/>
          <w:lang w:eastAsia="ru-RU"/>
        </w:rPr>
        <w:t xml:space="preserve">Принято                                                                                                                                 Утверждаю </w:t>
      </w:r>
    </w:p>
    <w:p w:rsidR="000E4F57" w:rsidRPr="003E1234" w:rsidRDefault="000E4F57" w:rsidP="000E4F57">
      <w:pPr>
        <w:spacing w:after="0" w:line="240" w:lineRule="auto"/>
        <w:rPr>
          <w:rFonts w:ascii="Times New Roman" w:eastAsia="Times New Roman" w:hAnsi="Times New Roman" w:cs="Times New Roman"/>
          <w:sz w:val="24"/>
          <w:szCs w:val="24"/>
          <w:lang w:eastAsia="ru-RU"/>
        </w:rPr>
      </w:pPr>
      <w:r w:rsidRPr="003E1234">
        <w:rPr>
          <w:rFonts w:ascii="Times New Roman" w:eastAsia="Times New Roman" w:hAnsi="Times New Roman" w:cs="Times New Roman"/>
          <w:sz w:val="24"/>
          <w:szCs w:val="24"/>
          <w:lang w:eastAsia="ru-RU"/>
        </w:rPr>
        <w:t xml:space="preserve">Общим собранием работников                                                                                            Заведующий </w:t>
      </w:r>
    </w:p>
    <w:p w:rsidR="000E4F57" w:rsidRPr="003E1234" w:rsidRDefault="000E4F57" w:rsidP="000E4F57">
      <w:pPr>
        <w:spacing w:after="0" w:line="240" w:lineRule="auto"/>
        <w:rPr>
          <w:rFonts w:ascii="Times New Roman" w:eastAsia="Times New Roman" w:hAnsi="Times New Roman" w:cs="Times New Roman"/>
          <w:sz w:val="24"/>
          <w:szCs w:val="24"/>
          <w:lang w:eastAsia="ru-RU"/>
        </w:rPr>
      </w:pPr>
      <w:r w:rsidRPr="003E1234">
        <w:rPr>
          <w:rFonts w:ascii="Times New Roman" w:eastAsia="Times New Roman" w:hAnsi="Times New Roman" w:cs="Times New Roman"/>
          <w:sz w:val="24"/>
          <w:szCs w:val="24"/>
          <w:lang w:eastAsia="ru-RU"/>
        </w:rPr>
        <w:t>Протокол № 1 от 03.09.2018г                                                                       _____________Т.В.Лукина</w:t>
      </w:r>
    </w:p>
    <w:p w:rsidR="000E4F57" w:rsidRPr="003E1234" w:rsidRDefault="000E4F57" w:rsidP="000E4F57">
      <w:pPr>
        <w:spacing w:after="0" w:line="240" w:lineRule="auto"/>
        <w:rPr>
          <w:rFonts w:ascii="Times New Roman" w:eastAsia="Times New Roman" w:hAnsi="Times New Roman" w:cs="Times New Roman"/>
          <w:sz w:val="24"/>
          <w:szCs w:val="24"/>
          <w:lang w:eastAsia="ru-RU"/>
        </w:rPr>
      </w:pPr>
      <w:r w:rsidRPr="003E1234">
        <w:rPr>
          <w:rFonts w:ascii="Times New Roman" w:eastAsia="Times New Roman" w:hAnsi="Times New Roman" w:cs="Times New Roman"/>
          <w:sz w:val="24"/>
          <w:szCs w:val="24"/>
          <w:lang w:eastAsia="ru-RU"/>
        </w:rPr>
        <w:t xml:space="preserve">                                                                                                                  Приказ № 1–«О» от 03.09.2018 г</w:t>
      </w:r>
    </w:p>
    <w:p w:rsidR="000E4F57" w:rsidRPr="003E1234" w:rsidRDefault="000E4F57" w:rsidP="000E4F57">
      <w:pPr>
        <w:spacing w:after="0" w:line="240" w:lineRule="auto"/>
        <w:jc w:val="center"/>
        <w:rPr>
          <w:rFonts w:ascii="Times New Roman" w:eastAsia="Times New Roman" w:hAnsi="Times New Roman" w:cs="Times New Roman"/>
          <w:b/>
          <w:sz w:val="24"/>
          <w:szCs w:val="24"/>
          <w:lang w:eastAsia="ru-RU"/>
        </w:rPr>
      </w:pPr>
    </w:p>
    <w:p w:rsidR="000E4F57" w:rsidRPr="003E1234" w:rsidRDefault="000E4F57" w:rsidP="000E4F57">
      <w:pPr>
        <w:spacing w:after="0" w:line="240" w:lineRule="auto"/>
        <w:jc w:val="center"/>
        <w:rPr>
          <w:rFonts w:ascii="Times New Roman" w:eastAsia="Times New Roman" w:hAnsi="Times New Roman" w:cs="Times New Roman"/>
          <w:b/>
          <w:sz w:val="24"/>
          <w:szCs w:val="24"/>
          <w:lang w:eastAsia="ru-RU"/>
        </w:rPr>
      </w:pPr>
    </w:p>
    <w:p w:rsidR="000E4F57" w:rsidRPr="003E1234" w:rsidRDefault="000E4F57" w:rsidP="000E4F57">
      <w:pPr>
        <w:spacing w:after="0" w:line="240" w:lineRule="auto"/>
        <w:jc w:val="center"/>
        <w:rPr>
          <w:rFonts w:ascii="Times New Roman" w:eastAsia="Times New Roman" w:hAnsi="Times New Roman" w:cs="Times New Roman"/>
          <w:b/>
          <w:sz w:val="24"/>
          <w:szCs w:val="24"/>
          <w:lang w:eastAsia="ru-RU"/>
        </w:rPr>
      </w:pPr>
    </w:p>
    <w:p w:rsidR="000E4F57" w:rsidRPr="003E1234" w:rsidRDefault="000E4F57" w:rsidP="000E4F57">
      <w:pPr>
        <w:spacing w:after="0" w:line="240" w:lineRule="auto"/>
        <w:rPr>
          <w:rFonts w:ascii="Times New Roman" w:eastAsia="Times New Roman" w:hAnsi="Times New Roman" w:cs="Times New Roman"/>
          <w:b/>
          <w:sz w:val="24"/>
          <w:szCs w:val="24"/>
          <w:lang w:eastAsia="ru-RU"/>
        </w:rPr>
      </w:pPr>
    </w:p>
    <w:p w:rsidR="000E4F57" w:rsidRPr="003E1234" w:rsidRDefault="000E4F57" w:rsidP="000E4F57">
      <w:pPr>
        <w:spacing w:after="0" w:line="240" w:lineRule="auto"/>
        <w:rPr>
          <w:rFonts w:ascii="Times New Roman" w:eastAsia="Times New Roman" w:hAnsi="Times New Roman" w:cs="Times New Roman"/>
          <w:b/>
          <w:sz w:val="24"/>
          <w:szCs w:val="24"/>
          <w:lang w:eastAsia="ru-RU"/>
        </w:rPr>
      </w:pPr>
    </w:p>
    <w:p w:rsidR="000E4F57" w:rsidRPr="003E1234" w:rsidRDefault="000E4F57" w:rsidP="000E4F57">
      <w:pPr>
        <w:pStyle w:val="10"/>
        <w:keepNext/>
        <w:keepLines/>
        <w:shd w:val="clear" w:color="auto" w:fill="auto"/>
        <w:spacing w:before="0"/>
        <w:rPr>
          <w:rFonts w:ascii="Times New Roman" w:hAnsi="Times New Roman" w:cs="Times New Roman"/>
          <w:sz w:val="24"/>
          <w:szCs w:val="24"/>
        </w:rPr>
      </w:pPr>
      <w:r w:rsidRPr="003E1234">
        <w:rPr>
          <w:rFonts w:ascii="Times New Roman" w:hAnsi="Times New Roman" w:cs="Times New Roman"/>
          <w:sz w:val="24"/>
          <w:szCs w:val="24"/>
        </w:rPr>
        <w:t xml:space="preserve">Положение </w:t>
      </w:r>
    </w:p>
    <w:p w:rsidR="000E4F57" w:rsidRPr="003E1234" w:rsidRDefault="000E4F57" w:rsidP="000E4F57">
      <w:pPr>
        <w:pStyle w:val="10"/>
        <w:keepNext/>
        <w:keepLines/>
        <w:shd w:val="clear" w:color="auto" w:fill="auto"/>
        <w:spacing w:before="0"/>
        <w:rPr>
          <w:rFonts w:ascii="Times New Roman" w:hAnsi="Times New Roman" w:cs="Times New Roman"/>
          <w:sz w:val="24"/>
          <w:szCs w:val="24"/>
        </w:rPr>
      </w:pPr>
      <w:r w:rsidRPr="003E1234">
        <w:rPr>
          <w:rFonts w:ascii="Times New Roman" w:hAnsi="Times New Roman" w:cs="Times New Roman"/>
          <w:sz w:val="24"/>
          <w:szCs w:val="24"/>
        </w:rPr>
        <w:t>о конфликте интересов в учреждении</w:t>
      </w:r>
    </w:p>
    <w:p w:rsidR="000E4F57" w:rsidRPr="003E1234" w:rsidRDefault="000E4F57" w:rsidP="000E4F57">
      <w:pPr>
        <w:spacing w:after="0" w:line="240" w:lineRule="auto"/>
        <w:jc w:val="center"/>
        <w:rPr>
          <w:rFonts w:ascii="Times New Roman" w:eastAsia="Times New Roman" w:hAnsi="Times New Roman" w:cs="Times New Roman"/>
          <w:sz w:val="24"/>
          <w:szCs w:val="24"/>
          <w:lang w:eastAsia="ru-RU"/>
        </w:rPr>
      </w:pPr>
      <w:r w:rsidRPr="003E1234">
        <w:rPr>
          <w:rFonts w:ascii="Times New Roman" w:eastAsia="Times New Roman" w:hAnsi="Times New Roman" w:cs="Times New Roman"/>
          <w:sz w:val="24"/>
          <w:szCs w:val="24"/>
          <w:lang w:eastAsia="ru-RU"/>
        </w:rPr>
        <w:t>Государственного бюджетного дошкольного образовательного учреждения детского сада № 62 Фрунзенского  района Санкт-Петербурга</w:t>
      </w:r>
    </w:p>
    <w:p w:rsidR="000E4F57" w:rsidRPr="003E1234" w:rsidRDefault="000E4F57" w:rsidP="000E4F57">
      <w:pPr>
        <w:spacing w:after="0" w:line="240" w:lineRule="auto"/>
        <w:jc w:val="center"/>
        <w:rPr>
          <w:rFonts w:ascii="Times New Roman" w:eastAsia="Times New Roman" w:hAnsi="Times New Roman" w:cs="Times New Roman"/>
          <w:b/>
          <w:sz w:val="24"/>
          <w:szCs w:val="24"/>
          <w:lang w:eastAsia="ru-RU"/>
        </w:rPr>
      </w:pPr>
    </w:p>
    <w:p w:rsidR="000E4F57" w:rsidRPr="003E1234" w:rsidRDefault="000E4F57" w:rsidP="000E4F57">
      <w:pPr>
        <w:pStyle w:val="10"/>
        <w:keepNext/>
        <w:keepLines/>
        <w:shd w:val="clear" w:color="auto" w:fill="auto"/>
        <w:spacing w:before="0"/>
        <w:rPr>
          <w:rFonts w:ascii="Times New Roman" w:hAnsi="Times New Roman" w:cs="Times New Roman"/>
          <w:sz w:val="24"/>
          <w:szCs w:val="24"/>
        </w:rPr>
      </w:pPr>
    </w:p>
    <w:p w:rsidR="000E4F57" w:rsidRPr="003E1234" w:rsidRDefault="000E4F57" w:rsidP="00EA6A0C">
      <w:pPr>
        <w:shd w:val="clear" w:color="auto" w:fill="FFFFFF" w:themeFill="background1"/>
        <w:spacing w:after="0" w:line="270" w:lineRule="atLeast"/>
        <w:rPr>
          <w:rFonts w:ascii="Times New Roman" w:eastAsia="Times New Roman" w:hAnsi="Times New Roman" w:cs="Times New Roman"/>
          <w:color w:val="323232"/>
          <w:sz w:val="24"/>
          <w:szCs w:val="24"/>
          <w:lang w:eastAsia="ru-RU"/>
        </w:rPr>
      </w:pPr>
    </w:p>
    <w:p w:rsidR="000E4F57" w:rsidRPr="003E1234" w:rsidRDefault="000E4F57" w:rsidP="000E4F57">
      <w:pPr>
        <w:rPr>
          <w:rFonts w:ascii="Times New Roman" w:eastAsia="Times New Roman" w:hAnsi="Times New Roman" w:cs="Times New Roman"/>
          <w:sz w:val="24"/>
          <w:szCs w:val="24"/>
          <w:lang w:eastAsia="ru-RU"/>
        </w:rPr>
      </w:pPr>
    </w:p>
    <w:p w:rsidR="000E4F57" w:rsidRPr="003E1234" w:rsidRDefault="000E4F57" w:rsidP="000E4F57">
      <w:pPr>
        <w:rPr>
          <w:rFonts w:ascii="Times New Roman" w:eastAsia="Times New Roman" w:hAnsi="Times New Roman" w:cs="Times New Roman"/>
          <w:sz w:val="24"/>
          <w:szCs w:val="24"/>
          <w:lang w:eastAsia="ru-RU"/>
        </w:rPr>
      </w:pPr>
    </w:p>
    <w:p w:rsidR="000E4F57" w:rsidRPr="003E1234" w:rsidRDefault="000E4F57" w:rsidP="000E4F57">
      <w:pPr>
        <w:rPr>
          <w:rFonts w:ascii="Times New Roman" w:eastAsia="Times New Roman" w:hAnsi="Times New Roman" w:cs="Times New Roman"/>
          <w:sz w:val="24"/>
          <w:szCs w:val="24"/>
          <w:lang w:eastAsia="ru-RU"/>
        </w:rPr>
      </w:pPr>
    </w:p>
    <w:p w:rsidR="000E4F57" w:rsidRPr="003E1234" w:rsidRDefault="000E4F57" w:rsidP="000E4F57">
      <w:pPr>
        <w:rPr>
          <w:rFonts w:ascii="Times New Roman" w:eastAsia="Times New Roman" w:hAnsi="Times New Roman" w:cs="Times New Roman"/>
          <w:sz w:val="24"/>
          <w:szCs w:val="24"/>
          <w:lang w:eastAsia="ru-RU"/>
        </w:rPr>
      </w:pPr>
    </w:p>
    <w:p w:rsidR="000E4F57" w:rsidRPr="003E1234" w:rsidRDefault="000E4F57" w:rsidP="000E4F57">
      <w:pPr>
        <w:rPr>
          <w:rFonts w:ascii="Times New Roman" w:eastAsia="Times New Roman" w:hAnsi="Times New Roman" w:cs="Times New Roman"/>
          <w:sz w:val="24"/>
          <w:szCs w:val="24"/>
          <w:lang w:eastAsia="ru-RU"/>
        </w:rPr>
      </w:pPr>
    </w:p>
    <w:p w:rsidR="00EA6A0C" w:rsidRPr="003E1234" w:rsidRDefault="000E4F57" w:rsidP="000E4F57">
      <w:pPr>
        <w:rPr>
          <w:rFonts w:ascii="Times New Roman" w:eastAsia="Times New Roman" w:hAnsi="Times New Roman" w:cs="Times New Roman"/>
          <w:sz w:val="24"/>
          <w:szCs w:val="24"/>
          <w:lang w:eastAsia="ru-RU"/>
        </w:rPr>
      </w:pPr>
      <w:r w:rsidRPr="003E1234">
        <w:rPr>
          <w:rFonts w:ascii="Times New Roman" w:eastAsia="Times New Roman" w:hAnsi="Times New Roman" w:cs="Times New Roman"/>
          <w:sz w:val="24"/>
          <w:szCs w:val="24"/>
          <w:lang w:eastAsia="ru-RU"/>
        </w:rPr>
        <w:t>Введено с ____________ 20__ г.</w:t>
      </w:r>
    </w:p>
    <w:p w:rsidR="00EA6A0C" w:rsidRPr="003E1234" w:rsidRDefault="00EA6A0C" w:rsidP="006503D0">
      <w:pPr>
        <w:pStyle w:val="2"/>
        <w:ind w:firstLine="5529"/>
        <w:rPr>
          <w:rFonts w:ascii="Times New Roman" w:hAnsi="Times New Roman"/>
          <w:color w:val="000000"/>
          <w:sz w:val="24"/>
          <w:szCs w:val="24"/>
        </w:rPr>
      </w:pPr>
    </w:p>
    <w:p w:rsidR="00EA6A0C" w:rsidRPr="003E1234" w:rsidRDefault="00EA6A0C" w:rsidP="006503D0">
      <w:pPr>
        <w:pStyle w:val="2"/>
        <w:ind w:firstLine="5529"/>
        <w:rPr>
          <w:rFonts w:ascii="Times New Roman" w:hAnsi="Times New Roman"/>
          <w:color w:val="000000"/>
          <w:sz w:val="24"/>
          <w:szCs w:val="24"/>
        </w:rPr>
      </w:pPr>
    </w:p>
    <w:p w:rsidR="00EA6A0C" w:rsidRPr="003E1234" w:rsidRDefault="00EA6A0C" w:rsidP="000E4F57">
      <w:pPr>
        <w:pStyle w:val="2"/>
        <w:rPr>
          <w:rFonts w:ascii="Times New Roman" w:hAnsi="Times New Roman"/>
          <w:color w:val="000000"/>
          <w:sz w:val="24"/>
          <w:szCs w:val="24"/>
        </w:rPr>
      </w:pPr>
    </w:p>
    <w:p w:rsidR="000E4F57" w:rsidRPr="003E1234" w:rsidRDefault="000E4F57" w:rsidP="000E4F57">
      <w:pPr>
        <w:rPr>
          <w:rFonts w:ascii="Times New Roman" w:hAnsi="Times New Roman" w:cs="Times New Roman"/>
          <w:sz w:val="24"/>
          <w:szCs w:val="24"/>
          <w:lang w:eastAsia="ru-RU"/>
        </w:rPr>
      </w:pPr>
    </w:p>
    <w:p w:rsidR="000E4F57" w:rsidRPr="003E1234" w:rsidRDefault="000E4F57" w:rsidP="000E4F57">
      <w:pPr>
        <w:rPr>
          <w:rFonts w:ascii="Times New Roman" w:hAnsi="Times New Roman" w:cs="Times New Roman"/>
          <w:sz w:val="24"/>
          <w:szCs w:val="24"/>
          <w:lang w:eastAsia="ru-RU"/>
        </w:rPr>
      </w:pPr>
    </w:p>
    <w:p w:rsidR="000E4F57" w:rsidRPr="003E1234" w:rsidRDefault="000E4F57" w:rsidP="000E4F57">
      <w:pPr>
        <w:rPr>
          <w:rFonts w:ascii="Times New Roman" w:hAnsi="Times New Roman" w:cs="Times New Roman"/>
          <w:sz w:val="24"/>
          <w:szCs w:val="24"/>
          <w:lang w:eastAsia="ru-RU"/>
        </w:rPr>
      </w:pPr>
    </w:p>
    <w:p w:rsidR="003E1234" w:rsidRDefault="003E1234" w:rsidP="00DA01E1">
      <w:pPr>
        <w:jc w:val="center"/>
        <w:rPr>
          <w:rFonts w:ascii="Times New Roman" w:hAnsi="Times New Roman" w:cs="Times New Roman"/>
          <w:sz w:val="24"/>
          <w:szCs w:val="24"/>
          <w:lang w:eastAsia="ru-RU"/>
        </w:rPr>
      </w:pPr>
    </w:p>
    <w:p w:rsidR="003E1234" w:rsidRDefault="003E1234" w:rsidP="00DA01E1">
      <w:pPr>
        <w:jc w:val="center"/>
        <w:rPr>
          <w:rFonts w:ascii="Times New Roman" w:hAnsi="Times New Roman" w:cs="Times New Roman"/>
          <w:sz w:val="24"/>
          <w:szCs w:val="24"/>
          <w:lang w:eastAsia="ru-RU"/>
        </w:rPr>
      </w:pPr>
    </w:p>
    <w:p w:rsidR="003E1234" w:rsidRDefault="003E1234" w:rsidP="00DA01E1">
      <w:pPr>
        <w:jc w:val="center"/>
        <w:rPr>
          <w:rFonts w:ascii="Times New Roman" w:hAnsi="Times New Roman" w:cs="Times New Roman"/>
          <w:sz w:val="24"/>
          <w:szCs w:val="24"/>
          <w:lang w:eastAsia="ru-RU"/>
        </w:rPr>
      </w:pPr>
    </w:p>
    <w:p w:rsidR="003E1234" w:rsidRDefault="003E1234" w:rsidP="00DA01E1">
      <w:pPr>
        <w:jc w:val="center"/>
        <w:rPr>
          <w:rFonts w:ascii="Times New Roman" w:hAnsi="Times New Roman" w:cs="Times New Roman"/>
          <w:sz w:val="24"/>
          <w:szCs w:val="24"/>
          <w:lang w:eastAsia="ru-RU"/>
        </w:rPr>
      </w:pPr>
    </w:p>
    <w:p w:rsidR="000E4F57" w:rsidRPr="003E1234" w:rsidRDefault="000E4F57" w:rsidP="00DA01E1">
      <w:pPr>
        <w:jc w:val="center"/>
        <w:rPr>
          <w:rFonts w:ascii="Times New Roman" w:hAnsi="Times New Roman" w:cs="Times New Roman"/>
          <w:sz w:val="24"/>
          <w:szCs w:val="24"/>
          <w:lang w:eastAsia="ru-RU"/>
        </w:rPr>
      </w:pPr>
      <w:r w:rsidRPr="003E1234">
        <w:rPr>
          <w:rFonts w:ascii="Times New Roman" w:hAnsi="Times New Roman" w:cs="Times New Roman"/>
          <w:sz w:val="24"/>
          <w:szCs w:val="24"/>
          <w:lang w:eastAsia="ru-RU"/>
        </w:rPr>
        <w:t>2018 г</w:t>
      </w:r>
      <w:bookmarkStart w:id="0" w:name="bookmark2"/>
    </w:p>
    <w:p w:rsidR="006503D0" w:rsidRPr="003E1234" w:rsidRDefault="006503D0" w:rsidP="00704853">
      <w:pPr>
        <w:pStyle w:val="10"/>
        <w:keepNext/>
        <w:keepLines/>
        <w:numPr>
          <w:ilvl w:val="0"/>
          <w:numId w:val="8"/>
        </w:numPr>
        <w:shd w:val="clear" w:color="auto" w:fill="auto"/>
        <w:spacing w:before="0" w:line="270" w:lineRule="exact"/>
        <w:jc w:val="left"/>
        <w:rPr>
          <w:rFonts w:ascii="Times New Roman" w:hAnsi="Times New Roman" w:cs="Times New Roman"/>
          <w:b/>
          <w:sz w:val="24"/>
          <w:szCs w:val="24"/>
        </w:rPr>
      </w:pPr>
      <w:r w:rsidRPr="003E1234">
        <w:rPr>
          <w:rFonts w:ascii="Times New Roman" w:hAnsi="Times New Roman" w:cs="Times New Roman"/>
          <w:b/>
          <w:sz w:val="24"/>
          <w:szCs w:val="24"/>
        </w:rPr>
        <w:lastRenderedPageBreak/>
        <w:t>Общие положения</w:t>
      </w:r>
      <w:bookmarkEnd w:id="0"/>
    </w:p>
    <w:p w:rsidR="00704853" w:rsidRPr="003E1234" w:rsidRDefault="00704853" w:rsidP="00704853">
      <w:pPr>
        <w:pStyle w:val="3"/>
        <w:numPr>
          <w:ilvl w:val="1"/>
          <w:numId w:val="9"/>
        </w:numPr>
        <w:shd w:val="clear" w:color="auto" w:fill="auto"/>
        <w:tabs>
          <w:tab w:val="left" w:pos="1264"/>
        </w:tabs>
        <w:spacing w:before="0" w:after="0" w:line="322" w:lineRule="exact"/>
        <w:ind w:right="20"/>
        <w:jc w:val="both"/>
        <w:rPr>
          <w:rFonts w:ascii="Times New Roman" w:hAnsi="Times New Roman" w:cs="Times New Roman"/>
          <w:sz w:val="24"/>
          <w:szCs w:val="24"/>
        </w:rPr>
      </w:pPr>
      <w:r w:rsidRPr="003E1234">
        <w:rPr>
          <w:rFonts w:ascii="Times New Roman" w:hAnsi="Times New Roman" w:cs="Times New Roman"/>
          <w:sz w:val="24"/>
          <w:szCs w:val="24"/>
        </w:rPr>
        <w:t xml:space="preserve"> Настоящее Положение о конфликте интересов в Государственном бюджетном</w:t>
      </w:r>
    </w:p>
    <w:p w:rsidR="00704853" w:rsidRPr="003E1234" w:rsidRDefault="00704853" w:rsidP="00704853">
      <w:pPr>
        <w:pStyle w:val="3"/>
        <w:shd w:val="clear" w:color="auto" w:fill="auto"/>
        <w:tabs>
          <w:tab w:val="left" w:pos="1264"/>
        </w:tabs>
        <w:spacing w:before="0" w:after="0" w:line="322" w:lineRule="exact"/>
        <w:ind w:right="20" w:firstLine="0"/>
        <w:jc w:val="both"/>
        <w:rPr>
          <w:rFonts w:ascii="Times New Roman" w:hAnsi="Times New Roman" w:cs="Times New Roman"/>
          <w:sz w:val="24"/>
          <w:szCs w:val="24"/>
        </w:rPr>
      </w:pPr>
      <w:r w:rsidRPr="003E1234">
        <w:rPr>
          <w:rFonts w:ascii="Times New Roman" w:hAnsi="Times New Roman" w:cs="Times New Roman"/>
          <w:sz w:val="24"/>
          <w:szCs w:val="24"/>
        </w:rPr>
        <w:t>дошкольном образовательном учреждении детский сад № 62 Фрунзенского района Санкт – Петербурга (далее - учреждение) разработано в соответствии с Федеральным законом от 25.12.2008 273-ФЗ «О противодействии коррупции», Федеральным законом от 12.01.1996 № 7- ФЗ «О некоммерческих организациях», Федеральный закон от 29.12.2012 № 273-ФЗ «Об образовании в Российской Федерации»,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 ГБДОУ детский сад № 62 Фрунзенского района Санкт-Петербурга.</w:t>
      </w:r>
    </w:p>
    <w:p w:rsidR="00704853" w:rsidRPr="003E1234" w:rsidRDefault="00704853" w:rsidP="00704853">
      <w:pPr>
        <w:pStyle w:val="40"/>
        <w:shd w:val="clear" w:color="auto" w:fill="auto"/>
        <w:spacing w:line="190" w:lineRule="exact"/>
        <w:ind w:left="6480" w:firstLine="0"/>
        <w:rPr>
          <w:rFonts w:ascii="Times New Roman" w:hAnsi="Times New Roman" w:cs="Times New Roman"/>
          <w:sz w:val="24"/>
          <w:szCs w:val="24"/>
        </w:rPr>
      </w:pPr>
    </w:p>
    <w:p w:rsidR="00704853" w:rsidRPr="003E1234" w:rsidRDefault="00704853" w:rsidP="00704853">
      <w:pPr>
        <w:pStyle w:val="3"/>
        <w:numPr>
          <w:ilvl w:val="1"/>
          <w:numId w:val="10"/>
        </w:numPr>
        <w:shd w:val="clear" w:color="auto" w:fill="auto"/>
        <w:tabs>
          <w:tab w:val="left" w:pos="1250"/>
        </w:tabs>
        <w:spacing w:before="0" w:after="0" w:line="322" w:lineRule="exact"/>
        <w:ind w:right="20"/>
        <w:jc w:val="both"/>
        <w:rPr>
          <w:rFonts w:ascii="Times New Roman" w:hAnsi="Times New Roman" w:cs="Times New Roman"/>
          <w:sz w:val="24"/>
          <w:szCs w:val="24"/>
        </w:rPr>
      </w:pPr>
      <w:r w:rsidRPr="003E1234">
        <w:rPr>
          <w:rFonts w:ascii="Times New Roman" w:hAnsi="Times New Roman" w:cs="Times New Roman"/>
          <w:sz w:val="24"/>
          <w:szCs w:val="24"/>
        </w:rPr>
        <w:t>.Основной задачей деятельности учреждения по предотвращению   и урегулированию</w:t>
      </w:r>
    </w:p>
    <w:p w:rsidR="00704853" w:rsidRPr="003E1234" w:rsidRDefault="00704853" w:rsidP="00704853">
      <w:pPr>
        <w:pStyle w:val="3"/>
        <w:shd w:val="clear" w:color="auto" w:fill="auto"/>
        <w:tabs>
          <w:tab w:val="left" w:pos="1250"/>
        </w:tabs>
        <w:spacing w:before="0" w:after="0" w:line="322" w:lineRule="exact"/>
        <w:ind w:right="20" w:firstLine="0"/>
        <w:jc w:val="both"/>
        <w:rPr>
          <w:rFonts w:ascii="Times New Roman" w:hAnsi="Times New Roman" w:cs="Times New Roman"/>
          <w:sz w:val="24"/>
          <w:szCs w:val="24"/>
        </w:rPr>
      </w:pPr>
      <w:r w:rsidRPr="003E1234">
        <w:rPr>
          <w:rFonts w:ascii="Times New Roman" w:hAnsi="Times New Roman" w:cs="Times New Roman"/>
          <w:sz w:val="24"/>
          <w:szCs w:val="24"/>
        </w:rPr>
        <w:t>конфликта интересов является ограничение влияния частных интересов, личной заинтересованности работников учреждения в реализуемых ими трудовых функций, принимаемых деловых решениях.</w:t>
      </w:r>
    </w:p>
    <w:p w:rsidR="00704853" w:rsidRPr="003E1234" w:rsidRDefault="00704853" w:rsidP="00704853">
      <w:pPr>
        <w:pStyle w:val="3"/>
        <w:shd w:val="clear" w:color="auto" w:fill="auto"/>
        <w:tabs>
          <w:tab w:val="left" w:pos="1250"/>
        </w:tabs>
        <w:spacing w:before="0" w:after="0" w:line="322" w:lineRule="exact"/>
        <w:ind w:right="20" w:firstLine="0"/>
        <w:jc w:val="both"/>
        <w:rPr>
          <w:rFonts w:ascii="Times New Roman" w:hAnsi="Times New Roman" w:cs="Times New Roman"/>
          <w:sz w:val="24"/>
          <w:szCs w:val="24"/>
        </w:rPr>
      </w:pPr>
    </w:p>
    <w:p w:rsidR="00704853" w:rsidRPr="003E1234" w:rsidRDefault="00704853" w:rsidP="00704853">
      <w:pPr>
        <w:pStyle w:val="3"/>
        <w:shd w:val="clear" w:color="auto" w:fill="auto"/>
        <w:tabs>
          <w:tab w:val="left" w:pos="1235"/>
        </w:tabs>
        <w:spacing w:before="0" w:after="0" w:line="322" w:lineRule="exact"/>
        <w:ind w:right="20" w:firstLine="0"/>
        <w:jc w:val="both"/>
        <w:rPr>
          <w:rFonts w:ascii="Times New Roman" w:hAnsi="Times New Roman" w:cs="Times New Roman"/>
          <w:sz w:val="24"/>
          <w:szCs w:val="24"/>
        </w:rPr>
      </w:pPr>
      <w:r w:rsidRPr="003E1234">
        <w:rPr>
          <w:rFonts w:ascii="Times New Roman" w:hAnsi="Times New Roman" w:cs="Times New Roman"/>
          <w:sz w:val="24"/>
          <w:szCs w:val="24"/>
        </w:rPr>
        <w:t xml:space="preserve">           1.3. Конфликт интересов - ситуация, при которой личная заинтересованность (прямая или   </w:t>
      </w:r>
    </w:p>
    <w:p w:rsidR="00704853" w:rsidRPr="003E1234" w:rsidRDefault="00704853" w:rsidP="00704853">
      <w:pPr>
        <w:pStyle w:val="3"/>
        <w:shd w:val="clear" w:color="auto" w:fill="auto"/>
        <w:tabs>
          <w:tab w:val="left" w:pos="1235"/>
        </w:tabs>
        <w:spacing w:before="0" w:after="0" w:line="322" w:lineRule="exact"/>
        <w:ind w:right="20" w:firstLine="0"/>
        <w:jc w:val="both"/>
        <w:rPr>
          <w:rFonts w:ascii="Times New Roman" w:hAnsi="Times New Roman" w:cs="Times New Roman"/>
          <w:sz w:val="24"/>
          <w:szCs w:val="24"/>
        </w:rPr>
      </w:pPr>
      <w:r w:rsidRPr="003E1234">
        <w:rPr>
          <w:rFonts w:ascii="Times New Roman" w:hAnsi="Times New Roman" w:cs="Times New Roman"/>
          <w:sz w:val="24"/>
          <w:szCs w:val="24"/>
        </w:rPr>
        <w:t>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rsidR="00704853" w:rsidRPr="003E1234" w:rsidRDefault="00704853" w:rsidP="00704853">
      <w:pPr>
        <w:pStyle w:val="3"/>
        <w:shd w:val="clear" w:color="auto" w:fill="auto"/>
        <w:spacing w:before="0" w:after="0" w:line="322" w:lineRule="exact"/>
        <w:ind w:right="20" w:firstLine="720"/>
        <w:jc w:val="both"/>
        <w:rPr>
          <w:rFonts w:ascii="Times New Roman" w:hAnsi="Times New Roman" w:cs="Times New Roman"/>
          <w:sz w:val="24"/>
          <w:szCs w:val="24"/>
        </w:rPr>
      </w:pPr>
      <w:r w:rsidRPr="003E1234">
        <w:rPr>
          <w:rFonts w:ascii="Times New Roman" w:hAnsi="Times New Roman" w:cs="Times New Roman"/>
          <w:sz w:val="24"/>
          <w:szCs w:val="24"/>
        </w:rP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
    <w:p w:rsidR="00704853" w:rsidRPr="003E1234" w:rsidRDefault="00704853" w:rsidP="00704853">
      <w:pPr>
        <w:pStyle w:val="3"/>
        <w:shd w:val="clear" w:color="auto" w:fill="auto"/>
        <w:spacing w:before="0" w:after="0" w:line="322" w:lineRule="exact"/>
        <w:ind w:right="20" w:firstLine="720"/>
        <w:jc w:val="both"/>
        <w:rPr>
          <w:rFonts w:ascii="Times New Roman" w:hAnsi="Times New Roman" w:cs="Times New Roman"/>
          <w:sz w:val="24"/>
          <w:szCs w:val="24"/>
        </w:rPr>
      </w:pPr>
    </w:p>
    <w:p w:rsidR="00704853" w:rsidRPr="003E1234" w:rsidRDefault="00704853" w:rsidP="00704853">
      <w:pPr>
        <w:pStyle w:val="3"/>
        <w:numPr>
          <w:ilvl w:val="1"/>
          <w:numId w:val="11"/>
        </w:numPr>
        <w:shd w:val="clear" w:color="auto" w:fill="auto"/>
        <w:tabs>
          <w:tab w:val="left" w:pos="1205"/>
        </w:tabs>
        <w:spacing w:before="0" w:after="0" w:line="322" w:lineRule="exact"/>
        <w:ind w:right="20"/>
        <w:jc w:val="both"/>
        <w:rPr>
          <w:rFonts w:ascii="Times New Roman" w:hAnsi="Times New Roman" w:cs="Times New Roman"/>
          <w:sz w:val="24"/>
          <w:szCs w:val="24"/>
        </w:rPr>
      </w:pPr>
      <w:r w:rsidRPr="003E1234">
        <w:rPr>
          <w:rFonts w:ascii="Times New Roman" w:hAnsi="Times New Roman" w:cs="Times New Roman"/>
          <w:sz w:val="24"/>
          <w:szCs w:val="24"/>
        </w:rPr>
        <w:t xml:space="preserve">  Действие настоящего Положения распространяется на всех работников учреждения, </w:t>
      </w:r>
    </w:p>
    <w:p w:rsidR="00704853" w:rsidRPr="003E1234" w:rsidRDefault="00704853" w:rsidP="00704853">
      <w:pPr>
        <w:pStyle w:val="3"/>
        <w:shd w:val="clear" w:color="auto" w:fill="auto"/>
        <w:tabs>
          <w:tab w:val="left" w:pos="1205"/>
        </w:tabs>
        <w:spacing w:before="0" w:after="0" w:line="322" w:lineRule="exact"/>
        <w:ind w:right="20" w:firstLine="0"/>
        <w:jc w:val="both"/>
        <w:rPr>
          <w:rFonts w:ascii="Times New Roman" w:hAnsi="Times New Roman" w:cs="Times New Roman"/>
          <w:sz w:val="24"/>
          <w:szCs w:val="24"/>
        </w:rPr>
      </w:pPr>
      <w:r w:rsidRPr="003E1234">
        <w:rPr>
          <w:rFonts w:ascii="Times New Roman" w:hAnsi="Times New Roman" w:cs="Times New Roman"/>
          <w:sz w:val="24"/>
          <w:szCs w:val="24"/>
        </w:rPr>
        <w:t>в том числе выполняющих работу по совместительству.</w:t>
      </w:r>
    </w:p>
    <w:p w:rsidR="00704853" w:rsidRPr="003E1234" w:rsidRDefault="00704853" w:rsidP="00704853">
      <w:pPr>
        <w:pStyle w:val="3"/>
        <w:shd w:val="clear" w:color="auto" w:fill="auto"/>
        <w:tabs>
          <w:tab w:val="left" w:pos="1205"/>
        </w:tabs>
        <w:spacing w:before="0" w:after="0" w:line="322" w:lineRule="exact"/>
        <w:ind w:right="20" w:firstLine="0"/>
        <w:jc w:val="both"/>
        <w:rPr>
          <w:rFonts w:ascii="Times New Roman" w:hAnsi="Times New Roman" w:cs="Times New Roman"/>
          <w:sz w:val="24"/>
          <w:szCs w:val="24"/>
        </w:rPr>
      </w:pPr>
    </w:p>
    <w:p w:rsidR="00704853" w:rsidRPr="003E1234" w:rsidRDefault="00704853" w:rsidP="00704853">
      <w:pPr>
        <w:pStyle w:val="3"/>
        <w:numPr>
          <w:ilvl w:val="1"/>
          <w:numId w:val="11"/>
        </w:numPr>
        <w:shd w:val="clear" w:color="auto" w:fill="auto"/>
        <w:tabs>
          <w:tab w:val="left" w:pos="1205"/>
        </w:tabs>
        <w:spacing w:before="0" w:after="0" w:line="322" w:lineRule="exact"/>
        <w:ind w:right="23"/>
        <w:jc w:val="both"/>
        <w:rPr>
          <w:rFonts w:ascii="Times New Roman" w:hAnsi="Times New Roman" w:cs="Times New Roman"/>
          <w:sz w:val="24"/>
          <w:szCs w:val="24"/>
        </w:rPr>
      </w:pPr>
      <w:r w:rsidRPr="003E1234">
        <w:rPr>
          <w:rFonts w:ascii="Times New Roman" w:hAnsi="Times New Roman" w:cs="Times New Roman"/>
          <w:sz w:val="24"/>
          <w:szCs w:val="24"/>
        </w:rPr>
        <w:t xml:space="preserve"> Содержание настоящего Положения доводится до сведения всех работников учреждения</w:t>
      </w:r>
    </w:p>
    <w:p w:rsidR="00704853" w:rsidRPr="003E1234" w:rsidRDefault="00704853" w:rsidP="00704853">
      <w:pPr>
        <w:pStyle w:val="3"/>
        <w:shd w:val="clear" w:color="auto" w:fill="auto"/>
        <w:tabs>
          <w:tab w:val="left" w:pos="1205"/>
        </w:tabs>
        <w:spacing w:before="0" w:after="0" w:line="322" w:lineRule="exact"/>
        <w:ind w:right="23" w:firstLine="0"/>
        <w:jc w:val="both"/>
        <w:rPr>
          <w:rFonts w:ascii="Times New Roman" w:hAnsi="Times New Roman" w:cs="Times New Roman"/>
          <w:sz w:val="24"/>
          <w:szCs w:val="24"/>
        </w:rPr>
      </w:pPr>
      <w:r w:rsidRPr="003E1234">
        <w:rPr>
          <w:rFonts w:ascii="Times New Roman" w:hAnsi="Times New Roman" w:cs="Times New Roman"/>
          <w:sz w:val="24"/>
          <w:szCs w:val="24"/>
        </w:rPr>
        <w:t>под роспись, в том числе при приеме на работу (одновременно с подписанием трудового договора).</w:t>
      </w:r>
    </w:p>
    <w:p w:rsidR="00704853" w:rsidRPr="003E1234" w:rsidRDefault="00704853" w:rsidP="00704853">
      <w:pPr>
        <w:pStyle w:val="3"/>
        <w:shd w:val="clear" w:color="auto" w:fill="auto"/>
        <w:tabs>
          <w:tab w:val="left" w:pos="1205"/>
        </w:tabs>
        <w:spacing w:before="0" w:after="0" w:line="322" w:lineRule="exact"/>
        <w:ind w:right="23" w:firstLine="0"/>
        <w:jc w:val="both"/>
        <w:rPr>
          <w:rFonts w:ascii="Times New Roman" w:hAnsi="Times New Roman" w:cs="Times New Roman"/>
          <w:sz w:val="24"/>
          <w:szCs w:val="24"/>
        </w:rPr>
      </w:pPr>
    </w:p>
    <w:p w:rsidR="00704853" w:rsidRPr="003E1234" w:rsidRDefault="00704853" w:rsidP="00704853">
      <w:pPr>
        <w:pStyle w:val="10"/>
        <w:keepNext/>
        <w:keepLines/>
        <w:shd w:val="clear" w:color="auto" w:fill="auto"/>
        <w:spacing w:before="0" w:line="326" w:lineRule="exact"/>
        <w:ind w:left="60"/>
        <w:rPr>
          <w:rFonts w:ascii="Times New Roman" w:hAnsi="Times New Roman" w:cs="Times New Roman"/>
          <w:b/>
          <w:sz w:val="24"/>
          <w:szCs w:val="24"/>
        </w:rPr>
      </w:pPr>
      <w:r w:rsidRPr="003E1234">
        <w:rPr>
          <w:rFonts w:ascii="Times New Roman" w:hAnsi="Times New Roman" w:cs="Times New Roman"/>
          <w:b/>
          <w:sz w:val="24"/>
          <w:szCs w:val="24"/>
        </w:rPr>
        <w:t>2. Основные принципы управления конфликтом интересов в учреждении</w:t>
      </w:r>
    </w:p>
    <w:p w:rsidR="00704853" w:rsidRPr="003E1234" w:rsidRDefault="00704853" w:rsidP="00704853">
      <w:pPr>
        <w:pStyle w:val="3"/>
        <w:shd w:val="clear" w:color="auto" w:fill="auto"/>
        <w:spacing w:before="0" w:after="0" w:line="326" w:lineRule="exact"/>
        <w:ind w:right="20" w:firstLine="720"/>
        <w:jc w:val="both"/>
        <w:rPr>
          <w:rFonts w:ascii="Times New Roman" w:hAnsi="Times New Roman" w:cs="Times New Roman"/>
          <w:sz w:val="24"/>
          <w:szCs w:val="24"/>
        </w:rPr>
      </w:pPr>
      <w:r w:rsidRPr="003E1234">
        <w:rPr>
          <w:rFonts w:ascii="Times New Roman" w:hAnsi="Times New Roman" w:cs="Times New Roman"/>
          <w:sz w:val="24"/>
          <w:szCs w:val="24"/>
        </w:rPr>
        <w:t>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704853" w:rsidRPr="003E1234" w:rsidRDefault="00704853" w:rsidP="00704853">
      <w:pPr>
        <w:pStyle w:val="3"/>
        <w:shd w:val="clear" w:color="auto" w:fill="auto"/>
        <w:spacing w:before="0" w:after="0" w:line="326" w:lineRule="exact"/>
        <w:ind w:right="20" w:firstLine="720"/>
        <w:rPr>
          <w:rFonts w:ascii="Times New Roman" w:hAnsi="Times New Roman" w:cs="Times New Roman"/>
          <w:sz w:val="24"/>
          <w:szCs w:val="24"/>
        </w:rPr>
      </w:pPr>
      <w:r w:rsidRPr="003E1234">
        <w:rPr>
          <w:rFonts w:ascii="Times New Roman" w:hAnsi="Times New Roman" w:cs="Times New Roman"/>
          <w:sz w:val="24"/>
          <w:szCs w:val="24"/>
        </w:rPr>
        <w:t xml:space="preserve">-приоритетное применение мер по предупреждению коррупции; </w:t>
      </w:r>
    </w:p>
    <w:p w:rsidR="00704853" w:rsidRPr="003E1234" w:rsidRDefault="00704853" w:rsidP="00704853">
      <w:pPr>
        <w:pStyle w:val="3"/>
        <w:shd w:val="clear" w:color="auto" w:fill="auto"/>
        <w:spacing w:before="0" w:after="0" w:line="326" w:lineRule="exact"/>
        <w:ind w:right="20" w:firstLine="720"/>
        <w:rPr>
          <w:rFonts w:ascii="Times New Roman" w:hAnsi="Times New Roman" w:cs="Times New Roman"/>
          <w:sz w:val="24"/>
          <w:szCs w:val="24"/>
        </w:rPr>
      </w:pPr>
      <w:r w:rsidRPr="003E1234">
        <w:rPr>
          <w:rFonts w:ascii="Times New Roman" w:hAnsi="Times New Roman" w:cs="Times New Roman"/>
          <w:sz w:val="24"/>
          <w:szCs w:val="24"/>
        </w:rPr>
        <w:t>-обязательность раскрытия сведений о реальном или потенциальном конфликте интересов;</w:t>
      </w:r>
    </w:p>
    <w:p w:rsidR="00704853" w:rsidRPr="003E1234" w:rsidRDefault="00704853" w:rsidP="00704853">
      <w:pPr>
        <w:pStyle w:val="3"/>
        <w:shd w:val="clear" w:color="auto" w:fill="auto"/>
        <w:spacing w:before="0" w:after="0" w:line="326" w:lineRule="exact"/>
        <w:ind w:right="20" w:firstLine="720"/>
        <w:jc w:val="both"/>
        <w:rPr>
          <w:rFonts w:ascii="Times New Roman" w:hAnsi="Times New Roman" w:cs="Times New Roman"/>
          <w:sz w:val="24"/>
          <w:szCs w:val="24"/>
        </w:rPr>
      </w:pPr>
      <w:r w:rsidRPr="003E1234">
        <w:rPr>
          <w:rFonts w:ascii="Times New Roman" w:hAnsi="Times New Roman" w:cs="Times New Roman"/>
          <w:sz w:val="24"/>
          <w:szCs w:val="24"/>
        </w:rPr>
        <w:t>-индивидуальное рассмотрение и оценка репутационных рисков для учреждения при выявлении каждого конфликта интересов и его урегулирование;</w:t>
      </w:r>
    </w:p>
    <w:p w:rsidR="00704853" w:rsidRPr="003E1234" w:rsidRDefault="00704853" w:rsidP="00704853">
      <w:pPr>
        <w:pStyle w:val="3"/>
        <w:shd w:val="clear" w:color="auto" w:fill="auto"/>
        <w:spacing w:before="0" w:after="0" w:line="326" w:lineRule="exact"/>
        <w:ind w:right="20" w:firstLine="720"/>
        <w:jc w:val="both"/>
        <w:rPr>
          <w:rFonts w:ascii="Times New Roman" w:hAnsi="Times New Roman" w:cs="Times New Roman"/>
          <w:sz w:val="24"/>
          <w:szCs w:val="24"/>
        </w:rPr>
      </w:pPr>
      <w:r w:rsidRPr="003E1234">
        <w:rPr>
          <w:rFonts w:ascii="Times New Roman" w:hAnsi="Times New Roman" w:cs="Times New Roman"/>
          <w:sz w:val="24"/>
          <w:szCs w:val="24"/>
        </w:rPr>
        <w:t>-конфиденциальность процесса раскрытия сведений о конфликте интересов  и процесса его урегулирования;</w:t>
      </w:r>
    </w:p>
    <w:p w:rsidR="00704853" w:rsidRPr="003E1234" w:rsidRDefault="00704853" w:rsidP="00704853">
      <w:pPr>
        <w:pStyle w:val="3"/>
        <w:shd w:val="clear" w:color="auto" w:fill="auto"/>
        <w:spacing w:before="0" w:after="0" w:line="317" w:lineRule="exact"/>
        <w:ind w:right="20" w:firstLine="720"/>
        <w:jc w:val="both"/>
        <w:rPr>
          <w:rFonts w:ascii="Times New Roman" w:hAnsi="Times New Roman" w:cs="Times New Roman"/>
          <w:sz w:val="24"/>
          <w:szCs w:val="24"/>
        </w:rPr>
      </w:pPr>
      <w:r w:rsidRPr="003E1234">
        <w:rPr>
          <w:rFonts w:ascii="Times New Roman" w:hAnsi="Times New Roman" w:cs="Times New Roman"/>
          <w:sz w:val="24"/>
          <w:szCs w:val="24"/>
        </w:rPr>
        <w:t>-соблюдение баланса интересов учреждения и работника учреждения при урегулировании конфликта интересов;</w:t>
      </w:r>
    </w:p>
    <w:p w:rsidR="00704853" w:rsidRPr="003E1234" w:rsidRDefault="00704853" w:rsidP="00704853">
      <w:pPr>
        <w:pStyle w:val="3"/>
        <w:shd w:val="clear" w:color="auto" w:fill="auto"/>
        <w:spacing w:before="0" w:after="233" w:line="317" w:lineRule="exact"/>
        <w:ind w:right="20" w:firstLine="720"/>
        <w:jc w:val="both"/>
        <w:rPr>
          <w:rFonts w:ascii="Times New Roman" w:hAnsi="Times New Roman" w:cs="Times New Roman"/>
          <w:sz w:val="24"/>
          <w:szCs w:val="24"/>
        </w:rPr>
      </w:pPr>
      <w:r w:rsidRPr="003E1234">
        <w:rPr>
          <w:rFonts w:ascii="Times New Roman" w:hAnsi="Times New Roman" w:cs="Times New Roman"/>
          <w:sz w:val="24"/>
          <w:szCs w:val="24"/>
        </w:rPr>
        <w:lastRenderedPageBreak/>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704853" w:rsidRPr="003E1234" w:rsidRDefault="00704853" w:rsidP="00704853">
      <w:pPr>
        <w:pStyle w:val="10"/>
        <w:keepNext/>
        <w:keepLines/>
        <w:shd w:val="clear" w:color="auto" w:fill="auto"/>
        <w:spacing w:before="0" w:line="326" w:lineRule="exact"/>
        <w:ind w:left="60"/>
        <w:rPr>
          <w:rFonts w:ascii="Times New Roman" w:hAnsi="Times New Roman" w:cs="Times New Roman"/>
          <w:b/>
          <w:sz w:val="24"/>
          <w:szCs w:val="24"/>
        </w:rPr>
      </w:pPr>
      <w:r w:rsidRPr="003E1234">
        <w:rPr>
          <w:rFonts w:ascii="Times New Roman" w:hAnsi="Times New Roman" w:cs="Times New Roman"/>
          <w:b/>
          <w:sz w:val="24"/>
          <w:szCs w:val="24"/>
        </w:rPr>
        <w:t>3. Обязанности работника учреждения в связи с раскрытием и урегулированием конфликта интересов</w:t>
      </w:r>
    </w:p>
    <w:p w:rsidR="00704853" w:rsidRPr="003E1234" w:rsidRDefault="00704853" w:rsidP="00704853">
      <w:pPr>
        <w:pStyle w:val="3"/>
        <w:numPr>
          <w:ilvl w:val="0"/>
          <w:numId w:val="3"/>
        </w:numPr>
        <w:shd w:val="clear" w:color="auto" w:fill="auto"/>
        <w:tabs>
          <w:tab w:val="left" w:pos="1190"/>
        </w:tabs>
        <w:spacing w:before="0" w:after="0" w:line="326" w:lineRule="exact"/>
        <w:ind w:right="20" w:firstLine="720"/>
        <w:jc w:val="both"/>
        <w:rPr>
          <w:rFonts w:ascii="Times New Roman" w:hAnsi="Times New Roman" w:cs="Times New Roman"/>
          <w:sz w:val="24"/>
          <w:szCs w:val="24"/>
        </w:rPr>
      </w:pPr>
      <w:r w:rsidRPr="003E1234">
        <w:rPr>
          <w:rFonts w:ascii="Times New Roman" w:hAnsi="Times New Roman" w:cs="Times New Roman"/>
          <w:sz w:val="24"/>
          <w:szCs w:val="24"/>
        </w:rPr>
        <w:t>Работник учреждения при выполнении своих должностных обязанностей обязан:</w:t>
      </w:r>
    </w:p>
    <w:p w:rsidR="00704853" w:rsidRPr="003E1234" w:rsidRDefault="00704853" w:rsidP="00704853">
      <w:pPr>
        <w:pStyle w:val="3"/>
        <w:shd w:val="clear" w:color="auto" w:fill="auto"/>
        <w:spacing w:before="0" w:after="0" w:line="322" w:lineRule="exact"/>
        <w:ind w:right="20" w:firstLine="0"/>
        <w:jc w:val="both"/>
        <w:rPr>
          <w:rFonts w:ascii="Times New Roman" w:hAnsi="Times New Roman" w:cs="Times New Roman"/>
          <w:sz w:val="24"/>
          <w:szCs w:val="24"/>
        </w:rPr>
      </w:pPr>
      <w:r w:rsidRPr="003E1234">
        <w:rPr>
          <w:rFonts w:ascii="Times New Roman" w:hAnsi="Times New Roman" w:cs="Times New Roman"/>
          <w:sz w:val="24"/>
          <w:szCs w:val="24"/>
        </w:rPr>
        <w:t>-соблюдать интересы учреждения, прежде всего в отношении целей его деятельности;</w:t>
      </w:r>
    </w:p>
    <w:p w:rsidR="00704853" w:rsidRPr="003E1234" w:rsidRDefault="00704853" w:rsidP="00704853">
      <w:pPr>
        <w:pStyle w:val="3"/>
        <w:shd w:val="clear" w:color="auto" w:fill="auto"/>
        <w:spacing w:before="0" w:after="0" w:line="322" w:lineRule="exact"/>
        <w:ind w:right="20" w:firstLine="0"/>
        <w:jc w:val="both"/>
        <w:rPr>
          <w:rFonts w:ascii="Times New Roman" w:hAnsi="Times New Roman" w:cs="Times New Roman"/>
          <w:sz w:val="24"/>
          <w:szCs w:val="24"/>
        </w:rPr>
      </w:pPr>
      <w:r w:rsidRPr="003E1234">
        <w:rPr>
          <w:rFonts w:ascii="Times New Roman" w:hAnsi="Times New Roman" w:cs="Times New Roman"/>
          <w:sz w:val="24"/>
          <w:szCs w:val="24"/>
        </w:rPr>
        <w:t>-при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 интересов своих родственников и друзей;</w:t>
      </w:r>
    </w:p>
    <w:p w:rsidR="00704853" w:rsidRPr="003E1234" w:rsidRDefault="00704853" w:rsidP="00704853">
      <w:pPr>
        <w:pStyle w:val="3"/>
        <w:shd w:val="clear" w:color="auto" w:fill="auto"/>
        <w:spacing w:before="0" w:after="0" w:line="322" w:lineRule="exact"/>
        <w:ind w:right="20" w:firstLine="0"/>
        <w:jc w:val="both"/>
        <w:rPr>
          <w:rFonts w:ascii="Times New Roman" w:hAnsi="Times New Roman" w:cs="Times New Roman"/>
          <w:sz w:val="24"/>
          <w:szCs w:val="24"/>
        </w:rPr>
      </w:pPr>
      <w:r w:rsidRPr="003E1234">
        <w:rPr>
          <w:rFonts w:ascii="Times New Roman" w:hAnsi="Times New Roman" w:cs="Times New Roman"/>
          <w:sz w:val="24"/>
          <w:szCs w:val="24"/>
        </w:rPr>
        <w:t>-избегать, по возможности, ситуаций и обстоятельств, которые могут привести   к конфликту интересов;</w:t>
      </w:r>
    </w:p>
    <w:p w:rsidR="00704853" w:rsidRPr="003E1234" w:rsidRDefault="00704853" w:rsidP="00704853">
      <w:pPr>
        <w:pStyle w:val="3"/>
        <w:shd w:val="clear" w:color="auto" w:fill="auto"/>
        <w:spacing w:before="0" w:after="0" w:line="322" w:lineRule="exact"/>
        <w:ind w:right="420" w:firstLine="0"/>
        <w:rPr>
          <w:rFonts w:ascii="Times New Roman" w:hAnsi="Times New Roman" w:cs="Times New Roman"/>
          <w:sz w:val="24"/>
          <w:szCs w:val="24"/>
        </w:rPr>
      </w:pPr>
      <w:r w:rsidRPr="003E1234">
        <w:rPr>
          <w:rFonts w:ascii="Times New Roman" w:hAnsi="Times New Roman" w:cs="Times New Roman"/>
          <w:sz w:val="24"/>
          <w:szCs w:val="24"/>
        </w:rPr>
        <w:t xml:space="preserve">-раскрывать возникший (реальный) или потенциальный конфликт интересов; </w:t>
      </w:r>
    </w:p>
    <w:p w:rsidR="00704853" w:rsidRPr="003E1234" w:rsidRDefault="00704853" w:rsidP="00704853">
      <w:pPr>
        <w:pStyle w:val="3"/>
        <w:shd w:val="clear" w:color="auto" w:fill="auto"/>
        <w:spacing w:before="0" w:after="0" w:line="322" w:lineRule="exact"/>
        <w:ind w:right="420" w:firstLine="0"/>
        <w:rPr>
          <w:rFonts w:ascii="Times New Roman" w:hAnsi="Times New Roman" w:cs="Times New Roman"/>
          <w:sz w:val="24"/>
          <w:szCs w:val="24"/>
        </w:rPr>
      </w:pPr>
      <w:r w:rsidRPr="003E1234">
        <w:rPr>
          <w:rFonts w:ascii="Times New Roman" w:hAnsi="Times New Roman" w:cs="Times New Roman"/>
          <w:sz w:val="24"/>
          <w:szCs w:val="24"/>
        </w:rPr>
        <w:t>-содействовать урегулированию возникшего конфликта интересов.</w:t>
      </w:r>
    </w:p>
    <w:p w:rsidR="00704853" w:rsidRPr="003E1234" w:rsidRDefault="00704853" w:rsidP="00704853">
      <w:pPr>
        <w:pStyle w:val="3"/>
        <w:numPr>
          <w:ilvl w:val="0"/>
          <w:numId w:val="3"/>
        </w:numPr>
        <w:shd w:val="clear" w:color="auto" w:fill="auto"/>
        <w:tabs>
          <w:tab w:val="left" w:pos="1195"/>
        </w:tabs>
        <w:spacing w:before="0" w:after="0" w:line="322" w:lineRule="exact"/>
        <w:ind w:right="20" w:firstLine="720"/>
        <w:jc w:val="both"/>
        <w:rPr>
          <w:rFonts w:ascii="Times New Roman" w:hAnsi="Times New Roman" w:cs="Times New Roman"/>
          <w:sz w:val="24"/>
          <w:szCs w:val="24"/>
        </w:rPr>
      </w:pPr>
      <w:r w:rsidRPr="003E1234">
        <w:rPr>
          <w:rFonts w:ascii="Times New Roman" w:hAnsi="Times New Roman" w:cs="Times New Roman"/>
          <w:sz w:val="24"/>
          <w:szCs w:val="24"/>
        </w:rPr>
        <w:t>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rsidR="00704853" w:rsidRPr="003E1234" w:rsidRDefault="00704853" w:rsidP="00704853">
      <w:pPr>
        <w:pStyle w:val="3"/>
        <w:shd w:val="clear" w:color="auto" w:fill="auto"/>
        <w:tabs>
          <w:tab w:val="left" w:pos="1195"/>
        </w:tabs>
        <w:spacing w:before="0" w:after="0" w:line="322" w:lineRule="exact"/>
        <w:ind w:left="720" w:right="20" w:firstLine="0"/>
        <w:jc w:val="both"/>
        <w:rPr>
          <w:rFonts w:ascii="Times New Roman" w:hAnsi="Times New Roman" w:cs="Times New Roman"/>
          <w:sz w:val="24"/>
          <w:szCs w:val="24"/>
        </w:rPr>
      </w:pPr>
    </w:p>
    <w:p w:rsidR="00704853" w:rsidRPr="003E1234" w:rsidRDefault="00704853" w:rsidP="00704853">
      <w:pPr>
        <w:pStyle w:val="10"/>
        <w:keepNext/>
        <w:keepLines/>
        <w:shd w:val="clear" w:color="auto" w:fill="auto"/>
        <w:spacing w:before="0" w:line="326" w:lineRule="exact"/>
        <w:rPr>
          <w:rFonts w:ascii="Times New Roman" w:hAnsi="Times New Roman" w:cs="Times New Roman"/>
          <w:b/>
          <w:sz w:val="24"/>
          <w:szCs w:val="24"/>
        </w:rPr>
      </w:pPr>
      <w:r w:rsidRPr="003E1234">
        <w:rPr>
          <w:rFonts w:ascii="Times New Roman" w:hAnsi="Times New Roman" w:cs="Times New Roman"/>
          <w:b/>
          <w:sz w:val="24"/>
          <w:szCs w:val="24"/>
        </w:rPr>
        <w:t>4. Порядок раскрытия конфликта интересов работником учреждения</w:t>
      </w:r>
    </w:p>
    <w:p w:rsidR="00704853" w:rsidRPr="003E1234" w:rsidRDefault="00704853" w:rsidP="00704853">
      <w:pPr>
        <w:pStyle w:val="31"/>
        <w:numPr>
          <w:ilvl w:val="0"/>
          <w:numId w:val="4"/>
        </w:numPr>
        <w:shd w:val="clear" w:color="auto" w:fill="auto"/>
        <w:tabs>
          <w:tab w:val="left" w:pos="1230"/>
        </w:tabs>
        <w:spacing w:after="0" w:line="322" w:lineRule="exact"/>
        <w:ind w:left="20" w:right="20" w:firstLine="720"/>
        <w:jc w:val="both"/>
        <w:rPr>
          <w:rFonts w:ascii="Times New Roman" w:hAnsi="Times New Roman" w:cs="Times New Roman"/>
          <w:sz w:val="24"/>
          <w:szCs w:val="24"/>
        </w:rPr>
      </w:pPr>
      <w:r w:rsidRPr="003E1234">
        <w:rPr>
          <w:rStyle w:val="32"/>
          <w:rFonts w:ascii="Times New Roman" w:hAnsi="Times New Roman" w:cs="Times New Roman"/>
          <w:i w:val="0"/>
          <w:sz w:val="24"/>
          <w:szCs w:val="24"/>
        </w:rPr>
        <w:t>Ответственным за прием и рассмотрение сведений о возникающих (имеющихся) конфликтах интересов являются</w:t>
      </w:r>
      <w:r w:rsidRPr="003E1234">
        <w:rPr>
          <w:rFonts w:ascii="Times New Roman" w:hAnsi="Times New Roman" w:cs="Times New Roman"/>
          <w:sz w:val="24"/>
          <w:szCs w:val="24"/>
        </w:rPr>
        <w:t xml:space="preserve"> ответственный  за работу по антикоррупционной политике старший воспитатель  ГБДОУ детского сада № 62 Фрунзенского района Санкт - Петербурга Майборода Юлия Евгеньевна.</w:t>
      </w:r>
    </w:p>
    <w:p w:rsidR="00704853" w:rsidRPr="003E1234" w:rsidRDefault="00704853" w:rsidP="00704853">
      <w:pPr>
        <w:pStyle w:val="ConsPlusNormal"/>
        <w:ind w:firstLine="851"/>
        <w:jc w:val="both"/>
        <w:rPr>
          <w:rFonts w:ascii="Times New Roman" w:hAnsi="Times New Roman" w:cs="Times New Roman"/>
          <w:sz w:val="24"/>
          <w:szCs w:val="24"/>
        </w:rPr>
      </w:pPr>
      <w:r w:rsidRPr="003E1234">
        <w:rPr>
          <w:rFonts w:ascii="Times New Roman" w:hAnsi="Times New Roman" w:cs="Times New Roman"/>
          <w:sz w:val="24"/>
          <w:szCs w:val="24"/>
        </w:rPr>
        <w:t>В организации возможно установление различных видов раскрытия конфликта интересов, в том числе:</w:t>
      </w:r>
    </w:p>
    <w:p w:rsidR="00704853" w:rsidRPr="003E1234" w:rsidRDefault="00704853" w:rsidP="00704853">
      <w:pPr>
        <w:pStyle w:val="ConsPlusNormal"/>
        <w:ind w:left="540"/>
        <w:jc w:val="both"/>
        <w:rPr>
          <w:rFonts w:ascii="Times New Roman" w:hAnsi="Times New Roman" w:cs="Times New Roman"/>
          <w:sz w:val="24"/>
          <w:szCs w:val="24"/>
        </w:rPr>
      </w:pPr>
      <w:r w:rsidRPr="003E1234">
        <w:rPr>
          <w:rFonts w:ascii="Times New Roman" w:hAnsi="Times New Roman" w:cs="Times New Roman"/>
          <w:sz w:val="24"/>
          <w:szCs w:val="24"/>
        </w:rPr>
        <w:t>- раскрытие сведений о конфликте интересов при приеме на работу;</w:t>
      </w:r>
    </w:p>
    <w:p w:rsidR="00704853" w:rsidRPr="003E1234" w:rsidRDefault="00704853" w:rsidP="00704853">
      <w:pPr>
        <w:pStyle w:val="ConsPlusNormal"/>
        <w:ind w:left="540"/>
        <w:jc w:val="both"/>
        <w:rPr>
          <w:rFonts w:ascii="Times New Roman" w:hAnsi="Times New Roman" w:cs="Times New Roman"/>
          <w:sz w:val="24"/>
          <w:szCs w:val="24"/>
        </w:rPr>
      </w:pPr>
      <w:r w:rsidRPr="003E1234">
        <w:rPr>
          <w:rFonts w:ascii="Times New Roman" w:hAnsi="Times New Roman" w:cs="Times New Roman"/>
          <w:sz w:val="24"/>
          <w:szCs w:val="24"/>
        </w:rPr>
        <w:t>- раскрытие сведений о конфликте интересов при назначении на новую должность;</w:t>
      </w:r>
    </w:p>
    <w:p w:rsidR="00704853" w:rsidRPr="003E1234" w:rsidRDefault="00704853" w:rsidP="00704853">
      <w:pPr>
        <w:pStyle w:val="ConsPlusNormal"/>
        <w:ind w:left="540"/>
        <w:jc w:val="both"/>
        <w:rPr>
          <w:rFonts w:ascii="Times New Roman" w:hAnsi="Times New Roman" w:cs="Times New Roman"/>
          <w:sz w:val="24"/>
          <w:szCs w:val="24"/>
        </w:rPr>
      </w:pPr>
      <w:r w:rsidRPr="003E1234">
        <w:rPr>
          <w:rFonts w:ascii="Times New Roman" w:hAnsi="Times New Roman" w:cs="Times New Roman"/>
          <w:sz w:val="24"/>
          <w:szCs w:val="24"/>
        </w:rPr>
        <w:t>- разовое раскрытие сведений по мере возникновения ситуаций конфликта интересов;</w:t>
      </w:r>
    </w:p>
    <w:p w:rsidR="00704853" w:rsidRPr="003E1234" w:rsidRDefault="00704853" w:rsidP="00704853">
      <w:pPr>
        <w:pStyle w:val="ConsPlusNormal"/>
        <w:ind w:left="540"/>
        <w:jc w:val="both"/>
        <w:rPr>
          <w:rFonts w:ascii="Times New Roman" w:hAnsi="Times New Roman" w:cs="Times New Roman"/>
          <w:sz w:val="24"/>
          <w:szCs w:val="24"/>
        </w:rPr>
      </w:pPr>
      <w:r w:rsidRPr="003E1234">
        <w:rPr>
          <w:rFonts w:ascii="Times New Roman" w:hAnsi="Times New Roman" w:cs="Times New Roman"/>
          <w:sz w:val="24"/>
          <w:szCs w:val="24"/>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704853" w:rsidRPr="003E1234" w:rsidRDefault="00704853" w:rsidP="00704853">
      <w:pPr>
        <w:pStyle w:val="3"/>
        <w:numPr>
          <w:ilvl w:val="0"/>
          <w:numId w:val="4"/>
        </w:numPr>
        <w:shd w:val="clear" w:color="auto" w:fill="auto"/>
        <w:tabs>
          <w:tab w:val="left" w:pos="1220"/>
        </w:tabs>
        <w:spacing w:before="0" w:after="0" w:line="322"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 xml:space="preserve">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w:t>
      </w:r>
      <w:r w:rsidRPr="003E1234">
        <w:rPr>
          <w:rFonts w:ascii="Times New Roman" w:hAnsi="Times New Roman" w:cs="Times New Roman"/>
          <w:sz w:val="24"/>
          <w:szCs w:val="24"/>
        </w:rPr>
        <w:br/>
        <w:t>в соответствии с Приложением № 1 к настоящему Положению.</w:t>
      </w:r>
    </w:p>
    <w:p w:rsidR="00704853" w:rsidRPr="003E1234" w:rsidRDefault="00704853" w:rsidP="00704853">
      <w:pPr>
        <w:pStyle w:val="3"/>
        <w:numPr>
          <w:ilvl w:val="0"/>
          <w:numId w:val="4"/>
        </w:numPr>
        <w:shd w:val="clear" w:color="auto" w:fill="auto"/>
        <w:tabs>
          <w:tab w:val="left" w:pos="1225"/>
        </w:tabs>
        <w:spacing w:before="0" w:after="0" w:line="317"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Указанное в пункте 4.2 настоящего Положения сообщение работника учреждения передается в структурное подразделение или должностному лицу учреждения, ответственному за противодействие коррупции, и подлежит регистрации     в течение двух рабочих дней со дня его поступления</w:t>
      </w:r>
    </w:p>
    <w:p w:rsidR="00704853" w:rsidRPr="003E1234" w:rsidRDefault="00704853" w:rsidP="00704853">
      <w:pPr>
        <w:pStyle w:val="3"/>
        <w:shd w:val="clear" w:color="auto" w:fill="auto"/>
        <w:spacing w:before="0" w:after="0" w:line="331"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-в журнале регистрации сообщений работников учреждения о наличии личной заинтересованности (Приложение № 2 к настоящему Положению).</w:t>
      </w:r>
    </w:p>
    <w:p w:rsidR="00704853" w:rsidRPr="003E1234" w:rsidRDefault="00704853" w:rsidP="00704853">
      <w:pPr>
        <w:pStyle w:val="3"/>
        <w:numPr>
          <w:ilvl w:val="0"/>
          <w:numId w:val="4"/>
        </w:numPr>
        <w:shd w:val="clear" w:color="auto" w:fill="auto"/>
        <w:tabs>
          <w:tab w:val="left" w:pos="1220"/>
        </w:tabs>
        <w:spacing w:before="0" w:after="240" w:line="322"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Допустимо первоначальное раскрытие информации о конфликте интересов в устной форме с последующей фиксацией в письменном виде.</w:t>
      </w:r>
    </w:p>
    <w:p w:rsidR="00704853" w:rsidRPr="003E1234" w:rsidRDefault="00704853" w:rsidP="00704853">
      <w:pPr>
        <w:pStyle w:val="10"/>
        <w:keepNext/>
        <w:keepLines/>
        <w:shd w:val="clear" w:color="auto" w:fill="auto"/>
        <w:spacing w:before="0" w:line="322" w:lineRule="exact"/>
        <w:rPr>
          <w:rFonts w:ascii="Times New Roman" w:hAnsi="Times New Roman" w:cs="Times New Roman"/>
          <w:b/>
          <w:sz w:val="24"/>
          <w:szCs w:val="24"/>
        </w:rPr>
      </w:pPr>
      <w:r w:rsidRPr="003E1234">
        <w:rPr>
          <w:rFonts w:ascii="Times New Roman" w:hAnsi="Times New Roman" w:cs="Times New Roman"/>
          <w:b/>
          <w:sz w:val="24"/>
          <w:szCs w:val="24"/>
        </w:rPr>
        <w:lastRenderedPageBreak/>
        <w:t>5. Механизм предотвращения и урегулирования конфликта интересов   в учреждении</w:t>
      </w:r>
    </w:p>
    <w:p w:rsidR="00704853" w:rsidRPr="003E1234" w:rsidRDefault="00704853" w:rsidP="00704853">
      <w:pPr>
        <w:pStyle w:val="3"/>
        <w:numPr>
          <w:ilvl w:val="0"/>
          <w:numId w:val="5"/>
        </w:numPr>
        <w:shd w:val="clear" w:color="auto" w:fill="auto"/>
        <w:tabs>
          <w:tab w:val="left" w:pos="1220"/>
        </w:tabs>
        <w:spacing w:before="0" w:after="0" w:line="322"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 xml:space="preserve">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w:t>
      </w:r>
      <w:r w:rsidRPr="003E1234">
        <w:rPr>
          <w:rFonts w:ascii="Times New Roman" w:hAnsi="Times New Roman" w:cs="Times New Roman"/>
          <w:sz w:val="24"/>
          <w:szCs w:val="24"/>
        </w:rPr>
        <w:br/>
        <w:t>к настоящему Положению).</w:t>
      </w:r>
    </w:p>
    <w:p w:rsidR="00704853" w:rsidRPr="003E1234" w:rsidRDefault="00704853" w:rsidP="00704853">
      <w:pPr>
        <w:pStyle w:val="3"/>
        <w:numPr>
          <w:ilvl w:val="1"/>
          <w:numId w:val="6"/>
        </w:numPr>
        <w:shd w:val="clear" w:color="auto" w:fill="auto"/>
        <w:tabs>
          <w:tab w:val="left" w:pos="1225"/>
        </w:tabs>
        <w:spacing w:before="0" w:after="0" w:line="317" w:lineRule="exact"/>
        <w:ind w:left="0" w:right="20" w:firstLine="709"/>
        <w:jc w:val="both"/>
        <w:rPr>
          <w:rFonts w:ascii="Times New Roman" w:hAnsi="Times New Roman" w:cs="Times New Roman"/>
          <w:sz w:val="24"/>
          <w:szCs w:val="24"/>
        </w:rPr>
      </w:pPr>
      <w:r w:rsidRPr="003E1234">
        <w:rPr>
          <w:rFonts w:ascii="Times New Roman" w:hAnsi="Times New Roman" w:cs="Times New Roman"/>
          <w:sz w:val="24"/>
          <w:szCs w:val="24"/>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704853" w:rsidRPr="003E1234" w:rsidRDefault="00704853" w:rsidP="00704853">
      <w:pPr>
        <w:pStyle w:val="3"/>
        <w:shd w:val="clear" w:color="auto" w:fill="auto"/>
        <w:spacing w:before="0" w:after="0" w:line="322"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-ограничение доступа работника учреждения к конкретной информации, которая может затрагивать его личные интересы;</w:t>
      </w:r>
    </w:p>
    <w:p w:rsidR="00704853" w:rsidRPr="003E1234" w:rsidRDefault="00704853" w:rsidP="00704853">
      <w:pPr>
        <w:pStyle w:val="3"/>
        <w:shd w:val="clear" w:color="auto" w:fill="auto"/>
        <w:spacing w:before="0" w:after="0" w:line="322"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704853" w:rsidRPr="003E1234" w:rsidRDefault="00704853" w:rsidP="00704853">
      <w:pPr>
        <w:pStyle w:val="3"/>
        <w:shd w:val="clear" w:color="auto" w:fill="auto"/>
        <w:spacing w:before="0" w:after="0" w:line="322" w:lineRule="exact"/>
        <w:ind w:left="20" w:firstLine="720"/>
        <w:jc w:val="both"/>
        <w:rPr>
          <w:rFonts w:ascii="Times New Roman" w:hAnsi="Times New Roman" w:cs="Times New Roman"/>
          <w:sz w:val="24"/>
          <w:szCs w:val="24"/>
        </w:rPr>
      </w:pPr>
      <w:r w:rsidRPr="003E1234">
        <w:rPr>
          <w:rFonts w:ascii="Times New Roman" w:hAnsi="Times New Roman" w:cs="Times New Roman"/>
          <w:sz w:val="24"/>
          <w:szCs w:val="24"/>
        </w:rPr>
        <w:t>-пересмотр и изменение функциональных обязанностей работника учреждения;</w:t>
      </w:r>
    </w:p>
    <w:p w:rsidR="00704853" w:rsidRPr="003E1234" w:rsidRDefault="00704853" w:rsidP="00704853">
      <w:pPr>
        <w:pStyle w:val="3"/>
        <w:shd w:val="clear" w:color="auto" w:fill="auto"/>
        <w:spacing w:before="0" w:after="0" w:line="322"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w:t>
      </w:r>
    </w:p>
    <w:p w:rsidR="00704853" w:rsidRPr="003E1234" w:rsidRDefault="00704853" w:rsidP="00704853">
      <w:pPr>
        <w:pStyle w:val="3"/>
        <w:shd w:val="clear" w:color="auto" w:fill="auto"/>
        <w:spacing w:before="0" w:after="0" w:line="322"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-отказ работника учреждения от своего личного интереса, порождающего конфликт с интересами учреждения;</w:t>
      </w:r>
    </w:p>
    <w:p w:rsidR="00704853" w:rsidRPr="003E1234" w:rsidRDefault="00704853" w:rsidP="00704853">
      <w:pPr>
        <w:pStyle w:val="3"/>
        <w:shd w:val="clear" w:color="auto" w:fill="auto"/>
        <w:spacing w:before="0" w:after="0" w:line="322" w:lineRule="exact"/>
        <w:ind w:left="20" w:firstLine="720"/>
        <w:jc w:val="both"/>
        <w:rPr>
          <w:rFonts w:ascii="Times New Roman" w:hAnsi="Times New Roman" w:cs="Times New Roman"/>
          <w:sz w:val="24"/>
          <w:szCs w:val="24"/>
        </w:rPr>
      </w:pPr>
      <w:r w:rsidRPr="003E1234">
        <w:rPr>
          <w:rFonts w:ascii="Times New Roman" w:hAnsi="Times New Roman" w:cs="Times New Roman"/>
          <w:sz w:val="24"/>
          <w:szCs w:val="24"/>
        </w:rPr>
        <w:t>-увольнение работника учреждения по основаниям, установленным ТК РФ;</w:t>
      </w:r>
    </w:p>
    <w:p w:rsidR="00704853" w:rsidRPr="003E1234" w:rsidRDefault="00704853" w:rsidP="00704853">
      <w:pPr>
        <w:pStyle w:val="3"/>
        <w:shd w:val="clear" w:color="auto" w:fill="auto"/>
        <w:spacing w:before="0" w:after="0" w:line="322" w:lineRule="exact"/>
        <w:ind w:left="20" w:firstLine="720"/>
        <w:jc w:val="both"/>
        <w:rPr>
          <w:rFonts w:ascii="Times New Roman" w:hAnsi="Times New Roman" w:cs="Times New Roman"/>
          <w:sz w:val="24"/>
          <w:szCs w:val="24"/>
        </w:rPr>
      </w:pPr>
      <w:r w:rsidRPr="003E1234">
        <w:rPr>
          <w:rFonts w:ascii="Times New Roman" w:hAnsi="Times New Roman" w:cs="Times New Roman"/>
          <w:sz w:val="24"/>
          <w:szCs w:val="24"/>
        </w:rPr>
        <w:t>-иные способы в соответствии с Приложением № 3 к настоящему Положению.</w:t>
      </w:r>
    </w:p>
    <w:p w:rsidR="00704853" w:rsidRPr="003E1234" w:rsidRDefault="00704853" w:rsidP="00704853">
      <w:pPr>
        <w:pStyle w:val="3"/>
        <w:shd w:val="clear" w:color="auto" w:fill="auto"/>
        <w:tabs>
          <w:tab w:val="left" w:pos="495"/>
        </w:tabs>
        <w:spacing w:before="0" w:after="233" w:line="322" w:lineRule="exact"/>
        <w:ind w:firstLine="851"/>
        <w:jc w:val="both"/>
        <w:rPr>
          <w:rFonts w:ascii="Times New Roman" w:hAnsi="Times New Roman" w:cs="Times New Roman"/>
          <w:sz w:val="24"/>
          <w:szCs w:val="24"/>
        </w:rPr>
      </w:pPr>
      <w:r w:rsidRPr="003E1234">
        <w:rPr>
          <w:rFonts w:ascii="Times New Roman" w:hAnsi="Times New Roman" w:cs="Times New Roman"/>
          <w:sz w:val="24"/>
          <w:szCs w:val="24"/>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704853" w:rsidRPr="003E1234" w:rsidRDefault="00704853" w:rsidP="00704853">
      <w:pPr>
        <w:pStyle w:val="10"/>
        <w:keepNext/>
        <w:keepLines/>
        <w:shd w:val="clear" w:color="auto" w:fill="auto"/>
        <w:spacing w:before="0" w:line="331" w:lineRule="exact"/>
        <w:ind w:right="47"/>
        <w:rPr>
          <w:rFonts w:ascii="Times New Roman" w:hAnsi="Times New Roman" w:cs="Times New Roman"/>
          <w:b/>
          <w:sz w:val="24"/>
          <w:szCs w:val="24"/>
        </w:rPr>
      </w:pPr>
      <w:r w:rsidRPr="003E1234">
        <w:rPr>
          <w:rFonts w:ascii="Times New Roman" w:hAnsi="Times New Roman" w:cs="Times New Roman"/>
          <w:b/>
          <w:sz w:val="24"/>
          <w:szCs w:val="24"/>
        </w:rPr>
        <w:t>6. Ответственность работников учреждения за несоблюдение настоящего Положения</w:t>
      </w:r>
    </w:p>
    <w:p w:rsidR="00704853" w:rsidRPr="003E1234" w:rsidRDefault="00704853" w:rsidP="00704853">
      <w:pPr>
        <w:pStyle w:val="3"/>
        <w:numPr>
          <w:ilvl w:val="0"/>
          <w:numId w:val="7"/>
        </w:numPr>
        <w:shd w:val="clear" w:color="auto" w:fill="auto"/>
        <w:tabs>
          <w:tab w:val="left" w:pos="1225"/>
        </w:tabs>
        <w:spacing w:before="0" w:after="0" w:line="322" w:lineRule="exact"/>
        <w:ind w:left="20" w:right="20" w:firstLine="720"/>
        <w:jc w:val="center"/>
        <w:rPr>
          <w:rFonts w:ascii="Times New Roman" w:hAnsi="Times New Roman" w:cs="Times New Roman"/>
          <w:sz w:val="24"/>
          <w:szCs w:val="24"/>
        </w:rPr>
      </w:pPr>
      <w:r w:rsidRPr="003E1234">
        <w:rPr>
          <w:rFonts w:ascii="Times New Roman" w:hAnsi="Times New Roman" w:cs="Times New Roman"/>
          <w:sz w:val="24"/>
          <w:szCs w:val="24"/>
        </w:rPr>
        <w:t>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04853" w:rsidRPr="003E1234" w:rsidRDefault="00704853" w:rsidP="00704853">
      <w:pPr>
        <w:pStyle w:val="3"/>
        <w:numPr>
          <w:ilvl w:val="0"/>
          <w:numId w:val="7"/>
        </w:numPr>
        <w:shd w:val="clear" w:color="auto" w:fill="auto"/>
        <w:tabs>
          <w:tab w:val="left" w:pos="1215"/>
        </w:tabs>
        <w:spacing w:before="0" w:after="0" w:line="322"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В соответствии со статьей 192 ТК РФ к работнику учреждения могут быть применены следующие дисциплинарные взыскания:</w:t>
      </w:r>
    </w:p>
    <w:p w:rsidR="00704853" w:rsidRPr="003E1234" w:rsidRDefault="00704853" w:rsidP="00704853">
      <w:pPr>
        <w:pStyle w:val="3"/>
        <w:numPr>
          <w:ilvl w:val="1"/>
          <w:numId w:val="7"/>
        </w:numPr>
        <w:shd w:val="clear" w:color="auto" w:fill="auto"/>
        <w:tabs>
          <w:tab w:val="left" w:pos="1009"/>
        </w:tabs>
        <w:spacing w:before="0" w:after="0" w:line="322" w:lineRule="exact"/>
        <w:ind w:left="20" w:firstLine="720"/>
        <w:jc w:val="both"/>
        <w:rPr>
          <w:rFonts w:ascii="Times New Roman" w:hAnsi="Times New Roman" w:cs="Times New Roman"/>
          <w:sz w:val="24"/>
          <w:szCs w:val="24"/>
        </w:rPr>
      </w:pPr>
      <w:r w:rsidRPr="003E1234">
        <w:rPr>
          <w:rFonts w:ascii="Times New Roman" w:hAnsi="Times New Roman" w:cs="Times New Roman"/>
          <w:sz w:val="24"/>
          <w:szCs w:val="24"/>
        </w:rPr>
        <w:t>замечание;</w:t>
      </w:r>
    </w:p>
    <w:p w:rsidR="00704853" w:rsidRPr="003E1234" w:rsidRDefault="00704853" w:rsidP="00704853">
      <w:pPr>
        <w:pStyle w:val="3"/>
        <w:numPr>
          <w:ilvl w:val="1"/>
          <w:numId w:val="7"/>
        </w:numPr>
        <w:shd w:val="clear" w:color="auto" w:fill="auto"/>
        <w:tabs>
          <w:tab w:val="left" w:pos="1042"/>
        </w:tabs>
        <w:spacing w:before="0" w:after="0" w:line="322" w:lineRule="exact"/>
        <w:ind w:left="20" w:firstLine="720"/>
        <w:jc w:val="both"/>
        <w:rPr>
          <w:rFonts w:ascii="Times New Roman" w:hAnsi="Times New Roman" w:cs="Times New Roman"/>
          <w:sz w:val="24"/>
          <w:szCs w:val="24"/>
        </w:rPr>
      </w:pPr>
      <w:r w:rsidRPr="003E1234">
        <w:rPr>
          <w:rFonts w:ascii="Times New Roman" w:hAnsi="Times New Roman" w:cs="Times New Roman"/>
          <w:sz w:val="24"/>
          <w:szCs w:val="24"/>
        </w:rPr>
        <w:t>выговор;</w:t>
      </w:r>
    </w:p>
    <w:p w:rsidR="00704853" w:rsidRPr="003E1234" w:rsidRDefault="00704853" w:rsidP="00704853">
      <w:pPr>
        <w:pStyle w:val="3"/>
        <w:numPr>
          <w:ilvl w:val="1"/>
          <w:numId w:val="7"/>
        </w:numPr>
        <w:shd w:val="clear" w:color="auto" w:fill="auto"/>
        <w:tabs>
          <w:tab w:val="left" w:pos="1033"/>
        </w:tabs>
        <w:spacing w:before="0" w:after="0" w:line="322" w:lineRule="exact"/>
        <w:ind w:left="20" w:firstLine="720"/>
        <w:jc w:val="both"/>
        <w:rPr>
          <w:rFonts w:ascii="Times New Roman" w:hAnsi="Times New Roman" w:cs="Times New Roman"/>
          <w:sz w:val="24"/>
          <w:szCs w:val="24"/>
        </w:rPr>
      </w:pPr>
      <w:r w:rsidRPr="003E1234">
        <w:rPr>
          <w:rFonts w:ascii="Times New Roman" w:hAnsi="Times New Roman" w:cs="Times New Roman"/>
          <w:sz w:val="24"/>
          <w:szCs w:val="24"/>
        </w:rPr>
        <w:t>увольнение, в том числе:</w:t>
      </w:r>
    </w:p>
    <w:p w:rsidR="00704853" w:rsidRPr="003E1234" w:rsidRDefault="00704853" w:rsidP="00704853">
      <w:pPr>
        <w:pStyle w:val="3"/>
        <w:shd w:val="clear" w:color="auto" w:fill="auto"/>
        <w:spacing w:before="0" w:after="0" w:line="322"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rsidR="00704853" w:rsidRPr="003E1234" w:rsidRDefault="00704853" w:rsidP="00704853">
      <w:pPr>
        <w:pStyle w:val="3"/>
        <w:shd w:val="clear" w:color="auto" w:fill="auto"/>
        <w:spacing w:before="0" w:after="0" w:line="322"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lastRenderedPageBreak/>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704853" w:rsidRPr="003E1234" w:rsidRDefault="00704853" w:rsidP="00704853">
      <w:pPr>
        <w:pStyle w:val="3"/>
        <w:shd w:val="clear" w:color="auto" w:fill="auto"/>
        <w:spacing w:before="0" w:after="0" w:line="322"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704853" w:rsidRPr="003E1234" w:rsidRDefault="00704853" w:rsidP="00704853">
      <w:pPr>
        <w:pStyle w:val="3"/>
        <w:shd w:val="clear" w:color="auto" w:fill="auto"/>
        <w:tabs>
          <w:tab w:val="left" w:pos="1220"/>
        </w:tabs>
        <w:spacing w:before="0" w:after="0" w:line="317" w:lineRule="exact"/>
        <w:ind w:left="20" w:right="20" w:firstLine="0"/>
        <w:jc w:val="both"/>
        <w:rPr>
          <w:rFonts w:ascii="Times New Roman" w:hAnsi="Times New Roman" w:cs="Times New Roman"/>
          <w:sz w:val="24"/>
          <w:szCs w:val="24"/>
        </w:rPr>
      </w:pPr>
      <w:r w:rsidRPr="003E1234">
        <w:rPr>
          <w:rFonts w:ascii="Times New Roman" w:hAnsi="Times New Roman" w:cs="Times New Roman"/>
          <w:sz w:val="24"/>
          <w:szCs w:val="24"/>
        </w:rPr>
        <w:t xml:space="preserve">             6.3. Сделка, в совершении которой имеется заинтересованность, которая совершена с нарушением требований</w:t>
      </w:r>
      <w:r w:rsidRPr="003E1234">
        <w:rPr>
          <w:rStyle w:val="aa"/>
          <w:rFonts w:ascii="Times New Roman" w:hAnsi="Times New Roman" w:cs="Times New Roman"/>
          <w:sz w:val="24"/>
          <w:szCs w:val="24"/>
        </w:rPr>
        <w:t xml:space="preserve">  </w:t>
      </w:r>
      <w:r w:rsidRPr="003E1234">
        <w:rPr>
          <w:rStyle w:val="aa"/>
          <w:rFonts w:ascii="Times New Roman" w:hAnsi="Times New Roman" w:cs="Times New Roman"/>
          <w:i w:val="0"/>
          <w:sz w:val="24"/>
          <w:szCs w:val="24"/>
        </w:rPr>
        <w:t>статья 27 Федерального закона от 12.01.1996 № 7 – ФЗ « О некоммерческих организациях»</w:t>
      </w:r>
      <w:r w:rsidRPr="003E1234">
        <w:rPr>
          <w:rFonts w:ascii="Times New Roman" w:hAnsi="Times New Roman" w:cs="Times New Roman"/>
          <w:i/>
          <w:sz w:val="24"/>
          <w:szCs w:val="24"/>
        </w:rPr>
        <w:t>,</w:t>
      </w:r>
      <w:r w:rsidRPr="003E1234">
        <w:rPr>
          <w:rFonts w:ascii="Times New Roman" w:hAnsi="Times New Roman" w:cs="Times New Roman"/>
          <w:sz w:val="24"/>
          <w:szCs w:val="24"/>
        </w:rPr>
        <w:t xml:space="preserve">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704853" w:rsidRPr="003E1234" w:rsidRDefault="00704853" w:rsidP="00704853">
      <w:pPr>
        <w:pStyle w:val="3"/>
        <w:shd w:val="clear" w:color="auto" w:fill="auto"/>
        <w:spacing w:before="0" w:after="0" w:line="317" w:lineRule="exact"/>
        <w:ind w:left="20" w:right="20" w:firstLine="720"/>
        <w:jc w:val="both"/>
        <w:rPr>
          <w:rFonts w:ascii="Times New Roman" w:hAnsi="Times New Roman" w:cs="Times New Roman"/>
          <w:sz w:val="24"/>
          <w:szCs w:val="24"/>
        </w:rPr>
      </w:pPr>
      <w:r w:rsidRPr="003E1234">
        <w:rPr>
          <w:rFonts w:ascii="Times New Roman" w:hAnsi="Times New Roman" w:cs="Times New Roman"/>
          <w:sz w:val="24"/>
          <w:szCs w:val="24"/>
        </w:rP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704853" w:rsidRPr="003E1234" w:rsidRDefault="00704853" w:rsidP="00704853">
      <w:pPr>
        <w:pStyle w:val="3"/>
        <w:shd w:val="clear" w:color="auto" w:fill="auto"/>
        <w:spacing w:before="0" w:after="0" w:line="322" w:lineRule="exact"/>
        <w:ind w:left="4940" w:firstLine="0"/>
        <w:rPr>
          <w:rFonts w:ascii="Times New Roman" w:hAnsi="Times New Roman" w:cs="Times New Roman"/>
          <w:sz w:val="24"/>
          <w:szCs w:val="24"/>
        </w:rPr>
      </w:pPr>
    </w:p>
    <w:p w:rsidR="00704853" w:rsidRPr="003E1234" w:rsidRDefault="00704853" w:rsidP="00704853">
      <w:pPr>
        <w:pStyle w:val="3"/>
        <w:shd w:val="clear" w:color="auto" w:fill="auto"/>
        <w:spacing w:before="0" w:after="0" w:line="322" w:lineRule="exact"/>
        <w:ind w:left="4940" w:firstLine="0"/>
        <w:rPr>
          <w:rFonts w:ascii="Times New Roman" w:hAnsi="Times New Roman" w:cs="Times New Roman"/>
          <w:sz w:val="24"/>
          <w:szCs w:val="24"/>
        </w:rPr>
      </w:pPr>
    </w:p>
    <w:p w:rsidR="00704853" w:rsidRPr="003E1234" w:rsidRDefault="00704853" w:rsidP="00704853">
      <w:pPr>
        <w:pStyle w:val="3"/>
        <w:shd w:val="clear" w:color="auto" w:fill="auto"/>
        <w:spacing w:before="0" w:after="0" w:line="322" w:lineRule="exact"/>
        <w:ind w:left="4940" w:firstLine="0"/>
        <w:rPr>
          <w:rFonts w:ascii="Times New Roman" w:hAnsi="Times New Roman" w:cs="Times New Roman"/>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04853" w:rsidRPr="003E1234" w:rsidRDefault="00704853" w:rsidP="00704853">
      <w:pPr>
        <w:pStyle w:val="10"/>
        <w:keepNext/>
        <w:keepLines/>
        <w:shd w:val="clear" w:color="auto" w:fill="auto"/>
        <w:spacing w:before="0" w:after="251" w:line="270" w:lineRule="exact"/>
        <w:jc w:val="left"/>
        <w:rPr>
          <w:rFonts w:ascii="Times New Roman" w:hAnsi="Times New Roman" w:cs="Times New Roman"/>
          <w:b/>
          <w:sz w:val="24"/>
          <w:szCs w:val="24"/>
        </w:rPr>
      </w:pPr>
    </w:p>
    <w:p w:rsidR="007755F6" w:rsidRPr="003E1234" w:rsidRDefault="007755F6" w:rsidP="00704853">
      <w:pPr>
        <w:pStyle w:val="a6"/>
        <w:rPr>
          <w:rFonts w:ascii="Times New Roman" w:eastAsia="Times New Roman" w:hAnsi="Times New Roman" w:cs="Times New Roman"/>
          <w:color w:val="auto"/>
        </w:rPr>
      </w:pPr>
    </w:p>
    <w:p w:rsidR="006503D0" w:rsidRPr="003E1234" w:rsidRDefault="006503D0" w:rsidP="00CB5AC1">
      <w:pPr>
        <w:pStyle w:val="a6"/>
        <w:rPr>
          <w:rFonts w:ascii="Times New Roman" w:eastAsia="Times New Roman" w:hAnsi="Times New Roman" w:cs="Times New Roman"/>
          <w:color w:val="auto"/>
        </w:rPr>
      </w:pPr>
    </w:p>
    <w:p w:rsidR="006503D0" w:rsidRPr="003E1234" w:rsidRDefault="006503D0" w:rsidP="006503D0">
      <w:pPr>
        <w:pStyle w:val="a6"/>
        <w:ind w:firstLine="4395"/>
        <w:rPr>
          <w:rFonts w:ascii="Times New Roman" w:eastAsia="Times New Roman" w:hAnsi="Times New Roman" w:cs="Times New Roman"/>
          <w:color w:val="auto"/>
        </w:rPr>
      </w:pPr>
      <w:r w:rsidRPr="003E1234">
        <w:rPr>
          <w:rFonts w:ascii="Times New Roman" w:eastAsia="Times New Roman" w:hAnsi="Times New Roman" w:cs="Times New Roman"/>
          <w:color w:val="auto"/>
        </w:rPr>
        <w:t>Приложение № 1</w:t>
      </w:r>
    </w:p>
    <w:p w:rsidR="006503D0" w:rsidRPr="003E1234" w:rsidRDefault="006503D0" w:rsidP="006503D0">
      <w:pPr>
        <w:pStyle w:val="a6"/>
        <w:ind w:left="4395"/>
        <w:rPr>
          <w:rFonts w:ascii="Times New Roman" w:eastAsia="Times New Roman" w:hAnsi="Times New Roman" w:cs="Times New Roman"/>
          <w:color w:val="auto"/>
        </w:rPr>
      </w:pPr>
      <w:r w:rsidRPr="003E1234">
        <w:rPr>
          <w:rFonts w:ascii="Times New Roman" w:eastAsia="Times New Roman" w:hAnsi="Times New Roman" w:cs="Times New Roman"/>
          <w:color w:val="auto"/>
        </w:rPr>
        <w:t xml:space="preserve">к Положению о конфликте </w:t>
      </w:r>
      <w:r w:rsidR="00CB5AC1" w:rsidRPr="003E1234">
        <w:rPr>
          <w:rFonts w:ascii="Times New Roman" w:eastAsia="Times New Roman" w:hAnsi="Times New Roman" w:cs="Times New Roman"/>
          <w:color w:val="auto"/>
        </w:rPr>
        <w:t>интересов</w:t>
      </w:r>
      <w:r w:rsidRPr="003E1234">
        <w:rPr>
          <w:rFonts w:ascii="Times New Roman" w:eastAsia="Times New Roman" w:hAnsi="Times New Roman" w:cs="Times New Roman"/>
          <w:color w:val="auto"/>
        </w:rPr>
        <w:t xml:space="preserve"> </w:t>
      </w:r>
      <w:r w:rsidR="00704853" w:rsidRPr="003E1234">
        <w:rPr>
          <w:rFonts w:ascii="Times New Roman" w:eastAsia="Times New Roman" w:hAnsi="Times New Roman" w:cs="Times New Roman"/>
          <w:color w:val="auto"/>
        </w:rPr>
        <w:t>ГБДОУ детский сад № 62 Фрунзенского района Санкт - Петербурга</w:t>
      </w:r>
    </w:p>
    <w:p w:rsidR="006503D0" w:rsidRPr="003E1234" w:rsidRDefault="006503D0" w:rsidP="006503D0">
      <w:pPr>
        <w:pStyle w:val="a6"/>
        <w:ind w:firstLine="4395"/>
        <w:rPr>
          <w:rFonts w:ascii="Times New Roman" w:eastAsia="Times New Roman" w:hAnsi="Times New Roman" w:cs="Times New Roman"/>
          <w:color w:val="auto"/>
        </w:rPr>
      </w:pPr>
      <w:r w:rsidRPr="003E1234">
        <w:rPr>
          <w:rFonts w:ascii="Times New Roman" w:eastAsia="Times New Roman" w:hAnsi="Times New Roman" w:cs="Times New Roman"/>
          <w:color w:val="auto"/>
        </w:rPr>
        <w:t>________________________________</w:t>
      </w:r>
    </w:p>
    <w:p w:rsidR="006503D0" w:rsidRPr="003E1234" w:rsidRDefault="006503D0" w:rsidP="006503D0">
      <w:pPr>
        <w:pStyle w:val="a6"/>
        <w:ind w:left="4395"/>
        <w:rPr>
          <w:rFonts w:ascii="Times New Roman" w:eastAsia="Times New Roman" w:hAnsi="Times New Roman" w:cs="Times New Roman"/>
          <w:color w:val="auto"/>
        </w:rPr>
      </w:pPr>
      <w:r w:rsidRPr="003E1234">
        <w:rPr>
          <w:rFonts w:ascii="Times New Roman" w:eastAsia="Times New Roman" w:hAnsi="Times New Roman" w:cs="Times New Roman"/>
          <w:color w:val="auto"/>
        </w:rPr>
        <w:t>(наименование должности представителя   нанимателя (работодателя))</w:t>
      </w:r>
    </w:p>
    <w:p w:rsidR="006503D0" w:rsidRPr="003E1234" w:rsidRDefault="006503D0" w:rsidP="006503D0">
      <w:pPr>
        <w:pStyle w:val="a6"/>
        <w:ind w:left="4395"/>
        <w:rPr>
          <w:rFonts w:ascii="Times New Roman" w:eastAsia="Times New Roman" w:hAnsi="Times New Roman" w:cs="Times New Roman"/>
          <w:color w:val="auto"/>
        </w:rPr>
      </w:pPr>
    </w:p>
    <w:p w:rsidR="006503D0" w:rsidRPr="003E1234" w:rsidRDefault="006503D0" w:rsidP="006503D0">
      <w:pPr>
        <w:pStyle w:val="a6"/>
        <w:ind w:firstLine="4395"/>
        <w:rPr>
          <w:rFonts w:ascii="Times New Roman" w:eastAsia="Times New Roman" w:hAnsi="Times New Roman" w:cs="Times New Roman"/>
          <w:color w:val="auto"/>
        </w:rPr>
      </w:pPr>
      <w:r w:rsidRPr="003E1234">
        <w:rPr>
          <w:rFonts w:ascii="Times New Roman" w:eastAsia="Times New Roman" w:hAnsi="Times New Roman" w:cs="Times New Roman"/>
          <w:color w:val="auto"/>
        </w:rPr>
        <w:t>________________________________</w:t>
      </w:r>
    </w:p>
    <w:p w:rsidR="006503D0" w:rsidRPr="003E1234" w:rsidRDefault="006503D0" w:rsidP="006503D0">
      <w:pPr>
        <w:pStyle w:val="a6"/>
        <w:ind w:left="4395"/>
        <w:jc w:val="both"/>
        <w:rPr>
          <w:rFonts w:ascii="Times New Roman" w:eastAsia="Times New Roman" w:hAnsi="Times New Roman" w:cs="Times New Roman"/>
        </w:rPr>
      </w:pPr>
      <w:r w:rsidRPr="003E1234">
        <w:rPr>
          <w:rFonts w:ascii="Times New Roman" w:eastAsia="Times New Roman" w:hAnsi="Times New Roman" w:cs="Times New Roman"/>
          <w:color w:val="auto"/>
        </w:rPr>
        <w:t xml:space="preserve">              (ФИО</w:t>
      </w:r>
      <w:r w:rsidRPr="003E1234">
        <w:rPr>
          <w:rFonts w:ascii="Times New Roman" w:eastAsia="Times New Roman" w:hAnsi="Times New Roman" w:cs="Times New Roman"/>
        </w:rPr>
        <w:t xml:space="preserve">)            </w:t>
      </w:r>
    </w:p>
    <w:p w:rsidR="006503D0" w:rsidRPr="003E1234" w:rsidRDefault="006503D0" w:rsidP="006503D0">
      <w:pPr>
        <w:pStyle w:val="a6"/>
        <w:ind w:left="4395"/>
        <w:jc w:val="both"/>
        <w:rPr>
          <w:rFonts w:ascii="Times New Roman" w:eastAsia="Times New Roman" w:hAnsi="Times New Roman" w:cs="Times New Roman"/>
        </w:rPr>
      </w:pPr>
    </w:p>
    <w:p w:rsidR="006503D0" w:rsidRPr="003E1234" w:rsidRDefault="006503D0" w:rsidP="006503D0">
      <w:pPr>
        <w:pStyle w:val="a6"/>
        <w:ind w:firstLine="4395"/>
        <w:rPr>
          <w:rFonts w:ascii="Times New Roman" w:eastAsia="Times New Roman" w:hAnsi="Times New Roman" w:cs="Times New Roman"/>
        </w:rPr>
      </w:pPr>
    </w:p>
    <w:p w:rsidR="006503D0" w:rsidRPr="003E1234" w:rsidRDefault="006503D0" w:rsidP="006503D0">
      <w:pPr>
        <w:pStyle w:val="a6"/>
        <w:ind w:firstLine="4395"/>
        <w:rPr>
          <w:rFonts w:ascii="Times New Roman" w:eastAsia="Times New Roman" w:hAnsi="Times New Roman" w:cs="Times New Roman"/>
        </w:rPr>
      </w:pPr>
      <w:r w:rsidRPr="003E1234">
        <w:rPr>
          <w:rFonts w:ascii="Times New Roman" w:eastAsia="Times New Roman" w:hAnsi="Times New Roman" w:cs="Times New Roman"/>
        </w:rPr>
        <w:t>От   _____________________________</w:t>
      </w:r>
    </w:p>
    <w:p w:rsidR="00CB5AC1" w:rsidRPr="003E1234" w:rsidRDefault="006503D0" w:rsidP="006503D0">
      <w:pPr>
        <w:pStyle w:val="a6"/>
        <w:ind w:firstLine="4395"/>
        <w:rPr>
          <w:rFonts w:ascii="Times New Roman" w:eastAsia="Times New Roman" w:hAnsi="Times New Roman" w:cs="Times New Roman"/>
        </w:rPr>
      </w:pPr>
      <w:r w:rsidRPr="003E1234">
        <w:rPr>
          <w:rFonts w:ascii="Times New Roman" w:eastAsia="Times New Roman" w:hAnsi="Times New Roman" w:cs="Times New Roman"/>
        </w:rPr>
        <w:t xml:space="preserve">ФИО, должность работника учреждения, контактный </w:t>
      </w:r>
      <w:r w:rsidR="00CB5AC1" w:rsidRPr="003E1234">
        <w:rPr>
          <w:rFonts w:ascii="Times New Roman" w:eastAsia="Times New Roman" w:hAnsi="Times New Roman" w:cs="Times New Roman"/>
        </w:rPr>
        <w:t xml:space="preserve">                           </w:t>
      </w:r>
    </w:p>
    <w:p w:rsidR="006503D0" w:rsidRPr="003E1234" w:rsidRDefault="006503D0" w:rsidP="006503D0">
      <w:pPr>
        <w:pStyle w:val="a6"/>
        <w:ind w:firstLine="4395"/>
        <w:rPr>
          <w:rFonts w:ascii="Times New Roman" w:eastAsia="Times New Roman" w:hAnsi="Times New Roman" w:cs="Times New Roman"/>
        </w:rPr>
      </w:pPr>
      <w:r w:rsidRPr="003E1234">
        <w:rPr>
          <w:rFonts w:ascii="Times New Roman" w:eastAsia="Times New Roman" w:hAnsi="Times New Roman" w:cs="Times New Roman"/>
        </w:rPr>
        <w:t>телефон)</w:t>
      </w:r>
    </w:p>
    <w:p w:rsidR="006503D0" w:rsidRPr="003E1234" w:rsidRDefault="006503D0" w:rsidP="006503D0">
      <w:pPr>
        <w:pStyle w:val="a6"/>
        <w:ind w:firstLine="4395"/>
        <w:rPr>
          <w:rFonts w:ascii="Times New Roman" w:eastAsia="Times New Roman" w:hAnsi="Times New Roman" w:cs="Times New Roman"/>
        </w:rPr>
      </w:pPr>
    </w:p>
    <w:p w:rsidR="006503D0" w:rsidRPr="003E1234" w:rsidRDefault="006503D0" w:rsidP="006503D0">
      <w:pPr>
        <w:pStyle w:val="a6"/>
        <w:ind w:firstLine="4395"/>
        <w:rPr>
          <w:rFonts w:ascii="Times New Roman" w:eastAsia="Times New Roman" w:hAnsi="Times New Roman" w:cs="Times New Roman"/>
        </w:rPr>
      </w:pPr>
      <w:r w:rsidRPr="003E1234">
        <w:rPr>
          <w:rFonts w:ascii="Times New Roman" w:eastAsia="Times New Roman" w:hAnsi="Times New Roman" w:cs="Times New Roman"/>
        </w:rPr>
        <w:t>_____________________________</w:t>
      </w:r>
    </w:p>
    <w:p w:rsidR="006503D0" w:rsidRPr="003E1234" w:rsidRDefault="006503D0" w:rsidP="006503D0">
      <w:pPr>
        <w:pStyle w:val="a6"/>
        <w:ind w:firstLine="4395"/>
        <w:rPr>
          <w:rFonts w:ascii="Times New Roman" w:eastAsia="Times New Roman" w:hAnsi="Times New Roman" w:cs="Times New Roman"/>
        </w:rPr>
      </w:pPr>
    </w:p>
    <w:p w:rsidR="006503D0" w:rsidRPr="003E1234" w:rsidRDefault="006503D0" w:rsidP="006503D0">
      <w:pPr>
        <w:pStyle w:val="3"/>
        <w:shd w:val="clear" w:color="auto" w:fill="auto"/>
        <w:spacing w:before="0" w:after="0" w:line="270" w:lineRule="exact"/>
        <w:ind w:left="4700" w:firstLine="0"/>
        <w:rPr>
          <w:rFonts w:ascii="Times New Roman" w:eastAsia="Times New Roman" w:hAnsi="Times New Roman" w:cs="Times New Roman"/>
          <w:sz w:val="24"/>
          <w:szCs w:val="24"/>
        </w:rPr>
      </w:pPr>
    </w:p>
    <w:p w:rsidR="006503D0" w:rsidRPr="003E1234" w:rsidRDefault="006503D0" w:rsidP="006503D0">
      <w:pPr>
        <w:pStyle w:val="3"/>
        <w:shd w:val="clear" w:color="auto" w:fill="auto"/>
        <w:spacing w:before="0" w:after="0" w:line="270" w:lineRule="exact"/>
        <w:ind w:left="4700" w:firstLine="0"/>
        <w:rPr>
          <w:rFonts w:ascii="Times New Roman" w:hAnsi="Times New Roman" w:cs="Times New Roman"/>
          <w:sz w:val="24"/>
          <w:szCs w:val="24"/>
        </w:rPr>
      </w:pPr>
      <w:r w:rsidRPr="003E1234">
        <w:rPr>
          <w:rFonts w:ascii="Times New Roman" w:hAnsi="Times New Roman" w:cs="Times New Roman"/>
          <w:sz w:val="24"/>
          <w:szCs w:val="24"/>
        </w:rPr>
        <w:t>Сообщение</w:t>
      </w:r>
    </w:p>
    <w:p w:rsidR="006503D0" w:rsidRPr="003E1234" w:rsidRDefault="006503D0" w:rsidP="006503D0">
      <w:pPr>
        <w:pStyle w:val="3"/>
        <w:shd w:val="clear" w:color="auto" w:fill="auto"/>
        <w:spacing w:before="0" w:after="300" w:line="322" w:lineRule="exact"/>
        <w:ind w:left="1880" w:right="40"/>
        <w:rPr>
          <w:rFonts w:ascii="Times New Roman" w:hAnsi="Times New Roman" w:cs="Times New Roman"/>
          <w:sz w:val="24"/>
          <w:szCs w:val="24"/>
        </w:rPr>
      </w:pPr>
      <w:r w:rsidRPr="003E1234">
        <w:rPr>
          <w:rFonts w:ascii="Times New Roman" w:hAnsi="Times New Roman" w:cs="Times New Roman"/>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6503D0" w:rsidRPr="003E1234" w:rsidRDefault="006503D0" w:rsidP="006503D0">
      <w:pPr>
        <w:pStyle w:val="3"/>
        <w:shd w:val="clear" w:color="auto" w:fill="auto"/>
        <w:spacing w:before="0" w:after="0" w:line="322" w:lineRule="exact"/>
        <w:ind w:right="40" w:firstLine="700"/>
        <w:jc w:val="both"/>
        <w:rPr>
          <w:rFonts w:ascii="Times New Roman" w:hAnsi="Times New Roman" w:cs="Times New Roman"/>
          <w:sz w:val="24"/>
          <w:szCs w:val="24"/>
        </w:rPr>
      </w:pPr>
      <w:r w:rsidRPr="003E1234">
        <w:rPr>
          <w:rFonts w:ascii="Times New Roman" w:hAnsi="Times New Roman" w:cs="Times New Roman"/>
          <w:sz w:val="24"/>
          <w:szCs w:val="24"/>
        </w:rPr>
        <w:t>Сообщаю о возникновении у меня личной заинтересованности при исполнении обязанностей, которая приводит или может привести к конфликту интересов</w:t>
      </w:r>
      <w:r w:rsidRPr="003E1234">
        <w:rPr>
          <w:rStyle w:val="aa"/>
          <w:rFonts w:ascii="Times New Roman" w:hAnsi="Times New Roman" w:cs="Times New Roman"/>
          <w:sz w:val="24"/>
          <w:szCs w:val="24"/>
        </w:rPr>
        <w:t xml:space="preserve"> (нужное подчеркнуть).</w:t>
      </w:r>
    </w:p>
    <w:p w:rsidR="006503D0" w:rsidRPr="003E1234" w:rsidRDefault="006503D0" w:rsidP="006503D0">
      <w:pPr>
        <w:pStyle w:val="3"/>
        <w:shd w:val="clear" w:color="auto" w:fill="auto"/>
        <w:tabs>
          <w:tab w:val="left" w:leader="underscore" w:pos="9898"/>
        </w:tabs>
        <w:spacing w:before="0" w:after="544" w:line="326" w:lineRule="exact"/>
        <w:ind w:right="40" w:firstLine="700"/>
        <w:jc w:val="both"/>
        <w:rPr>
          <w:rFonts w:ascii="Times New Roman" w:hAnsi="Times New Roman" w:cs="Times New Roman"/>
          <w:sz w:val="24"/>
          <w:szCs w:val="24"/>
        </w:rPr>
      </w:pPr>
      <w:r w:rsidRPr="003E1234">
        <w:rPr>
          <w:rFonts w:ascii="Times New Roman" w:hAnsi="Times New Roman" w:cs="Times New Roman"/>
          <w:sz w:val="24"/>
          <w:szCs w:val="24"/>
        </w:rPr>
        <w:t>Обстоятельства, являющиеся основанием возникновения личной заинтересованности:</w:t>
      </w:r>
      <w:r w:rsidRPr="003E1234">
        <w:rPr>
          <w:rFonts w:ascii="Times New Roman" w:hAnsi="Times New Roman" w:cs="Times New Roman"/>
          <w:sz w:val="24"/>
          <w:szCs w:val="24"/>
        </w:rPr>
        <w:tab/>
      </w:r>
    </w:p>
    <w:p w:rsidR="006503D0" w:rsidRPr="003E1234" w:rsidRDefault="006503D0" w:rsidP="006503D0">
      <w:pPr>
        <w:pStyle w:val="3"/>
        <w:shd w:val="clear" w:color="auto" w:fill="auto"/>
        <w:tabs>
          <w:tab w:val="left" w:leader="underscore" w:pos="10214"/>
        </w:tabs>
        <w:spacing w:before="0" w:after="900" w:line="322" w:lineRule="exact"/>
        <w:ind w:right="40" w:firstLine="700"/>
        <w:jc w:val="both"/>
        <w:rPr>
          <w:rFonts w:ascii="Times New Roman" w:hAnsi="Times New Roman" w:cs="Times New Roman"/>
          <w:sz w:val="24"/>
          <w:szCs w:val="24"/>
        </w:rPr>
      </w:pPr>
      <w:r w:rsidRPr="003E1234">
        <w:rPr>
          <w:rFonts w:ascii="Times New Roman" w:hAnsi="Times New Roman" w:cs="Times New Roman"/>
          <w:sz w:val="24"/>
          <w:szCs w:val="24"/>
        </w:rPr>
        <w:t xml:space="preserve">Обязанности в соответствии с трудовым договором, на исполнение которых влияет или может повлиять личная заинтересованность: </w:t>
      </w:r>
      <w:r w:rsidRPr="003E1234">
        <w:rPr>
          <w:rFonts w:ascii="Times New Roman" w:hAnsi="Times New Roman" w:cs="Times New Roman"/>
          <w:sz w:val="24"/>
          <w:szCs w:val="24"/>
        </w:rPr>
        <w:tab/>
      </w:r>
    </w:p>
    <w:p w:rsidR="006503D0" w:rsidRPr="003E1234" w:rsidRDefault="006503D0" w:rsidP="006503D0">
      <w:pPr>
        <w:pStyle w:val="3"/>
        <w:shd w:val="clear" w:color="auto" w:fill="auto"/>
        <w:tabs>
          <w:tab w:val="left" w:pos="3053"/>
          <w:tab w:val="left" w:leader="underscore" w:pos="10210"/>
        </w:tabs>
        <w:spacing w:before="0" w:after="1601" w:line="322" w:lineRule="exact"/>
        <w:ind w:right="40" w:firstLine="700"/>
        <w:jc w:val="both"/>
        <w:rPr>
          <w:rFonts w:ascii="Times New Roman" w:hAnsi="Times New Roman" w:cs="Times New Roman"/>
          <w:sz w:val="24"/>
          <w:szCs w:val="24"/>
        </w:rPr>
      </w:pPr>
      <w:r w:rsidRPr="003E1234">
        <w:rPr>
          <w:rFonts w:ascii="Times New Roman" w:hAnsi="Times New Roman" w:cs="Times New Roman"/>
          <w:sz w:val="24"/>
          <w:szCs w:val="24"/>
        </w:rPr>
        <w:t>Предлагаемые меры по предотвращению или урегулированию конфликта интересов: ________________________</w:t>
      </w:r>
      <w:r w:rsidRPr="003E1234">
        <w:rPr>
          <w:rFonts w:ascii="Times New Roman" w:hAnsi="Times New Roman" w:cs="Times New Roman"/>
          <w:sz w:val="24"/>
          <w:szCs w:val="24"/>
        </w:rPr>
        <w:tab/>
      </w:r>
    </w:p>
    <w:p w:rsidR="00614C97" w:rsidRPr="003E1234" w:rsidRDefault="006503D0" w:rsidP="006503D0">
      <w:pPr>
        <w:pStyle w:val="3"/>
        <w:shd w:val="clear" w:color="auto" w:fill="auto"/>
        <w:spacing w:before="0" w:after="0" w:line="270" w:lineRule="exact"/>
        <w:ind w:firstLine="0"/>
        <w:rPr>
          <w:rFonts w:ascii="Times New Roman" w:hAnsi="Times New Roman" w:cs="Times New Roman"/>
          <w:sz w:val="24"/>
          <w:szCs w:val="24"/>
        </w:rPr>
      </w:pPr>
      <w:r w:rsidRPr="003E1234">
        <w:rPr>
          <w:rFonts w:ascii="Times New Roman" w:hAnsi="Times New Roman" w:cs="Times New Roman"/>
          <w:sz w:val="24"/>
          <w:szCs w:val="24"/>
        </w:rPr>
        <w:t xml:space="preserve">Лицо, направившее сообщение </w:t>
      </w:r>
      <w:r w:rsidR="00614C97" w:rsidRPr="003E1234">
        <w:rPr>
          <w:rFonts w:ascii="Times New Roman" w:hAnsi="Times New Roman" w:cs="Times New Roman"/>
          <w:sz w:val="24"/>
          <w:szCs w:val="24"/>
        </w:rPr>
        <w:t xml:space="preserve"> __________________________</w:t>
      </w:r>
      <w:r w:rsidRPr="003E1234">
        <w:rPr>
          <w:rFonts w:ascii="Times New Roman" w:hAnsi="Times New Roman" w:cs="Times New Roman"/>
          <w:sz w:val="24"/>
          <w:szCs w:val="24"/>
        </w:rPr>
        <w:tab/>
      </w:r>
      <w:r w:rsidRPr="003E1234">
        <w:rPr>
          <w:rFonts w:ascii="Times New Roman" w:hAnsi="Times New Roman" w:cs="Times New Roman"/>
          <w:sz w:val="24"/>
          <w:szCs w:val="24"/>
          <w:u w:val="single"/>
        </w:rPr>
        <w:t>«</w:t>
      </w:r>
      <w:r w:rsidRPr="003E1234">
        <w:rPr>
          <w:rFonts w:ascii="Times New Roman" w:hAnsi="Times New Roman" w:cs="Times New Roman"/>
          <w:sz w:val="24"/>
          <w:szCs w:val="24"/>
          <w:u w:val="single"/>
        </w:rPr>
        <w:tab/>
        <w:t>»</w:t>
      </w:r>
      <w:r w:rsidRPr="003E1234">
        <w:rPr>
          <w:rFonts w:ascii="Times New Roman" w:hAnsi="Times New Roman" w:cs="Times New Roman"/>
          <w:sz w:val="24"/>
          <w:szCs w:val="24"/>
          <w:u w:val="single"/>
        </w:rPr>
        <w:tab/>
        <w:t>20</w:t>
      </w:r>
      <w:r w:rsidRPr="003E1234">
        <w:rPr>
          <w:rFonts w:ascii="Times New Roman" w:hAnsi="Times New Roman" w:cs="Times New Roman"/>
          <w:sz w:val="24"/>
          <w:szCs w:val="24"/>
          <w:u w:val="single"/>
        </w:rPr>
        <w:tab/>
      </w:r>
      <w:r w:rsidR="00614C97" w:rsidRPr="003E1234">
        <w:rPr>
          <w:rFonts w:ascii="Times New Roman" w:hAnsi="Times New Roman" w:cs="Times New Roman"/>
          <w:sz w:val="24"/>
          <w:szCs w:val="24"/>
          <w:u w:val="single"/>
        </w:rPr>
        <w:t>г</w:t>
      </w:r>
    </w:p>
    <w:p w:rsidR="006503D0" w:rsidRPr="003E1234" w:rsidRDefault="00614C97" w:rsidP="00614C97">
      <w:pPr>
        <w:pStyle w:val="40"/>
        <w:shd w:val="clear" w:color="auto" w:fill="auto"/>
        <w:spacing w:after="298" w:line="190" w:lineRule="exact"/>
        <w:ind w:firstLine="0"/>
        <w:rPr>
          <w:rFonts w:ascii="Times New Roman" w:hAnsi="Times New Roman" w:cs="Times New Roman"/>
          <w:sz w:val="24"/>
          <w:szCs w:val="24"/>
        </w:rPr>
      </w:pPr>
      <w:r w:rsidRPr="003E1234">
        <w:rPr>
          <w:rFonts w:ascii="Times New Roman" w:hAnsi="Times New Roman" w:cs="Times New Roman"/>
          <w:sz w:val="24"/>
          <w:szCs w:val="24"/>
        </w:rPr>
        <w:t xml:space="preserve">                                                      </w:t>
      </w:r>
      <w:r w:rsidR="006503D0" w:rsidRPr="003E1234">
        <w:rPr>
          <w:rFonts w:ascii="Times New Roman" w:hAnsi="Times New Roman" w:cs="Times New Roman"/>
          <w:sz w:val="24"/>
          <w:szCs w:val="24"/>
        </w:rPr>
        <w:t>(подпись) (расшифровка подписи)</w:t>
      </w:r>
    </w:p>
    <w:p w:rsidR="006503D0" w:rsidRPr="003E1234" w:rsidRDefault="006503D0" w:rsidP="006503D0">
      <w:pPr>
        <w:pStyle w:val="3"/>
        <w:shd w:val="clear" w:color="auto" w:fill="auto"/>
        <w:spacing w:before="0" w:after="0" w:line="270" w:lineRule="exact"/>
        <w:ind w:firstLine="0"/>
        <w:rPr>
          <w:rFonts w:ascii="Times New Roman" w:hAnsi="Times New Roman" w:cs="Times New Roman"/>
          <w:sz w:val="24"/>
          <w:szCs w:val="24"/>
        </w:rPr>
      </w:pPr>
      <w:r w:rsidRPr="003E1234">
        <w:rPr>
          <w:rFonts w:ascii="Times New Roman" w:hAnsi="Times New Roman" w:cs="Times New Roman"/>
          <w:sz w:val="24"/>
          <w:szCs w:val="24"/>
        </w:rPr>
        <w:t>Лицо, принявшее</w:t>
      </w:r>
    </w:p>
    <w:p w:rsidR="006503D0" w:rsidRPr="003E1234" w:rsidRDefault="006503D0" w:rsidP="006503D0">
      <w:pPr>
        <w:pStyle w:val="3"/>
        <w:shd w:val="clear" w:color="auto" w:fill="auto"/>
        <w:tabs>
          <w:tab w:val="left" w:leader="underscore" w:pos="6058"/>
          <w:tab w:val="left" w:leader="underscore" w:pos="6624"/>
          <w:tab w:val="left" w:leader="underscore" w:pos="8160"/>
          <w:tab w:val="left" w:leader="underscore" w:pos="8789"/>
        </w:tabs>
        <w:spacing w:before="0" w:after="0" w:line="270" w:lineRule="exact"/>
        <w:ind w:firstLine="0"/>
        <w:rPr>
          <w:rFonts w:ascii="Times New Roman" w:hAnsi="Times New Roman" w:cs="Times New Roman"/>
          <w:sz w:val="24"/>
          <w:szCs w:val="24"/>
        </w:rPr>
      </w:pPr>
      <w:r w:rsidRPr="003E1234">
        <w:rPr>
          <w:rFonts w:ascii="Times New Roman" w:hAnsi="Times New Roman" w:cs="Times New Roman"/>
          <w:sz w:val="24"/>
          <w:szCs w:val="24"/>
        </w:rPr>
        <w:t>сообщение ________</w:t>
      </w:r>
      <w:r w:rsidRPr="003E1234">
        <w:rPr>
          <w:rFonts w:ascii="Times New Roman" w:hAnsi="Times New Roman" w:cs="Times New Roman"/>
          <w:sz w:val="24"/>
          <w:szCs w:val="24"/>
        </w:rPr>
        <w:tab/>
        <w:t>«</w:t>
      </w:r>
      <w:r w:rsidRPr="003E1234">
        <w:rPr>
          <w:rFonts w:ascii="Times New Roman" w:hAnsi="Times New Roman" w:cs="Times New Roman"/>
          <w:sz w:val="24"/>
          <w:szCs w:val="24"/>
        </w:rPr>
        <w:tab/>
        <w:t>»</w:t>
      </w:r>
      <w:r w:rsidRPr="003E1234">
        <w:rPr>
          <w:rFonts w:ascii="Times New Roman" w:hAnsi="Times New Roman" w:cs="Times New Roman"/>
          <w:sz w:val="24"/>
          <w:szCs w:val="24"/>
        </w:rPr>
        <w:tab/>
        <w:t>20</w:t>
      </w:r>
      <w:r w:rsidRPr="003E1234">
        <w:rPr>
          <w:rFonts w:ascii="Times New Roman" w:hAnsi="Times New Roman" w:cs="Times New Roman"/>
          <w:sz w:val="24"/>
          <w:szCs w:val="24"/>
        </w:rPr>
        <w:tab/>
        <w:t>г.</w:t>
      </w:r>
    </w:p>
    <w:p w:rsidR="006503D0" w:rsidRPr="003E1234" w:rsidRDefault="006503D0" w:rsidP="006503D0">
      <w:pPr>
        <w:pStyle w:val="40"/>
        <w:shd w:val="clear" w:color="auto" w:fill="auto"/>
        <w:spacing w:after="258" w:line="190" w:lineRule="exact"/>
        <w:ind w:left="2100" w:firstLine="0"/>
        <w:rPr>
          <w:rFonts w:ascii="Times New Roman" w:hAnsi="Times New Roman" w:cs="Times New Roman"/>
          <w:sz w:val="24"/>
          <w:szCs w:val="24"/>
        </w:rPr>
      </w:pPr>
      <w:r w:rsidRPr="003E1234">
        <w:rPr>
          <w:rFonts w:ascii="Times New Roman" w:hAnsi="Times New Roman" w:cs="Times New Roman"/>
          <w:sz w:val="24"/>
          <w:szCs w:val="24"/>
        </w:rPr>
        <w:t>(подпись) (расшифровка подписи)</w:t>
      </w:r>
    </w:p>
    <w:p w:rsidR="006503D0" w:rsidRPr="003E1234" w:rsidRDefault="006503D0" w:rsidP="006503D0">
      <w:pPr>
        <w:pStyle w:val="3"/>
        <w:shd w:val="clear" w:color="auto" w:fill="auto"/>
        <w:tabs>
          <w:tab w:val="left" w:leader="underscore" w:pos="5688"/>
        </w:tabs>
        <w:spacing w:before="0" w:after="0" w:line="326" w:lineRule="exact"/>
        <w:ind w:right="260" w:firstLine="0"/>
        <w:rPr>
          <w:rFonts w:ascii="Times New Roman" w:hAnsi="Times New Roman" w:cs="Times New Roman"/>
          <w:sz w:val="24"/>
          <w:szCs w:val="24"/>
        </w:rPr>
      </w:pPr>
      <w:r w:rsidRPr="003E1234">
        <w:rPr>
          <w:rFonts w:ascii="Times New Roman" w:hAnsi="Times New Roman" w:cs="Times New Roman"/>
          <w:sz w:val="24"/>
          <w:szCs w:val="24"/>
        </w:rPr>
        <w:t>Регистрационный номер в журнале регистрации сообщений о наличии личной заинтересованности</w:t>
      </w:r>
      <w:r w:rsidRPr="003E1234">
        <w:rPr>
          <w:rFonts w:ascii="Times New Roman" w:hAnsi="Times New Roman" w:cs="Times New Roman"/>
          <w:sz w:val="24"/>
          <w:szCs w:val="24"/>
        </w:rPr>
        <w:tab/>
      </w:r>
    </w:p>
    <w:p w:rsidR="006503D0" w:rsidRPr="003E1234" w:rsidRDefault="006503D0" w:rsidP="006503D0">
      <w:pPr>
        <w:rPr>
          <w:rFonts w:ascii="Times New Roman" w:hAnsi="Times New Roman" w:cs="Times New Roman"/>
          <w:sz w:val="24"/>
          <w:szCs w:val="24"/>
        </w:rPr>
        <w:sectPr w:rsidR="006503D0" w:rsidRPr="003E1234">
          <w:pgSz w:w="11905" w:h="16837"/>
          <w:pgMar w:top="950" w:right="589" w:bottom="1011" w:left="1063" w:header="0" w:footer="3" w:gutter="0"/>
          <w:cols w:space="720"/>
        </w:sectPr>
      </w:pPr>
    </w:p>
    <w:p w:rsidR="00297A08" w:rsidRDefault="00297A08" w:rsidP="006503D0">
      <w:pPr>
        <w:pStyle w:val="50"/>
        <w:shd w:val="clear" w:color="auto" w:fill="auto"/>
        <w:spacing w:line="230" w:lineRule="exact"/>
        <w:ind w:left="8580"/>
        <w:jc w:val="left"/>
        <w:rPr>
          <w:rFonts w:ascii="Times New Roman" w:hAnsi="Times New Roman" w:cs="Times New Roman"/>
          <w:sz w:val="24"/>
          <w:szCs w:val="24"/>
        </w:rPr>
      </w:pPr>
    </w:p>
    <w:p w:rsidR="00297A08" w:rsidRDefault="00297A08" w:rsidP="006503D0">
      <w:pPr>
        <w:pStyle w:val="50"/>
        <w:shd w:val="clear" w:color="auto" w:fill="auto"/>
        <w:spacing w:line="230" w:lineRule="exact"/>
        <w:ind w:left="8580"/>
        <w:jc w:val="left"/>
        <w:rPr>
          <w:rFonts w:ascii="Times New Roman" w:hAnsi="Times New Roman" w:cs="Times New Roman"/>
          <w:sz w:val="24"/>
          <w:szCs w:val="24"/>
        </w:rPr>
      </w:pPr>
    </w:p>
    <w:p w:rsidR="00297A08" w:rsidRDefault="00297A08" w:rsidP="006503D0">
      <w:pPr>
        <w:pStyle w:val="50"/>
        <w:shd w:val="clear" w:color="auto" w:fill="auto"/>
        <w:spacing w:line="230" w:lineRule="exact"/>
        <w:ind w:left="8580"/>
        <w:jc w:val="left"/>
        <w:rPr>
          <w:rFonts w:ascii="Times New Roman" w:hAnsi="Times New Roman" w:cs="Times New Roman"/>
          <w:sz w:val="24"/>
          <w:szCs w:val="24"/>
        </w:rPr>
      </w:pPr>
    </w:p>
    <w:p w:rsidR="006503D0" w:rsidRPr="003E1234" w:rsidRDefault="006503D0" w:rsidP="006503D0">
      <w:pPr>
        <w:pStyle w:val="50"/>
        <w:shd w:val="clear" w:color="auto" w:fill="auto"/>
        <w:spacing w:line="230" w:lineRule="exact"/>
        <w:ind w:left="8580"/>
        <w:jc w:val="left"/>
        <w:rPr>
          <w:rFonts w:ascii="Times New Roman" w:hAnsi="Times New Roman" w:cs="Times New Roman"/>
          <w:sz w:val="24"/>
          <w:szCs w:val="24"/>
        </w:rPr>
      </w:pPr>
      <w:r w:rsidRPr="003E1234">
        <w:rPr>
          <w:rFonts w:ascii="Times New Roman" w:hAnsi="Times New Roman" w:cs="Times New Roman"/>
          <w:sz w:val="24"/>
          <w:szCs w:val="24"/>
        </w:rPr>
        <w:t>Приложение № 2</w:t>
      </w:r>
    </w:p>
    <w:p w:rsidR="006503D0" w:rsidRPr="003E1234" w:rsidRDefault="006503D0" w:rsidP="006503D0">
      <w:pPr>
        <w:pStyle w:val="50"/>
        <w:shd w:val="clear" w:color="auto" w:fill="auto"/>
        <w:spacing w:after="533" w:line="230" w:lineRule="exact"/>
        <w:ind w:left="8580"/>
        <w:jc w:val="left"/>
        <w:rPr>
          <w:rFonts w:ascii="Times New Roman" w:hAnsi="Times New Roman" w:cs="Times New Roman"/>
          <w:sz w:val="24"/>
          <w:szCs w:val="24"/>
        </w:rPr>
      </w:pPr>
      <w:r w:rsidRPr="003E1234">
        <w:rPr>
          <w:rFonts w:ascii="Times New Roman" w:hAnsi="Times New Roman" w:cs="Times New Roman"/>
          <w:sz w:val="24"/>
          <w:szCs w:val="24"/>
        </w:rPr>
        <w:t>к Положению о конфликте интересов в учреждении</w:t>
      </w:r>
    </w:p>
    <w:p w:rsidR="006503D0" w:rsidRPr="003E1234" w:rsidRDefault="006503D0" w:rsidP="006503D0">
      <w:pPr>
        <w:pStyle w:val="50"/>
        <w:shd w:val="clear" w:color="auto" w:fill="auto"/>
        <w:spacing w:line="230" w:lineRule="exact"/>
        <w:ind w:left="6960"/>
        <w:jc w:val="left"/>
        <w:rPr>
          <w:rFonts w:ascii="Times New Roman" w:hAnsi="Times New Roman" w:cs="Times New Roman"/>
          <w:sz w:val="24"/>
          <w:szCs w:val="24"/>
        </w:rPr>
      </w:pPr>
      <w:r w:rsidRPr="003E1234">
        <w:rPr>
          <w:rFonts w:ascii="Times New Roman" w:hAnsi="Times New Roman" w:cs="Times New Roman"/>
          <w:sz w:val="24"/>
          <w:szCs w:val="24"/>
        </w:rPr>
        <w:t>Журнал</w:t>
      </w:r>
    </w:p>
    <w:tbl>
      <w:tblPr>
        <w:tblW w:w="15745" w:type="dxa"/>
        <w:jc w:val="center"/>
        <w:tblLayout w:type="fixed"/>
        <w:tblCellMar>
          <w:left w:w="10" w:type="dxa"/>
          <w:right w:w="10" w:type="dxa"/>
        </w:tblCellMar>
        <w:tblLook w:val="04A0"/>
      </w:tblPr>
      <w:tblGrid>
        <w:gridCol w:w="841"/>
        <w:gridCol w:w="1278"/>
        <w:gridCol w:w="1643"/>
        <w:gridCol w:w="2089"/>
        <w:gridCol w:w="2229"/>
        <w:gridCol w:w="2090"/>
        <w:gridCol w:w="1810"/>
        <w:gridCol w:w="2090"/>
        <w:gridCol w:w="1675"/>
      </w:tblGrid>
      <w:tr w:rsidR="003E1234" w:rsidRPr="003E1234" w:rsidTr="003E1234">
        <w:trPr>
          <w:trHeight w:val="2437"/>
          <w:jc w:val="center"/>
        </w:trPr>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r w:rsidRPr="003E1234">
              <w:rPr>
                <w:rFonts w:ascii="Times New Roman" w:hAnsi="Times New Roman" w:cs="Times New Roman"/>
                <w:sz w:val="24"/>
                <w:szCs w:val="24"/>
              </w:rPr>
              <w:t>№ п/п</w:t>
            </w:r>
          </w:p>
        </w:tc>
        <w:tc>
          <w:tcPr>
            <w:tcW w:w="1278"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r w:rsidRPr="003E1234">
              <w:rPr>
                <w:rFonts w:ascii="Times New Roman" w:hAnsi="Times New Roman" w:cs="Times New Roman"/>
                <w:sz w:val="24"/>
                <w:szCs w:val="24"/>
              </w:rPr>
              <w:t>Дата регистра</w:t>
            </w:r>
            <w:r w:rsidRPr="003E1234">
              <w:rPr>
                <w:rFonts w:ascii="Times New Roman" w:hAnsi="Times New Roman" w:cs="Times New Roman"/>
                <w:sz w:val="24"/>
                <w:szCs w:val="24"/>
              </w:rPr>
              <w:softHyphen/>
              <w:t>ции сообщения</w:t>
            </w: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r w:rsidRPr="003E1234">
              <w:rPr>
                <w:rFonts w:ascii="Times New Roman" w:hAnsi="Times New Roman" w:cs="Times New Roman"/>
                <w:sz w:val="24"/>
                <w:szCs w:val="24"/>
              </w:rPr>
              <w:t>Ф.И.О., должность лица, представившего сообщение</w:t>
            </w:r>
          </w:p>
        </w:tc>
        <w:tc>
          <w:tcPr>
            <w:tcW w:w="2089"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r w:rsidRPr="003E1234">
              <w:rPr>
                <w:rFonts w:ascii="Times New Roman" w:hAnsi="Times New Roman" w:cs="Times New Roman"/>
                <w:sz w:val="24"/>
                <w:szCs w:val="24"/>
              </w:rPr>
              <w:t>Содержание заинтересованности лица</w:t>
            </w:r>
          </w:p>
        </w:tc>
        <w:tc>
          <w:tcPr>
            <w:tcW w:w="2229"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r w:rsidRPr="003E1234">
              <w:rPr>
                <w:rFonts w:ascii="Times New Roman" w:hAnsi="Times New Roman" w:cs="Times New Roman"/>
                <w:sz w:val="24"/>
                <w:szCs w:val="24"/>
              </w:rPr>
              <w:t>Сделка (иное дей</w:t>
            </w:r>
            <w:r w:rsidRPr="003E1234">
              <w:rPr>
                <w:rFonts w:ascii="Times New Roman" w:hAnsi="Times New Roman" w:cs="Times New Roman"/>
                <w:sz w:val="24"/>
                <w:szCs w:val="24"/>
              </w:rPr>
              <w:softHyphen/>
              <w:t>ствие), в совершении которой (которого)</w:t>
            </w:r>
          </w:p>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r w:rsidRPr="003E1234">
              <w:rPr>
                <w:rFonts w:ascii="Times New Roman" w:hAnsi="Times New Roman" w:cs="Times New Roman"/>
                <w:sz w:val="24"/>
                <w:szCs w:val="24"/>
              </w:rPr>
              <w:t>имеется заинтересованность лица</w:t>
            </w:r>
          </w:p>
        </w:tc>
        <w:tc>
          <w:tcPr>
            <w:tcW w:w="2090"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ind w:left="420" w:firstLine="260"/>
              <w:jc w:val="left"/>
              <w:rPr>
                <w:rFonts w:ascii="Times New Roman" w:hAnsi="Times New Roman" w:cs="Times New Roman"/>
                <w:sz w:val="24"/>
                <w:szCs w:val="24"/>
              </w:rPr>
            </w:pPr>
            <w:r w:rsidRPr="003E1234">
              <w:rPr>
                <w:rFonts w:ascii="Times New Roman" w:hAnsi="Times New Roman" w:cs="Times New Roman"/>
                <w:sz w:val="24"/>
                <w:szCs w:val="24"/>
              </w:rPr>
              <w:t>Ф.И.О., должность</w:t>
            </w:r>
          </w:p>
          <w:p w:rsidR="003E1234" w:rsidRPr="003E1234" w:rsidRDefault="003E1234" w:rsidP="003E1234">
            <w:pPr>
              <w:pStyle w:val="50"/>
              <w:framePr w:wrap="notBeside" w:vAnchor="text" w:hAnchor="page" w:x="509" w:y="407"/>
              <w:shd w:val="clear" w:color="auto" w:fill="auto"/>
              <w:spacing w:line="274" w:lineRule="exact"/>
              <w:ind w:left="420" w:firstLine="260"/>
              <w:jc w:val="left"/>
              <w:rPr>
                <w:rFonts w:ascii="Times New Roman" w:hAnsi="Times New Roman" w:cs="Times New Roman"/>
                <w:sz w:val="24"/>
                <w:szCs w:val="24"/>
              </w:rPr>
            </w:pPr>
            <w:r w:rsidRPr="003E1234">
              <w:rPr>
                <w:rFonts w:ascii="Times New Roman" w:hAnsi="Times New Roman" w:cs="Times New Roman"/>
                <w:sz w:val="24"/>
                <w:szCs w:val="24"/>
              </w:rPr>
              <w:t>лица, принявшего сообщение</w:t>
            </w:r>
          </w:p>
        </w:tc>
        <w:tc>
          <w:tcPr>
            <w:tcW w:w="1810"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rPr>
                <w:rFonts w:ascii="Times New Roman" w:hAnsi="Times New Roman" w:cs="Times New Roman"/>
                <w:sz w:val="24"/>
                <w:szCs w:val="24"/>
              </w:rPr>
            </w:pPr>
            <w:r w:rsidRPr="003E1234">
              <w:rPr>
                <w:rFonts w:ascii="Times New Roman" w:hAnsi="Times New Roman" w:cs="Times New Roman"/>
                <w:sz w:val="24"/>
                <w:szCs w:val="24"/>
              </w:rPr>
              <w:t>Подпись лица, принявшего сообщение</w:t>
            </w: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pStyle w:val="40"/>
              <w:framePr w:wrap="notBeside" w:vAnchor="text" w:hAnchor="page" w:x="509" w:y="407"/>
              <w:shd w:val="clear" w:color="auto" w:fill="auto"/>
              <w:spacing w:line="250" w:lineRule="exact"/>
              <w:ind w:firstLine="0"/>
              <w:jc w:val="center"/>
              <w:rPr>
                <w:rFonts w:ascii="Times New Roman" w:hAnsi="Times New Roman" w:cs="Times New Roman"/>
                <w:sz w:val="24"/>
                <w:szCs w:val="24"/>
              </w:rPr>
            </w:pPr>
            <w:r w:rsidRPr="003E1234">
              <w:rPr>
                <w:rFonts w:ascii="Times New Roman" w:hAnsi="Times New Roman" w:cs="Times New Roman"/>
                <w:sz w:val="24"/>
                <w:szCs w:val="24"/>
              </w:rPr>
              <w:t>Отметка о передаче материалов по сделке для одобрения представителю</w:t>
            </w:r>
          </w:p>
          <w:p w:rsidR="003E1234" w:rsidRPr="003E1234" w:rsidRDefault="003E1234" w:rsidP="003E1234">
            <w:pPr>
              <w:pStyle w:val="40"/>
              <w:framePr w:wrap="notBeside" w:vAnchor="text" w:hAnchor="page" w:x="509" w:y="407"/>
              <w:shd w:val="clear" w:color="auto" w:fill="auto"/>
              <w:spacing w:line="250" w:lineRule="exact"/>
              <w:ind w:firstLine="0"/>
              <w:jc w:val="center"/>
              <w:rPr>
                <w:rFonts w:ascii="Times New Roman" w:hAnsi="Times New Roman" w:cs="Times New Roman"/>
                <w:sz w:val="24"/>
                <w:szCs w:val="24"/>
              </w:rPr>
            </w:pPr>
            <w:r w:rsidRPr="003E1234">
              <w:rPr>
                <w:rFonts w:ascii="Times New Roman" w:hAnsi="Times New Roman" w:cs="Times New Roman"/>
                <w:sz w:val="24"/>
                <w:szCs w:val="24"/>
              </w:rPr>
              <w:t>нанимателя (работодателю)</w:t>
            </w:r>
          </w:p>
          <w:p w:rsidR="003E1234" w:rsidRPr="003E1234" w:rsidRDefault="003E1234" w:rsidP="003E1234">
            <w:pPr>
              <w:pStyle w:val="40"/>
              <w:framePr w:wrap="notBeside" w:vAnchor="text" w:hAnchor="page" w:x="509" w:y="407"/>
              <w:shd w:val="clear" w:color="auto" w:fill="auto"/>
              <w:spacing w:line="240" w:lineRule="auto"/>
              <w:ind w:firstLine="0"/>
              <w:jc w:val="cente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pStyle w:val="40"/>
              <w:framePr w:wrap="notBeside" w:vAnchor="text" w:hAnchor="page" w:x="509" w:y="407"/>
              <w:shd w:val="clear" w:color="auto" w:fill="auto"/>
              <w:spacing w:line="250" w:lineRule="exact"/>
              <w:ind w:firstLine="0"/>
              <w:jc w:val="center"/>
              <w:rPr>
                <w:rFonts w:ascii="Times New Roman" w:hAnsi="Times New Roman" w:cs="Times New Roman"/>
                <w:sz w:val="24"/>
                <w:szCs w:val="24"/>
              </w:rPr>
            </w:pPr>
            <w:r w:rsidRPr="003E1234">
              <w:rPr>
                <w:rFonts w:ascii="Times New Roman" w:hAnsi="Times New Roman" w:cs="Times New Roman"/>
                <w:sz w:val="24"/>
                <w:szCs w:val="24"/>
              </w:rPr>
              <w:t>Результат рассмотрения</w:t>
            </w:r>
          </w:p>
          <w:p w:rsidR="003E1234" w:rsidRPr="003E1234" w:rsidRDefault="003E1234" w:rsidP="003E1234">
            <w:pPr>
              <w:pStyle w:val="40"/>
              <w:framePr w:wrap="notBeside" w:vAnchor="text" w:hAnchor="page" w:x="509" w:y="407"/>
              <w:shd w:val="clear" w:color="auto" w:fill="auto"/>
              <w:spacing w:line="250" w:lineRule="exact"/>
              <w:ind w:firstLine="0"/>
              <w:jc w:val="center"/>
              <w:rPr>
                <w:rFonts w:ascii="Times New Roman" w:hAnsi="Times New Roman" w:cs="Times New Roman"/>
                <w:sz w:val="24"/>
                <w:szCs w:val="24"/>
              </w:rPr>
            </w:pPr>
          </w:p>
        </w:tc>
      </w:tr>
      <w:tr w:rsidR="003E1234" w:rsidRPr="003E1234" w:rsidTr="003E1234">
        <w:trPr>
          <w:trHeight w:val="553"/>
          <w:jc w:val="center"/>
        </w:trPr>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r w:rsidRPr="003E1234">
              <w:rPr>
                <w:rFonts w:ascii="Times New Roman" w:hAnsi="Times New Roman" w:cs="Times New Roman"/>
                <w:sz w:val="24"/>
                <w:szCs w:val="24"/>
              </w:rPr>
              <w:t>1</w:t>
            </w:r>
          </w:p>
        </w:tc>
        <w:tc>
          <w:tcPr>
            <w:tcW w:w="1278"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ind w:left="420" w:firstLine="260"/>
              <w:jc w:val="left"/>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pStyle w:val="40"/>
              <w:framePr w:wrap="notBeside" w:vAnchor="text" w:hAnchor="page" w:x="509" w:y="407"/>
              <w:shd w:val="clear" w:color="auto" w:fill="auto"/>
              <w:spacing w:line="250" w:lineRule="exact"/>
              <w:ind w:firstLine="0"/>
              <w:jc w:val="cente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pStyle w:val="40"/>
              <w:framePr w:wrap="notBeside" w:vAnchor="text" w:hAnchor="page" w:x="509" w:y="407"/>
              <w:shd w:val="clear" w:color="auto" w:fill="auto"/>
              <w:spacing w:line="250" w:lineRule="exact"/>
              <w:ind w:firstLine="0"/>
              <w:jc w:val="center"/>
              <w:rPr>
                <w:rFonts w:ascii="Times New Roman" w:hAnsi="Times New Roman" w:cs="Times New Roman"/>
                <w:sz w:val="24"/>
                <w:szCs w:val="24"/>
              </w:rPr>
            </w:pPr>
          </w:p>
        </w:tc>
      </w:tr>
      <w:tr w:rsidR="003E1234" w:rsidRPr="003E1234" w:rsidTr="003E1234">
        <w:trPr>
          <w:trHeight w:val="514"/>
          <w:jc w:val="center"/>
        </w:trPr>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r w:rsidRPr="003E1234">
              <w:rPr>
                <w:rFonts w:ascii="Times New Roman" w:hAnsi="Times New Roman" w:cs="Times New Roman"/>
                <w:sz w:val="24"/>
                <w:szCs w:val="24"/>
              </w:rPr>
              <w:t>2</w:t>
            </w:r>
          </w:p>
        </w:tc>
        <w:tc>
          <w:tcPr>
            <w:tcW w:w="1278"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ind w:left="420" w:firstLine="260"/>
              <w:jc w:val="left"/>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pStyle w:val="40"/>
              <w:framePr w:wrap="notBeside" w:vAnchor="text" w:hAnchor="page" w:x="509" w:y="407"/>
              <w:shd w:val="clear" w:color="auto" w:fill="auto"/>
              <w:spacing w:line="250" w:lineRule="exact"/>
              <w:ind w:firstLine="0"/>
              <w:jc w:val="cente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pStyle w:val="40"/>
              <w:framePr w:wrap="notBeside" w:vAnchor="text" w:hAnchor="page" w:x="509" w:y="407"/>
              <w:shd w:val="clear" w:color="auto" w:fill="auto"/>
              <w:spacing w:line="250" w:lineRule="exact"/>
              <w:ind w:firstLine="0"/>
              <w:jc w:val="center"/>
              <w:rPr>
                <w:rFonts w:ascii="Times New Roman" w:hAnsi="Times New Roman" w:cs="Times New Roman"/>
                <w:sz w:val="24"/>
                <w:szCs w:val="24"/>
              </w:rPr>
            </w:pPr>
          </w:p>
        </w:tc>
      </w:tr>
      <w:tr w:rsidR="003E1234" w:rsidRPr="003E1234" w:rsidTr="003E1234">
        <w:trPr>
          <w:trHeight w:val="466"/>
          <w:jc w:val="center"/>
        </w:trPr>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r w:rsidRPr="003E1234">
              <w:rPr>
                <w:rFonts w:ascii="Times New Roman" w:hAnsi="Times New Roman" w:cs="Times New Roman"/>
                <w:sz w:val="24"/>
                <w:szCs w:val="24"/>
              </w:rPr>
              <w:t>3</w:t>
            </w:r>
          </w:p>
        </w:tc>
        <w:tc>
          <w:tcPr>
            <w:tcW w:w="1278"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ind w:left="420" w:firstLine="260"/>
              <w:jc w:val="left"/>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pStyle w:val="40"/>
              <w:framePr w:wrap="notBeside" w:vAnchor="text" w:hAnchor="page" w:x="509" w:y="407"/>
              <w:shd w:val="clear" w:color="auto" w:fill="auto"/>
              <w:spacing w:line="250" w:lineRule="exact"/>
              <w:ind w:firstLine="0"/>
              <w:jc w:val="cente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pStyle w:val="40"/>
              <w:framePr w:wrap="notBeside" w:vAnchor="text" w:hAnchor="page" w:x="509" w:y="407"/>
              <w:shd w:val="clear" w:color="auto" w:fill="auto"/>
              <w:spacing w:line="250" w:lineRule="exact"/>
              <w:ind w:firstLine="0"/>
              <w:jc w:val="center"/>
              <w:rPr>
                <w:rFonts w:ascii="Times New Roman" w:hAnsi="Times New Roman" w:cs="Times New Roman"/>
                <w:sz w:val="24"/>
                <w:szCs w:val="24"/>
              </w:rPr>
            </w:pPr>
          </w:p>
        </w:tc>
      </w:tr>
      <w:tr w:rsidR="003E1234" w:rsidRPr="003E1234" w:rsidTr="003E1234">
        <w:trPr>
          <w:trHeight w:val="460"/>
          <w:jc w:val="center"/>
        </w:trPr>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r w:rsidRPr="003E1234">
              <w:rPr>
                <w:rFonts w:ascii="Times New Roman" w:hAnsi="Times New Roman" w:cs="Times New Roman"/>
                <w:sz w:val="24"/>
                <w:szCs w:val="24"/>
              </w:rPr>
              <w:t>4</w:t>
            </w:r>
          </w:p>
        </w:tc>
        <w:tc>
          <w:tcPr>
            <w:tcW w:w="1278"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jc w:val="center"/>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ind w:left="420" w:firstLine="260"/>
              <w:jc w:val="left"/>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74" w:lineRule="exact"/>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pStyle w:val="40"/>
              <w:framePr w:wrap="notBeside" w:vAnchor="text" w:hAnchor="page" w:x="509" w:y="407"/>
              <w:shd w:val="clear" w:color="auto" w:fill="auto"/>
              <w:spacing w:line="250" w:lineRule="exact"/>
              <w:ind w:firstLine="0"/>
              <w:jc w:val="cente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pStyle w:val="40"/>
              <w:framePr w:wrap="notBeside" w:vAnchor="text" w:hAnchor="page" w:x="509" w:y="407"/>
              <w:shd w:val="clear" w:color="auto" w:fill="auto"/>
              <w:spacing w:line="250" w:lineRule="exact"/>
              <w:ind w:firstLine="0"/>
              <w:jc w:val="center"/>
              <w:rPr>
                <w:rFonts w:ascii="Times New Roman" w:hAnsi="Times New Roman" w:cs="Times New Roman"/>
                <w:sz w:val="24"/>
                <w:szCs w:val="24"/>
              </w:rPr>
            </w:pPr>
          </w:p>
        </w:tc>
      </w:tr>
      <w:tr w:rsidR="003E1234" w:rsidRPr="003E1234" w:rsidTr="003E1234">
        <w:trPr>
          <w:trHeight w:val="334"/>
          <w:jc w:val="center"/>
        </w:trPr>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40" w:lineRule="auto"/>
              <w:jc w:val="center"/>
              <w:rPr>
                <w:rFonts w:ascii="Times New Roman" w:hAnsi="Times New Roman" w:cs="Times New Roman"/>
                <w:sz w:val="24"/>
                <w:szCs w:val="24"/>
              </w:rPr>
            </w:pPr>
            <w:r w:rsidRPr="003E1234">
              <w:rPr>
                <w:rFonts w:ascii="Times New Roman" w:hAnsi="Times New Roman" w:cs="Times New Roman"/>
                <w:sz w:val="24"/>
                <w:szCs w:val="24"/>
              </w:rPr>
              <w:t>5</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r>
      <w:tr w:rsidR="003E1234" w:rsidRPr="003E1234" w:rsidTr="003E1234">
        <w:trPr>
          <w:trHeight w:val="372"/>
          <w:jc w:val="center"/>
        </w:trPr>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40" w:lineRule="auto"/>
              <w:jc w:val="center"/>
              <w:rPr>
                <w:rFonts w:ascii="Times New Roman" w:hAnsi="Times New Roman" w:cs="Times New Roman"/>
                <w:sz w:val="24"/>
                <w:szCs w:val="24"/>
              </w:rPr>
            </w:pPr>
            <w:r w:rsidRPr="003E1234">
              <w:rPr>
                <w:rFonts w:ascii="Times New Roman" w:hAnsi="Times New Roman" w:cs="Times New Roman"/>
                <w:sz w:val="24"/>
                <w:szCs w:val="24"/>
              </w:rPr>
              <w:t>6</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r>
      <w:tr w:rsidR="003E1234" w:rsidRPr="003E1234" w:rsidTr="003E1234">
        <w:trPr>
          <w:trHeight w:val="401"/>
          <w:jc w:val="center"/>
        </w:trPr>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3E1234" w:rsidRPr="003E1234" w:rsidRDefault="003E1234" w:rsidP="003E1234">
            <w:pPr>
              <w:pStyle w:val="50"/>
              <w:framePr w:wrap="notBeside" w:vAnchor="text" w:hAnchor="page" w:x="509" w:y="407"/>
              <w:shd w:val="clear" w:color="auto" w:fill="auto"/>
              <w:spacing w:line="240" w:lineRule="auto"/>
              <w:jc w:val="center"/>
              <w:rPr>
                <w:rFonts w:ascii="Times New Roman" w:hAnsi="Times New Roman" w:cs="Times New Roman"/>
                <w:sz w:val="24"/>
                <w:szCs w:val="24"/>
              </w:rPr>
            </w:pPr>
            <w:r w:rsidRPr="003E1234">
              <w:rPr>
                <w:rFonts w:ascii="Times New Roman" w:hAnsi="Times New Roman" w:cs="Times New Roman"/>
                <w:sz w:val="24"/>
                <w:szCs w:val="24"/>
              </w:rPr>
              <w:t>7</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3E1234" w:rsidRPr="003E1234" w:rsidRDefault="003E1234" w:rsidP="003E1234">
            <w:pPr>
              <w:framePr w:wrap="notBeside" w:vAnchor="text" w:hAnchor="page" w:x="509" w:y="407"/>
              <w:rPr>
                <w:rFonts w:ascii="Times New Roman" w:hAnsi="Times New Roman" w:cs="Times New Roman"/>
                <w:sz w:val="24"/>
                <w:szCs w:val="24"/>
              </w:rPr>
            </w:pPr>
          </w:p>
        </w:tc>
      </w:tr>
    </w:tbl>
    <w:p w:rsidR="003E1234" w:rsidRPr="003E1234" w:rsidRDefault="003E1234" w:rsidP="006503D0">
      <w:pPr>
        <w:pStyle w:val="50"/>
        <w:shd w:val="clear" w:color="auto" w:fill="auto"/>
        <w:spacing w:after="254" w:line="230" w:lineRule="exact"/>
        <w:ind w:left="4100"/>
        <w:jc w:val="left"/>
        <w:rPr>
          <w:rFonts w:ascii="Times New Roman" w:hAnsi="Times New Roman" w:cs="Times New Roman"/>
          <w:sz w:val="24"/>
          <w:szCs w:val="24"/>
        </w:rPr>
      </w:pPr>
    </w:p>
    <w:p w:rsidR="006503D0" w:rsidRPr="003E1234" w:rsidRDefault="006503D0" w:rsidP="006503D0">
      <w:pPr>
        <w:pStyle w:val="50"/>
        <w:shd w:val="clear" w:color="auto" w:fill="auto"/>
        <w:spacing w:after="254" w:line="230" w:lineRule="exact"/>
        <w:ind w:left="4100"/>
        <w:jc w:val="left"/>
        <w:rPr>
          <w:rFonts w:ascii="Times New Roman" w:hAnsi="Times New Roman" w:cs="Times New Roman"/>
          <w:sz w:val="24"/>
          <w:szCs w:val="24"/>
        </w:rPr>
      </w:pPr>
      <w:r w:rsidRPr="003E1234">
        <w:rPr>
          <w:rFonts w:ascii="Times New Roman" w:hAnsi="Times New Roman" w:cs="Times New Roman"/>
          <w:sz w:val="24"/>
          <w:szCs w:val="24"/>
        </w:rPr>
        <w:t>регистрации сообщений о наличии личной заинтересованности</w:t>
      </w:r>
    </w:p>
    <w:p w:rsidR="006503D0" w:rsidRPr="003E1234" w:rsidRDefault="006503D0" w:rsidP="006503D0">
      <w:pPr>
        <w:rPr>
          <w:rFonts w:ascii="Times New Roman" w:hAnsi="Times New Roman" w:cs="Times New Roman"/>
          <w:sz w:val="24"/>
          <w:szCs w:val="24"/>
        </w:rPr>
        <w:sectPr w:rsidR="006503D0" w:rsidRPr="003E1234">
          <w:type w:val="continuous"/>
          <w:pgSz w:w="16837" w:h="11905" w:orient="landscape"/>
          <w:pgMar w:top="608" w:right="643" w:bottom="2024" w:left="926" w:header="0" w:footer="3" w:gutter="0"/>
          <w:cols w:space="720"/>
        </w:sectPr>
      </w:pPr>
    </w:p>
    <w:p w:rsidR="006503D0" w:rsidRPr="003E1234" w:rsidRDefault="006503D0" w:rsidP="006503D0">
      <w:pPr>
        <w:pStyle w:val="3"/>
        <w:shd w:val="clear" w:color="auto" w:fill="auto"/>
        <w:spacing w:before="0" w:after="0" w:line="322" w:lineRule="exact"/>
        <w:ind w:left="5100" w:firstLine="0"/>
        <w:rPr>
          <w:rFonts w:ascii="Times New Roman" w:hAnsi="Times New Roman" w:cs="Times New Roman"/>
          <w:sz w:val="24"/>
          <w:szCs w:val="24"/>
        </w:rPr>
      </w:pPr>
      <w:r w:rsidRPr="003E1234">
        <w:rPr>
          <w:rFonts w:ascii="Times New Roman" w:hAnsi="Times New Roman" w:cs="Times New Roman"/>
          <w:sz w:val="24"/>
          <w:szCs w:val="24"/>
        </w:rPr>
        <w:lastRenderedPageBreak/>
        <w:t>Приложение № 3</w:t>
      </w:r>
    </w:p>
    <w:p w:rsidR="006503D0" w:rsidRPr="003E1234" w:rsidRDefault="006503D0" w:rsidP="00614C97">
      <w:pPr>
        <w:pStyle w:val="3"/>
        <w:shd w:val="clear" w:color="auto" w:fill="auto"/>
        <w:spacing w:before="0" w:after="600" w:line="322" w:lineRule="exact"/>
        <w:ind w:left="5100" w:right="-284" w:firstLine="0"/>
        <w:rPr>
          <w:rFonts w:ascii="Times New Roman" w:hAnsi="Times New Roman" w:cs="Times New Roman"/>
          <w:sz w:val="24"/>
          <w:szCs w:val="24"/>
        </w:rPr>
      </w:pPr>
      <w:r w:rsidRPr="003E1234">
        <w:rPr>
          <w:rFonts w:ascii="Times New Roman" w:hAnsi="Times New Roman" w:cs="Times New Roman"/>
          <w:sz w:val="24"/>
          <w:szCs w:val="24"/>
        </w:rPr>
        <w:t xml:space="preserve">к Положению о конфликте интересов </w:t>
      </w:r>
      <w:r w:rsidRPr="003E1234">
        <w:rPr>
          <w:rFonts w:ascii="Times New Roman" w:hAnsi="Times New Roman" w:cs="Times New Roman"/>
          <w:sz w:val="24"/>
          <w:szCs w:val="24"/>
        </w:rPr>
        <w:br/>
        <w:t xml:space="preserve">в </w:t>
      </w:r>
      <w:r w:rsidR="00614C97" w:rsidRPr="003E1234">
        <w:rPr>
          <w:rFonts w:ascii="Times New Roman" w:hAnsi="Times New Roman" w:cs="Times New Roman"/>
          <w:sz w:val="24"/>
          <w:szCs w:val="24"/>
        </w:rPr>
        <w:t xml:space="preserve">ГБДОУ детский сад № 62 Фрунзенского района </w:t>
      </w:r>
      <w:r w:rsidR="00760137">
        <w:rPr>
          <w:rFonts w:ascii="Times New Roman" w:hAnsi="Times New Roman" w:cs="Times New Roman"/>
          <w:sz w:val="24"/>
          <w:szCs w:val="24"/>
        </w:rPr>
        <w:t xml:space="preserve"> </w:t>
      </w:r>
      <w:r w:rsidR="00614C97" w:rsidRPr="003E1234">
        <w:rPr>
          <w:rFonts w:ascii="Times New Roman" w:hAnsi="Times New Roman" w:cs="Times New Roman"/>
          <w:sz w:val="24"/>
          <w:szCs w:val="24"/>
        </w:rPr>
        <w:t>Санкт - Петербурга</w:t>
      </w:r>
    </w:p>
    <w:p w:rsidR="006503D0" w:rsidRPr="003E1234" w:rsidRDefault="006503D0" w:rsidP="006503D0">
      <w:pPr>
        <w:pStyle w:val="70"/>
        <w:shd w:val="clear" w:color="auto" w:fill="auto"/>
        <w:spacing w:before="0"/>
        <w:rPr>
          <w:rFonts w:ascii="Times New Roman" w:hAnsi="Times New Roman" w:cs="Times New Roman"/>
          <w:sz w:val="24"/>
          <w:szCs w:val="24"/>
        </w:rPr>
      </w:pPr>
      <w:r w:rsidRPr="003E1234">
        <w:rPr>
          <w:rFonts w:ascii="Times New Roman" w:hAnsi="Times New Roman" w:cs="Times New Roman"/>
          <w:sz w:val="24"/>
          <w:szCs w:val="24"/>
        </w:rPr>
        <w:t>Перечень</w:t>
      </w:r>
    </w:p>
    <w:p w:rsidR="006503D0" w:rsidRDefault="006503D0" w:rsidP="006503D0">
      <w:pPr>
        <w:pStyle w:val="70"/>
        <w:shd w:val="clear" w:color="auto" w:fill="auto"/>
        <w:spacing w:before="0" w:after="281"/>
        <w:rPr>
          <w:rFonts w:ascii="Times New Roman" w:hAnsi="Times New Roman" w:cs="Times New Roman"/>
          <w:sz w:val="24"/>
          <w:szCs w:val="24"/>
        </w:rPr>
      </w:pPr>
      <w:r w:rsidRPr="003E1234">
        <w:rPr>
          <w:rFonts w:ascii="Times New Roman" w:hAnsi="Times New Roman" w:cs="Times New Roman"/>
          <w:sz w:val="24"/>
          <w:szCs w:val="24"/>
        </w:rPr>
        <w:t>типовых ситуаций конфликта интересов и порядок их разрешения в учреждении</w:t>
      </w:r>
    </w:p>
    <w:p w:rsidR="00F12C3C" w:rsidRPr="00F12C3C" w:rsidRDefault="00F12C3C" w:rsidP="00F12C3C">
      <w:pPr>
        <w:rPr>
          <w:rFonts w:ascii="Times New Roman" w:hAnsi="Times New Roman" w:cs="Times New Roman"/>
          <w:b/>
          <w:sz w:val="24"/>
          <w:szCs w:val="24"/>
        </w:rPr>
      </w:pPr>
      <w:r w:rsidRPr="00F12C3C">
        <w:rPr>
          <w:rFonts w:ascii="Times New Roman" w:hAnsi="Times New Roman" w:cs="Times New Roman"/>
          <w:b/>
          <w:sz w:val="24"/>
          <w:szCs w:val="24"/>
        </w:rPr>
        <w:t>1 ситуация - Заинтересованность в совершении учреждением сделки.</w:t>
      </w:r>
    </w:p>
    <w:p w:rsidR="00F12C3C" w:rsidRDefault="00760137" w:rsidP="00F12C3C">
      <w:pPr>
        <w:jc w:val="both"/>
        <w:rPr>
          <w:rFonts w:ascii="Times New Roman" w:hAnsi="Times New Roman" w:cs="Times New Roman"/>
          <w:sz w:val="24"/>
          <w:szCs w:val="24"/>
        </w:rPr>
      </w:pPr>
      <w:r w:rsidRPr="00760137">
        <w:rPr>
          <w:rFonts w:ascii="Times New Roman" w:hAnsi="Times New Roman" w:cs="Times New Roman"/>
          <w:sz w:val="24"/>
          <w:szCs w:val="24"/>
        </w:rPr>
        <w:t>Пример</w:t>
      </w:r>
      <w:r>
        <w:rPr>
          <w:rFonts w:ascii="Times New Roman" w:hAnsi="Times New Roman" w:cs="Times New Roman"/>
          <w:sz w:val="24"/>
          <w:szCs w:val="24"/>
        </w:rPr>
        <w:t xml:space="preserve"> - </w:t>
      </w:r>
      <w:r w:rsidR="00F12C3C" w:rsidRPr="00F12C3C">
        <w:rPr>
          <w:rFonts w:ascii="Times New Roman" w:hAnsi="Times New Roman" w:cs="Times New Roman"/>
          <w:sz w:val="24"/>
          <w:szCs w:val="24"/>
        </w:rPr>
        <w:t xml:space="preserve">Для бюджетного учреждения 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 являются близкими родственниками представителя организации или гражданина, с которыми такое учреждение заключает (намеревается заключить) сделку; - состоят с этими организациями или гражданами в трудовых отношениях, являются участниками, кредиторами этих организаций или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F12C3C" w:rsidRPr="00F12C3C" w:rsidRDefault="00F12C3C" w:rsidP="00F12C3C">
      <w:pPr>
        <w:jc w:val="both"/>
        <w:rPr>
          <w:rFonts w:ascii="Times New Roman" w:hAnsi="Times New Roman" w:cs="Times New Roman"/>
          <w:b/>
          <w:sz w:val="24"/>
          <w:szCs w:val="24"/>
        </w:rPr>
      </w:pPr>
      <w:r w:rsidRPr="00F12C3C">
        <w:rPr>
          <w:rFonts w:ascii="Times New Roman" w:hAnsi="Times New Roman" w:cs="Times New Roman"/>
          <w:b/>
          <w:sz w:val="24"/>
          <w:szCs w:val="24"/>
        </w:rPr>
        <w:t xml:space="preserve">     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 </w:t>
      </w:r>
    </w:p>
    <w:p w:rsidR="00F12C3C" w:rsidRDefault="00F12C3C" w:rsidP="00F12C3C">
      <w:pPr>
        <w:jc w:val="both"/>
        <w:rPr>
          <w:rFonts w:ascii="Times New Roman" w:hAnsi="Times New Roman" w:cs="Times New Roman"/>
          <w:sz w:val="24"/>
          <w:szCs w:val="24"/>
        </w:rPr>
      </w:pPr>
      <w:r w:rsidRPr="00F12C3C">
        <w:rPr>
          <w:rFonts w:ascii="Times New Roman" w:hAnsi="Times New Roman" w:cs="Times New Roman"/>
          <w:sz w:val="24"/>
          <w:szCs w:val="24"/>
        </w:rPr>
        <w:t xml:space="preserve">1)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 </w:t>
      </w:r>
    </w:p>
    <w:p w:rsidR="00F12C3C" w:rsidRDefault="00F12C3C" w:rsidP="00F12C3C">
      <w:pPr>
        <w:jc w:val="both"/>
        <w:rPr>
          <w:rFonts w:ascii="Times New Roman" w:hAnsi="Times New Roman" w:cs="Times New Roman"/>
          <w:sz w:val="24"/>
          <w:szCs w:val="24"/>
        </w:rPr>
      </w:pPr>
      <w:r w:rsidRPr="00F12C3C">
        <w:rPr>
          <w:rFonts w:ascii="Times New Roman" w:hAnsi="Times New Roman" w:cs="Times New Roman"/>
          <w:sz w:val="24"/>
          <w:szCs w:val="24"/>
        </w:rPr>
        <w:t xml:space="preserve">2)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rsidR="00F12C3C" w:rsidRDefault="00F12C3C" w:rsidP="00F12C3C">
      <w:pPr>
        <w:jc w:val="both"/>
        <w:rPr>
          <w:rFonts w:ascii="Times New Roman" w:hAnsi="Times New Roman" w:cs="Times New Roman"/>
          <w:sz w:val="24"/>
          <w:szCs w:val="24"/>
        </w:rPr>
      </w:pPr>
      <w:r w:rsidRPr="00F12C3C">
        <w:rPr>
          <w:rFonts w:ascii="Times New Roman" w:hAnsi="Times New Roman" w:cs="Times New Roman"/>
          <w:sz w:val="24"/>
          <w:szCs w:val="24"/>
        </w:rPr>
        <w:t>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p>
    <w:p w:rsidR="00F12C3C" w:rsidRPr="00F12C3C" w:rsidRDefault="00F12C3C" w:rsidP="00F12C3C">
      <w:pPr>
        <w:jc w:val="both"/>
        <w:rPr>
          <w:rFonts w:ascii="Times New Roman" w:hAnsi="Times New Roman" w:cs="Times New Roman"/>
          <w:sz w:val="24"/>
          <w:szCs w:val="24"/>
        </w:rPr>
      </w:pPr>
      <w:r w:rsidRPr="00F12C3C">
        <w:rPr>
          <w:rFonts w:ascii="Times New Roman" w:hAnsi="Times New Roman" w:cs="Times New Roman"/>
          <w:sz w:val="24"/>
          <w:szCs w:val="24"/>
        </w:rPr>
        <w:t xml:space="preserve"> б) сделка должна быть одобрена структурным подразделением.</w:t>
      </w:r>
    </w:p>
    <w:p w:rsidR="00F12C3C" w:rsidRDefault="00F12C3C" w:rsidP="00F12C3C">
      <w:pPr>
        <w:jc w:val="both"/>
        <w:rPr>
          <w:rFonts w:ascii="Times New Roman" w:hAnsi="Times New Roman" w:cs="Times New Roman"/>
          <w:sz w:val="24"/>
          <w:szCs w:val="24"/>
        </w:rPr>
      </w:pPr>
      <w:r w:rsidRPr="00F12C3C">
        <w:rPr>
          <w:rFonts w:ascii="Times New Roman" w:hAnsi="Times New Roman" w:cs="Times New Roman"/>
          <w:sz w:val="24"/>
          <w:szCs w:val="24"/>
        </w:rPr>
        <w:t xml:space="preserve">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w:t>
      </w:r>
      <w:r w:rsidRPr="00F12C3C">
        <w:rPr>
          <w:rFonts w:ascii="Times New Roman" w:hAnsi="Times New Roman" w:cs="Times New Roman"/>
          <w:sz w:val="24"/>
          <w:szCs w:val="24"/>
        </w:rPr>
        <w:lastRenderedPageBreak/>
        <w:t>Если убытки причинены учреждению несколькими заинтересованными лицами, их ответственность перед учреждением является солидарной.</w:t>
      </w:r>
    </w:p>
    <w:p w:rsidR="00F12C3C" w:rsidRDefault="00F12C3C" w:rsidP="00F12C3C">
      <w:pPr>
        <w:pStyle w:val="a5"/>
        <w:numPr>
          <w:ilvl w:val="0"/>
          <w:numId w:val="10"/>
        </w:numPr>
        <w:jc w:val="both"/>
        <w:rPr>
          <w:rFonts w:ascii="Times New Roman" w:hAnsi="Times New Roman" w:cs="Times New Roman"/>
          <w:sz w:val="24"/>
          <w:szCs w:val="24"/>
        </w:rPr>
      </w:pPr>
      <w:r w:rsidRPr="00F12C3C">
        <w:rPr>
          <w:rFonts w:ascii="Times New Roman" w:hAnsi="Times New Roman" w:cs="Times New Roman"/>
          <w:b/>
          <w:sz w:val="24"/>
          <w:szCs w:val="24"/>
        </w:rPr>
        <w:t>ситуация</w:t>
      </w:r>
      <w:r w:rsidRPr="00F12C3C">
        <w:rPr>
          <w:rFonts w:ascii="Times New Roman" w:hAnsi="Times New Roman" w:cs="Times New Roman"/>
          <w:sz w:val="24"/>
          <w:szCs w:val="24"/>
        </w:rPr>
        <w:t xml:space="preserve"> - 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F12C3C" w:rsidRPr="00F12C3C" w:rsidRDefault="00760137" w:rsidP="00F12C3C">
      <w:pPr>
        <w:jc w:val="both"/>
        <w:rPr>
          <w:rFonts w:ascii="Times New Roman" w:hAnsi="Times New Roman" w:cs="Times New Roman"/>
          <w:sz w:val="24"/>
          <w:szCs w:val="24"/>
        </w:rPr>
      </w:pPr>
      <w:r w:rsidRPr="00760137">
        <w:rPr>
          <w:rFonts w:ascii="Times New Roman" w:hAnsi="Times New Roman" w:cs="Times New Roman"/>
          <w:sz w:val="24"/>
          <w:szCs w:val="24"/>
        </w:rPr>
        <w:t>Пример</w:t>
      </w:r>
      <w:r>
        <w:rPr>
          <w:rFonts w:ascii="Times New Roman" w:hAnsi="Times New Roman" w:cs="Times New Roman"/>
          <w:b/>
          <w:sz w:val="24"/>
          <w:szCs w:val="24"/>
        </w:rPr>
        <w:t xml:space="preserve"> -</w:t>
      </w:r>
      <w:r w:rsidR="00F12C3C" w:rsidRPr="00F12C3C">
        <w:rPr>
          <w:rFonts w:ascii="Times New Roman" w:hAnsi="Times New Roman" w:cs="Times New Roman"/>
          <w:sz w:val="24"/>
          <w:szCs w:val="24"/>
        </w:rPr>
        <w:t xml:space="preserve">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F12C3C" w:rsidRPr="00F12C3C" w:rsidRDefault="00F12C3C" w:rsidP="00760137">
      <w:pPr>
        <w:jc w:val="both"/>
        <w:rPr>
          <w:rFonts w:ascii="Times New Roman" w:hAnsi="Times New Roman" w:cs="Times New Roman"/>
          <w:b/>
          <w:sz w:val="24"/>
          <w:szCs w:val="24"/>
        </w:rPr>
      </w:pPr>
      <w:r w:rsidRPr="00F12C3C">
        <w:rPr>
          <w:rFonts w:ascii="Times New Roman" w:hAnsi="Times New Roman" w:cs="Times New Roman"/>
          <w:b/>
          <w:sz w:val="24"/>
          <w:szCs w:val="24"/>
        </w:rPr>
        <w:t xml:space="preserve">Возможные способы предотвращения и (или) урегулирования конфликта интересов: </w:t>
      </w:r>
    </w:p>
    <w:p w:rsidR="00F12C3C"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1) добровольно отказаться от принятия решения в пользу лица, с которым связана личная заинтересованность работника учреждения;</w:t>
      </w:r>
    </w:p>
    <w:p w:rsidR="00F12C3C"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 2)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F12C3C" w:rsidRPr="00F12C3C"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 3) 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760137" w:rsidRDefault="00F12C3C" w:rsidP="00760137">
      <w:pPr>
        <w:jc w:val="both"/>
        <w:rPr>
          <w:rFonts w:ascii="Times New Roman" w:hAnsi="Times New Roman" w:cs="Times New Roman"/>
          <w:sz w:val="24"/>
          <w:szCs w:val="24"/>
        </w:rPr>
      </w:pPr>
      <w:r w:rsidRPr="00760137">
        <w:rPr>
          <w:rFonts w:ascii="Times New Roman" w:hAnsi="Times New Roman" w:cs="Times New Roman"/>
          <w:b/>
          <w:sz w:val="24"/>
          <w:szCs w:val="24"/>
        </w:rPr>
        <w:t>3 ситуация</w:t>
      </w:r>
      <w:r w:rsidR="00760137">
        <w:rPr>
          <w:rFonts w:ascii="Times New Roman" w:hAnsi="Times New Roman" w:cs="Times New Roman"/>
          <w:sz w:val="24"/>
          <w:szCs w:val="24"/>
        </w:rPr>
        <w:t xml:space="preserve"> - </w:t>
      </w:r>
      <w:r w:rsidRPr="00F12C3C">
        <w:rPr>
          <w:rFonts w:ascii="Times New Roman" w:hAnsi="Times New Roman" w:cs="Times New Roman"/>
          <w:sz w:val="24"/>
          <w:szCs w:val="24"/>
        </w:rPr>
        <w:t xml:space="preserve"> 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w:t>
      </w:r>
      <w:r w:rsidR="00760137">
        <w:rPr>
          <w:rFonts w:ascii="Times New Roman" w:hAnsi="Times New Roman" w:cs="Times New Roman"/>
          <w:sz w:val="24"/>
          <w:szCs w:val="24"/>
        </w:rPr>
        <w:t xml:space="preserve"> </w:t>
      </w:r>
      <w:r w:rsidRPr="00F12C3C">
        <w:rPr>
          <w:rFonts w:ascii="Times New Roman" w:hAnsi="Times New Roman" w:cs="Times New Roman"/>
          <w:sz w:val="24"/>
          <w:szCs w:val="24"/>
        </w:rPr>
        <w:t xml:space="preserve">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rsidR="00760137" w:rsidRDefault="00F12C3C" w:rsidP="00760137">
      <w:pPr>
        <w:jc w:val="both"/>
        <w:rPr>
          <w:rFonts w:ascii="Times New Roman" w:hAnsi="Times New Roman" w:cs="Times New Roman"/>
          <w:sz w:val="24"/>
          <w:szCs w:val="24"/>
        </w:rPr>
      </w:pPr>
      <w:r w:rsidRPr="00760137">
        <w:rPr>
          <w:rFonts w:ascii="Times New Roman" w:hAnsi="Times New Roman" w:cs="Times New Roman"/>
          <w:b/>
          <w:sz w:val="24"/>
          <w:szCs w:val="24"/>
        </w:rPr>
        <w:t>Возможные способы предотвращения и (или) урегулирования конфликта интересов</w:t>
      </w:r>
      <w:r w:rsidRPr="00F12C3C">
        <w:rPr>
          <w:rFonts w:ascii="Times New Roman" w:hAnsi="Times New Roman" w:cs="Times New Roman"/>
          <w:sz w:val="24"/>
          <w:szCs w:val="24"/>
        </w:rPr>
        <w:t xml:space="preserve">: 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2) руководитель учреждения может принять одно из решений: - 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 - о переводе такого работника учреждения на иную должность; - об изменении круга должностных обязанностей работника учреждения; </w:t>
      </w:r>
    </w:p>
    <w:p w:rsidR="00F12C3C" w:rsidRPr="00F12C3C"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3) руководитель учреждения может быть временно отстранен от принятия подобного решения.</w:t>
      </w:r>
    </w:p>
    <w:p w:rsidR="00760137" w:rsidRDefault="00F12C3C" w:rsidP="00760137">
      <w:pPr>
        <w:jc w:val="both"/>
        <w:rPr>
          <w:rFonts w:ascii="Times New Roman" w:hAnsi="Times New Roman" w:cs="Times New Roman"/>
          <w:sz w:val="24"/>
          <w:szCs w:val="24"/>
        </w:rPr>
      </w:pPr>
      <w:r w:rsidRPr="00760137">
        <w:rPr>
          <w:rFonts w:ascii="Times New Roman" w:hAnsi="Times New Roman" w:cs="Times New Roman"/>
          <w:b/>
          <w:sz w:val="24"/>
          <w:szCs w:val="24"/>
        </w:rPr>
        <w:t>4 ситуация</w:t>
      </w:r>
      <w:r w:rsidR="00760137">
        <w:rPr>
          <w:rFonts w:ascii="Times New Roman" w:hAnsi="Times New Roman" w:cs="Times New Roman"/>
          <w:b/>
          <w:sz w:val="24"/>
          <w:szCs w:val="24"/>
        </w:rPr>
        <w:t xml:space="preserve"> - </w:t>
      </w:r>
      <w:r w:rsidRPr="00F12C3C">
        <w:rPr>
          <w:rFonts w:ascii="Times New Roman" w:hAnsi="Times New Roman" w:cs="Times New Roman"/>
          <w:sz w:val="24"/>
          <w:szCs w:val="24"/>
        </w:rPr>
        <w:t xml:space="preserve">Работник учреждения принимает решение о закупке учреждением товаров, являющихся результатами интеллектуальной деятельности, на которую он, его </w:t>
      </w:r>
      <w:r w:rsidRPr="00F12C3C">
        <w:rPr>
          <w:rFonts w:ascii="Times New Roman" w:hAnsi="Times New Roman" w:cs="Times New Roman"/>
          <w:sz w:val="24"/>
          <w:szCs w:val="24"/>
        </w:rPr>
        <w:lastRenderedPageBreak/>
        <w:t xml:space="preserve">родственник или иное лицо, с которым связана личная заинтересованность такого работника, обладает исключительными правами. </w:t>
      </w:r>
    </w:p>
    <w:p w:rsidR="00760137" w:rsidRPr="00760137" w:rsidRDefault="00F12C3C" w:rsidP="00760137">
      <w:pPr>
        <w:jc w:val="both"/>
        <w:rPr>
          <w:rFonts w:ascii="Times New Roman" w:hAnsi="Times New Roman" w:cs="Times New Roman"/>
          <w:b/>
          <w:sz w:val="24"/>
          <w:szCs w:val="24"/>
        </w:rPr>
      </w:pPr>
      <w:r w:rsidRPr="00760137">
        <w:rPr>
          <w:rFonts w:ascii="Times New Roman" w:hAnsi="Times New Roman" w:cs="Times New Roman"/>
          <w:b/>
          <w:sz w:val="24"/>
          <w:szCs w:val="24"/>
        </w:rPr>
        <w:t xml:space="preserve">Возможные способы предотвращения и (или) урегулирования конфликта интересов: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2) руководитель учреждения может принять одно из решений: - 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 о переводе работника учреждения на иную должность; - об изменении круга должностных обязанностей работника учреждения; </w:t>
      </w:r>
    </w:p>
    <w:p w:rsidR="00F12C3C" w:rsidRPr="00F12C3C"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3) руководитель учреждения может быть временно отстранен от принятия подобного решения.</w:t>
      </w:r>
    </w:p>
    <w:p w:rsidR="00F12C3C" w:rsidRPr="00F12C3C" w:rsidRDefault="00F12C3C" w:rsidP="00760137">
      <w:pPr>
        <w:jc w:val="both"/>
        <w:rPr>
          <w:rFonts w:ascii="Times New Roman" w:hAnsi="Times New Roman" w:cs="Times New Roman"/>
          <w:sz w:val="24"/>
          <w:szCs w:val="24"/>
        </w:rPr>
      </w:pPr>
      <w:r w:rsidRPr="00760137">
        <w:rPr>
          <w:rFonts w:ascii="Times New Roman" w:hAnsi="Times New Roman" w:cs="Times New Roman"/>
          <w:b/>
          <w:sz w:val="24"/>
          <w:szCs w:val="24"/>
        </w:rPr>
        <w:t>5 ситуация</w:t>
      </w:r>
      <w:r w:rsidR="00760137">
        <w:rPr>
          <w:rFonts w:ascii="Times New Roman" w:hAnsi="Times New Roman" w:cs="Times New Roman"/>
          <w:sz w:val="24"/>
          <w:szCs w:val="24"/>
        </w:rPr>
        <w:t xml:space="preserve"> - </w:t>
      </w:r>
      <w:r w:rsidRPr="00F12C3C">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Пример: работник учреждения имеет отношение к принятию решений об инвестировании средств учреждения. Потенциальным объектом инвестиций является организация, ценные бумаги которой принадлежат такому работнику.</w:t>
      </w:r>
    </w:p>
    <w:p w:rsidR="00760137" w:rsidRDefault="00F12C3C" w:rsidP="00760137">
      <w:pPr>
        <w:jc w:val="both"/>
        <w:rPr>
          <w:rFonts w:ascii="Times New Roman" w:hAnsi="Times New Roman" w:cs="Times New Roman"/>
          <w:sz w:val="24"/>
          <w:szCs w:val="24"/>
        </w:rPr>
      </w:pPr>
      <w:r w:rsidRPr="00760137">
        <w:rPr>
          <w:rFonts w:ascii="Times New Roman" w:hAnsi="Times New Roman" w:cs="Times New Roman"/>
          <w:b/>
          <w:sz w:val="24"/>
          <w:szCs w:val="24"/>
        </w:rPr>
        <w:t xml:space="preserve"> Возможные способы предотвращения и (или) урегулирования конфликта интересов</w:t>
      </w:r>
      <w:r w:rsidRPr="00F12C3C">
        <w:rPr>
          <w:rFonts w:ascii="Times New Roman" w:hAnsi="Times New Roman" w:cs="Times New Roman"/>
          <w:sz w:val="24"/>
          <w:szCs w:val="24"/>
        </w:rPr>
        <w:t xml:space="preserve">: 1) 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2) 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3) руководитель учреждения может принять одно из решений: -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которой принадлежат работнику учреждения, его родственнику или иному лицу, с которым связана личная заинтересованность такого </w:t>
      </w:r>
      <w:r w:rsidRPr="00F12C3C">
        <w:rPr>
          <w:rFonts w:ascii="Times New Roman" w:hAnsi="Times New Roman" w:cs="Times New Roman"/>
          <w:sz w:val="24"/>
          <w:szCs w:val="24"/>
        </w:rPr>
        <w:lastRenderedPageBreak/>
        <w:t xml:space="preserve">работника; - о переводе такого работника учреждения на иную должность; - об изменении круга должностных обязанностей работника учреждения; </w:t>
      </w:r>
    </w:p>
    <w:p w:rsidR="00F12C3C" w:rsidRPr="00F12C3C"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4) руководитель учреждения может быть временно отстранен от принятия подобного решения.</w:t>
      </w:r>
    </w:p>
    <w:p w:rsidR="00760137" w:rsidRDefault="00F12C3C" w:rsidP="00760137">
      <w:pPr>
        <w:jc w:val="both"/>
        <w:rPr>
          <w:rFonts w:ascii="Times New Roman" w:hAnsi="Times New Roman" w:cs="Times New Roman"/>
          <w:sz w:val="24"/>
          <w:szCs w:val="24"/>
        </w:rPr>
      </w:pPr>
      <w:r w:rsidRPr="00760137">
        <w:rPr>
          <w:rFonts w:ascii="Times New Roman" w:hAnsi="Times New Roman" w:cs="Times New Roman"/>
          <w:b/>
          <w:sz w:val="24"/>
          <w:szCs w:val="24"/>
        </w:rPr>
        <w:t>6 ситуация</w:t>
      </w:r>
      <w:r w:rsidR="00760137">
        <w:rPr>
          <w:rFonts w:ascii="Times New Roman" w:hAnsi="Times New Roman" w:cs="Times New Roman"/>
          <w:sz w:val="24"/>
          <w:szCs w:val="24"/>
        </w:rPr>
        <w:t xml:space="preserve"> - </w:t>
      </w:r>
      <w:r w:rsidRPr="00F12C3C">
        <w:rPr>
          <w:rFonts w:ascii="Times New Roman" w:hAnsi="Times New Roman" w:cs="Times New Roman"/>
          <w:sz w:val="24"/>
          <w:szCs w:val="24"/>
        </w:rPr>
        <w:t xml:space="preserve">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Пример: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rsidR="00F12C3C" w:rsidRPr="00760137" w:rsidRDefault="00F12C3C" w:rsidP="00760137">
      <w:pPr>
        <w:jc w:val="both"/>
        <w:rPr>
          <w:rFonts w:ascii="Times New Roman" w:hAnsi="Times New Roman" w:cs="Times New Roman"/>
          <w:b/>
          <w:sz w:val="24"/>
          <w:szCs w:val="24"/>
        </w:rPr>
      </w:pPr>
      <w:r w:rsidRPr="00760137">
        <w:rPr>
          <w:rFonts w:ascii="Times New Roman" w:hAnsi="Times New Roman" w:cs="Times New Roman"/>
          <w:b/>
          <w:sz w:val="24"/>
          <w:szCs w:val="24"/>
        </w:rPr>
        <w:t>Возможные способы предотвращения и (или) урегулирования конфликта интересов:</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1) 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2) руководитель учреждения может принять одно из решений: - об оказании помощи работнику в выполнении финансовых или имущественных обязательств; -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 о переводе такого работника учреждения на иную должность; - об изменении круга должностных обязанностей работника учреждения; </w:t>
      </w:r>
    </w:p>
    <w:p w:rsidR="00F12C3C" w:rsidRPr="00F12C3C"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3) руководитель учреждения может быть временно отстранен от принятия подобного решения.</w:t>
      </w:r>
    </w:p>
    <w:p w:rsidR="00760137" w:rsidRDefault="00F12C3C" w:rsidP="00760137">
      <w:pPr>
        <w:jc w:val="both"/>
        <w:rPr>
          <w:rFonts w:ascii="Times New Roman" w:hAnsi="Times New Roman" w:cs="Times New Roman"/>
          <w:sz w:val="24"/>
          <w:szCs w:val="24"/>
        </w:rPr>
      </w:pPr>
      <w:r w:rsidRPr="00760137">
        <w:rPr>
          <w:rFonts w:ascii="Times New Roman" w:hAnsi="Times New Roman" w:cs="Times New Roman"/>
          <w:b/>
          <w:sz w:val="24"/>
          <w:szCs w:val="24"/>
        </w:rPr>
        <w:t>7 ситуация</w:t>
      </w:r>
      <w:r w:rsidR="00760137">
        <w:rPr>
          <w:rFonts w:ascii="Times New Roman" w:hAnsi="Times New Roman" w:cs="Times New Roman"/>
          <w:b/>
          <w:sz w:val="24"/>
          <w:szCs w:val="24"/>
        </w:rPr>
        <w:t xml:space="preserve"> - </w:t>
      </w:r>
      <w:r w:rsidRPr="00F12C3C">
        <w:rPr>
          <w:rFonts w:ascii="Times New Roman" w:hAnsi="Times New Roman" w:cs="Times New Roman"/>
          <w:sz w:val="24"/>
          <w:szCs w:val="24"/>
        </w:rPr>
        <w:t xml:space="preserve">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Пример: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w:t>
      </w:r>
      <w:r w:rsidRPr="00F12C3C">
        <w:rPr>
          <w:rFonts w:ascii="Times New Roman" w:hAnsi="Times New Roman" w:cs="Times New Roman"/>
          <w:sz w:val="24"/>
          <w:szCs w:val="24"/>
        </w:rPr>
        <w:lastRenderedPageBreak/>
        <w:t xml:space="preserve">учреждения входит принятие решений о сохранении или прекращении деловых отношений учреждения с указанной организацией. </w:t>
      </w:r>
    </w:p>
    <w:p w:rsidR="00760137" w:rsidRPr="00760137" w:rsidRDefault="00F12C3C" w:rsidP="00760137">
      <w:pPr>
        <w:jc w:val="both"/>
        <w:rPr>
          <w:rFonts w:ascii="Times New Roman" w:hAnsi="Times New Roman" w:cs="Times New Roman"/>
          <w:b/>
          <w:sz w:val="24"/>
          <w:szCs w:val="24"/>
        </w:rPr>
      </w:pPr>
      <w:r w:rsidRPr="00760137">
        <w:rPr>
          <w:rFonts w:ascii="Times New Roman" w:hAnsi="Times New Roman" w:cs="Times New Roman"/>
          <w:b/>
          <w:sz w:val="24"/>
          <w:szCs w:val="24"/>
        </w:rPr>
        <w:t xml:space="preserve">Возможные способы предотвращения и (или) урегулирования конфликта интересов: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2) руководитель учреждения может принять одно из решений: - об отстранении работника учреждения временно от исполнения обязанностей по участию в принятии решений в отношении организации, которая</w:t>
      </w:r>
      <w:r w:rsidR="00760137">
        <w:rPr>
          <w:rFonts w:ascii="Times New Roman" w:hAnsi="Times New Roman" w:cs="Times New Roman"/>
          <w:sz w:val="24"/>
          <w:szCs w:val="24"/>
        </w:rPr>
        <w:t xml:space="preserve"> </w:t>
      </w:r>
      <w:r w:rsidRPr="00F12C3C">
        <w:rPr>
          <w:rFonts w:ascii="Times New Roman" w:hAnsi="Times New Roman" w:cs="Times New Roman"/>
          <w:sz w:val="24"/>
          <w:szCs w:val="24"/>
        </w:rPr>
        <w:t xml:space="preserve">перед таким работником, его родственником или иным лицом, с которым связана его личная заинтересованность, имеет обязательство; - об изменении круга должностных обязанностей работника учреждения;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3) руководитель учреждения может быть временно отстранен от принятия подобного решения.</w:t>
      </w:r>
    </w:p>
    <w:p w:rsidR="00760137" w:rsidRDefault="00F12C3C" w:rsidP="00760137">
      <w:pPr>
        <w:jc w:val="both"/>
        <w:rPr>
          <w:rFonts w:ascii="Times New Roman" w:hAnsi="Times New Roman" w:cs="Times New Roman"/>
          <w:sz w:val="24"/>
          <w:szCs w:val="24"/>
        </w:rPr>
      </w:pPr>
      <w:r w:rsidRPr="00760137">
        <w:rPr>
          <w:rFonts w:ascii="Times New Roman" w:hAnsi="Times New Roman" w:cs="Times New Roman"/>
          <w:b/>
          <w:sz w:val="24"/>
          <w:szCs w:val="24"/>
        </w:rPr>
        <w:t xml:space="preserve"> 8 ситуация</w:t>
      </w:r>
      <w:r w:rsidR="00760137">
        <w:rPr>
          <w:rFonts w:ascii="Times New Roman" w:hAnsi="Times New Roman" w:cs="Times New Roman"/>
          <w:sz w:val="24"/>
          <w:szCs w:val="24"/>
        </w:rPr>
        <w:t xml:space="preserve"> - </w:t>
      </w:r>
      <w:r w:rsidRPr="00F12C3C">
        <w:rPr>
          <w:rFonts w:ascii="Times New Roman" w:hAnsi="Times New Roman" w:cs="Times New Roman"/>
          <w:sz w:val="24"/>
          <w:szCs w:val="24"/>
        </w:rPr>
        <w:t xml:space="preserve">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Пример: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760137" w:rsidRDefault="00F12C3C" w:rsidP="00760137">
      <w:pPr>
        <w:jc w:val="both"/>
        <w:rPr>
          <w:rFonts w:ascii="Times New Roman" w:hAnsi="Times New Roman" w:cs="Times New Roman"/>
          <w:sz w:val="24"/>
          <w:szCs w:val="24"/>
        </w:rPr>
      </w:pPr>
      <w:r w:rsidRPr="00760137">
        <w:rPr>
          <w:rFonts w:ascii="Times New Roman" w:hAnsi="Times New Roman" w:cs="Times New Roman"/>
          <w:b/>
          <w:sz w:val="24"/>
          <w:szCs w:val="24"/>
        </w:rPr>
        <w:t xml:space="preserve"> Возможные способы предотвращения и (или) урегулирования конфликта интересов:</w:t>
      </w:r>
      <w:r w:rsidRPr="00F12C3C">
        <w:rPr>
          <w:rFonts w:ascii="Times New Roman" w:hAnsi="Times New Roman" w:cs="Times New Roman"/>
          <w:sz w:val="24"/>
          <w:szCs w:val="24"/>
        </w:rPr>
        <w:t xml:space="preserve"> 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F12C3C" w:rsidRPr="00F12C3C"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2) руководитель учреждения может принять одно из решений: - рекомендовать работнику отказаться от получаемых благ или услуг; - о временном отстранении работника учреждения от исполнения обязанностей по участию в принятии решений в отношении указанной организации; - об изменении круга должностных обязанностей работника учреждения.</w:t>
      </w:r>
    </w:p>
    <w:p w:rsidR="00760137" w:rsidRDefault="00F12C3C" w:rsidP="00760137">
      <w:pPr>
        <w:jc w:val="both"/>
        <w:rPr>
          <w:rFonts w:ascii="Times New Roman" w:hAnsi="Times New Roman" w:cs="Times New Roman"/>
          <w:sz w:val="24"/>
          <w:szCs w:val="24"/>
        </w:rPr>
      </w:pPr>
      <w:r w:rsidRPr="00760137">
        <w:rPr>
          <w:rFonts w:ascii="Times New Roman" w:hAnsi="Times New Roman" w:cs="Times New Roman"/>
          <w:b/>
          <w:sz w:val="24"/>
          <w:szCs w:val="24"/>
        </w:rPr>
        <w:t>9 ситуация</w:t>
      </w:r>
      <w:r w:rsidR="00760137">
        <w:rPr>
          <w:rFonts w:ascii="Times New Roman" w:hAnsi="Times New Roman" w:cs="Times New Roman"/>
          <w:b/>
          <w:sz w:val="24"/>
          <w:szCs w:val="24"/>
        </w:rPr>
        <w:t xml:space="preserve"> -</w:t>
      </w:r>
      <w:r w:rsidRPr="00F12C3C">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Пример: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rsidR="00760137" w:rsidRDefault="00F12C3C" w:rsidP="00760137">
      <w:pPr>
        <w:jc w:val="both"/>
        <w:rPr>
          <w:rFonts w:ascii="Times New Roman" w:hAnsi="Times New Roman" w:cs="Times New Roman"/>
          <w:sz w:val="24"/>
          <w:szCs w:val="24"/>
        </w:rPr>
      </w:pPr>
      <w:r w:rsidRPr="00760137">
        <w:rPr>
          <w:rFonts w:ascii="Times New Roman" w:hAnsi="Times New Roman" w:cs="Times New Roman"/>
          <w:b/>
          <w:sz w:val="24"/>
          <w:szCs w:val="24"/>
        </w:rPr>
        <w:t>Возможные способы предотвращения и (или) урегулирования конфликта интересов:</w:t>
      </w:r>
      <w:r w:rsidRPr="00F12C3C">
        <w:rPr>
          <w:rFonts w:ascii="Times New Roman" w:hAnsi="Times New Roman" w:cs="Times New Roman"/>
          <w:sz w:val="24"/>
          <w:szCs w:val="24"/>
        </w:rPr>
        <w:t xml:space="preserve">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lastRenderedPageBreak/>
        <w:t xml:space="preserve">1) установление правил корпоративного поведения, рекомендующих воздерживаться от дарения (принятия) дорогостоящих подарков;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2)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3) руководитель учреждения может принять одно из решений: - рекомендовать работнику вернуть дорогостоящий подарок дарителю; - об изменении круга должностных обязанностей работника учреждения; </w:t>
      </w:r>
    </w:p>
    <w:p w:rsidR="00F12C3C" w:rsidRPr="00F12C3C"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4) руководителю учреждения может быть рекомендовано вернуть дарителю дорогостоящий подарок;</w:t>
      </w:r>
    </w:p>
    <w:p w:rsidR="00F12C3C" w:rsidRPr="00F12C3C"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5) 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rsidR="00760137" w:rsidRDefault="00F12C3C" w:rsidP="00760137">
      <w:pPr>
        <w:jc w:val="both"/>
        <w:rPr>
          <w:rFonts w:ascii="Times New Roman" w:hAnsi="Times New Roman" w:cs="Times New Roman"/>
          <w:sz w:val="24"/>
          <w:szCs w:val="24"/>
        </w:rPr>
      </w:pPr>
      <w:r w:rsidRPr="00760137">
        <w:rPr>
          <w:rFonts w:ascii="Times New Roman" w:hAnsi="Times New Roman" w:cs="Times New Roman"/>
          <w:b/>
          <w:sz w:val="24"/>
          <w:szCs w:val="24"/>
        </w:rPr>
        <w:t>10 ситуация</w:t>
      </w:r>
      <w:r w:rsidR="00760137">
        <w:rPr>
          <w:rFonts w:ascii="Times New Roman" w:hAnsi="Times New Roman" w:cs="Times New Roman"/>
          <w:b/>
          <w:sz w:val="24"/>
          <w:szCs w:val="24"/>
        </w:rPr>
        <w:t xml:space="preserve"> - </w:t>
      </w:r>
      <w:r w:rsidRPr="00F12C3C">
        <w:rPr>
          <w:rFonts w:ascii="Times New Roman" w:hAnsi="Times New Roman" w:cs="Times New Roman"/>
          <w:sz w:val="24"/>
          <w:szCs w:val="24"/>
        </w:rPr>
        <w:t xml:space="preserve">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Пример: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760137" w:rsidRPr="00760137" w:rsidRDefault="00F12C3C" w:rsidP="00760137">
      <w:pPr>
        <w:jc w:val="both"/>
        <w:rPr>
          <w:rFonts w:ascii="Times New Roman" w:hAnsi="Times New Roman" w:cs="Times New Roman"/>
          <w:b/>
          <w:sz w:val="24"/>
          <w:szCs w:val="24"/>
        </w:rPr>
      </w:pPr>
      <w:r w:rsidRPr="00F12C3C">
        <w:rPr>
          <w:rFonts w:ascii="Times New Roman" w:hAnsi="Times New Roman" w:cs="Times New Roman"/>
          <w:sz w:val="24"/>
          <w:szCs w:val="24"/>
        </w:rPr>
        <w:t xml:space="preserve"> </w:t>
      </w:r>
      <w:r w:rsidRPr="00760137">
        <w:rPr>
          <w:rFonts w:ascii="Times New Roman" w:hAnsi="Times New Roman" w:cs="Times New Roman"/>
          <w:b/>
          <w:sz w:val="24"/>
          <w:szCs w:val="24"/>
        </w:rPr>
        <w:t xml:space="preserve">Возможные способы предотвращения и (или) урегулирования конфликта интересов: </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p>
    <w:p w:rsidR="00760137"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 xml:space="preserve"> 2) 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 </w:t>
      </w:r>
    </w:p>
    <w:p w:rsidR="00F12C3C" w:rsidRPr="00F12C3C" w:rsidRDefault="00F12C3C" w:rsidP="00760137">
      <w:pPr>
        <w:jc w:val="both"/>
        <w:rPr>
          <w:rFonts w:ascii="Times New Roman" w:hAnsi="Times New Roman" w:cs="Times New Roman"/>
          <w:sz w:val="24"/>
          <w:szCs w:val="24"/>
        </w:rPr>
      </w:pPr>
      <w:r w:rsidRPr="00F12C3C">
        <w:rPr>
          <w:rFonts w:ascii="Times New Roman" w:hAnsi="Times New Roman" w:cs="Times New Roman"/>
          <w:sz w:val="24"/>
          <w:szCs w:val="24"/>
        </w:rPr>
        <w:t>3) руководитель учреждения может быть временно отстранен от принятия решения в отношении указанной организации. 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областного органа, в автономном учреждении - наблюдательного совета автономного учреждения.</w:t>
      </w:r>
    </w:p>
    <w:p w:rsidR="00F12C3C" w:rsidRPr="00F12C3C" w:rsidRDefault="00F12C3C" w:rsidP="00F12C3C">
      <w:pPr>
        <w:jc w:val="both"/>
        <w:rPr>
          <w:rFonts w:ascii="Times New Roman" w:hAnsi="Times New Roman" w:cs="Times New Roman"/>
          <w:sz w:val="24"/>
          <w:szCs w:val="24"/>
        </w:rPr>
      </w:pPr>
    </w:p>
    <w:p w:rsidR="0099665A" w:rsidRPr="003E1234" w:rsidRDefault="0099665A" w:rsidP="00532449">
      <w:pPr>
        <w:tabs>
          <w:tab w:val="left" w:pos="7740"/>
        </w:tabs>
        <w:spacing w:after="0" w:line="240" w:lineRule="auto"/>
        <w:jc w:val="right"/>
        <w:rPr>
          <w:rFonts w:ascii="Times New Roman" w:hAnsi="Times New Roman" w:cs="Times New Roman"/>
          <w:sz w:val="24"/>
          <w:szCs w:val="24"/>
        </w:rPr>
      </w:pPr>
    </w:p>
    <w:p w:rsidR="0099665A" w:rsidRPr="003E1234" w:rsidRDefault="0099665A" w:rsidP="00532449">
      <w:pPr>
        <w:tabs>
          <w:tab w:val="left" w:pos="7740"/>
        </w:tabs>
        <w:spacing w:after="0" w:line="240" w:lineRule="auto"/>
        <w:jc w:val="right"/>
        <w:rPr>
          <w:rFonts w:ascii="Times New Roman" w:hAnsi="Times New Roman" w:cs="Times New Roman"/>
          <w:sz w:val="24"/>
          <w:szCs w:val="24"/>
        </w:rPr>
      </w:pPr>
    </w:p>
    <w:p w:rsidR="0099665A" w:rsidRPr="003E1234" w:rsidRDefault="0099665A" w:rsidP="00532449">
      <w:pPr>
        <w:tabs>
          <w:tab w:val="left" w:pos="7740"/>
        </w:tabs>
        <w:spacing w:after="0" w:line="240" w:lineRule="auto"/>
        <w:jc w:val="right"/>
        <w:rPr>
          <w:rFonts w:ascii="Times New Roman" w:hAnsi="Times New Roman" w:cs="Times New Roman"/>
          <w:sz w:val="24"/>
          <w:szCs w:val="24"/>
        </w:rPr>
      </w:pPr>
    </w:p>
    <w:p w:rsidR="0099665A" w:rsidRPr="003E1234" w:rsidRDefault="0099665A" w:rsidP="00532449">
      <w:pPr>
        <w:tabs>
          <w:tab w:val="left" w:pos="7740"/>
        </w:tabs>
        <w:spacing w:after="0" w:line="240" w:lineRule="auto"/>
        <w:jc w:val="right"/>
        <w:rPr>
          <w:rFonts w:ascii="Times New Roman" w:hAnsi="Times New Roman" w:cs="Times New Roman"/>
          <w:sz w:val="24"/>
          <w:szCs w:val="24"/>
        </w:rPr>
      </w:pPr>
    </w:p>
    <w:p w:rsidR="0099665A" w:rsidRPr="003E1234" w:rsidRDefault="0099665A" w:rsidP="00532449">
      <w:pPr>
        <w:tabs>
          <w:tab w:val="left" w:pos="7740"/>
        </w:tabs>
        <w:spacing w:after="0" w:line="240" w:lineRule="auto"/>
        <w:jc w:val="right"/>
        <w:rPr>
          <w:rFonts w:ascii="Times New Roman" w:hAnsi="Times New Roman" w:cs="Times New Roman"/>
          <w:sz w:val="24"/>
          <w:szCs w:val="24"/>
        </w:rPr>
      </w:pPr>
    </w:p>
    <w:p w:rsidR="0099665A" w:rsidRPr="003E1234" w:rsidRDefault="0099665A" w:rsidP="00532449">
      <w:pPr>
        <w:tabs>
          <w:tab w:val="left" w:pos="7740"/>
        </w:tabs>
        <w:spacing w:after="0" w:line="240" w:lineRule="auto"/>
        <w:jc w:val="right"/>
        <w:rPr>
          <w:rFonts w:ascii="Times New Roman" w:hAnsi="Times New Roman" w:cs="Times New Roman"/>
          <w:sz w:val="24"/>
          <w:szCs w:val="24"/>
        </w:rPr>
      </w:pPr>
    </w:p>
    <w:p w:rsidR="0099665A" w:rsidRPr="003E1234" w:rsidRDefault="0099665A" w:rsidP="00532449">
      <w:pPr>
        <w:tabs>
          <w:tab w:val="left" w:pos="7740"/>
        </w:tabs>
        <w:spacing w:after="0" w:line="240" w:lineRule="auto"/>
        <w:jc w:val="right"/>
        <w:rPr>
          <w:rFonts w:ascii="Times New Roman" w:hAnsi="Times New Roman" w:cs="Times New Roman"/>
          <w:sz w:val="24"/>
          <w:szCs w:val="24"/>
        </w:rPr>
      </w:pPr>
    </w:p>
    <w:p w:rsidR="0099665A" w:rsidRPr="003E1234" w:rsidRDefault="0099665A" w:rsidP="00532449">
      <w:pPr>
        <w:tabs>
          <w:tab w:val="left" w:pos="7740"/>
        </w:tabs>
        <w:spacing w:after="0" w:line="240" w:lineRule="auto"/>
        <w:jc w:val="right"/>
        <w:rPr>
          <w:rFonts w:ascii="Times New Roman" w:hAnsi="Times New Roman" w:cs="Times New Roman"/>
          <w:sz w:val="24"/>
          <w:szCs w:val="24"/>
        </w:rPr>
      </w:pPr>
    </w:p>
    <w:p w:rsidR="0099665A" w:rsidRPr="003E1234" w:rsidRDefault="0099665A" w:rsidP="0099665A">
      <w:pPr>
        <w:tabs>
          <w:tab w:val="left" w:pos="7740"/>
        </w:tabs>
        <w:spacing w:after="0" w:line="240" w:lineRule="auto"/>
        <w:jc w:val="both"/>
        <w:rPr>
          <w:rFonts w:ascii="Times New Roman" w:hAnsi="Times New Roman" w:cs="Times New Roman"/>
          <w:sz w:val="24"/>
          <w:szCs w:val="24"/>
        </w:rPr>
      </w:pPr>
    </w:p>
    <w:p w:rsidR="0099665A" w:rsidRPr="003E1234" w:rsidRDefault="0099665A" w:rsidP="0099665A">
      <w:pPr>
        <w:tabs>
          <w:tab w:val="left" w:pos="7740"/>
        </w:tabs>
        <w:spacing w:after="0" w:line="240" w:lineRule="auto"/>
        <w:jc w:val="both"/>
        <w:rPr>
          <w:rFonts w:ascii="Times New Roman" w:hAnsi="Times New Roman" w:cs="Times New Roman"/>
          <w:sz w:val="24"/>
          <w:szCs w:val="24"/>
        </w:rPr>
      </w:pPr>
    </w:p>
    <w:p w:rsidR="0099665A" w:rsidRPr="003E1234" w:rsidRDefault="0099665A" w:rsidP="0099665A">
      <w:pPr>
        <w:tabs>
          <w:tab w:val="left" w:pos="7740"/>
        </w:tabs>
        <w:spacing w:after="0" w:line="240" w:lineRule="auto"/>
        <w:jc w:val="both"/>
        <w:rPr>
          <w:rFonts w:ascii="Times New Roman" w:hAnsi="Times New Roman" w:cs="Times New Roman"/>
          <w:sz w:val="24"/>
          <w:szCs w:val="24"/>
        </w:rPr>
      </w:pPr>
    </w:p>
    <w:p w:rsidR="0099665A" w:rsidRPr="003E1234" w:rsidRDefault="0099665A" w:rsidP="0099665A">
      <w:pPr>
        <w:tabs>
          <w:tab w:val="left" w:pos="7740"/>
        </w:tabs>
        <w:spacing w:after="0" w:line="240" w:lineRule="auto"/>
        <w:jc w:val="both"/>
        <w:rPr>
          <w:rFonts w:ascii="Times New Roman" w:hAnsi="Times New Roman" w:cs="Times New Roman"/>
          <w:sz w:val="24"/>
          <w:szCs w:val="24"/>
        </w:rPr>
      </w:pPr>
    </w:p>
    <w:sectPr w:rsidR="0099665A" w:rsidRPr="003E1234" w:rsidSect="001B201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780" w:rsidRDefault="00366780" w:rsidP="006503D0">
      <w:pPr>
        <w:spacing w:after="0" w:line="240" w:lineRule="auto"/>
      </w:pPr>
      <w:r>
        <w:separator/>
      </w:r>
    </w:p>
  </w:endnote>
  <w:endnote w:type="continuationSeparator" w:id="0">
    <w:p w:rsidR="00366780" w:rsidRDefault="00366780" w:rsidP="006503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780" w:rsidRDefault="00366780" w:rsidP="006503D0">
      <w:pPr>
        <w:spacing w:after="0" w:line="240" w:lineRule="auto"/>
      </w:pPr>
      <w:r>
        <w:separator/>
      </w:r>
    </w:p>
  </w:footnote>
  <w:footnote w:type="continuationSeparator" w:id="0">
    <w:p w:rsidR="00366780" w:rsidRDefault="00366780" w:rsidP="006503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604"/>
    <w:multiLevelType w:val="multilevel"/>
    <w:tmpl w:val="CE201E0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C8F69A7"/>
    <w:multiLevelType w:val="hybridMultilevel"/>
    <w:tmpl w:val="C19E4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7865F3"/>
    <w:multiLevelType w:val="multilevel"/>
    <w:tmpl w:val="C27EF1A8"/>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4637950"/>
    <w:multiLevelType w:val="multilevel"/>
    <w:tmpl w:val="8FFC60E4"/>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E5732D5"/>
    <w:multiLevelType w:val="multilevel"/>
    <w:tmpl w:val="9088212E"/>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3036323"/>
    <w:multiLevelType w:val="multilevel"/>
    <w:tmpl w:val="E6BAED6C"/>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61814F9"/>
    <w:multiLevelType w:val="multilevel"/>
    <w:tmpl w:val="82240744"/>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D5135BC"/>
    <w:multiLevelType w:val="multilevel"/>
    <w:tmpl w:val="48EE410C"/>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nsid w:val="5EEA7D22"/>
    <w:multiLevelType w:val="hybridMultilevel"/>
    <w:tmpl w:val="24E859E4"/>
    <w:lvl w:ilvl="0" w:tplc="F7B46632">
      <w:start w:val="1"/>
      <w:numFmt w:val="decimal"/>
      <w:lvlText w:val="%1."/>
      <w:lvlJc w:val="left"/>
      <w:pPr>
        <w:ind w:left="4440" w:hanging="360"/>
      </w:pPr>
      <w:rPr>
        <w:rFonts w:hint="default"/>
      </w:rPr>
    </w:lvl>
    <w:lvl w:ilvl="1" w:tplc="04190019" w:tentative="1">
      <w:start w:val="1"/>
      <w:numFmt w:val="lowerLetter"/>
      <w:lvlText w:val="%2."/>
      <w:lvlJc w:val="left"/>
      <w:pPr>
        <w:ind w:left="5160" w:hanging="360"/>
      </w:pPr>
    </w:lvl>
    <w:lvl w:ilvl="2" w:tplc="0419001B" w:tentative="1">
      <w:start w:val="1"/>
      <w:numFmt w:val="lowerRoman"/>
      <w:lvlText w:val="%3."/>
      <w:lvlJc w:val="right"/>
      <w:pPr>
        <w:ind w:left="5880" w:hanging="180"/>
      </w:pPr>
    </w:lvl>
    <w:lvl w:ilvl="3" w:tplc="0419000F" w:tentative="1">
      <w:start w:val="1"/>
      <w:numFmt w:val="decimal"/>
      <w:lvlText w:val="%4."/>
      <w:lvlJc w:val="left"/>
      <w:pPr>
        <w:ind w:left="6600" w:hanging="360"/>
      </w:pPr>
    </w:lvl>
    <w:lvl w:ilvl="4" w:tplc="04190019" w:tentative="1">
      <w:start w:val="1"/>
      <w:numFmt w:val="lowerLetter"/>
      <w:lvlText w:val="%5."/>
      <w:lvlJc w:val="left"/>
      <w:pPr>
        <w:ind w:left="7320" w:hanging="360"/>
      </w:pPr>
    </w:lvl>
    <w:lvl w:ilvl="5" w:tplc="0419001B" w:tentative="1">
      <w:start w:val="1"/>
      <w:numFmt w:val="lowerRoman"/>
      <w:lvlText w:val="%6."/>
      <w:lvlJc w:val="right"/>
      <w:pPr>
        <w:ind w:left="8040" w:hanging="180"/>
      </w:pPr>
    </w:lvl>
    <w:lvl w:ilvl="6" w:tplc="0419000F" w:tentative="1">
      <w:start w:val="1"/>
      <w:numFmt w:val="decimal"/>
      <w:lvlText w:val="%7."/>
      <w:lvlJc w:val="left"/>
      <w:pPr>
        <w:ind w:left="8760" w:hanging="360"/>
      </w:pPr>
    </w:lvl>
    <w:lvl w:ilvl="7" w:tplc="04190019" w:tentative="1">
      <w:start w:val="1"/>
      <w:numFmt w:val="lowerLetter"/>
      <w:lvlText w:val="%8."/>
      <w:lvlJc w:val="left"/>
      <w:pPr>
        <w:ind w:left="9480" w:hanging="360"/>
      </w:pPr>
    </w:lvl>
    <w:lvl w:ilvl="8" w:tplc="0419001B" w:tentative="1">
      <w:start w:val="1"/>
      <w:numFmt w:val="lowerRoman"/>
      <w:lvlText w:val="%9."/>
      <w:lvlJc w:val="right"/>
      <w:pPr>
        <w:ind w:left="10200" w:hanging="180"/>
      </w:pPr>
    </w:lvl>
  </w:abstractNum>
  <w:abstractNum w:abstractNumId="9">
    <w:nsid w:val="69B04973"/>
    <w:multiLevelType w:val="multilevel"/>
    <w:tmpl w:val="4468CB92"/>
    <w:lvl w:ilvl="0">
      <w:start w:val="1"/>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nsid w:val="6F375DBC"/>
    <w:multiLevelType w:val="hybridMultilevel"/>
    <w:tmpl w:val="79D0B63E"/>
    <w:lvl w:ilvl="0" w:tplc="33861B4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861EF1"/>
    <w:multiLevelType w:val="multilevel"/>
    <w:tmpl w:val="52724D14"/>
    <w:lvl w:ilvl="0">
      <w:start w:val="5"/>
      <w:numFmt w:val="decimal"/>
      <w:lvlText w:val="%1."/>
      <w:lvlJc w:val="left"/>
      <w:pPr>
        <w:ind w:left="420" w:hanging="4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8"/>
  </w:num>
  <w:num w:numId="9">
    <w:abstractNumId w:val="7"/>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rsids>
    <w:rsidRoot w:val="00263654"/>
    <w:rsid w:val="00013281"/>
    <w:rsid w:val="00061320"/>
    <w:rsid w:val="000B4AD2"/>
    <w:rsid w:val="000C18DA"/>
    <w:rsid w:val="000C5E28"/>
    <w:rsid w:val="000E4F57"/>
    <w:rsid w:val="000E7290"/>
    <w:rsid w:val="0012265E"/>
    <w:rsid w:val="001A747A"/>
    <w:rsid w:val="001B201B"/>
    <w:rsid w:val="001E715A"/>
    <w:rsid w:val="00263654"/>
    <w:rsid w:val="002707FA"/>
    <w:rsid w:val="00297A08"/>
    <w:rsid w:val="002A5414"/>
    <w:rsid w:val="002B4F53"/>
    <w:rsid w:val="00332CFC"/>
    <w:rsid w:val="003511F5"/>
    <w:rsid w:val="00366780"/>
    <w:rsid w:val="003B6DCE"/>
    <w:rsid w:val="003E1234"/>
    <w:rsid w:val="00412E19"/>
    <w:rsid w:val="00416F26"/>
    <w:rsid w:val="00422382"/>
    <w:rsid w:val="004565CC"/>
    <w:rsid w:val="00490060"/>
    <w:rsid w:val="004B48A7"/>
    <w:rsid w:val="004E7D8C"/>
    <w:rsid w:val="00515E9B"/>
    <w:rsid w:val="00532449"/>
    <w:rsid w:val="00612F84"/>
    <w:rsid w:val="00614C97"/>
    <w:rsid w:val="006503D0"/>
    <w:rsid w:val="00684B3F"/>
    <w:rsid w:val="006B0064"/>
    <w:rsid w:val="00704853"/>
    <w:rsid w:val="00760137"/>
    <w:rsid w:val="00773ABD"/>
    <w:rsid w:val="007755F6"/>
    <w:rsid w:val="00785A5E"/>
    <w:rsid w:val="00822FF0"/>
    <w:rsid w:val="00873D64"/>
    <w:rsid w:val="00941DB4"/>
    <w:rsid w:val="00952C2C"/>
    <w:rsid w:val="0099665A"/>
    <w:rsid w:val="009D0CCB"/>
    <w:rsid w:val="009E1B6A"/>
    <w:rsid w:val="009F0249"/>
    <w:rsid w:val="00B27E44"/>
    <w:rsid w:val="00B53018"/>
    <w:rsid w:val="00B75BCE"/>
    <w:rsid w:val="00BA2587"/>
    <w:rsid w:val="00BA5453"/>
    <w:rsid w:val="00BE3EDC"/>
    <w:rsid w:val="00BF255E"/>
    <w:rsid w:val="00C062EB"/>
    <w:rsid w:val="00C12113"/>
    <w:rsid w:val="00CB5AC1"/>
    <w:rsid w:val="00CC12FB"/>
    <w:rsid w:val="00CD55A0"/>
    <w:rsid w:val="00CE2888"/>
    <w:rsid w:val="00D27581"/>
    <w:rsid w:val="00D72F70"/>
    <w:rsid w:val="00DA01E1"/>
    <w:rsid w:val="00DB2594"/>
    <w:rsid w:val="00E2012D"/>
    <w:rsid w:val="00E42E53"/>
    <w:rsid w:val="00E518D7"/>
    <w:rsid w:val="00E63A1C"/>
    <w:rsid w:val="00E64D6B"/>
    <w:rsid w:val="00E87D60"/>
    <w:rsid w:val="00EA6A0C"/>
    <w:rsid w:val="00ED50C2"/>
    <w:rsid w:val="00F12C3C"/>
    <w:rsid w:val="00F57BAC"/>
    <w:rsid w:val="00F818B3"/>
    <w:rsid w:val="00FC4F0B"/>
    <w:rsid w:val="00FD5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01B"/>
  </w:style>
  <w:style w:type="paragraph" w:styleId="2">
    <w:name w:val="heading 2"/>
    <w:basedOn w:val="a"/>
    <w:next w:val="a"/>
    <w:link w:val="20"/>
    <w:uiPriority w:val="9"/>
    <w:semiHidden/>
    <w:unhideWhenUsed/>
    <w:qFormat/>
    <w:rsid w:val="006503D0"/>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3ABD"/>
    <w:rPr>
      <w:color w:val="0000FF" w:themeColor="hyperlink"/>
      <w:u w:val="single"/>
    </w:rPr>
  </w:style>
  <w:style w:type="table" w:styleId="a4">
    <w:name w:val="Table Grid"/>
    <w:basedOn w:val="a1"/>
    <w:uiPriority w:val="59"/>
    <w:rsid w:val="001A74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E2012D"/>
    <w:pPr>
      <w:ind w:left="720"/>
      <w:contextualSpacing/>
    </w:pPr>
  </w:style>
  <w:style w:type="character" w:customStyle="1" w:styleId="20">
    <w:name w:val="Заголовок 2 Знак"/>
    <w:basedOn w:val="a0"/>
    <w:link w:val="2"/>
    <w:uiPriority w:val="9"/>
    <w:semiHidden/>
    <w:rsid w:val="006503D0"/>
    <w:rPr>
      <w:rFonts w:ascii="Calibri Light" w:eastAsia="Times New Roman" w:hAnsi="Calibri Light" w:cs="Times New Roman"/>
      <w:color w:val="2E74B5"/>
      <w:sz w:val="26"/>
      <w:szCs w:val="26"/>
      <w:lang w:eastAsia="ru-RU"/>
    </w:rPr>
  </w:style>
  <w:style w:type="paragraph" w:styleId="a6">
    <w:name w:val="No Spacing"/>
    <w:uiPriority w:val="1"/>
    <w:qFormat/>
    <w:rsid w:val="006503D0"/>
    <w:pPr>
      <w:spacing w:after="0" w:line="240" w:lineRule="auto"/>
    </w:pPr>
    <w:rPr>
      <w:rFonts w:ascii="Tahoma" w:eastAsia="Tahoma" w:hAnsi="Tahoma" w:cs="Tahoma"/>
      <w:color w:val="000000"/>
      <w:sz w:val="24"/>
      <w:szCs w:val="24"/>
      <w:lang w:eastAsia="ru-RU"/>
    </w:rPr>
  </w:style>
  <w:style w:type="character" w:customStyle="1" w:styleId="a7">
    <w:name w:val="Сноска_"/>
    <w:link w:val="a8"/>
    <w:locked/>
    <w:rsid w:val="006503D0"/>
    <w:rPr>
      <w:sz w:val="19"/>
      <w:szCs w:val="19"/>
      <w:shd w:val="clear" w:color="auto" w:fill="FFFFFF"/>
    </w:rPr>
  </w:style>
  <w:style w:type="paragraph" w:customStyle="1" w:styleId="a8">
    <w:name w:val="Сноска"/>
    <w:basedOn w:val="a"/>
    <w:link w:val="a7"/>
    <w:rsid w:val="006503D0"/>
    <w:pPr>
      <w:shd w:val="clear" w:color="auto" w:fill="FFFFFF"/>
      <w:spacing w:after="0" w:line="226" w:lineRule="exact"/>
      <w:jc w:val="both"/>
    </w:pPr>
    <w:rPr>
      <w:sz w:val="19"/>
      <w:szCs w:val="19"/>
    </w:rPr>
  </w:style>
  <w:style w:type="character" w:customStyle="1" w:styleId="12">
    <w:name w:val="Заголовок №1 (2)_"/>
    <w:link w:val="120"/>
    <w:locked/>
    <w:rsid w:val="006503D0"/>
    <w:rPr>
      <w:sz w:val="27"/>
      <w:szCs w:val="27"/>
      <w:shd w:val="clear" w:color="auto" w:fill="FFFFFF"/>
    </w:rPr>
  </w:style>
  <w:style w:type="paragraph" w:customStyle="1" w:styleId="120">
    <w:name w:val="Заголовок №1 (2)"/>
    <w:basedOn w:val="a"/>
    <w:link w:val="12"/>
    <w:rsid w:val="006503D0"/>
    <w:pPr>
      <w:shd w:val="clear" w:color="auto" w:fill="FFFFFF"/>
      <w:spacing w:after="360" w:line="0" w:lineRule="atLeast"/>
      <w:outlineLvl w:val="0"/>
    </w:pPr>
    <w:rPr>
      <w:sz w:val="27"/>
      <w:szCs w:val="27"/>
    </w:rPr>
  </w:style>
  <w:style w:type="character" w:customStyle="1" w:styleId="a9">
    <w:name w:val="Основной текст_"/>
    <w:link w:val="3"/>
    <w:locked/>
    <w:rsid w:val="006503D0"/>
    <w:rPr>
      <w:sz w:val="27"/>
      <w:szCs w:val="27"/>
      <w:shd w:val="clear" w:color="auto" w:fill="FFFFFF"/>
    </w:rPr>
  </w:style>
  <w:style w:type="paragraph" w:customStyle="1" w:styleId="3">
    <w:name w:val="Основной текст3"/>
    <w:basedOn w:val="a"/>
    <w:link w:val="a9"/>
    <w:rsid w:val="006503D0"/>
    <w:pPr>
      <w:shd w:val="clear" w:color="auto" w:fill="FFFFFF"/>
      <w:spacing w:before="360" w:after="360" w:line="0" w:lineRule="atLeast"/>
      <w:ind w:hanging="1160"/>
    </w:pPr>
    <w:rPr>
      <w:sz w:val="27"/>
      <w:szCs w:val="27"/>
    </w:rPr>
  </w:style>
  <w:style w:type="character" w:customStyle="1" w:styleId="1">
    <w:name w:val="Заголовок №1_"/>
    <w:link w:val="10"/>
    <w:locked/>
    <w:rsid w:val="006503D0"/>
    <w:rPr>
      <w:sz w:val="27"/>
      <w:szCs w:val="27"/>
      <w:shd w:val="clear" w:color="auto" w:fill="FFFFFF"/>
    </w:rPr>
  </w:style>
  <w:style w:type="paragraph" w:customStyle="1" w:styleId="10">
    <w:name w:val="Заголовок №1"/>
    <w:basedOn w:val="a"/>
    <w:link w:val="1"/>
    <w:rsid w:val="006503D0"/>
    <w:pPr>
      <w:shd w:val="clear" w:color="auto" w:fill="FFFFFF"/>
      <w:spacing w:before="720" w:after="0" w:line="312" w:lineRule="exact"/>
      <w:jc w:val="center"/>
      <w:outlineLvl w:val="0"/>
    </w:pPr>
    <w:rPr>
      <w:sz w:val="27"/>
      <w:szCs w:val="27"/>
    </w:rPr>
  </w:style>
  <w:style w:type="character" w:customStyle="1" w:styleId="30">
    <w:name w:val="Основной текст (3)_"/>
    <w:link w:val="31"/>
    <w:locked/>
    <w:rsid w:val="006503D0"/>
    <w:rPr>
      <w:sz w:val="27"/>
      <w:szCs w:val="27"/>
      <w:shd w:val="clear" w:color="auto" w:fill="FFFFFF"/>
    </w:rPr>
  </w:style>
  <w:style w:type="paragraph" w:customStyle="1" w:styleId="31">
    <w:name w:val="Основной текст (3)"/>
    <w:basedOn w:val="a"/>
    <w:link w:val="30"/>
    <w:rsid w:val="006503D0"/>
    <w:pPr>
      <w:shd w:val="clear" w:color="auto" w:fill="FFFFFF"/>
      <w:spacing w:after="300" w:line="312" w:lineRule="exact"/>
      <w:jc w:val="center"/>
    </w:pPr>
    <w:rPr>
      <w:sz w:val="27"/>
      <w:szCs w:val="27"/>
    </w:rPr>
  </w:style>
  <w:style w:type="character" w:customStyle="1" w:styleId="4">
    <w:name w:val="Основной текст (4)_"/>
    <w:link w:val="40"/>
    <w:locked/>
    <w:rsid w:val="006503D0"/>
    <w:rPr>
      <w:sz w:val="19"/>
      <w:szCs w:val="19"/>
      <w:shd w:val="clear" w:color="auto" w:fill="FFFFFF"/>
    </w:rPr>
  </w:style>
  <w:style w:type="paragraph" w:customStyle="1" w:styleId="40">
    <w:name w:val="Основной текст (4)"/>
    <w:basedOn w:val="a"/>
    <w:link w:val="4"/>
    <w:rsid w:val="006503D0"/>
    <w:pPr>
      <w:shd w:val="clear" w:color="auto" w:fill="FFFFFF"/>
      <w:spacing w:after="0" w:line="0" w:lineRule="atLeast"/>
      <w:ind w:hanging="920"/>
    </w:pPr>
    <w:rPr>
      <w:sz w:val="19"/>
      <w:szCs w:val="19"/>
    </w:rPr>
  </w:style>
  <w:style w:type="character" w:customStyle="1" w:styleId="5">
    <w:name w:val="Основной текст (5)_"/>
    <w:link w:val="50"/>
    <w:locked/>
    <w:rsid w:val="006503D0"/>
    <w:rPr>
      <w:sz w:val="23"/>
      <w:szCs w:val="23"/>
      <w:shd w:val="clear" w:color="auto" w:fill="FFFFFF"/>
    </w:rPr>
  </w:style>
  <w:style w:type="paragraph" w:customStyle="1" w:styleId="50">
    <w:name w:val="Основной текст (5)"/>
    <w:basedOn w:val="a"/>
    <w:link w:val="5"/>
    <w:rsid w:val="006503D0"/>
    <w:pPr>
      <w:shd w:val="clear" w:color="auto" w:fill="FFFFFF"/>
      <w:spacing w:after="0" w:line="0" w:lineRule="atLeast"/>
      <w:jc w:val="both"/>
    </w:pPr>
    <w:rPr>
      <w:sz w:val="23"/>
      <w:szCs w:val="23"/>
    </w:rPr>
  </w:style>
  <w:style w:type="character" w:customStyle="1" w:styleId="7">
    <w:name w:val="Основной текст (7)_"/>
    <w:link w:val="70"/>
    <w:locked/>
    <w:rsid w:val="006503D0"/>
    <w:rPr>
      <w:sz w:val="27"/>
      <w:szCs w:val="27"/>
      <w:shd w:val="clear" w:color="auto" w:fill="FFFFFF"/>
    </w:rPr>
  </w:style>
  <w:style w:type="paragraph" w:customStyle="1" w:styleId="70">
    <w:name w:val="Основной текст (7)"/>
    <w:basedOn w:val="a"/>
    <w:link w:val="7"/>
    <w:rsid w:val="006503D0"/>
    <w:pPr>
      <w:shd w:val="clear" w:color="auto" w:fill="FFFFFF"/>
      <w:spacing w:before="600" w:after="0" w:line="322" w:lineRule="exact"/>
      <w:jc w:val="center"/>
    </w:pPr>
    <w:rPr>
      <w:sz w:val="27"/>
      <w:szCs w:val="27"/>
    </w:rPr>
  </w:style>
  <w:style w:type="paragraph" w:customStyle="1" w:styleId="ConsPlusNormal">
    <w:name w:val="ConsPlusNormal"/>
    <w:rsid w:val="006503D0"/>
    <w:pPr>
      <w:widowControl w:val="0"/>
      <w:autoSpaceDE w:val="0"/>
      <w:autoSpaceDN w:val="0"/>
      <w:spacing w:after="0" w:line="240" w:lineRule="auto"/>
    </w:pPr>
    <w:rPr>
      <w:rFonts w:ascii="Calibri" w:eastAsia="Times New Roman" w:hAnsi="Calibri" w:cs="Calibri"/>
      <w:szCs w:val="20"/>
      <w:lang w:eastAsia="ru-RU"/>
    </w:rPr>
  </w:style>
  <w:style w:type="character" w:customStyle="1" w:styleId="aa">
    <w:name w:val="Основной текст + Курсив"/>
    <w:rsid w:val="006503D0"/>
    <w:rPr>
      <w:i/>
      <w:iCs/>
      <w:spacing w:val="0"/>
      <w:sz w:val="27"/>
      <w:szCs w:val="27"/>
      <w:shd w:val="clear" w:color="auto" w:fill="FFFFFF"/>
    </w:rPr>
  </w:style>
  <w:style w:type="character" w:customStyle="1" w:styleId="32">
    <w:name w:val="Основной текст (3) + Не курсив"/>
    <w:rsid w:val="006503D0"/>
    <w:rPr>
      <w:i/>
      <w:iCs/>
      <w:sz w:val="27"/>
      <w:szCs w:val="27"/>
      <w:shd w:val="clear" w:color="auto" w:fill="FFFFFF"/>
    </w:rPr>
  </w:style>
</w:styles>
</file>

<file path=word/webSettings.xml><?xml version="1.0" encoding="utf-8"?>
<w:webSettings xmlns:r="http://schemas.openxmlformats.org/officeDocument/2006/relationships" xmlns:w="http://schemas.openxmlformats.org/wordprocessingml/2006/main">
  <w:divs>
    <w:div w:id="451360769">
      <w:bodyDiv w:val="1"/>
      <w:marLeft w:val="0"/>
      <w:marRight w:val="0"/>
      <w:marTop w:val="0"/>
      <w:marBottom w:val="0"/>
      <w:divBdr>
        <w:top w:val="none" w:sz="0" w:space="0" w:color="auto"/>
        <w:left w:val="none" w:sz="0" w:space="0" w:color="auto"/>
        <w:bottom w:val="none" w:sz="0" w:space="0" w:color="auto"/>
        <w:right w:val="none" w:sz="0" w:space="0" w:color="auto"/>
      </w:divBdr>
      <w:divsChild>
        <w:div w:id="2005815862">
          <w:marLeft w:val="0"/>
          <w:marRight w:val="0"/>
          <w:marTop w:val="0"/>
          <w:marBottom w:val="0"/>
          <w:divBdr>
            <w:top w:val="none" w:sz="0" w:space="0" w:color="auto"/>
            <w:left w:val="none" w:sz="0" w:space="0" w:color="auto"/>
            <w:bottom w:val="none" w:sz="0" w:space="0" w:color="auto"/>
            <w:right w:val="none" w:sz="0" w:space="0" w:color="auto"/>
          </w:divBdr>
        </w:div>
        <w:div w:id="2065761379">
          <w:marLeft w:val="0"/>
          <w:marRight w:val="0"/>
          <w:marTop w:val="0"/>
          <w:marBottom w:val="0"/>
          <w:divBdr>
            <w:top w:val="none" w:sz="0" w:space="0" w:color="auto"/>
            <w:left w:val="none" w:sz="0" w:space="0" w:color="auto"/>
            <w:bottom w:val="none" w:sz="0" w:space="0" w:color="auto"/>
            <w:right w:val="none" w:sz="0" w:space="0" w:color="auto"/>
          </w:divBdr>
        </w:div>
        <w:div w:id="1630362009">
          <w:marLeft w:val="0"/>
          <w:marRight w:val="0"/>
          <w:marTop w:val="0"/>
          <w:marBottom w:val="0"/>
          <w:divBdr>
            <w:top w:val="none" w:sz="0" w:space="0" w:color="auto"/>
            <w:left w:val="none" w:sz="0" w:space="0" w:color="auto"/>
            <w:bottom w:val="none" w:sz="0" w:space="0" w:color="auto"/>
            <w:right w:val="none" w:sz="0" w:space="0" w:color="auto"/>
          </w:divBdr>
        </w:div>
        <w:div w:id="1727145811">
          <w:marLeft w:val="0"/>
          <w:marRight w:val="0"/>
          <w:marTop w:val="0"/>
          <w:marBottom w:val="0"/>
          <w:divBdr>
            <w:top w:val="none" w:sz="0" w:space="0" w:color="auto"/>
            <w:left w:val="none" w:sz="0" w:space="0" w:color="auto"/>
            <w:bottom w:val="none" w:sz="0" w:space="0" w:color="auto"/>
            <w:right w:val="none" w:sz="0" w:space="0" w:color="auto"/>
          </w:divBdr>
        </w:div>
        <w:div w:id="886450906">
          <w:marLeft w:val="0"/>
          <w:marRight w:val="0"/>
          <w:marTop w:val="0"/>
          <w:marBottom w:val="0"/>
          <w:divBdr>
            <w:top w:val="none" w:sz="0" w:space="0" w:color="auto"/>
            <w:left w:val="none" w:sz="0" w:space="0" w:color="auto"/>
            <w:bottom w:val="none" w:sz="0" w:space="0" w:color="auto"/>
            <w:right w:val="none" w:sz="0" w:space="0" w:color="auto"/>
          </w:divBdr>
        </w:div>
        <w:div w:id="163324335">
          <w:marLeft w:val="0"/>
          <w:marRight w:val="0"/>
          <w:marTop w:val="0"/>
          <w:marBottom w:val="0"/>
          <w:divBdr>
            <w:top w:val="none" w:sz="0" w:space="0" w:color="auto"/>
            <w:left w:val="none" w:sz="0" w:space="0" w:color="auto"/>
            <w:bottom w:val="none" w:sz="0" w:space="0" w:color="auto"/>
            <w:right w:val="none" w:sz="0" w:space="0" w:color="auto"/>
          </w:divBdr>
        </w:div>
        <w:div w:id="918103187">
          <w:marLeft w:val="0"/>
          <w:marRight w:val="0"/>
          <w:marTop w:val="0"/>
          <w:marBottom w:val="0"/>
          <w:divBdr>
            <w:top w:val="none" w:sz="0" w:space="0" w:color="auto"/>
            <w:left w:val="none" w:sz="0" w:space="0" w:color="auto"/>
            <w:bottom w:val="none" w:sz="0" w:space="0" w:color="auto"/>
            <w:right w:val="none" w:sz="0" w:space="0" w:color="auto"/>
          </w:divBdr>
        </w:div>
        <w:div w:id="1092973043">
          <w:marLeft w:val="0"/>
          <w:marRight w:val="0"/>
          <w:marTop w:val="0"/>
          <w:marBottom w:val="0"/>
          <w:divBdr>
            <w:top w:val="none" w:sz="0" w:space="0" w:color="auto"/>
            <w:left w:val="none" w:sz="0" w:space="0" w:color="auto"/>
            <w:bottom w:val="none" w:sz="0" w:space="0" w:color="auto"/>
            <w:right w:val="none" w:sz="0" w:space="0" w:color="auto"/>
          </w:divBdr>
        </w:div>
      </w:divsChild>
    </w:div>
    <w:div w:id="942957577">
      <w:bodyDiv w:val="1"/>
      <w:marLeft w:val="0"/>
      <w:marRight w:val="0"/>
      <w:marTop w:val="0"/>
      <w:marBottom w:val="0"/>
      <w:divBdr>
        <w:top w:val="none" w:sz="0" w:space="0" w:color="auto"/>
        <w:left w:val="none" w:sz="0" w:space="0" w:color="auto"/>
        <w:bottom w:val="none" w:sz="0" w:space="0" w:color="auto"/>
        <w:right w:val="none" w:sz="0" w:space="0" w:color="auto"/>
      </w:divBdr>
    </w:div>
    <w:div w:id="986125468">
      <w:bodyDiv w:val="1"/>
      <w:marLeft w:val="0"/>
      <w:marRight w:val="0"/>
      <w:marTop w:val="0"/>
      <w:marBottom w:val="0"/>
      <w:divBdr>
        <w:top w:val="none" w:sz="0" w:space="0" w:color="auto"/>
        <w:left w:val="none" w:sz="0" w:space="0" w:color="auto"/>
        <w:bottom w:val="none" w:sz="0" w:space="0" w:color="auto"/>
        <w:right w:val="none" w:sz="0" w:space="0" w:color="auto"/>
      </w:divBdr>
    </w:div>
    <w:div w:id="11767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6E0C5-8213-425C-B47B-BF612295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4227</Words>
  <Characters>24100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28271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azova</dc:creator>
  <cp:lastModifiedBy>юлия</cp:lastModifiedBy>
  <cp:revision>2</cp:revision>
  <cp:lastPrinted>2018-10-23T13:21:00Z</cp:lastPrinted>
  <dcterms:created xsi:type="dcterms:W3CDTF">2018-10-23T13:37:00Z</dcterms:created>
  <dcterms:modified xsi:type="dcterms:W3CDTF">2018-10-23T13:37:00Z</dcterms:modified>
</cp:coreProperties>
</file>