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EAC" w:rsidRDefault="005C7755" w:rsidP="00E404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БЮДЖЕТНОЕ ДОШКОЛЬНОЕ ОБРАЗОВАТЕЛЬНОЕ</w:t>
      </w:r>
      <w:r w:rsidR="00E404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0459" w:rsidRDefault="005C7755" w:rsidP="00E404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 ДЕТСКИЙ САД № 62 ФРУНЗЕНСКОГО РАЙОНА</w:t>
      </w:r>
    </w:p>
    <w:p w:rsidR="005C7755" w:rsidRDefault="005C7755" w:rsidP="00E404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САНКТ-ПЕТЕРБУРГА</w:t>
      </w:r>
    </w:p>
    <w:p w:rsidR="007E6219" w:rsidRDefault="007E6219" w:rsidP="00E404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(ГБДОУ детский сад № 62 Фрунзенского района Санкт-Петербурга)</w:t>
      </w:r>
    </w:p>
    <w:p w:rsidR="00793D5A" w:rsidRDefault="00793D5A" w:rsidP="00E404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3D5A" w:rsidRDefault="00793D5A" w:rsidP="00E404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371094" w:rsidRDefault="00371094" w:rsidP="00E404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371094" w:rsidTr="00371094">
        <w:tc>
          <w:tcPr>
            <w:tcW w:w="4927" w:type="dxa"/>
          </w:tcPr>
          <w:p w:rsidR="00371094" w:rsidRDefault="003A4230" w:rsidP="00371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 сентября 2018</w:t>
            </w:r>
            <w:r w:rsidR="0037109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927" w:type="dxa"/>
          </w:tcPr>
          <w:p w:rsidR="00371094" w:rsidRDefault="003A4230" w:rsidP="0037109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18-</w:t>
            </w:r>
            <w:r w:rsidR="0037109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</w:tr>
    </w:tbl>
    <w:p w:rsidR="00371094" w:rsidRDefault="00371094" w:rsidP="003710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3C93" w:rsidRDefault="00F52BFB" w:rsidP="003710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соблюдении</w:t>
      </w:r>
      <w:r w:rsidR="00DF286B">
        <w:rPr>
          <w:rFonts w:ascii="Times New Roman" w:hAnsi="Times New Roman" w:cs="Times New Roman"/>
          <w:sz w:val="28"/>
          <w:szCs w:val="28"/>
        </w:rPr>
        <w:t xml:space="preserve"> законодательства РФ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противодействии</w:t>
      </w:r>
    </w:p>
    <w:p w:rsidR="00693C93" w:rsidRDefault="00F52BFB" w:rsidP="003710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коррупции </w:t>
      </w:r>
      <w:r w:rsidR="00DF286B">
        <w:rPr>
          <w:rFonts w:ascii="Times New Roman" w:hAnsi="Times New Roman" w:cs="Times New Roman"/>
          <w:sz w:val="28"/>
          <w:szCs w:val="28"/>
        </w:rPr>
        <w:t>в сфере образовани</w:t>
      </w:r>
      <w:r>
        <w:rPr>
          <w:rFonts w:ascii="Times New Roman" w:hAnsi="Times New Roman" w:cs="Times New Roman"/>
          <w:sz w:val="28"/>
          <w:szCs w:val="28"/>
        </w:rPr>
        <w:t>я и назначении ответственного</w:t>
      </w:r>
    </w:p>
    <w:p w:rsidR="00DF286B" w:rsidRDefault="00F52BFB" w:rsidP="003710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DF286B">
        <w:rPr>
          <w:rFonts w:ascii="Times New Roman" w:hAnsi="Times New Roman" w:cs="Times New Roman"/>
          <w:sz w:val="28"/>
          <w:szCs w:val="28"/>
        </w:rPr>
        <w:t xml:space="preserve">профилактику коррупционных и иных правонарушений </w:t>
      </w:r>
    </w:p>
    <w:p w:rsidR="00DF286B" w:rsidRDefault="00DF286B" w:rsidP="003710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ГБДОУ детском саду № 62 Фрунзенского района</w:t>
      </w:r>
    </w:p>
    <w:p w:rsidR="00DF286B" w:rsidRDefault="00DF286B" w:rsidP="003710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Санкт-Петербурга</w:t>
      </w:r>
    </w:p>
    <w:p w:rsidR="00DF286B" w:rsidRDefault="00DF286B" w:rsidP="003710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286B" w:rsidRDefault="00DF286B" w:rsidP="003710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6219" w:rsidRDefault="00572F92" w:rsidP="00663B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Федеральным законом от 25 декабря 2008 года № 273-ФЗ «О противодействии коррупции»</w:t>
      </w:r>
      <w:r w:rsidR="00663B87">
        <w:rPr>
          <w:rFonts w:ascii="Times New Roman" w:hAnsi="Times New Roman" w:cs="Times New Roman"/>
          <w:sz w:val="28"/>
          <w:szCs w:val="28"/>
        </w:rPr>
        <w:t>.</w:t>
      </w:r>
    </w:p>
    <w:p w:rsidR="00663B87" w:rsidRDefault="00663B87" w:rsidP="003710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3B87" w:rsidRDefault="00663B87" w:rsidP="003710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663B87" w:rsidRDefault="00D665BE" w:rsidP="00396900">
      <w:pPr>
        <w:pStyle w:val="a4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Работникам ГБДОУ детского сада № 62 Фрунзен</w:t>
      </w:r>
      <w:r w:rsidR="00396900">
        <w:rPr>
          <w:rFonts w:ascii="Times New Roman" w:hAnsi="Times New Roman" w:cs="Times New Roman"/>
          <w:sz w:val="28"/>
          <w:szCs w:val="28"/>
        </w:rPr>
        <w:t>ского района Санкт-Петербурга изучить и строго соблюдат</w:t>
      </w:r>
      <w:r w:rsidR="007767E3">
        <w:rPr>
          <w:rFonts w:ascii="Times New Roman" w:hAnsi="Times New Roman" w:cs="Times New Roman"/>
          <w:sz w:val="28"/>
          <w:szCs w:val="28"/>
        </w:rPr>
        <w:t>ь нормативно-правовую базу РФ Федеральный закон от 25.12.2008 № 273-ФЗ</w:t>
      </w:r>
      <w:r w:rsidR="00396900">
        <w:rPr>
          <w:rFonts w:ascii="Times New Roman" w:hAnsi="Times New Roman" w:cs="Times New Roman"/>
          <w:sz w:val="28"/>
          <w:szCs w:val="28"/>
        </w:rPr>
        <w:t xml:space="preserve"> «О противодействии коррупции»</w:t>
      </w:r>
    </w:p>
    <w:p w:rsidR="00396900" w:rsidRDefault="00396900" w:rsidP="00396900">
      <w:pPr>
        <w:pStyle w:val="a4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Майборода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Юлию Евгеньевну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профилактику коррупционных и иных правонарушений в ГБДОУ детском саду № 62 Фрунзенского района Санкт-Петербурга</w:t>
      </w:r>
    </w:p>
    <w:p w:rsidR="00396900" w:rsidRDefault="00396900" w:rsidP="00396900">
      <w:pPr>
        <w:pStyle w:val="a4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Майборода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Ю.Е.:</w:t>
      </w:r>
    </w:p>
    <w:p w:rsidR="00396900" w:rsidRDefault="007D451D" w:rsidP="007D451D">
      <w:pPr>
        <w:pStyle w:val="a4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разработать план мероприятий по противодействию коррупции на 2018-2022 годы в ГБДОУ детском саду Фрунзенского района Санкт-Петербурга;</w:t>
      </w:r>
    </w:p>
    <w:p w:rsidR="007D451D" w:rsidRDefault="007D451D" w:rsidP="007D451D">
      <w:pPr>
        <w:pStyle w:val="a4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оказывать работникам ГБДОУ детского сада № 62 Фрунзенского района Санкт-Петербурга консультативную помощь по вопросам, связанным с применением на практике Кодекса этики и служебного поведения ГБДОУ детского сада № 62 Фрунзенского района Санкт-Петербурга.</w:t>
      </w:r>
    </w:p>
    <w:p w:rsidR="007D451D" w:rsidRDefault="007D451D" w:rsidP="007D451D">
      <w:pPr>
        <w:pStyle w:val="a4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1296F">
        <w:rPr>
          <w:rFonts w:ascii="Times New Roman" w:hAnsi="Times New Roman" w:cs="Times New Roman"/>
          <w:sz w:val="28"/>
          <w:szCs w:val="28"/>
        </w:rPr>
        <w:t xml:space="preserve">организовывать правовое просвещение </w:t>
      </w:r>
      <w:r w:rsidR="00F52BFB">
        <w:rPr>
          <w:rFonts w:ascii="Times New Roman" w:hAnsi="Times New Roman" w:cs="Times New Roman"/>
          <w:sz w:val="28"/>
          <w:szCs w:val="28"/>
        </w:rPr>
        <w:t>по противодействию коррупции</w:t>
      </w:r>
      <w:r w:rsidR="0021296F">
        <w:rPr>
          <w:rFonts w:ascii="Times New Roman" w:hAnsi="Times New Roman" w:cs="Times New Roman"/>
          <w:sz w:val="28"/>
          <w:szCs w:val="28"/>
        </w:rPr>
        <w:t xml:space="preserve"> работников ГБДОУ детского сада № 62 Фрунзенского района Санкт-Петербурга. Формировать развитие у работников основ правового сознания, используя </w:t>
      </w:r>
      <w:r w:rsidR="00B631AA">
        <w:rPr>
          <w:rFonts w:ascii="Times New Roman" w:hAnsi="Times New Roman" w:cs="Times New Roman"/>
          <w:sz w:val="28"/>
          <w:szCs w:val="28"/>
        </w:rPr>
        <w:t>методический и практический материал;</w:t>
      </w:r>
    </w:p>
    <w:p w:rsidR="00B631AA" w:rsidRDefault="00B631AA" w:rsidP="007D451D">
      <w:pPr>
        <w:pStyle w:val="a4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обно</w:t>
      </w:r>
      <w:r w:rsidR="00F52BFB">
        <w:rPr>
          <w:rFonts w:ascii="Times New Roman" w:hAnsi="Times New Roman" w:cs="Times New Roman"/>
          <w:sz w:val="28"/>
          <w:szCs w:val="28"/>
        </w:rPr>
        <w:t>влять стенд по противодействию коррупции</w:t>
      </w:r>
      <w:r>
        <w:rPr>
          <w:rFonts w:ascii="Times New Roman" w:hAnsi="Times New Roman" w:cs="Times New Roman"/>
          <w:sz w:val="28"/>
          <w:szCs w:val="28"/>
        </w:rPr>
        <w:t xml:space="preserve"> пропаганде, стенды с нормативно-правовыми документами, регламентирующими деятельность учреждения (копии лицензии с приложением, устав и т.д.)</w:t>
      </w:r>
      <w:r w:rsidR="005735C6">
        <w:rPr>
          <w:rFonts w:ascii="Times New Roman" w:hAnsi="Times New Roman" w:cs="Times New Roman"/>
          <w:sz w:val="28"/>
          <w:szCs w:val="28"/>
        </w:rPr>
        <w:t xml:space="preserve">, локальными нормативными актами о режиме работы учреждения, </w:t>
      </w:r>
      <w:r w:rsidR="00106AAB">
        <w:rPr>
          <w:rFonts w:ascii="Times New Roman" w:hAnsi="Times New Roman" w:cs="Times New Roman"/>
          <w:sz w:val="28"/>
          <w:szCs w:val="28"/>
        </w:rPr>
        <w:t>графиком и порядком приема граждан заведующим.</w:t>
      </w:r>
    </w:p>
    <w:p w:rsidR="00106AAB" w:rsidRDefault="00106AAB" w:rsidP="007D451D">
      <w:pPr>
        <w:pStyle w:val="a4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обеспечивать соблюдение работниками правил внутреннего трудового распорядка;</w:t>
      </w:r>
    </w:p>
    <w:p w:rsidR="00106AAB" w:rsidRDefault="00106AAB" w:rsidP="007D451D">
      <w:pPr>
        <w:pStyle w:val="a4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предпринимать меры по выявлению и устранению причин и условий, способствующих возникновению конфликта интересов;</w:t>
      </w:r>
    </w:p>
    <w:p w:rsidR="00106AAB" w:rsidRDefault="00106AAB" w:rsidP="007D451D">
      <w:pPr>
        <w:pStyle w:val="a4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разместить на сайте инфо</w:t>
      </w:r>
      <w:r w:rsidR="00F52BFB">
        <w:rPr>
          <w:rFonts w:ascii="Times New Roman" w:hAnsi="Times New Roman" w:cs="Times New Roman"/>
          <w:sz w:val="28"/>
          <w:szCs w:val="28"/>
        </w:rPr>
        <w:t>рмационный блок по противодействию коррупции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6AAB" w:rsidRDefault="00106AAB" w:rsidP="00106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данного приказа оставляю за собой.</w:t>
      </w:r>
    </w:p>
    <w:p w:rsidR="00890641" w:rsidRDefault="00890641" w:rsidP="00106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6AAB" w:rsidRDefault="00106AAB" w:rsidP="00106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6AAB" w:rsidRPr="00106AAB" w:rsidRDefault="00106AAB" w:rsidP="00106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                                                                                    Т.В.Лукина</w:t>
      </w:r>
    </w:p>
    <w:sectPr w:rsidR="00106AAB" w:rsidRPr="00106AAB" w:rsidSect="005C775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242CD"/>
    <w:multiLevelType w:val="hybridMultilevel"/>
    <w:tmpl w:val="0EB6A3BA"/>
    <w:lvl w:ilvl="0" w:tplc="EEF273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C76598"/>
    <w:rsid w:val="000E24EB"/>
    <w:rsid w:val="00106AAB"/>
    <w:rsid w:val="00111828"/>
    <w:rsid w:val="001B3CC3"/>
    <w:rsid w:val="0021296F"/>
    <w:rsid w:val="00371094"/>
    <w:rsid w:val="00396900"/>
    <w:rsid w:val="003A4230"/>
    <w:rsid w:val="003E37C4"/>
    <w:rsid w:val="00484D74"/>
    <w:rsid w:val="00572F92"/>
    <w:rsid w:val="005735C6"/>
    <w:rsid w:val="005C7755"/>
    <w:rsid w:val="006134F3"/>
    <w:rsid w:val="00663B87"/>
    <w:rsid w:val="00693C93"/>
    <w:rsid w:val="007767E3"/>
    <w:rsid w:val="00793D5A"/>
    <w:rsid w:val="007D451D"/>
    <w:rsid w:val="007E6219"/>
    <w:rsid w:val="00890641"/>
    <w:rsid w:val="00944C6B"/>
    <w:rsid w:val="00B631AA"/>
    <w:rsid w:val="00C7398F"/>
    <w:rsid w:val="00C76598"/>
    <w:rsid w:val="00D665BE"/>
    <w:rsid w:val="00DF286B"/>
    <w:rsid w:val="00E40459"/>
    <w:rsid w:val="00ED2DD7"/>
    <w:rsid w:val="00F00595"/>
    <w:rsid w:val="00F03FBB"/>
    <w:rsid w:val="00F43150"/>
    <w:rsid w:val="00F52BFB"/>
    <w:rsid w:val="00F93912"/>
    <w:rsid w:val="00FA5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10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665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artem_dou62</dc:creator>
  <cp:lastModifiedBy>artem_dou62</cp:lastModifiedBy>
  <cp:revision>2</cp:revision>
  <dcterms:created xsi:type="dcterms:W3CDTF">2020-05-18T10:00:00Z</dcterms:created>
  <dcterms:modified xsi:type="dcterms:W3CDTF">2020-05-18T10:00:00Z</dcterms:modified>
</cp:coreProperties>
</file>