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325" w:rsidRDefault="00E57325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624"/>
        <w:gridCol w:w="7162"/>
      </w:tblGrid>
      <w:tr w:rsidR="00E57325" w:rsidRPr="00E57325" w:rsidTr="00B93EB0">
        <w:trPr>
          <w:trHeight w:val="2117"/>
        </w:trPr>
        <w:tc>
          <w:tcPr>
            <w:tcW w:w="7624" w:type="dxa"/>
            <w:shd w:val="clear" w:color="auto" w:fill="auto"/>
          </w:tcPr>
          <w:p w:rsidR="00E57325" w:rsidRPr="00E57325" w:rsidRDefault="00E57325" w:rsidP="00E57325">
            <w:pPr>
              <w:jc w:val="right"/>
              <w:rPr>
                <w:rFonts w:eastAsia="Calibri" w:cstheme="minorBidi"/>
              </w:rPr>
            </w:pPr>
          </w:p>
        </w:tc>
        <w:tc>
          <w:tcPr>
            <w:tcW w:w="7162" w:type="dxa"/>
            <w:shd w:val="clear" w:color="auto" w:fill="auto"/>
          </w:tcPr>
          <w:p w:rsidR="00E57325" w:rsidRPr="00E57325" w:rsidRDefault="00E57325" w:rsidP="00E57325">
            <w:pPr>
              <w:tabs>
                <w:tab w:val="left" w:pos="7513"/>
                <w:tab w:val="left" w:pos="8505"/>
                <w:tab w:val="left" w:pos="9639"/>
                <w:tab w:val="left" w:pos="10206"/>
              </w:tabs>
              <w:autoSpaceDE w:val="0"/>
              <w:autoSpaceDN w:val="0"/>
              <w:adjustRightInd w:val="0"/>
            </w:pPr>
          </w:p>
          <w:p w:rsidR="00E57325" w:rsidRPr="00E57325" w:rsidRDefault="00E57325" w:rsidP="00E57325">
            <w:pPr>
              <w:autoSpaceDE w:val="0"/>
              <w:autoSpaceDN w:val="0"/>
              <w:adjustRightInd w:val="0"/>
              <w:spacing w:after="200"/>
              <w:ind w:left="-185" w:firstLine="77"/>
              <w:jc w:val="center"/>
              <w:outlineLvl w:val="1"/>
              <w:rPr>
                <w:rFonts w:eastAsiaTheme="minorEastAsia"/>
              </w:rPr>
            </w:pPr>
            <w:r w:rsidRPr="00E57325">
              <w:rPr>
                <w:rFonts w:eastAsiaTheme="minorEastAsia"/>
              </w:rPr>
              <w:t>УТВЕРЖДАЮ:</w:t>
            </w:r>
          </w:p>
          <w:p w:rsidR="00E57325" w:rsidRPr="00E57325" w:rsidRDefault="00E57325" w:rsidP="00E57325">
            <w:pPr>
              <w:autoSpaceDE w:val="0"/>
              <w:autoSpaceDN w:val="0"/>
              <w:adjustRightInd w:val="0"/>
              <w:ind w:left="-185" w:firstLine="77"/>
              <w:jc w:val="center"/>
              <w:outlineLvl w:val="1"/>
              <w:rPr>
                <w:rFonts w:eastAsiaTheme="minorEastAsia"/>
              </w:rPr>
            </w:pPr>
            <w:r w:rsidRPr="00E57325">
              <w:rPr>
                <w:rFonts w:eastAsiaTheme="minorEastAsia"/>
              </w:rPr>
              <w:t xml:space="preserve">Начальник отдела культуры и искусства администрации   муниципального образования </w:t>
            </w:r>
            <w:proofErr w:type="spellStart"/>
            <w:r w:rsidRPr="00E57325">
              <w:rPr>
                <w:rFonts w:eastAsiaTheme="minorEastAsia"/>
              </w:rPr>
              <w:t>Староминский</w:t>
            </w:r>
            <w:proofErr w:type="spellEnd"/>
            <w:r w:rsidRPr="00E57325">
              <w:rPr>
                <w:rFonts w:eastAsiaTheme="minorEastAsia"/>
              </w:rPr>
              <w:t xml:space="preserve"> район</w:t>
            </w:r>
          </w:p>
          <w:p w:rsidR="00E57325" w:rsidRPr="00E57325" w:rsidRDefault="00E57325" w:rsidP="00E57325">
            <w:pPr>
              <w:autoSpaceDE w:val="0"/>
              <w:autoSpaceDN w:val="0"/>
              <w:adjustRightInd w:val="0"/>
              <w:ind w:left="-185" w:firstLine="77"/>
              <w:jc w:val="center"/>
              <w:outlineLvl w:val="1"/>
              <w:rPr>
                <w:rFonts w:eastAsiaTheme="minorEastAsia"/>
              </w:rPr>
            </w:pPr>
            <w:r w:rsidRPr="00E57325">
              <w:rPr>
                <w:rFonts w:eastAsiaTheme="minorEastAsia"/>
              </w:rPr>
              <w:t>_____________________О. Г. Костенко</w:t>
            </w:r>
          </w:p>
          <w:p w:rsidR="00E57325" w:rsidRPr="00E57325" w:rsidRDefault="00CC4E50" w:rsidP="00E57325">
            <w:pPr>
              <w:autoSpaceDE w:val="0"/>
              <w:autoSpaceDN w:val="0"/>
              <w:adjustRightInd w:val="0"/>
              <w:ind w:left="-185" w:firstLine="77"/>
              <w:jc w:val="center"/>
              <w:outlineLvl w:val="1"/>
              <w:rPr>
                <w:rFonts w:eastAsiaTheme="minorEastAsia"/>
              </w:rPr>
            </w:pPr>
            <w:r>
              <w:rPr>
                <w:rFonts w:eastAsiaTheme="minorEastAsia"/>
              </w:rPr>
              <w:t>« 17</w:t>
            </w:r>
            <w:r w:rsidR="004269E2">
              <w:rPr>
                <w:rFonts w:eastAsiaTheme="minorEastAsia"/>
              </w:rPr>
              <w:t xml:space="preserve"> » января 2020</w:t>
            </w:r>
            <w:r w:rsidR="00E57325" w:rsidRPr="00E57325">
              <w:rPr>
                <w:rFonts w:eastAsiaTheme="minorEastAsia"/>
              </w:rPr>
              <w:t>г.</w:t>
            </w:r>
          </w:p>
          <w:p w:rsidR="00E57325" w:rsidRPr="00E57325" w:rsidRDefault="00E57325" w:rsidP="00E57325">
            <w:pPr>
              <w:jc w:val="center"/>
              <w:rPr>
                <w:rFonts w:eastAsia="Calibri" w:cstheme="minorBidi"/>
              </w:rPr>
            </w:pPr>
          </w:p>
        </w:tc>
      </w:tr>
    </w:tbl>
    <w:p w:rsidR="00E57325" w:rsidRDefault="00E57325" w:rsidP="009B2845">
      <w:pPr>
        <w:pStyle w:val="ConsPlusNonformat"/>
        <w:rPr>
          <w:rFonts w:ascii="Times New Roman" w:hAnsi="Times New Roman" w:cs="Times New Roman"/>
          <w:b/>
          <w:sz w:val="24"/>
          <w:szCs w:val="24"/>
        </w:rPr>
      </w:pPr>
    </w:p>
    <w:p w:rsidR="00E57325" w:rsidRDefault="00E57325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2A0" w:rsidRPr="00BD0F87" w:rsidRDefault="00D162A0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6172200</wp:posOffset>
                </wp:positionH>
                <wp:positionV relativeFrom="paragraph">
                  <wp:posOffset>12700</wp:posOffset>
                </wp:positionV>
                <wp:extent cx="431165" cy="201930"/>
                <wp:effectExtent l="5715" t="9525" r="10795" b="762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16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3160" w:rsidRPr="00E57325" w:rsidRDefault="008A3160" w:rsidP="00D162A0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E57325">
                              <w:rPr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486pt;margin-top:1pt;width:33.95pt;height:1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">
                <v:textbox>
                  <w:txbxContent>
                    <w:p w:rsidR="00B01122" w:rsidRPr="00E57325" w:rsidRDefault="00B01122" w:rsidP="00D162A0">
                      <w:pPr>
                        <w:rPr>
                          <w:sz w:val="18"/>
                          <w:szCs w:val="18"/>
                        </w:rPr>
                      </w:pPr>
                      <w:r w:rsidRPr="00E57325">
                        <w:rPr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BD0F87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№ </w:t>
      </w:r>
    </w:p>
    <w:p w:rsidR="00D162A0" w:rsidRDefault="00D162A0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162A0" w:rsidRPr="00BD0F87" w:rsidRDefault="00D162A0" w:rsidP="00D162A0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BD0F87">
        <w:rPr>
          <w:rFonts w:ascii="Times New Roman" w:hAnsi="Times New Roman" w:cs="Times New Roman"/>
          <w:b/>
          <w:sz w:val="24"/>
          <w:szCs w:val="24"/>
        </w:rPr>
        <w:t>на 20</w:t>
      </w:r>
      <w:r w:rsidR="004269E2">
        <w:rPr>
          <w:rFonts w:ascii="Times New Roman" w:hAnsi="Times New Roman" w:cs="Times New Roman"/>
          <w:b/>
          <w:sz w:val="24"/>
          <w:szCs w:val="24"/>
        </w:rPr>
        <w:t>20</w:t>
      </w:r>
      <w:r w:rsidRPr="00BD0F87">
        <w:rPr>
          <w:rFonts w:ascii="Times New Roman" w:hAnsi="Times New Roman" w:cs="Times New Roman"/>
          <w:b/>
          <w:sz w:val="24"/>
          <w:szCs w:val="24"/>
        </w:rPr>
        <w:t>год (на 20</w:t>
      </w:r>
      <w:r w:rsidR="004269E2">
        <w:rPr>
          <w:rFonts w:ascii="Times New Roman" w:hAnsi="Times New Roman" w:cs="Times New Roman"/>
          <w:b/>
          <w:sz w:val="24"/>
          <w:szCs w:val="24"/>
        </w:rPr>
        <w:t>20</w:t>
      </w:r>
      <w:r w:rsidRPr="00BD0F87">
        <w:rPr>
          <w:rFonts w:ascii="Times New Roman" w:hAnsi="Times New Roman" w:cs="Times New Roman"/>
          <w:b/>
          <w:sz w:val="24"/>
          <w:szCs w:val="24"/>
        </w:rPr>
        <w:t xml:space="preserve"> год и на плановый период 20</w:t>
      </w:r>
      <w:r w:rsidR="004269E2">
        <w:rPr>
          <w:rFonts w:ascii="Times New Roman" w:hAnsi="Times New Roman" w:cs="Times New Roman"/>
          <w:b/>
          <w:sz w:val="24"/>
          <w:szCs w:val="24"/>
        </w:rPr>
        <w:t>21</w:t>
      </w:r>
      <w:r w:rsidRPr="00BD0F87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4269E2">
        <w:rPr>
          <w:rFonts w:ascii="Times New Roman" w:hAnsi="Times New Roman" w:cs="Times New Roman"/>
          <w:b/>
          <w:sz w:val="24"/>
          <w:szCs w:val="24"/>
        </w:rPr>
        <w:t>22</w:t>
      </w:r>
      <w:r w:rsidRPr="00BD0F87">
        <w:rPr>
          <w:rFonts w:ascii="Times New Roman" w:hAnsi="Times New Roman" w:cs="Times New Roman"/>
          <w:b/>
          <w:sz w:val="24"/>
          <w:szCs w:val="24"/>
        </w:rPr>
        <w:t xml:space="preserve">годов) </w:t>
      </w:r>
      <w:hyperlink w:anchor="P704" w:history="1">
        <w:r w:rsidRPr="00BD0F87">
          <w:rPr>
            <w:rFonts w:ascii="Times New Roman" w:hAnsi="Times New Roman" w:cs="Times New Roman"/>
            <w:b/>
            <w:sz w:val="24"/>
            <w:szCs w:val="24"/>
            <w:vertAlign w:val="superscript"/>
          </w:rPr>
          <w:t>&lt;1&gt;</w:t>
        </w:r>
      </w:hyperlink>
    </w:p>
    <w:p w:rsidR="00D162A0" w:rsidRPr="00A903D3" w:rsidRDefault="00D162A0" w:rsidP="00D162A0">
      <w:pPr>
        <w:pStyle w:val="ConsPlusNonformat"/>
        <w:jc w:val="both"/>
      </w:pPr>
    </w:p>
    <w:p w:rsidR="00D162A0" w:rsidRDefault="00D162A0" w:rsidP="00D162A0">
      <w:pPr>
        <w:pStyle w:val="ConsPlusNonformat"/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468"/>
        <w:gridCol w:w="2126"/>
        <w:gridCol w:w="2333"/>
      </w:tblGrid>
      <w:tr w:rsidR="00D162A0" w:rsidTr="00B93EB0">
        <w:tc>
          <w:tcPr>
            <w:tcW w:w="9468" w:type="dxa"/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1B7A55" w:rsidRDefault="00D162A0" w:rsidP="001B7A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муниципального учреждения муниципального образования </w:t>
            </w:r>
            <w:proofErr w:type="spellStart"/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Староминский</w:t>
            </w:r>
            <w:proofErr w:type="spellEnd"/>
            <w:r w:rsidRPr="00B354E4">
              <w:rPr>
                <w:rFonts w:ascii="Times New Roman" w:hAnsi="Times New Roman" w:cs="Times New Roman"/>
                <w:sz w:val="24"/>
                <w:szCs w:val="24"/>
              </w:rPr>
              <w:t xml:space="preserve"> район (обособленного подразделения)</w:t>
            </w:r>
          </w:p>
          <w:p w:rsidR="001B7A55" w:rsidRPr="001B7A55" w:rsidRDefault="00D162A0" w:rsidP="001B7A55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7A55" w:rsidRPr="001B7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Муниципальное  бюджетное учреждение культуры</w:t>
            </w:r>
          </w:p>
          <w:p w:rsidR="00D162A0" w:rsidRPr="00B354E4" w:rsidRDefault="001B7A55" w:rsidP="001B7A55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B7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«Районный дом культуры и спорта» муниципального образования </w:t>
            </w:r>
            <w:proofErr w:type="spellStart"/>
            <w:r w:rsidRPr="001B7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Староминский</w:t>
            </w:r>
            <w:proofErr w:type="spellEnd"/>
            <w:r w:rsidRPr="001B7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район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начала действия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4269E2" w:rsidP="00E5732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09.01.2020</w:t>
            </w:r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365541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окончания действия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01122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  <w:p w:rsidR="00D162A0" w:rsidRPr="00B354E4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4A1DDD" w:rsidP="004A1DDD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033Э3598</w:t>
            </w:r>
          </w:p>
        </w:tc>
      </w:tr>
      <w:tr w:rsidR="00D162A0" w:rsidTr="00B93EB0">
        <w:tc>
          <w:tcPr>
            <w:tcW w:w="9468" w:type="dxa"/>
            <w:shd w:val="clear" w:color="auto" w:fill="auto"/>
          </w:tcPr>
          <w:p w:rsidR="00D162A0" w:rsidRPr="001B7A55" w:rsidRDefault="00D162A0" w:rsidP="00B93EB0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 xml:space="preserve">Вид деятельности муниципального учреждения муниципального образования </w:t>
            </w:r>
            <w:proofErr w:type="spellStart"/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Староминский</w:t>
            </w:r>
            <w:proofErr w:type="spellEnd"/>
            <w:r w:rsidRPr="00B354E4">
              <w:rPr>
                <w:rFonts w:ascii="Times New Roman" w:hAnsi="Times New Roman" w:cs="Times New Roman"/>
                <w:sz w:val="24"/>
                <w:szCs w:val="24"/>
              </w:rPr>
              <w:t xml:space="preserve"> район (обособленного подразделения) </w:t>
            </w:r>
            <w:r w:rsidR="00D746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З</w:t>
            </w:r>
            <w:r w:rsidR="001B7A55" w:rsidRPr="001B7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релищн</w:t>
            </w:r>
            <w:proofErr w:type="gramStart"/>
            <w:r w:rsidR="001B7A55" w:rsidRPr="001B7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о-</w:t>
            </w:r>
            <w:proofErr w:type="gramEnd"/>
            <w:r w:rsidR="001B7A55" w:rsidRPr="001B7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развлекательная</w:t>
            </w:r>
            <w:r w:rsidR="00D7466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прочая</w:t>
            </w:r>
            <w:r w:rsidR="001B7A55" w:rsidRPr="001B7A5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деятельность</w:t>
            </w:r>
          </w:p>
          <w:p w:rsidR="00D162A0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162A0" w:rsidRPr="001A0CB8" w:rsidRDefault="00D162A0" w:rsidP="00B93E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1A0CB8">
              <w:rPr>
                <w:rFonts w:ascii="Times New Roman" w:hAnsi="Times New Roman" w:cs="Times New Roman"/>
              </w:rPr>
              <w:t>(указывается вид деятельности муниципального учреждения из общероссийского базового перечня или регионального перечня)</w:t>
            </w:r>
          </w:p>
        </w:tc>
        <w:tc>
          <w:tcPr>
            <w:tcW w:w="2126" w:type="dxa"/>
            <w:tcBorders>
              <w:right w:val="single" w:sz="4" w:space="0" w:color="auto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2A0" w:rsidRPr="00B354E4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2A0" w:rsidRPr="00B354E4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62A0" w:rsidRPr="00B354E4" w:rsidRDefault="00D162A0" w:rsidP="00B93EB0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54E4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162A0" w:rsidRPr="00B354E4" w:rsidRDefault="00D7466E" w:rsidP="00D7466E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1B7A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29.9</w:t>
            </w:r>
          </w:p>
        </w:tc>
      </w:tr>
    </w:tbl>
    <w:p w:rsidR="00D162A0" w:rsidRDefault="00D162A0" w:rsidP="009B2845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62A0" w:rsidRPr="004A4F0C" w:rsidRDefault="00B5218D" w:rsidP="00D1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Часть 1</w:t>
      </w:r>
      <w:r w:rsidR="00D162A0" w:rsidRPr="004A4F0C">
        <w:rPr>
          <w:rFonts w:ascii="Times New Roman" w:hAnsi="Times New Roman" w:cs="Times New Roman"/>
          <w:sz w:val="28"/>
          <w:szCs w:val="28"/>
        </w:rPr>
        <w:t xml:space="preserve">. Сведения о выполняемых </w:t>
      </w:r>
      <w:r w:rsidR="00B01122">
        <w:rPr>
          <w:rFonts w:ascii="Times New Roman" w:hAnsi="Times New Roman" w:cs="Times New Roman"/>
          <w:sz w:val="28"/>
          <w:szCs w:val="28"/>
        </w:rPr>
        <w:t>услугах</w:t>
      </w:r>
    </w:p>
    <w:p w:rsidR="009B2845" w:rsidRDefault="009B2845" w:rsidP="00FD03A3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62A0" w:rsidRPr="004A4F0C" w:rsidRDefault="004A1DDD" w:rsidP="00D162A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1</w:t>
      </w:r>
    </w:p>
    <w:p w:rsidR="009B2845" w:rsidRPr="003274B8" w:rsidRDefault="009B2845" w:rsidP="00FD03A3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  <w:gridCol w:w="2160"/>
        <w:gridCol w:w="1072"/>
      </w:tblGrid>
      <w:tr w:rsidR="00D162A0" w:rsidTr="009B2845">
        <w:trPr>
          <w:trHeight w:val="1075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2A0" w:rsidRPr="009B2845" w:rsidRDefault="009B2845" w:rsidP="009B2845">
            <w:pPr>
              <w:pStyle w:val="ConsPlusNonforma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муниципальной услуги:</w:t>
            </w:r>
            <w:r w:rsidR="00D162A0"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="001B7A55" w:rsidRPr="009B2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 (организация показа) концертных программ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162A0" w:rsidRPr="00B354E4" w:rsidRDefault="0022346C" w:rsidP="0022346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r w:rsidR="00D162A0" w:rsidRPr="00B354E4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общероссийскому базовому</w:t>
            </w:r>
            <w:r w:rsidRPr="002234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2A0" w:rsidRPr="00B354E4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B7A55" w:rsidRDefault="001B7A55" w:rsidP="001B7A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D162A0" w:rsidRPr="00B354E4" w:rsidRDefault="001F7D83" w:rsidP="001B7A5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ББ81</w:t>
            </w:r>
          </w:p>
        </w:tc>
      </w:tr>
      <w:tr w:rsidR="00D162A0" w:rsidTr="00B93EB0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2A0" w:rsidRDefault="00D162A0" w:rsidP="009B2845">
            <w:pPr>
              <w:pStyle w:val="ConsPlusNonformat"/>
              <w:widowControl w:val="0"/>
              <w:numPr>
                <w:ilvl w:val="0"/>
                <w:numId w:val="3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Категории потребителей </w:t>
            </w:r>
            <w:r w:rsidR="00B01122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="009B2845" w:rsidRPr="009B2845">
              <w:rPr>
                <w:rFonts w:ascii="Times New Roman" w:hAnsi="Times New Roman" w:cs="Times New Roman"/>
                <w:sz w:val="28"/>
                <w:szCs w:val="24"/>
              </w:rPr>
              <w:t>: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="001B7A55" w:rsidRPr="009B2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физизические</w:t>
            </w:r>
            <w:proofErr w:type="spellEnd"/>
            <w:r w:rsidR="001B7A55" w:rsidRPr="009B2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лица</w:t>
            </w:r>
          </w:p>
          <w:p w:rsidR="009B2845" w:rsidRPr="009B2845" w:rsidRDefault="009B2845" w:rsidP="009B2845">
            <w:pPr>
              <w:pStyle w:val="ConsPlusNonformat"/>
              <w:widowControl w:val="0"/>
              <w:adjustRightInd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162A0" w:rsidRPr="00B354E4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62A0" w:rsidTr="009B2845">
        <w:trPr>
          <w:trHeight w:val="80"/>
        </w:trPr>
        <w:tc>
          <w:tcPr>
            <w:tcW w:w="1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162A0" w:rsidRPr="009B2845" w:rsidRDefault="00D162A0" w:rsidP="00B01122">
            <w:pPr>
              <w:pStyle w:val="ConsPlusNonformat"/>
              <w:widowControl w:val="0"/>
              <w:numPr>
                <w:ilvl w:val="0"/>
                <w:numId w:val="3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Показатели, характеризующие качество и (или) объем (содержание) </w:t>
            </w:r>
            <w:r w:rsidR="00B01122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D162A0" w:rsidTr="00B93EB0">
        <w:tc>
          <w:tcPr>
            <w:tcW w:w="1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B2845" w:rsidRDefault="00D162A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</w:p>
          <w:p w:rsidR="00D162A0" w:rsidRPr="009B2845" w:rsidRDefault="00D162A0" w:rsidP="00B0112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3.1 Показатели, характеризующие качество </w:t>
            </w:r>
            <w:r w:rsidR="00B01122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: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D162A0" w:rsidRDefault="00D162A0" w:rsidP="00D162A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855"/>
        <w:gridCol w:w="855"/>
        <w:gridCol w:w="855"/>
        <w:gridCol w:w="840"/>
        <w:gridCol w:w="10"/>
        <w:gridCol w:w="851"/>
        <w:gridCol w:w="992"/>
        <w:gridCol w:w="709"/>
        <w:gridCol w:w="850"/>
        <w:gridCol w:w="1247"/>
        <w:gridCol w:w="963"/>
        <w:gridCol w:w="963"/>
        <w:gridCol w:w="1363"/>
        <w:gridCol w:w="2110"/>
      </w:tblGrid>
      <w:tr w:rsidR="00D162A0" w:rsidRPr="00C26432" w:rsidTr="00B5218D">
        <w:tc>
          <w:tcPr>
            <w:tcW w:w="1200" w:type="dxa"/>
            <w:vMerge w:val="restart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2565" w:type="dxa"/>
            <w:gridSpan w:val="3"/>
            <w:vMerge w:val="restart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Показатель, х</w:t>
            </w:r>
            <w:r w:rsidR="00B01122">
              <w:rPr>
                <w:rFonts w:ascii="Times New Roman" w:hAnsi="Times New Roman" w:cs="Times New Roman"/>
                <w:sz w:val="18"/>
                <w:szCs w:val="18"/>
              </w:rPr>
              <w:t>арактеризующий содержание 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1701" w:type="dxa"/>
            <w:gridSpan w:val="3"/>
            <w:vMerge w:val="restart"/>
          </w:tcPr>
          <w:p w:rsidR="00D162A0" w:rsidRPr="000F6990" w:rsidRDefault="00D162A0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оказания</w:t>
            </w:r>
            <w:r w:rsidR="00B01122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551" w:type="dxa"/>
            <w:gridSpan w:val="3"/>
          </w:tcPr>
          <w:p w:rsidR="00D162A0" w:rsidRPr="000F6990" w:rsidRDefault="00D162A0" w:rsidP="00B011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B01122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173" w:type="dxa"/>
            <w:gridSpan w:val="3"/>
          </w:tcPr>
          <w:p w:rsidR="00D162A0" w:rsidRPr="000F6990" w:rsidRDefault="00D162A0" w:rsidP="00B011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качества </w:t>
            </w:r>
            <w:r w:rsidR="00B01122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73" w:type="dxa"/>
            <w:gridSpan w:val="2"/>
          </w:tcPr>
          <w:p w:rsidR="00D162A0" w:rsidRPr="000F6990" w:rsidRDefault="00D162A0" w:rsidP="00B011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тклонения от установленных показателей качества муниципальной услуги</w:t>
            </w:r>
          </w:p>
        </w:tc>
      </w:tr>
      <w:tr w:rsidR="00D162A0" w:rsidRPr="00C26432" w:rsidTr="00B5218D">
        <w:tc>
          <w:tcPr>
            <w:tcW w:w="1200" w:type="dxa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3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1559" w:type="dxa"/>
            <w:gridSpan w:val="2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vMerge w:val="restart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63" w:type="dxa"/>
            <w:vMerge w:val="restart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963" w:type="dxa"/>
            <w:vMerge w:val="restart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1363" w:type="dxa"/>
            <w:vMerge w:val="restart"/>
          </w:tcPr>
          <w:p w:rsidR="00D162A0" w:rsidRPr="00A47EAA" w:rsidRDefault="00D162A0" w:rsidP="00B93EB0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2110" w:type="dxa"/>
            <w:vMerge w:val="restart"/>
          </w:tcPr>
          <w:p w:rsidR="00D162A0" w:rsidRPr="00A47EAA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D162A0" w:rsidRPr="00C26432" w:rsidTr="00B5218D">
        <w:tc>
          <w:tcPr>
            <w:tcW w:w="1200" w:type="dxa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D162A0" w:rsidRPr="000F6990" w:rsidRDefault="00D162A0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 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5" w:type="dxa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5" w:type="dxa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  <w:gridSpan w:val="2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1" w:type="dxa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992" w:type="dxa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</w:tcPr>
          <w:p w:rsidR="00D162A0" w:rsidRPr="000F699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8" w:history="1">
              <w:r w:rsidRPr="000F6990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1247" w:type="dxa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:rsidR="00D162A0" w:rsidRPr="000F6990" w:rsidRDefault="00D162A0" w:rsidP="00B93EB0">
            <w:pPr>
              <w:rPr>
                <w:sz w:val="18"/>
                <w:szCs w:val="18"/>
              </w:rPr>
            </w:pPr>
          </w:p>
        </w:tc>
      </w:tr>
      <w:tr w:rsidR="00D162A0" w:rsidRPr="00C26432" w:rsidTr="00B5218D">
        <w:tc>
          <w:tcPr>
            <w:tcW w:w="1200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3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63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10" w:type="dxa"/>
          </w:tcPr>
          <w:p w:rsidR="00D162A0" w:rsidRPr="000F6990" w:rsidRDefault="00D162A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425BC7" w:rsidRPr="00C26432" w:rsidTr="00B5218D">
        <w:tc>
          <w:tcPr>
            <w:tcW w:w="1200" w:type="dxa"/>
            <w:vMerge w:val="restart"/>
          </w:tcPr>
          <w:p w:rsidR="00425BC7" w:rsidRPr="000F6990" w:rsidRDefault="00224263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4263">
              <w:rPr>
                <w:rFonts w:ascii="Times New Roman" w:hAnsi="Times New Roman" w:cs="Times New Roman"/>
                <w:sz w:val="18"/>
                <w:szCs w:val="18"/>
              </w:rPr>
              <w:t>900100О.99.0.ББ81АА00002</w:t>
            </w:r>
          </w:p>
        </w:tc>
        <w:tc>
          <w:tcPr>
            <w:tcW w:w="855" w:type="dxa"/>
            <w:vMerge w:val="restart"/>
          </w:tcPr>
          <w:p w:rsidR="00425BC7" w:rsidRPr="000F6990" w:rsidRDefault="00425BC7" w:rsidP="00425BC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425BC7" w:rsidRPr="000F6990" w:rsidRDefault="00425BC7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425BC7" w:rsidRPr="000F6990" w:rsidRDefault="00425BC7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</w:tcPr>
          <w:p w:rsidR="00425BC7" w:rsidRPr="0020307C" w:rsidRDefault="00425BC7" w:rsidP="00B93EB0">
            <w:r w:rsidRPr="0020307C">
              <w:t xml:space="preserve">стационар </w:t>
            </w:r>
          </w:p>
        </w:tc>
        <w:tc>
          <w:tcPr>
            <w:tcW w:w="861" w:type="dxa"/>
            <w:gridSpan w:val="2"/>
            <w:vMerge w:val="restart"/>
          </w:tcPr>
          <w:p w:rsidR="00425BC7" w:rsidRPr="0020307C" w:rsidRDefault="00425BC7" w:rsidP="00B93EB0">
            <w:r w:rsidRPr="0020307C">
              <w:t>бесплатно</w:t>
            </w:r>
          </w:p>
        </w:tc>
        <w:tc>
          <w:tcPr>
            <w:tcW w:w="992" w:type="dxa"/>
          </w:tcPr>
          <w:p w:rsidR="00425BC7" w:rsidRPr="000F6990" w:rsidRDefault="00425BC7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425BC7">
              <w:rPr>
                <w:rFonts w:ascii="Times New Roman" w:hAnsi="Times New Roman" w:cs="Times New Roman"/>
                <w:sz w:val="18"/>
                <w:szCs w:val="18"/>
              </w:rPr>
              <w:t>Количество концертов с участием штатных коллективов</w:t>
            </w:r>
          </w:p>
        </w:tc>
        <w:tc>
          <w:tcPr>
            <w:tcW w:w="709" w:type="dxa"/>
          </w:tcPr>
          <w:p w:rsidR="00425BC7" w:rsidRPr="00A04BEC" w:rsidRDefault="00425BC7" w:rsidP="00B93EB0">
            <w:pPr>
              <w:widowControl w:val="0"/>
              <w:autoSpaceDE w:val="0"/>
              <w:autoSpaceDN w:val="0"/>
              <w:jc w:val="center"/>
            </w:pPr>
            <w:r w:rsidRPr="00A04BEC">
              <w:t>Ед.</w:t>
            </w:r>
          </w:p>
          <w:p w:rsidR="00425BC7" w:rsidRPr="00B75E44" w:rsidRDefault="00425BC7" w:rsidP="00B93EB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425BC7" w:rsidRDefault="00425BC7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4BEC"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47" w:type="dxa"/>
          </w:tcPr>
          <w:p w:rsidR="00425BC7" w:rsidRDefault="000748B7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3" w:type="dxa"/>
          </w:tcPr>
          <w:p w:rsidR="00425BC7" w:rsidRDefault="000748B7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63" w:type="dxa"/>
          </w:tcPr>
          <w:p w:rsidR="00425BC7" w:rsidRPr="00BE78AE" w:rsidRDefault="000748B7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363" w:type="dxa"/>
          </w:tcPr>
          <w:p w:rsidR="00425BC7" w:rsidRPr="00B93EB0" w:rsidRDefault="00492C05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 w:rsidR="00B93EB0" w:rsidRPr="00B93EB0"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2110" w:type="dxa"/>
          </w:tcPr>
          <w:p w:rsidR="00425BC7" w:rsidRPr="000F6990" w:rsidRDefault="00425BC7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EB0" w:rsidRPr="00C26432" w:rsidTr="00B5218D">
        <w:trPr>
          <w:trHeight w:val="930"/>
        </w:trPr>
        <w:tc>
          <w:tcPr>
            <w:tcW w:w="1200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3EB0" w:rsidRPr="00425BC7" w:rsidRDefault="00B93EB0" w:rsidP="00425BC7">
            <w:pPr>
              <w:widowControl w:val="0"/>
              <w:autoSpaceDE w:val="0"/>
              <w:autoSpaceDN w:val="0"/>
              <w:jc w:val="center"/>
              <w:rPr>
                <w:rFonts w:eastAsiaTheme="minorEastAsia"/>
                <w:sz w:val="22"/>
                <w:szCs w:val="22"/>
              </w:rPr>
            </w:pPr>
            <w:r w:rsidRPr="00425BC7">
              <w:rPr>
                <w:rFonts w:eastAsiaTheme="minorEastAsia"/>
                <w:sz w:val="22"/>
                <w:szCs w:val="22"/>
              </w:rPr>
              <w:t>Заполняемость зала</w:t>
            </w:r>
          </w:p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B93EB0" w:rsidRPr="00A04BEC" w:rsidRDefault="00B93EB0" w:rsidP="00B93EB0">
            <w:pPr>
              <w:widowControl w:val="0"/>
              <w:autoSpaceDE w:val="0"/>
              <w:autoSpaceDN w:val="0"/>
              <w:jc w:val="center"/>
            </w:pPr>
            <w:r>
              <w:t>%</w:t>
            </w:r>
          </w:p>
        </w:tc>
        <w:tc>
          <w:tcPr>
            <w:tcW w:w="850" w:type="dxa"/>
          </w:tcPr>
          <w:p w:rsidR="00B93EB0" w:rsidRPr="00A04BEC" w:rsidRDefault="00B93EB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47" w:type="dxa"/>
          </w:tcPr>
          <w:p w:rsidR="00B93EB0" w:rsidRDefault="000748B7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963" w:type="dxa"/>
          </w:tcPr>
          <w:p w:rsidR="00B93EB0" w:rsidRDefault="00B93EB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</w:tcPr>
          <w:p w:rsidR="00B93EB0" w:rsidRDefault="00B93EB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B93EB0" w:rsidRPr="00B93EB0" w:rsidRDefault="00492C05" w:rsidP="00B93EB0">
            <w:pPr>
              <w:jc w:val="center"/>
            </w:pPr>
            <w:r>
              <w:rPr>
                <w:szCs w:val="18"/>
              </w:rPr>
              <w:t>1</w:t>
            </w:r>
            <w:r w:rsidR="00B93EB0" w:rsidRPr="00B93EB0">
              <w:rPr>
                <w:szCs w:val="18"/>
              </w:rPr>
              <w:t>0</w:t>
            </w:r>
          </w:p>
        </w:tc>
        <w:tc>
          <w:tcPr>
            <w:tcW w:w="2110" w:type="dxa"/>
          </w:tcPr>
          <w:p w:rsidR="00B93EB0" w:rsidRPr="000F6990" w:rsidRDefault="00B93EB0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93EB0" w:rsidRPr="00C26432" w:rsidTr="00B5218D">
        <w:trPr>
          <w:trHeight w:val="45"/>
        </w:trPr>
        <w:tc>
          <w:tcPr>
            <w:tcW w:w="1200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B93EB0" w:rsidRPr="00425BC7" w:rsidRDefault="00B93EB0" w:rsidP="00B93EB0">
            <w:pPr>
              <w:rPr>
                <w:rFonts w:eastAsiaTheme="minorEastAsia"/>
                <w:sz w:val="22"/>
                <w:szCs w:val="22"/>
              </w:rPr>
            </w:pPr>
            <w:r w:rsidRPr="00425BC7">
              <w:rPr>
                <w:rFonts w:eastAsiaTheme="minorEastAsia"/>
                <w:sz w:val="22"/>
                <w:szCs w:val="22"/>
              </w:rPr>
              <w:t>Интенсивность обновления репертуара</w:t>
            </w:r>
          </w:p>
        </w:tc>
        <w:tc>
          <w:tcPr>
            <w:tcW w:w="709" w:type="dxa"/>
          </w:tcPr>
          <w:p w:rsidR="00B93EB0" w:rsidRPr="00A04BEC" w:rsidRDefault="00B93EB0" w:rsidP="00B93EB0">
            <w:pPr>
              <w:widowControl w:val="0"/>
              <w:autoSpaceDE w:val="0"/>
              <w:autoSpaceDN w:val="0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B93EB0" w:rsidRPr="00A04BEC" w:rsidRDefault="00B93EB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</w:tc>
        <w:tc>
          <w:tcPr>
            <w:tcW w:w="1247" w:type="dxa"/>
          </w:tcPr>
          <w:p w:rsidR="00B93EB0" w:rsidRDefault="00B93EB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:rsidR="00B93EB0" w:rsidRDefault="00B93EB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63" w:type="dxa"/>
          </w:tcPr>
          <w:p w:rsidR="00B93EB0" w:rsidRDefault="00B93EB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63" w:type="dxa"/>
          </w:tcPr>
          <w:p w:rsidR="00B93EB0" w:rsidRPr="00B93EB0" w:rsidRDefault="00492C05" w:rsidP="00B93EB0">
            <w:pPr>
              <w:jc w:val="center"/>
            </w:pPr>
            <w:r>
              <w:rPr>
                <w:szCs w:val="18"/>
              </w:rPr>
              <w:t>1</w:t>
            </w:r>
            <w:r w:rsidR="00B93EB0" w:rsidRPr="00B93EB0">
              <w:rPr>
                <w:szCs w:val="18"/>
              </w:rPr>
              <w:t>0</w:t>
            </w:r>
          </w:p>
        </w:tc>
        <w:tc>
          <w:tcPr>
            <w:tcW w:w="2110" w:type="dxa"/>
          </w:tcPr>
          <w:p w:rsidR="00B93EB0" w:rsidRPr="000F6990" w:rsidRDefault="00B93EB0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162A0" w:rsidRPr="00A903D3" w:rsidRDefault="00D162A0" w:rsidP="00D162A0">
      <w:pPr>
        <w:pStyle w:val="ConsPlusNormal"/>
      </w:pPr>
    </w:p>
    <w:p w:rsidR="00D162A0" w:rsidRPr="00A903D3" w:rsidRDefault="00D162A0" w:rsidP="00D162A0">
      <w:pPr>
        <w:pStyle w:val="ConsPlusNormal"/>
      </w:pPr>
    </w:p>
    <w:p w:rsidR="00D162A0" w:rsidRPr="00007137" w:rsidRDefault="00D162A0" w:rsidP="00D16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>3.2. Показатели, характеризующие объем</w:t>
      </w:r>
      <w:r w:rsidR="00492C05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007137">
        <w:rPr>
          <w:rFonts w:ascii="Times New Roman" w:hAnsi="Times New Roman" w:cs="Times New Roman"/>
          <w:sz w:val="24"/>
          <w:szCs w:val="24"/>
        </w:rPr>
        <w:t>:</w:t>
      </w:r>
    </w:p>
    <w:p w:rsidR="00D162A0" w:rsidRPr="00A903D3" w:rsidRDefault="00D162A0" w:rsidP="00D162A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7"/>
        <w:gridCol w:w="850"/>
        <w:gridCol w:w="851"/>
        <w:gridCol w:w="997"/>
        <w:gridCol w:w="1043"/>
        <w:gridCol w:w="795"/>
        <w:gridCol w:w="823"/>
        <w:gridCol w:w="850"/>
        <w:gridCol w:w="709"/>
        <w:gridCol w:w="850"/>
        <w:gridCol w:w="737"/>
        <w:gridCol w:w="992"/>
        <w:gridCol w:w="709"/>
        <w:gridCol w:w="709"/>
        <w:gridCol w:w="709"/>
        <w:gridCol w:w="709"/>
        <w:gridCol w:w="709"/>
      </w:tblGrid>
      <w:tr w:rsidR="00D162A0" w:rsidRPr="00C26432" w:rsidTr="00B93EB0">
        <w:tc>
          <w:tcPr>
            <w:tcW w:w="771" w:type="dxa"/>
            <w:vMerge w:val="restart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2558" w:type="dxa"/>
            <w:gridSpan w:val="3"/>
            <w:vMerge w:val="restart"/>
          </w:tcPr>
          <w:p w:rsidR="00D162A0" w:rsidRPr="00007137" w:rsidRDefault="00D162A0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содержание </w:t>
            </w:r>
            <w:r w:rsidR="00492C05">
              <w:rPr>
                <w:rFonts w:ascii="Times New Roman" w:hAnsi="Times New Roman" w:cs="Times New Roman"/>
                <w:szCs w:val="22"/>
              </w:rPr>
              <w:t>услуги</w:t>
            </w:r>
            <w:r w:rsidRPr="00007137">
              <w:rPr>
                <w:rFonts w:ascii="Times New Roman" w:hAnsi="Times New Roman" w:cs="Times New Roman"/>
                <w:szCs w:val="22"/>
              </w:rPr>
              <w:t xml:space="preserve"> (по справочникам)</w:t>
            </w:r>
          </w:p>
        </w:tc>
        <w:tc>
          <w:tcPr>
            <w:tcW w:w="2040" w:type="dxa"/>
            <w:gridSpan w:val="2"/>
            <w:vMerge w:val="restart"/>
          </w:tcPr>
          <w:p w:rsidR="00D162A0" w:rsidRPr="00007137" w:rsidRDefault="00D162A0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</w:t>
            </w:r>
            <w:r w:rsidR="00492C05">
              <w:rPr>
                <w:rFonts w:ascii="Times New Roman" w:hAnsi="Times New Roman" w:cs="Times New Roman"/>
                <w:szCs w:val="22"/>
              </w:rPr>
              <w:t>оказания услуги</w:t>
            </w:r>
            <w:r w:rsidRPr="00007137">
              <w:rPr>
                <w:rFonts w:ascii="Times New Roman" w:hAnsi="Times New Roman" w:cs="Times New Roman"/>
                <w:szCs w:val="22"/>
              </w:rPr>
              <w:t xml:space="preserve"> (по справочникам)</w:t>
            </w:r>
          </w:p>
        </w:tc>
        <w:tc>
          <w:tcPr>
            <w:tcW w:w="3177" w:type="dxa"/>
            <w:gridSpan w:val="4"/>
          </w:tcPr>
          <w:p w:rsidR="00D162A0" w:rsidRPr="00007137" w:rsidRDefault="00D162A0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Показатель объема </w:t>
            </w:r>
            <w:r w:rsidR="00492C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2579" w:type="dxa"/>
            <w:gridSpan w:val="3"/>
          </w:tcPr>
          <w:p w:rsidR="00D162A0" w:rsidRPr="00007137" w:rsidRDefault="00D162A0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 качества</w:t>
            </w:r>
            <w:r w:rsidRPr="000071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92C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2127" w:type="dxa"/>
            <w:gridSpan w:val="3"/>
          </w:tcPr>
          <w:p w:rsidR="00D162A0" w:rsidRPr="00BF30E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Cs w:val="22"/>
              </w:rPr>
              <w:t>Размер платы (цена, тариф)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  <w:tc>
          <w:tcPr>
            <w:tcW w:w="1418" w:type="dxa"/>
            <w:gridSpan w:val="2"/>
          </w:tcPr>
          <w:p w:rsidR="00D162A0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тклонения от установленных показателей качества муниципальной услуги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11)</w:t>
            </w:r>
          </w:p>
        </w:tc>
      </w:tr>
      <w:tr w:rsidR="00D162A0" w:rsidRPr="00C26432" w:rsidTr="00B93EB0">
        <w:tc>
          <w:tcPr>
            <w:tcW w:w="771" w:type="dxa"/>
            <w:vMerge/>
          </w:tcPr>
          <w:p w:rsidR="00D162A0" w:rsidRPr="00007137" w:rsidRDefault="00D162A0" w:rsidP="00B93EB0"/>
        </w:tc>
        <w:tc>
          <w:tcPr>
            <w:tcW w:w="2558" w:type="dxa"/>
            <w:gridSpan w:val="3"/>
            <w:vMerge/>
          </w:tcPr>
          <w:p w:rsidR="00D162A0" w:rsidRPr="00007137" w:rsidRDefault="00D162A0" w:rsidP="00B93EB0"/>
        </w:tc>
        <w:tc>
          <w:tcPr>
            <w:tcW w:w="2040" w:type="dxa"/>
            <w:gridSpan w:val="2"/>
            <w:vMerge/>
          </w:tcPr>
          <w:p w:rsidR="00D162A0" w:rsidRPr="00007137" w:rsidRDefault="00D162A0" w:rsidP="00B93EB0"/>
        </w:tc>
        <w:tc>
          <w:tcPr>
            <w:tcW w:w="795" w:type="dxa"/>
            <w:vMerge w:val="restart"/>
          </w:tcPr>
          <w:p w:rsidR="00D162A0" w:rsidRPr="00007137" w:rsidRDefault="00D162A0" w:rsidP="00B93EB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1673" w:type="dxa"/>
            <w:gridSpan w:val="2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очередной финансовый год</w:t>
            </w:r>
          </w:p>
        </w:tc>
        <w:tc>
          <w:tcPr>
            <w:tcW w:w="737" w:type="dxa"/>
            <w:vMerge w:val="restart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1-й год планового 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992" w:type="dxa"/>
            <w:vMerge w:val="restart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2-й год планового 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очередной финансовый год</w:t>
            </w:r>
          </w:p>
        </w:tc>
        <w:tc>
          <w:tcPr>
            <w:tcW w:w="709" w:type="dxa"/>
            <w:vMerge w:val="restart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1-й год планового 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2-й год планового 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D162A0" w:rsidRPr="00A47EAA" w:rsidRDefault="00D162A0" w:rsidP="00B93EB0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09" w:type="dxa"/>
            <w:vMerge w:val="restart"/>
          </w:tcPr>
          <w:p w:rsidR="00D162A0" w:rsidRPr="00A47EAA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D162A0" w:rsidRPr="00C26432" w:rsidTr="00B93EB0">
        <w:tc>
          <w:tcPr>
            <w:tcW w:w="771" w:type="dxa"/>
            <w:vMerge/>
          </w:tcPr>
          <w:p w:rsidR="00D162A0" w:rsidRPr="00007137" w:rsidRDefault="00D162A0" w:rsidP="00B93EB0"/>
        </w:tc>
        <w:tc>
          <w:tcPr>
            <w:tcW w:w="857" w:type="dxa"/>
          </w:tcPr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</w:t>
            </w:r>
          </w:p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</w:tcPr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</w:t>
            </w:r>
          </w:p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851" w:type="dxa"/>
          </w:tcPr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</w:t>
            </w:r>
          </w:p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997" w:type="dxa"/>
          </w:tcPr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_______</w:t>
            </w:r>
          </w:p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1043" w:type="dxa"/>
          </w:tcPr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_______</w:t>
            </w:r>
          </w:p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795" w:type="dxa"/>
            <w:vMerge/>
          </w:tcPr>
          <w:p w:rsidR="00D162A0" w:rsidRPr="00007137" w:rsidRDefault="00D162A0" w:rsidP="00B93EB0">
            <w:pPr>
              <w:ind w:firstLine="53"/>
            </w:pPr>
          </w:p>
        </w:tc>
        <w:tc>
          <w:tcPr>
            <w:tcW w:w="823" w:type="dxa"/>
          </w:tcPr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</w:tcPr>
          <w:p w:rsidR="00D162A0" w:rsidRPr="00007137" w:rsidRDefault="00D162A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00713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007137">
              <w:rPr>
                <w:rFonts w:ascii="Times New Roman" w:hAnsi="Times New Roman" w:cs="Times New Roman"/>
                <w:szCs w:val="22"/>
              </w:rPr>
              <w:t xml:space="preserve"> (при наличии)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709" w:type="dxa"/>
            <w:vMerge/>
          </w:tcPr>
          <w:p w:rsidR="00D162A0" w:rsidRPr="00007137" w:rsidRDefault="00D162A0" w:rsidP="00B93EB0"/>
        </w:tc>
        <w:tc>
          <w:tcPr>
            <w:tcW w:w="850" w:type="dxa"/>
            <w:vMerge/>
          </w:tcPr>
          <w:p w:rsidR="00D162A0" w:rsidRPr="00007137" w:rsidRDefault="00D162A0" w:rsidP="00B93EB0"/>
        </w:tc>
        <w:tc>
          <w:tcPr>
            <w:tcW w:w="737" w:type="dxa"/>
            <w:vMerge/>
          </w:tcPr>
          <w:p w:rsidR="00D162A0" w:rsidRPr="00007137" w:rsidRDefault="00D162A0" w:rsidP="00B93EB0"/>
        </w:tc>
        <w:tc>
          <w:tcPr>
            <w:tcW w:w="992" w:type="dxa"/>
            <w:vMerge/>
          </w:tcPr>
          <w:p w:rsidR="00D162A0" w:rsidRPr="00007137" w:rsidRDefault="00D162A0" w:rsidP="00B93EB0"/>
        </w:tc>
        <w:tc>
          <w:tcPr>
            <w:tcW w:w="709" w:type="dxa"/>
            <w:vMerge/>
          </w:tcPr>
          <w:p w:rsidR="00D162A0" w:rsidRPr="00007137" w:rsidRDefault="00D162A0" w:rsidP="00B93EB0"/>
        </w:tc>
        <w:tc>
          <w:tcPr>
            <w:tcW w:w="709" w:type="dxa"/>
            <w:vMerge/>
          </w:tcPr>
          <w:p w:rsidR="00D162A0" w:rsidRPr="00007137" w:rsidRDefault="00D162A0" w:rsidP="00B93EB0"/>
        </w:tc>
        <w:tc>
          <w:tcPr>
            <w:tcW w:w="709" w:type="dxa"/>
            <w:vMerge/>
          </w:tcPr>
          <w:p w:rsidR="00D162A0" w:rsidRPr="00007137" w:rsidRDefault="00D162A0" w:rsidP="00B93EB0"/>
        </w:tc>
        <w:tc>
          <w:tcPr>
            <w:tcW w:w="709" w:type="dxa"/>
            <w:vMerge/>
          </w:tcPr>
          <w:p w:rsidR="00D162A0" w:rsidRPr="00007137" w:rsidRDefault="00D162A0" w:rsidP="00B93EB0"/>
        </w:tc>
        <w:tc>
          <w:tcPr>
            <w:tcW w:w="709" w:type="dxa"/>
            <w:vMerge/>
          </w:tcPr>
          <w:p w:rsidR="00D162A0" w:rsidRPr="00007137" w:rsidRDefault="00D162A0" w:rsidP="00B93EB0"/>
        </w:tc>
      </w:tr>
      <w:tr w:rsidR="00D162A0" w:rsidRPr="00C26432" w:rsidTr="00B93EB0">
        <w:tc>
          <w:tcPr>
            <w:tcW w:w="771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857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7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43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95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3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37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92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09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09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09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09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B93EB0" w:rsidRPr="00B93EB0" w:rsidTr="00B93EB0">
        <w:tc>
          <w:tcPr>
            <w:tcW w:w="771" w:type="dxa"/>
            <w:vMerge w:val="restart"/>
          </w:tcPr>
          <w:p w:rsidR="00B93EB0" w:rsidRPr="009C7DCF" w:rsidRDefault="00224263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4263">
              <w:rPr>
                <w:rFonts w:ascii="Times New Roman" w:hAnsi="Times New Roman" w:cs="Times New Roman"/>
                <w:sz w:val="20"/>
              </w:rPr>
              <w:t>900100О.99.0.</w:t>
            </w:r>
            <w:r w:rsidRPr="00224263">
              <w:rPr>
                <w:rFonts w:ascii="Times New Roman" w:hAnsi="Times New Roman" w:cs="Times New Roman"/>
                <w:sz w:val="20"/>
              </w:rPr>
              <w:lastRenderedPageBreak/>
              <w:t>ББ81АА00002</w:t>
            </w:r>
          </w:p>
        </w:tc>
        <w:tc>
          <w:tcPr>
            <w:tcW w:w="857" w:type="dxa"/>
            <w:vMerge w:val="restart"/>
          </w:tcPr>
          <w:p w:rsidR="00B93EB0" w:rsidRPr="009C7DCF" w:rsidRDefault="00B93EB0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B93EB0" w:rsidRPr="009C7DCF" w:rsidRDefault="00B93EB0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B93EB0" w:rsidRPr="009C7DCF" w:rsidRDefault="00B93EB0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B93EB0" w:rsidRPr="009C7DCF" w:rsidRDefault="00B93EB0" w:rsidP="00B93EB0">
            <w:pPr>
              <w:widowControl w:val="0"/>
              <w:autoSpaceDE w:val="0"/>
              <w:autoSpaceDN w:val="0"/>
            </w:pPr>
            <w:r w:rsidRPr="009C7DCF">
              <w:rPr>
                <w:sz w:val="20"/>
                <w:szCs w:val="20"/>
              </w:rPr>
              <w:t>стационар</w:t>
            </w:r>
          </w:p>
        </w:tc>
        <w:tc>
          <w:tcPr>
            <w:tcW w:w="1043" w:type="dxa"/>
            <w:vMerge w:val="restart"/>
          </w:tcPr>
          <w:p w:rsidR="00B93EB0" w:rsidRPr="009C7DCF" w:rsidRDefault="00B93EB0" w:rsidP="00B93EB0">
            <w:pPr>
              <w:widowControl w:val="0"/>
              <w:autoSpaceDE w:val="0"/>
              <w:autoSpaceDN w:val="0"/>
            </w:pPr>
            <w:r w:rsidRPr="009C7DCF">
              <w:rPr>
                <w:sz w:val="20"/>
                <w:szCs w:val="20"/>
              </w:rPr>
              <w:t>бесплатно</w:t>
            </w:r>
          </w:p>
        </w:tc>
        <w:tc>
          <w:tcPr>
            <w:tcW w:w="795" w:type="dxa"/>
          </w:tcPr>
          <w:p w:rsidR="00B93EB0" w:rsidRPr="009C7DCF" w:rsidRDefault="00B93EB0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9C7DCF">
              <w:rPr>
                <w:rFonts w:ascii="Times New Roman" w:hAnsi="Times New Roman" w:cs="Times New Roman"/>
                <w:sz w:val="20"/>
              </w:rPr>
              <w:t>Число зрителе</w:t>
            </w:r>
            <w:r w:rsidRPr="009C7DCF">
              <w:rPr>
                <w:rFonts w:ascii="Times New Roman" w:hAnsi="Times New Roman" w:cs="Times New Roman"/>
                <w:sz w:val="20"/>
              </w:rPr>
              <w:lastRenderedPageBreak/>
              <w:t>й</w:t>
            </w:r>
          </w:p>
        </w:tc>
        <w:tc>
          <w:tcPr>
            <w:tcW w:w="823" w:type="dxa"/>
          </w:tcPr>
          <w:p w:rsidR="00B93EB0" w:rsidRPr="009C7DCF" w:rsidRDefault="00B93EB0" w:rsidP="00B93EB0">
            <w:pPr>
              <w:widowControl w:val="0"/>
              <w:autoSpaceDE w:val="0"/>
              <w:autoSpaceDN w:val="0"/>
              <w:jc w:val="center"/>
            </w:pPr>
            <w:r w:rsidRPr="009C7DCF">
              <w:lastRenderedPageBreak/>
              <w:t>Чел.</w:t>
            </w:r>
          </w:p>
        </w:tc>
        <w:tc>
          <w:tcPr>
            <w:tcW w:w="850" w:type="dxa"/>
          </w:tcPr>
          <w:p w:rsidR="00B93EB0" w:rsidRPr="009C7DCF" w:rsidRDefault="00B93EB0" w:rsidP="00B93EB0">
            <w:pPr>
              <w:widowControl w:val="0"/>
              <w:autoSpaceDE w:val="0"/>
              <w:autoSpaceDN w:val="0"/>
              <w:jc w:val="center"/>
            </w:pPr>
            <w:r w:rsidRPr="009C7DCF">
              <w:t>792</w:t>
            </w:r>
          </w:p>
          <w:p w:rsidR="00B93EB0" w:rsidRPr="009C7DCF" w:rsidRDefault="00B93EB0" w:rsidP="00B93EB0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:rsidR="00B93EB0" w:rsidRPr="009C7DCF" w:rsidRDefault="00B93EB0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B93EB0" w:rsidRPr="009C7DCF" w:rsidRDefault="000748B7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33651</w:t>
            </w:r>
          </w:p>
        </w:tc>
        <w:tc>
          <w:tcPr>
            <w:tcW w:w="737" w:type="dxa"/>
          </w:tcPr>
          <w:p w:rsidR="00B93EB0" w:rsidRPr="009C7DCF" w:rsidRDefault="009C7DCF" w:rsidP="000748B7">
            <w:pPr>
              <w:widowControl w:val="0"/>
              <w:autoSpaceDE w:val="0"/>
              <w:autoSpaceDN w:val="0"/>
              <w:jc w:val="center"/>
            </w:pPr>
            <w:r w:rsidRPr="009C7DCF">
              <w:t>3</w:t>
            </w:r>
            <w:r w:rsidR="000748B7">
              <w:t>3700</w:t>
            </w:r>
          </w:p>
        </w:tc>
        <w:tc>
          <w:tcPr>
            <w:tcW w:w="992" w:type="dxa"/>
          </w:tcPr>
          <w:p w:rsidR="00B93EB0" w:rsidRPr="009C7DCF" w:rsidRDefault="009C7DCF" w:rsidP="000748B7">
            <w:pPr>
              <w:widowControl w:val="0"/>
              <w:autoSpaceDE w:val="0"/>
              <w:autoSpaceDN w:val="0"/>
              <w:jc w:val="center"/>
            </w:pPr>
            <w:r w:rsidRPr="009C7DCF">
              <w:t>3</w:t>
            </w:r>
            <w:r w:rsidR="000748B7">
              <w:t>3700</w:t>
            </w:r>
          </w:p>
        </w:tc>
        <w:tc>
          <w:tcPr>
            <w:tcW w:w="2127" w:type="dxa"/>
            <w:gridSpan w:val="3"/>
          </w:tcPr>
          <w:p w:rsidR="00B93EB0" w:rsidRPr="009C7DCF" w:rsidRDefault="00B93EB0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B93EB0" w:rsidRPr="009C7DCF" w:rsidRDefault="00492C05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B93EB0" w:rsidRPr="009C7DCF"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709" w:type="dxa"/>
          </w:tcPr>
          <w:p w:rsidR="00B93EB0" w:rsidRPr="00B93EB0" w:rsidRDefault="00B93EB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B93EB0" w:rsidRPr="00B93EB0" w:rsidTr="00B93EB0">
        <w:tc>
          <w:tcPr>
            <w:tcW w:w="771" w:type="dxa"/>
            <w:vMerge/>
          </w:tcPr>
          <w:p w:rsidR="00D162A0" w:rsidRPr="00B93EB0" w:rsidRDefault="00D162A0" w:rsidP="00B93EB0">
            <w:pPr>
              <w:rPr>
                <w:color w:val="FF0000"/>
              </w:rPr>
            </w:pPr>
          </w:p>
        </w:tc>
        <w:tc>
          <w:tcPr>
            <w:tcW w:w="857" w:type="dxa"/>
            <w:vMerge/>
          </w:tcPr>
          <w:p w:rsidR="00D162A0" w:rsidRPr="00B93EB0" w:rsidRDefault="00D162A0" w:rsidP="00B93EB0">
            <w:pPr>
              <w:rPr>
                <w:color w:val="FF0000"/>
              </w:rPr>
            </w:pPr>
          </w:p>
        </w:tc>
        <w:tc>
          <w:tcPr>
            <w:tcW w:w="850" w:type="dxa"/>
            <w:vMerge/>
          </w:tcPr>
          <w:p w:rsidR="00D162A0" w:rsidRPr="00B93EB0" w:rsidRDefault="00D162A0" w:rsidP="00B93EB0">
            <w:pPr>
              <w:rPr>
                <w:color w:val="FF0000"/>
              </w:rPr>
            </w:pPr>
          </w:p>
        </w:tc>
        <w:tc>
          <w:tcPr>
            <w:tcW w:w="851" w:type="dxa"/>
            <w:vMerge/>
          </w:tcPr>
          <w:p w:rsidR="00D162A0" w:rsidRPr="00B93EB0" w:rsidRDefault="00D162A0" w:rsidP="00B93EB0">
            <w:pPr>
              <w:rPr>
                <w:color w:val="FF0000"/>
              </w:rPr>
            </w:pPr>
          </w:p>
        </w:tc>
        <w:tc>
          <w:tcPr>
            <w:tcW w:w="997" w:type="dxa"/>
            <w:vMerge/>
          </w:tcPr>
          <w:p w:rsidR="00D162A0" w:rsidRPr="00B93EB0" w:rsidRDefault="00D162A0" w:rsidP="00B93EB0">
            <w:pPr>
              <w:rPr>
                <w:color w:val="FF0000"/>
              </w:rPr>
            </w:pPr>
          </w:p>
        </w:tc>
        <w:tc>
          <w:tcPr>
            <w:tcW w:w="1043" w:type="dxa"/>
            <w:vMerge/>
          </w:tcPr>
          <w:p w:rsidR="00D162A0" w:rsidRPr="00B93EB0" w:rsidRDefault="00D162A0" w:rsidP="00B93EB0">
            <w:pPr>
              <w:rPr>
                <w:color w:val="FF0000"/>
              </w:rPr>
            </w:pPr>
          </w:p>
        </w:tc>
        <w:tc>
          <w:tcPr>
            <w:tcW w:w="795" w:type="dxa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823" w:type="dxa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850" w:type="dxa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709" w:type="dxa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850" w:type="dxa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737" w:type="dxa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992" w:type="dxa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2127" w:type="dxa"/>
            <w:gridSpan w:val="3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709" w:type="dxa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  <w:tc>
          <w:tcPr>
            <w:tcW w:w="709" w:type="dxa"/>
          </w:tcPr>
          <w:p w:rsidR="00D162A0" w:rsidRPr="00B93EB0" w:rsidRDefault="00D162A0" w:rsidP="00B93EB0">
            <w:pPr>
              <w:pStyle w:val="ConsPlusNormal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</w:tbl>
    <w:p w:rsidR="00B93EB0" w:rsidRDefault="00B93EB0" w:rsidP="00B93EB0">
      <w:pPr>
        <w:pStyle w:val="ConsPlusNormal"/>
        <w:outlineLvl w:val="2"/>
        <w:rPr>
          <w:rFonts w:ascii="Times New Roman" w:hAnsi="Times New Roman" w:cs="Times New Roman"/>
          <w:sz w:val="24"/>
          <w:szCs w:val="24"/>
        </w:rPr>
      </w:pPr>
    </w:p>
    <w:p w:rsidR="00B93EB0" w:rsidRPr="00B93EB0" w:rsidRDefault="00B93EB0" w:rsidP="00B93EB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Раздел 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  <w:gridCol w:w="2160"/>
        <w:gridCol w:w="1072"/>
      </w:tblGrid>
      <w:tr w:rsidR="00B93EB0" w:rsidTr="00B93EB0">
        <w:trPr>
          <w:trHeight w:val="1075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Pr="009B2845" w:rsidRDefault="00B93EB0" w:rsidP="00B93EB0">
            <w:pPr>
              <w:pStyle w:val="ConsPlusNonforma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муниципальной услуги: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F70BF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организация</w:t>
            </w:r>
            <w:r w:rsidRPr="004821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и проведение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Pr="0048216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мероприятий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B93EB0" w:rsidRPr="00B354E4" w:rsidRDefault="0022346C" w:rsidP="0022346C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46C">
              <w:rPr>
                <w:rFonts w:ascii="Times New Roman" w:hAnsi="Times New Roman" w:cs="Times New Roman"/>
                <w:sz w:val="24"/>
                <w:szCs w:val="24"/>
              </w:rPr>
              <w:t>Код по общероссийскому базовому перечню</w:t>
            </w: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93EB0" w:rsidRDefault="00B93EB0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B93EB0" w:rsidRPr="00B354E4" w:rsidRDefault="00224263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ББ72</w:t>
            </w:r>
          </w:p>
        </w:tc>
      </w:tr>
      <w:tr w:rsidR="00B93EB0" w:rsidTr="00B93EB0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Default="00B93EB0" w:rsidP="00B93EB0">
            <w:pPr>
              <w:pStyle w:val="ConsPlusNonformat"/>
              <w:widowControl w:val="0"/>
              <w:numPr>
                <w:ilvl w:val="0"/>
                <w:numId w:val="3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Категории потребителей </w:t>
            </w:r>
            <w:r w:rsidR="00B5218D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proofErr w:type="spellStart"/>
            <w:r w:rsidRPr="009B2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физизические</w:t>
            </w:r>
            <w:proofErr w:type="spellEnd"/>
            <w:r w:rsidRPr="009B2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лица</w:t>
            </w:r>
            <w:r w:rsidR="0022346C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</w:p>
          <w:p w:rsidR="00B93EB0" w:rsidRPr="009B2845" w:rsidRDefault="00B93EB0" w:rsidP="00B93EB0">
            <w:pPr>
              <w:pStyle w:val="ConsPlusNonformat"/>
              <w:widowControl w:val="0"/>
              <w:adjustRightInd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Pr="00B354E4" w:rsidRDefault="00B93EB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B93EB0" w:rsidRPr="00B354E4" w:rsidRDefault="00B93EB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EB0" w:rsidTr="00B93EB0">
        <w:trPr>
          <w:trHeight w:val="80"/>
        </w:trPr>
        <w:tc>
          <w:tcPr>
            <w:tcW w:w="1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Pr="009B2845" w:rsidRDefault="00B93EB0" w:rsidP="00492C05">
            <w:pPr>
              <w:pStyle w:val="ConsPlusNonformat"/>
              <w:widowControl w:val="0"/>
              <w:numPr>
                <w:ilvl w:val="0"/>
                <w:numId w:val="3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Показатели, характеризующие качество и (или) объем (содержание) </w:t>
            </w:r>
            <w:r w:rsidR="00492C05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B93EB0" w:rsidTr="00B93EB0">
        <w:tc>
          <w:tcPr>
            <w:tcW w:w="136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93EB0" w:rsidRDefault="00B93EB0" w:rsidP="00B93EB0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      </w:t>
            </w:r>
          </w:p>
          <w:p w:rsidR="00B93EB0" w:rsidRPr="009B2845" w:rsidRDefault="00B93EB0" w:rsidP="00492C05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3.1 Показатели, характеризующие качество </w:t>
            </w:r>
            <w:r w:rsidR="00492C05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: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B93EB0" w:rsidRDefault="00B93EB0" w:rsidP="00B93EB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855"/>
        <w:gridCol w:w="855"/>
        <w:gridCol w:w="855"/>
        <w:gridCol w:w="840"/>
        <w:gridCol w:w="10"/>
        <w:gridCol w:w="851"/>
        <w:gridCol w:w="1117"/>
        <w:gridCol w:w="584"/>
        <w:gridCol w:w="850"/>
        <w:gridCol w:w="1247"/>
        <w:gridCol w:w="963"/>
        <w:gridCol w:w="963"/>
        <w:gridCol w:w="1363"/>
        <w:gridCol w:w="1363"/>
      </w:tblGrid>
      <w:tr w:rsidR="00B93EB0" w:rsidRPr="00C26432" w:rsidTr="00B93EB0">
        <w:tc>
          <w:tcPr>
            <w:tcW w:w="1200" w:type="dxa"/>
            <w:vMerge w:val="restart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2565" w:type="dxa"/>
            <w:gridSpan w:val="3"/>
            <w:vMerge w:val="restart"/>
          </w:tcPr>
          <w:p w:rsidR="00B93EB0" w:rsidRPr="000F6990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1701" w:type="dxa"/>
            <w:gridSpan w:val="3"/>
            <w:vMerge w:val="restart"/>
          </w:tcPr>
          <w:p w:rsidR="00B93EB0" w:rsidRPr="000F6990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оказания услуг</w:t>
            </w:r>
            <w:proofErr w:type="gramStart"/>
            <w:r w:rsidR="00492C05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gramEnd"/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по справочникам)</w:t>
            </w:r>
          </w:p>
        </w:tc>
        <w:tc>
          <w:tcPr>
            <w:tcW w:w="2551" w:type="dxa"/>
            <w:gridSpan w:val="3"/>
          </w:tcPr>
          <w:p w:rsidR="00B93EB0" w:rsidRPr="000F6990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173" w:type="dxa"/>
            <w:gridSpan w:val="3"/>
          </w:tcPr>
          <w:p w:rsidR="00B93EB0" w:rsidRPr="000F6990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качества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2726" w:type="dxa"/>
            <w:gridSpan w:val="2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тклонения от установленных показателей качества муниципальной услуги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11)</w:t>
            </w:r>
          </w:p>
        </w:tc>
      </w:tr>
      <w:tr w:rsidR="00B93EB0" w:rsidRPr="00C26432" w:rsidTr="006B09AB">
        <w:tc>
          <w:tcPr>
            <w:tcW w:w="1200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3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  <w:vMerge w:val="restart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1434" w:type="dxa"/>
            <w:gridSpan w:val="2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vMerge w:val="restart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63" w:type="dxa"/>
            <w:vMerge w:val="restart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963" w:type="dxa"/>
            <w:vMerge w:val="restart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1363" w:type="dxa"/>
            <w:vMerge w:val="restart"/>
          </w:tcPr>
          <w:p w:rsidR="00B93EB0" w:rsidRPr="00A47EAA" w:rsidRDefault="00B93EB0" w:rsidP="00B93EB0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1363" w:type="dxa"/>
            <w:vMerge w:val="restart"/>
          </w:tcPr>
          <w:p w:rsidR="00B93EB0" w:rsidRPr="00A47EAA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B93EB0" w:rsidRPr="00C26432" w:rsidTr="006B09AB">
        <w:tc>
          <w:tcPr>
            <w:tcW w:w="1200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B93EB0" w:rsidRPr="000F6990" w:rsidRDefault="00B93EB0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 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5" w:type="dxa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5" w:type="dxa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  <w:gridSpan w:val="2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1" w:type="dxa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1117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584" w:type="dxa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</w:tcPr>
          <w:p w:rsidR="00B93EB0" w:rsidRPr="000F699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0" w:history="1">
              <w:r w:rsidRPr="000F6990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1247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:rsidR="00B93EB0" w:rsidRPr="000F6990" w:rsidRDefault="00B93EB0" w:rsidP="00B93EB0">
            <w:pPr>
              <w:rPr>
                <w:sz w:val="18"/>
                <w:szCs w:val="18"/>
              </w:rPr>
            </w:pPr>
          </w:p>
        </w:tc>
      </w:tr>
      <w:tr w:rsidR="00B93EB0" w:rsidRPr="00C26432" w:rsidTr="006B09AB">
        <w:tc>
          <w:tcPr>
            <w:tcW w:w="1200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17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584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3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63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363" w:type="dxa"/>
          </w:tcPr>
          <w:p w:rsidR="00B93EB0" w:rsidRPr="000F6990" w:rsidRDefault="00B93EB0" w:rsidP="00B93EB0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6A2FBE" w:rsidRPr="00C26432" w:rsidTr="006B09AB">
        <w:tc>
          <w:tcPr>
            <w:tcW w:w="1200" w:type="dxa"/>
            <w:vMerge w:val="restart"/>
          </w:tcPr>
          <w:p w:rsidR="006A2FBE" w:rsidRPr="000F6990" w:rsidRDefault="00224263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24263">
              <w:rPr>
                <w:rFonts w:ascii="Times New Roman" w:hAnsi="Times New Roman" w:cs="Times New Roman"/>
                <w:sz w:val="20"/>
              </w:rPr>
              <w:t>900400О.99.0.ББ72АА00001</w:t>
            </w:r>
          </w:p>
        </w:tc>
        <w:tc>
          <w:tcPr>
            <w:tcW w:w="855" w:type="dxa"/>
            <w:vMerge w:val="restart"/>
          </w:tcPr>
          <w:p w:rsidR="006A2FBE" w:rsidRPr="000F6990" w:rsidRDefault="006A2FBE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6A2FBE" w:rsidRPr="000F6990" w:rsidRDefault="00224263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Культурно-массовы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х(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иной деятельн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ости</w:t>
            </w:r>
            <w:r w:rsidR="006A2FBE" w:rsidRPr="00B93EB0">
              <w:rPr>
                <w:rFonts w:ascii="Times New Roman" w:hAnsi="Times New Roman" w:cs="Times New Roman"/>
                <w:sz w:val="18"/>
                <w:szCs w:val="18"/>
              </w:rPr>
              <w:t xml:space="preserve">, в результате , которой сохраняются, </w:t>
            </w:r>
            <w:proofErr w:type="spellStart"/>
            <w:r w:rsidR="006A2FBE" w:rsidRPr="00B93EB0">
              <w:rPr>
                <w:rFonts w:ascii="Times New Roman" w:hAnsi="Times New Roman" w:cs="Times New Roman"/>
                <w:sz w:val="18"/>
                <w:szCs w:val="18"/>
              </w:rPr>
              <w:t>создаются,распространяются</w:t>
            </w:r>
            <w:proofErr w:type="spellEnd"/>
            <w:r w:rsidR="006A2FBE" w:rsidRPr="00B93EB0">
              <w:rPr>
                <w:rFonts w:ascii="Times New Roman" w:hAnsi="Times New Roman" w:cs="Times New Roman"/>
                <w:sz w:val="18"/>
                <w:szCs w:val="18"/>
              </w:rPr>
              <w:t xml:space="preserve"> и осваиваются культурные ценности)</w:t>
            </w:r>
          </w:p>
        </w:tc>
        <w:tc>
          <w:tcPr>
            <w:tcW w:w="855" w:type="dxa"/>
            <w:vMerge w:val="restart"/>
          </w:tcPr>
          <w:p w:rsidR="006A2FBE" w:rsidRPr="000F6990" w:rsidRDefault="006A2FBE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40" w:type="dxa"/>
            <w:vMerge w:val="restart"/>
          </w:tcPr>
          <w:p w:rsidR="006A2FBE" w:rsidRPr="0020307C" w:rsidRDefault="006A2FBE" w:rsidP="00B93EB0">
            <w:r>
              <w:t>На территории Росси</w:t>
            </w:r>
            <w:r>
              <w:lastRenderedPageBreak/>
              <w:t>йской Федерации</w:t>
            </w:r>
          </w:p>
        </w:tc>
        <w:tc>
          <w:tcPr>
            <w:tcW w:w="861" w:type="dxa"/>
            <w:gridSpan w:val="2"/>
            <w:vMerge w:val="restart"/>
          </w:tcPr>
          <w:p w:rsidR="006A2FBE" w:rsidRPr="0020307C" w:rsidRDefault="006A2FBE" w:rsidP="00B93EB0">
            <w:r w:rsidRPr="0020307C">
              <w:lastRenderedPageBreak/>
              <w:t>бесплатно</w:t>
            </w:r>
          </w:p>
        </w:tc>
        <w:tc>
          <w:tcPr>
            <w:tcW w:w="1117" w:type="dxa"/>
          </w:tcPr>
          <w:p w:rsidR="006A2FBE" w:rsidRPr="000F6990" w:rsidRDefault="006A2FBE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84" w:type="dxa"/>
          </w:tcPr>
          <w:p w:rsidR="006A2FBE" w:rsidRPr="00E63F98" w:rsidRDefault="006A2FBE" w:rsidP="00B93EB0">
            <w:r w:rsidRPr="00E63F98">
              <w:t>Чел.</w:t>
            </w:r>
          </w:p>
        </w:tc>
        <w:tc>
          <w:tcPr>
            <w:tcW w:w="850" w:type="dxa"/>
          </w:tcPr>
          <w:p w:rsidR="006A2FBE" w:rsidRPr="00F70BFA" w:rsidRDefault="006A2FBE" w:rsidP="00B93EB0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792</w:t>
            </w:r>
          </w:p>
        </w:tc>
        <w:tc>
          <w:tcPr>
            <w:tcW w:w="1247" w:type="dxa"/>
          </w:tcPr>
          <w:p w:rsidR="006A2FBE" w:rsidRPr="009C7DCF" w:rsidRDefault="000748B7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</w:t>
            </w:r>
          </w:p>
        </w:tc>
        <w:tc>
          <w:tcPr>
            <w:tcW w:w="963" w:type="dxa"/>
          </w:tcPr>
          <w:p w:rsidR="006A2FBE" w:rsidRPr="009C7DCF" w:rsidRDefault="000748B7" w:rsidP="000748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963" w:type="dxa"/>
          </w:tcPr>
          <w:p w:rsidR="006A2FBE" w:rsidRPr="009C7DCF" w:rsidRDefault="000748B7" w:rsidP="000748B7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1550</w:t>
            </w:r>
          </w:p>
        </w:tc>
        <w:tc>
          <w:tcPr>
            <w:tcW w:w="1363" w:type="dxa"/>
          </w:tcPr>
          <w:p w:rsidR="006A2FBE" w:rsidRPr="00B93EB0" w:rsidRDefault="00B5218D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 w:rsidR="006A2FBE" w:rsidRPr="00B93EB0"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1363" w:type="dxa"/>
          </w:tcPr>
          <w:p w:rsidR="006A2FBE" w:rsidRPr="000F6990" w:rsidRDefault="006A2FBE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FBE" w:rsidRPr="00C26432" w:rsidTr="006B09AB">
        <w:trPr>
          <w:trHeight w:val="930"/>
        </w:trPr>
        <w:tc>
          <w:tcPr>
            <w:tcW w:w="1200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  <w:r w:rsidRPr="00B93EB0">
              <w:rPr>
                <w:rFonts w:eastAsiaTheme="minorEastAsia"/>
                <w:sz w:val="22"/>
                <w:szCs w:val="22"/>
              </w:rPr>
              <w:t xml:space="preserve">Динамика количества участников </w:t>
            </w:r>
          </w:p>
        </w:tc>
        <w:tc>
          <w:tcPr>
            <w:tcW w:w="584" w:type="dxa"/>
          </w:tcPr>
          <w:p w:rsidR="006A2FBE" w:rsidRPr="00E63F98" w:rsidRDefault="006A2FBE" w:rsidP="00B93EB0">
            <w:r w:rsidRPr="00E63F98">
              <w:t>%</w:t>
            </w:r>
          </w:p>
        </w:tc>
        <w:tc>
          <w:tcPr>
            <w:tcW w:w="850" w:type="dxa"/>
          </w:tcPr>
          <w:p w:rsidR="006A2FBE" w:rsidRDefault="006A2FBE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47" w:type="dxa"/>
          </w:tcPr>
          <w:p w:rsidR="006A2FBE" w:rsidRPr="009C7DCF" w:rsidRDefault="006A2FBE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</w:tcPr>
          <w:p w:rsidR="006A2FBE" w:rsidRPr="009C7DCF" w:rsidRDefault="006A2FBE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</w:tcPr>
          <w:p w:rsidR="006A2FBE" w:rsidRPr="009C7DCF" w:rsidRDefault="006A2FBE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6A2FBE" w:rsidRPr="009C7DCF" w:rsidRDefault="00B5218D" w:rsidP="00B93EB0">
            <w:pPr>
              <w:jc w:val="center"/>
            </w:pPr>
            <w:r>
              <w:t>1</w:t>
            </w:r>
            <w:r w:rsidR="006A2FBE" w:rsidRPr="009C7DCF">
              <w:t>0</w:t>
            </w:r>
          </w:p>
        </w:tc>
        <w:tc>
          <w:tcPr>
            <w:tcW w:w="1363" w:type="dxa"/>
          </w:tcPr>
          <w:p w:rsidR="006A2FBE" w:rsidRPr="000F6990" w:rsidRDefault="006A2FBE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FBE" w:rsidRPr="00C26432" w:rsidTr="006B09AB">
        <w:trPr>
          <w:trHeight w:val="1155"/>
        </w:trPr>
        <w:tc>
          <w:tcPr>
            <w:tcW w:w="1200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6A2FBE" w:rsidRPr="00425BC7" w:rsidRDefault="006A2FBE" w:rsidP="00B93EB0">
            <w:pPr>
              <w:rPr>
                <w:rFonts w:eastAsiaTheme="minorEastAsia"/>
                <w:sz w:val="22"/>
                <w:szCs w:val="22"/>
              </w:rPr>
            </w:pPr>
            <w:r>
              <w:t>Количество проведённых мероприятий</w:t>
            </w:r>
          </w:p>
        </w:tc>
        <w:tc>
          <w:tcPr>
            <w:tcW w:w="584" w:type="dxa"/>
          </w:tcPr>
          <w:p w:rsidR="006A2FBE" w:rsidRPr="00E63F98" w:rsidRDefault="006A2FBE" w:rsidP="00B93EB0">
            <w:r w:rsidRPr="00E63F98">
              <w:t>Шт.</w:t>
            </w:r>
          </w:p>
        </w:tc>
        <w:tc>
          <w:tcPr>
            <w:tcW w:w="850" w:type="dxa"/>
          </w:tcPr>
          <w:p w:rsidR="006A2FBE" w:rsidRDefault="006A2FBE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</w:t>
            </w:r>
          </w:p>
        </w:tc>
        <w:tc>
          <w:tcPr>
            <w:tcW w:w="1247" w:type="dxa"/>
          </w:tcPr>
          <w:p w:rsidR="006A2FBE" w:rsidRPr="009C7DCF" w:rsidRDefault="000748B7" w:rsidP="008847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963" w:type="dxa"/>
          </w:tcPr>
          <w:p w:rsidR="006A2FBE" w:rsidRPr="009C7DCF" w:rsidRDefault="000748B7" w:rsidP="0088471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963" w:type="dxa"/>
          </w:tcPr>
          <w:p w:rsidR="006A2FBE" w:rsidRPr="009C7DCF" w:rsidRDefault="000748B7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</w:tc>
        <w:tc>
          <w:tcPr>
            <w:tcW w:w="1363" w:type="dxa"/>
          </w:tcPr>
          <w:p w:rsidR="006A2FBE" w:rsidRPr="00B93EB0" w:rsidRDefault="00B5218D" w:rsidP="00B93EB0">
            <w:pPr>
              <w:jc w:val="center"/>
            </w:pPr>
            <w:r>
              <w:rPr>
                <w:szCs w:val="18"/>
              </w:rPr>
              <w:t>1</w:t>
            </w:r>
            <w:r w:rsidR="006A2FBE" w:rsidRPr="00B93EB0">
              <w:rPr>
                <w:szCs w:val="18"/>
              </w:rPr>
              <w:t>0</w:t>
            </w:r>
          </w:p>
        </w:tc>
        <w:tc>
          <w:tcPr>
            <w:tcW w:w="1363" w:type="dxa"/>
          </w:tcPr>
          <w:p w:rsidR="006A2FBE" w:rsidRPr="000F6990" w:rsidRDefault="006A2FBE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A2FBE" w:rsidRPr="00C26432" w:rsidTr="006B09AB">
        <w:trPr>
          <w:trHeight w:val="681"/>
        </w:trPr>
        <w:tc>
          <w:tcPr>
            <w:tcW w:w="1200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</w:tcPr>
          <w:p w:rsidR="006A2FBE" w:rsidRPr="000F6990" w:rsidRDefault="006A2FBE" w:rsidP="00B93EB0">
            <w:pPr>
              <w:rPr>
                <w:sz w:val="18"/>
                <w:szCs w:val="18"/>
              </w:rPr>
            </w:pPr>
          </w:p>
        </w:tc>
        <w:tc>
          <w:tcPr>
            <w:tcW w:w="1117" w:type="dxa"/>
          </w:tcPr>
          <w:p w:rsidR="006A2FBE" w:rsidRDefault="006A2FBE" w:rsidP="00B93EB0">
            <w:r>
              <w:t>Динамика количества мероприятий</w:t>
            </w:r>
          </w:p>
        </w:tc>
        <w:tc>
          <w:tcPr>
            <w:tcW w:w="584" w:type="dxa"/>
          </w:tcPr>
          <w:p w:rsidR="006A2FBE" w:rsidRDefault="006A2FBE" w:rsidP="00B93EB0">
            <w:r w:rsidRPr="00E63F98">
              <w:t>%</w:t>
            </w:r>
          </w:p>
        </w:tc>
        <w:tc>
          <w:tcPr>
            <w:tcW w:w="850" w:type="dxa"/>
          </w:tcPr>
          <w:p w:rsidR="006A2FBE" w:rsidRDefault="006A2FBE" w:rsidP="00B93EB0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47" w:type="dxa"/>
          </w:tcPr>
          <w:p w:rsidR="006A2FBE" w:rsidRPr="009C7DCF" w:rsidRDefault="006A2FBE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</w:tcPr>
          <w:p w:rsidR="006A2FBE" w:rsidRPr="009C7DCF" w:rsidRDefault="006A2FBE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63" w:type="dxa"/>
          </w:tcPr>
          <w:p w:rsidR="006A2FBE" w:rsidRPr="009C7DCF" w:rsidRDefault="006A2FBE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7DC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63" w:type="dxa"/>
          </w:tcPr>
          <w:p w:rsidR="006A2FBE" w:rsidRPr="00B93EB0" w:rsidRDefault="00B5218D" w:rsidP="00B93EB0">
            <w:pPr>
              <w:jc w:val="center"/>
              <w:rPr>
                <w:szCs w:val="18"/>
              </w:rPr>
            </w:pPr>
            <w:r>
              <w:rPr>
                <w:szCs w:val="18"/>
              </w:rPr>
              <w:t>1</w:t>
            </w:r>
            <w:r w:rsidR="006A2FBE">
              <w:rPr>
                <w:szCs w:val="18"/>
              </w:rPr>
              <w:t>0</w:t>
            </w:r>
          </w:p>
        </w:tc>
        <w:tc>
          <w:tcPr>
            <w:tcW w:w="1363" w:type="dxa"/>
          </w:tcPr>
          <w:p w:rsidR="006A2FBE" w:rsidRPr="000F6990" w:rsidRDefault="006A2FBE" w:rsidP="00B93EB0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3EB0" w:rsidRPr="00A903D3" w:rsidRDefault="00B93EB0" w:rsidP="00B93EB0">
      <w:pPr>
        <w:pStyle w:val="ConsPlusNormal"/>
      </w:pPr>
    </w:p>
    <w:p w:rsidR="00B93EB0" w:rsidRPr="00A903D3" w:rsidRDefault="00B93EB0" w:rsidP="00B93EB0">
      <w:pPr>
        <w:pStyle w:val="ConsPlusNormal"/>
      </w:pPr>
    </w:p>
    <w:p w:rsidR="00B93EB0" w:rsidRPr="00007137" w:rsidRDefault="00B93EB0" w:rsidP="00B93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</w:t>
      </w:r>
      <w:r w:rsidR="00492C05">
        <w:rPr>
          <w:rFonts w:ascii="Times New Roman" w:hAnsi="Times New Roman" w:cs="Times New Roman"/>
          <w:sz w:val="24"/>
          <w:szCs w:val="24"/>
        </w:rPr>
        <w:t>услуги</w:t>
      </w:r>
      <w:r w:rsidRPr="00007137">
        <w:rPr>
          <w:rFonts w:ascii="Times New Roman" w:hAnsi="Times New Roman" w:cs="Times New Roman"/>
          <w:sz w:val="24"/>
          <w:szCs w:val="24"/>
        </w:rPr>
        <w:t>:</w:t>
      </w:r>
    </w:p>
    <w:p w:rsidR="00B93EB0" w:rsidRPr="00A903D3" w:rsidRDefault="00B93EB0" w:rsidP="00B93EB0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7"/>
        <w:gridCol w:w="850"/>
        <w:gridCol w:w="851"/>
        <w:gridCol w:w="997"/>
        <w:gridCol w:w="1043"/>
        <w:gridCol w:w="795"/>
        <w:gridCol w:w="823"/>
        <w:gridCol w:w="850"/>
        <w:gridCol w:w="709"/>
        <w:gridCol w:w="850"/>
        <w:gridCol w:w="737"/>
        <w:gridCol w:w="992"/>
        <w:gridCol w:w="709"/>
        <w:gridCol w:w="709"/>
        <w:gridCol w:w="709"/>
        <w:gridCol w:w="709"/>
        <w:gridCol w:w="709"/>
      </w:tblGrid>
      <w:tr w:rsidR="00B93EB0" w:rsidRPr="00C26432" w:rsidTr="00B93EB0">
        <w:tc>
          <w:tcPr>
            <w:tcW w:w="771" w:type="dxa"/>
            <w:vMerge w:val="restart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2558" w:type="dxa"/>
            <w:gridSpan w:val="3"/>
            <w:vMerge w:val="restart"/>
          </w:tcPr>
          <w:p w:rsidR="00B93EB0" w:rsidRPr="00007137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содержание </w:t>
            </w:r>
            <w:r w:rsidR="00492C05">
              <w:rPr>
                <w:rFonts w:ascii="Times New Roman" w:hAnsi="Times New Roman" w:cs="Times New Roman"/>
                <w:szCs w:val="22"/>
              </w:rPr>
              <w:t>услуги</w:t>
            </w:r>
            <w:r w:rsidRPr="00007137">
              <w:rPr>
                <w:rFonts w:ascii="Times New Roman" w:hAnsi="Times New Roman" w:cs="Times New Roman"/>
                <w:szCs w:val="22"/>
              </w:rPr>
              <w:t xml:space="preserve"> (по справочникам)</w:t>
            </w:r>
          </w:p>
        </w:tc>
        <w:tc>
          <w:tcPr>
            <w:tcW w:w="2040" w:type="dxa"/>
            <w:gridSpan w:val="2"/>
            <w:vMerge w:val="restart"/>
          </w:tcPr>
          <w:p w:rsidR="00B93EB0" w:rsidRPr="00007137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</w:t>
            </w:r>
            <w:r w:rsidR="00492C05">
              <w:rPr>
                <w:rFonts w:ascii="Times New Roman" w:hAnsi="Times New Roman" w:cs="Times New Roman"/>
                <w:szCs w:val="22"/>
              </w:rPr>
              <w:t>оказания услуги</w:t>
            </w:r>
            <w:r w:rsidRPr="00007137">
              <w:rPr>
                <w:rFonts w:ascii="Times New Roman" w:hAnsi="Times New Roman" w:cs="Times New Roman"/>
                <w:szCs w:val="22"/>
              </w:rPr>
              <w:t xml:space="preserve"> (по справочникам)</w:t>
            </w:r>
          </w:p>
        </w:tc>
        <w:tc>
          <w:tcPr>
            <w:tcW w:w="3177" w:type="dxa"/>
            <w:gridSpan w:val="4"/>
          </w:tcPr>
          <w:p w:rsidR="00B93EB0" w:rsidRPr="00007137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Показатель объема</w:t>
            </w:r>
            <w:r w:rsidR="00492C05">
              <w:rPr>
                <w:rFonts w:ascii="Times New Roman" w:hAnsi="Times New Roman" w:cs="Times New Roman"/>
                <w:szCs w:val="22"/>
              </w:rPr>
              <w:t xml:space="preserve"> услуги</w:t>
            </w:r>
          </w:p>
        </w:tc>
        <w:tc>
          <w:tcPr>
            <w:tcW w:w="2579" w:type="dxa"/>
            <w:gridSpan w:val="3"/>
          </w:tcPr>
          <w:p w:rsidR="00B93EB0" w:rsidRPr="00007137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 качества</w:t>
            </w:r>
            <w:r w:rsidRPr="000071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92C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2127" w:type="dxa"/>
            <w:gridSpan w:val="3"/>
          </w:tcPr>
          <w:p w:rsidR="00B93EB0" w:rsidRPr="00BF30E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Cs w:val="22"/>
              </w:rPr>
              <w:t>Размер платы (цена, тариф)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  <w:tc>
          <w:tcPr>
            <w:tcW w:w="1418" w:type="dxa"/>
            <w:gridSpan w:val="2"/>
          </w:tcPr>
          <w:p w:rsidR="00B93EB0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тклонения от установленных показателей качества муниципальной услуги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11)</w:t>
            </w:r>
          </w:p>
        </w:tc>
      </w:tr>
      <w:tr w:rsidR="00B93EB0" w:rsidRPr="00C26432" w:rsidTr="00B93EB0">
        <w:tc>
          <w:tcPr>
            <w:tcW w:w="771" w:type="dxa"/>
            <w:vMerge/>
          </w:tcPr>
          <w:p w:rsidR="00B93EB0" w:rsidRPr="00007137" w:rsidRDefault="00B93EB0" w:rsidP="00B93EB0"/>
        </w:tc>
        <w:tc>
          <w:tcPr>
            <w:tcW w:w="2558" w:type="dxa"/>
            <w:gridSpan w:val="3"/>
            <w:vMerge/>
          </w:tcPr>
          <w:p w:rsidR="00B93EB0" w:rsidRPr="00007137" w:rsidRDefault="00B93EB0" w:rsidP="00B93EB0"/>
        </w:tc>
        <w:tc>
          <w:tcPr>
            <w:tcW w:w="2040" w:type="dxa"/>
            <w:gridSpan w:val="2"/>
            <w:vMerge/>
          </w:tcPr>
          <w:p w:rsidR="00B93EB0" w:rsidRPr="00007137" w:rsidRDefault="00B93EB0" w:rsidP="00B93EB0"/>
        </w:tc>
        <w:tc>
          <w:tcPr>
            <w:tcW w:w="795" w:type="dxa"/>
            <w:vMerge w:val="restart"/>
          </w:tcPr>
          <w:p w:rsidR="00B93EB0" w:rsidRPr="00007137" w:rsidRDefault="00B93EB0" w:rsidP="00B93EB0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наименование показа</w:t>
            </w: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1673" w:type="dxa"/>
            <w:gridSpan w:val="2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единица измерения</w:t>
            </w:r>
          </w:p>
        </w:tc>
        <w:tc>
          <w:tcPr>
            <w:tcW w:w="709" w:type="dxa"/>
            <w:vMerge w:val="restart"/>
          </w:tcPr>
          <w:p w:rsidR="00B93EB0" w:rsidRPr="00007137" w:rsidRDefault="00B93EB0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Описание </w:t>
            </w:r>
            <w:r w:rsidR="00492C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850" w:type="dxa"/>
            <w:vMerge w:val="restart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очередной финансовый </w:t>
            </w: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год</w:t>
            </w:r>
          </w:p>
        </w:tc>
        <w:tc>
          <w:tcPr>
            <w:tcW w:w="737" w:type="dxa"/>
            <w:vMerge w:val="restart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1-й год планового </w:t>
            </w: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992" w:type="dxa"/>
            <w:vMerge w:val="restart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2-й год планового 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очередной финансовы</w:t>
            </w: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й год</w:t>
            </w:r>
          </w:p>
        </w:tc>
        <w:tc>
          <w:tcPr>
            <w:tcW w:w="709" w:type="dxa"/>
            <w:vMerge w:val="restart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1-й год планового </w:t>
            </w: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2-й год планового </w:t>
            </w: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B93EB0" w:rsidRPr="00A47EAA" w:rsidRDefault="00B93EB0" w:rsidP="00B93EB0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в процентах</w:t>
            </w:r>
          </w:p>
        </w:tc>
        <w:tc>
          <w:tcPr>
            <w:tcW w:w="709" w:type="dxa"/>
            <w:vMerge w:val="restart"/>
          </w:tcPr>
          <w:p w:rsidR="00B93EB0" w:rsidRPr="00A47EAA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B93EB0" w:rsidRPr="00C26432" w:rsidTr="00B93EB0">
        <w:tc>
          <w:tcPr>
            <w:tcW w:w="771" w:type="dxa"/>
            <w:vMerge/>
          </w:tcPr>
          <w:p w:rsidR="00B93EB0" w:rsidRPr="00007137" w:rsidRDefault="00B93EB0" w:rsidP="00B93EB0"/>
        </w:tc>
        <w:tc>
          <w:tcPr>
            <w:tcW w:w="857" w:type="dxa"/>
          </w:tcPr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</w:t>
            </w:r>
          </w:p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</w:tcPr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______</w:t>
            </w:r>
          </w:p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851" w:type="dxa"/>
          </w:tcPr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______</w:t>
            </w:r>
          </w:p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997" w:type="dxa"/>
          </w:tcPr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_______</w:t>
            </w:r>
          </w:p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1043" w:type="dxa"/>
          </w:tcPr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_______</w:t>
            </w:r>
          </w:p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795" w:type="dxa"/>
            <w:vMerge/>
          </w:tcPr>
          <w:p w:rsidR="00B93EB0" w:rsidRPr="00007137" w:rsidRDefault="00B93EB0" w:rsidP="00B93EB0">
            <w:pPr>
              <w:ind w:firstLine="53"/>
            </w:pPr>
          </w:p>
        </w:tc>
        <w:tc>
          <w:tcPr>
            <w:tcW w:w="823" w:type="dxa"/>
          </w:tcPr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наиме</w:t>
            </w: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нование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</w:tcPr>
          <w:p w:rsidR="00B93EB0" w:rsidRPr="00007137" w:rsidRDefault="00B93EB0" w:rsidP="00B93EB0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 xml:space="preserve">код по </w:t>
            </w:r>
            <w:hyperlink r:id="rId11" w:history="1">
              <w:r w:rsidRPr="0000713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007137">
              <w:rPr>
                <w:rFonts w:ascii="Times New Roman" w:hAnsi="Times New Roman" w:cs="Times New Roman"/>
                <w:szCs w:val="22"/>
              </w:rPr>
              <w:t xml:space="preserve"> (при наличии)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709" w:type="dxa"/>
            <w:vMerge/>
          </w:tcPr>
          <w:p w:rsidR="00B93EB0" w:rsidRPr="00007137" w:rsidRDefault="00B93EB0" w:rsidP="00B93EB0"/>
        </w:tc>
        <w:tc>
          <w:tcPr>
            <w:tcW w:w="850" w:type="dxa"/>
            <w:vMerge/>
          </w:tcPr>
          <w:p w:rsidR="00B93EB0" w:rsidRPr="00007137" w:rsidRDefault="00B93EB0" w:rsidP="00B93EB0"/>
        </w:tc>
        <w:tc>
          <w:tcPr>
            <w:tcW w:w="737" w:type="dxa"/>
            <w:vMerge/>
          </w:tcPr>
          <w:p w:rsidR="00B93EB0" w:rsidRPr="00007137" w:rsidRDefault="00B93EB0" w:rsidP="00B93EB0"/>
        </w:tc>
        <w:tc>
          <w:tcPr>
            <w:tcW w:w="992" w:type="dxa"/>
            <w:vMerge/>
          </w:tcPr>
          <w:p w:rsidR="00B93EB0" w:rsidRPr="00007137" w:rsidRDefault="00B93EB0" w:rsidP="00B93EB0"/>
        </w:tc>
        <w:tc>
          <w:tcPr>
            <w:tcW w:w="709" w:type="dxa"/>
            <w:vMerge/>
          </w:tcPr>
          <w:p w:rsidR="00B93EB0" w:rsidRPr="00007137" w:rsidRDefault="00B93EB0" w:rsidP="00B93EB0"/>
        </w:tc>
        <w:tc>
          <w:tcPr>
            <w:tcW w:w="709" w:type="dxa"/>
            <w:vMerge/>
          </w:tcPr>
          <w:p w:rsidR="00B93EB0" w:rsidRPr="00007137" w:rsidRDefault="00B93EB0" w:rsidP="00B93EB0"/>
        </w:tc>
        <w:tc>
          <w:tcPr>
            <w:tcW w:w="709" w:type="dxa"/>
            <w:vMerge/>
          </w:tcPr>
          <w:p w:rsidR="00B93EB0" w:rsidRPr="00007137" w:rsidRDefault="00B93EB0" w:rsidP="00B93EB0"/>
        </w:tc>
        <w:tc>
          <w:tcPr>
            <w:tcW w:w="709" w:type="dxa"/>
            <w:vMerge/>
          </w:tcPr>
          <w:p w:rsidR="00B93EB0" w:rsidRPr="00007137" w:rsidRDefault="00B93EB0" w:rsidP="00B93EB0"/>
        </w:tc>
        <w:tc>
          <w:tcPr>
            <w:tcW w:w="709" w:type="dxa"/>
            <w:vMerge/>
          </w:tcPr>
          <w:p w:rsidR="00B93EB0" w:rsidRPr="00007137" w:rsidRDefault="00B93EB0" w:rsidP="00B93EB0"/>
        </w:tc>
      </w:tr>
      <w:tr w:rsidR="00B93EB0" w:rsidRPr="00C26432" w:rsidTr="00B93EB0">
        <w:tc>
          <w:tcPr>
            <w:tcW w:w="771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857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7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43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95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3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37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92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09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09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09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09" w:type="dxa"/>
          </w:tcPr>
          <w:p w:rsidR="00B93EB0" w:rsidRPr="00007137" w:rsidRDefault="00B93EB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6A2FBE" w:rsidRPr="00C26432" w:rsidTr="00B93EB0">
        <w:tc>
          <w:tcPr>
            <w:tcW w:w="771" w:type="dxa"/>
            <w:vMerge w:val="restart"/>
          </w:tcPr>
          <w:p w:rsidR="006A2FBE" w:rsidRPr="00007137" w:rsidRDefault="00224263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224263">
              <w:rPr>
                <w:rFonts w:ascii="Times New Roman" w:hAnsi="Times New Roman" w:cs="Times New Roman"/>
                <w:sz w:val="20"/>
              </w:rPr>
              <w:t>900400О.99.0.ББ72АА00001</w:t>
            </w:r>
          </w:p>
        </w:tc>
        <w:tc>
          <w:tcPr>
            <w:tcW w:w="857" w:type="dxa"/>
            <w:vMerge w:val="restart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6A2FBE">
              <w:rPr>
                <w:rFonts w:ascii="Times New Roman" w:hAnsi="Times New Roman" w:cs="Times New Roman"/>
                <w:szCs w:val="22"/>
              </w:rPr>
              <w:t>Культурн</w:t>
            </w:r>
            <w:r w:rsidR="00224263">
              <w:rPr>
                <w:rFonts w:ascii="Times New Roman" w:hAnsi="Times New Roman" w:cs="Times New Roman"/>
                <w:szCs w:val="22"/>
              </w:rPr>
              <w:t>о-массовы</w:t>
            </w:r>
            <w:proofErr w:type="gramStart"/>
            <w:r w:rsidR="00224263">
              <w:rPr>
                <w:rFonts w:ascii="Times New Roman" w:hAnsi="Times New Roman" w:cs="Times New Roman"/>
                <w:szCs w:val="22"/>
              </w:rPr>
              <w:t>х(</w:t>
            </w:r>
            <w:proofErr w:type="gramEnd"/>
            <w:r w:rsidR="00224263">
              <w:rPr>
                <w:rFonts w:ascii="Times New Roman" w:hAnsi="Times New Roman" w:cs="Times New Roman"/>
                <w:szCs w:val="22"/>
              </w:rPr>
              <w:t>иной деятельности</w:t>
            </w:r>
            <w:r w:rsidRPr="006A2FBE">
              <w:rPr>
                <w:rFonts w:ascii="Times New Roman" w:hAnsi="Times New Roman" w:cs="Times New Roman"/>
                <w:szCs w:val="22"/>
              </w:rPr>
              <w:t xml:space="preserve">, в результате , которой сохраняются, </w:t>
            </w:r>
            <w:proofErr w:type="spellStart"/>
            <w:r w:rsidRPr="006A2FBE">
              <w:rPr>
                <w:rFonts w:ascii="Times New Roman" w:hAnsi="Times New Roman" w:cs="Times New Roman"/>
                <w:szCs w:val="22"/>
              </w:rPr>
              <w:t>создаются,распространяются</w:t>
            </w:r>
            <w:proofErr w:type="spellEnd"/>
            <w:r w:rsidRPr="006A2FBE">
              <w:rPr>
                <w:rFonts w:ascii="Times New Roman" w:hAnsi="Times New Roman" w:cs="Times New Roman"/>
                <w:szCs w:val="22"/>
              </w:rPr>
              <w:t xml:space="preserve"> и осваиваются культурные ценности)</w:t>
            </w:r>
          </w:p>
        </w:tc>
        <w:tc>
          <w:tcPr>
            <w:tcW w:w="851" w:type="dxa"/>
            <w:vMerge w:val="restart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6A2FBE" w:rsidRPr="00314D9D" w:rsidRDefault="006A2FBE" w:rsidP="00B93EB0">
            <w:pPr>
              <w:widowControl w:val="0"/>
              <w:autoSpaceDE w:val="0"/>
              <w:autoSpaceDN w:val="0"/>
            </w:pPr>
            <w:r w:rsidRPr="006A2FBE">
              <w:rPr>
                <w:sz w:val="20"/>
                <w:szCs w:val="20"/>
              </w:rPr>
              <w:t>На территории Российской Федерации</w:t>
            </w:r>
          </w:p>
        </w:tc>
        <w:tc>
          <w:tcPr>
            <w:tcW w:w="1043" w:type="dxa"/>
            <w:vMerge w:val="restart"/>
          </w:tcPr>
          <w:p w:rsidR="006A2FBE" w:rsidRPr="00314D9D" w:rsidRDefault="006A2FBE" w:rsidP="00B93EB0">
            <w:pPr>
              <w:widowControl w:val="0"/>
              <w:autoSpaceDE w:val="0"/>
              <w:autoSpaceDN w:val="0"/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795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13F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23" w:type="dxa"/>
          </w:tcPr>
          <w:p w:rsidR="006A2FBE" w:rsidRPr="00314D9D" w:rsidRDefault="006A2FBE" w:rsidP="009C7DCF">
            <w:pPr>
              <w:widowControl w:val="0"/>
              <w:autoSpaceDE w:val="0"/>
              <w:autoSpaceDN w:val="0"/>
              <w:jc w:val="center"/>
            </w:pPr>
            <w:r>
              <w:t>Ед.</w:t>
            </w:r>
          </w:p>
        </w:tc>
        <w:tc>
          <w:tcPr>
            <w:tcW w:w="850" w:type="dxa"/>
          </w:tcPr>
          <w:p w:rsidR="006A2FBE" w:rsidRPr="002A0B5B" w:rsidRDefault="006A2FBE" w:rsidP="009C7DCF">
            <w:pPr>
              <w:widowControl w:val="0"/>
              <w:autoSpaceDE w:val="0"/>
              <w:autoSpaceDN w:val="0"/>
              <w:jc w:val="center"/>
            </w:pPr>
            <w:r>
              <w:t>642</w:t>
            </w:r>
          </w:p>
        </w:tc>
        <w:tc>
          <w:tcPr>
            <w:tcW w:w="709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A2FBE" w:rsidRPr="0099319C" w:rsidRDefault="000748B7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</w:p>
        </w:tc>
        <w:tc>
          <w:tcPr>
            <w:tcW w:w="737" w:type="dxa"/>
          </w:tcPr>
          <w:p w:rsidR="006A2FBE" w:rsidRPr="0099319C" w:rsidRDefault="000748B7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</w:p>
        </w:tc>
        <w:tc>
          <w:tcPr>
            <w:tcW w:w="992" w:type="dxa"/>
          </w:tcPr>
          <w:p w:rsidR="006A2FBE" w:rsidRDefault="000748B7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</w:p>
          <w:p w:rsidR="006A2FBE" w:rsidRPr="0053265B" w:rsidRDefault="006A2FBE" w:rsidP="009C7DCF"/>
        </w:tc>
        <w:tc>
          <w:tcPr>
            <w:tcW w:w="2127" w:type="dxa"/>
            <w:gridSpan w:val="3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6A2FBE" w:rsidRPr="00007137" w:rsidRDefault="00B5218D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</w:t>
            </w:r>
            <w:r w:rsidR="006A2FBE" w:rsidRPr="00B93EB0">
              <w:rPr>
                <w:rFonts w:ascii="Times New Roman" w:hAnsi="Times New Roman" w:cs="Times New Roman"/>
                <w:sz w:val="24"/>
                <w:szCs w:val="22"/>
              </w:rPr>
              <w:t>0</w:t>
            </w:r>
          </w:p>
        </w:tc>
        <w:tc>
          <w:tcPr>
            <w:tcW w:w="709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2FBE" w:rsidRPr="00C26432" w:rsidTr="00B93EB0">
        <w:tc>
          <w:tcPr>
            <w:tcW w:w="771" w:type="dxa"/>
            <w:vMerge/>
          </w:tcPr>
          <w:p w:rsidR="006A2FBE" w:rsidRPr="00007137" w:rsidRDefault="006A2FBE" w:rsidP="00B93EB0"/>
        </w:tc>
        <w:tc>
          <w:tcPr>
            <w:tcW w:w="857" w:type="dxa"/>
            <w:vMerge/>
          </w:tcPr>
          <w:p w:rsidR="006A2FBE" w:rsidRPr="00007137" w:rsidRDefault="006A2FBE" w:rsidP="00B93EB0"/>
        </w:tc>
        <w:tc>
          <w:tcPr>
            <w:tcW w:w="850" w:type="dxa"/>
            <w:vMerge/>
          </w:tcPr>
          <w:p w:rsidR="006A2FBE" w:rsidRPr="00007137" w:rsidRDefault="006A2FBE" w:rsidP="00B93EB0"/>
        </w:tc>
        <w:tc>
          <w:tcPr>
            <w:tcW w:w="851" w:type="dxa"/>
            <w:vMerge/>
          </w:tcPr>
          <w:p w:rsidR="006A2FBE" w:rsidRPr="00007137" w:rsidRDefault="006A2FBE" w:rsidP="00B93EB0"/>
        </w:tc>
        <w:tc>
          <w:tcPr>
            <w:tcW w:w="997" w:type="dxa"/>
            <w:vMerge/>
          </w:tcPr>
          <w:p w:rsidR="006A2FBE" w:rsidRPr="00007137" w:rsidRDefault="006A2FBE" w:rsidP="00B93EB0"/>
        </w:tc>
        <w:tc>
          <w:tcPr>
            <w:tcW w:w="1043" w:type="dxa"/>
            <w:vMerge/>
          </w:tcPr>
          <w:p w:rsidR="006A2FBE" w:rsidRPr="00007137" w:rsidRDefault="006A2FBE" w:rsidP="00B93EB0"/>
        </w:tc>
        <w:tc>
          <w:tcPr>
            <w:tcW w:w="795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13FB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мероприятий</w:t>
            </w:r>
          </w:p>
        </w:tc>
        <w:tc>
          <w:tcPr>
            <w:tcW w:w="823" w:type="dxa"/>
          </w:tcPr>
          <w:p w:rsidR="006A2FBE" w:rsidRDefault="006A2FBE" w:rsidP="009C7DCF">
            <w:pPr>
              <w:widowControl w:val="0"/>
              <w:autoSpaceDE w:val="0"/>
              <w:autoSpaceDN w:val="0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6A2FBE" w:rsidRDefault="006A2FBE" w:rsidP="009C7DCF">
            <w:pPr>
              <w:widowControl w:val="0"/>
              <w:autoSpaceDE w:val="0"/>
              <w:autoSpaceDN w:val="0"/>
              <w:jc w:val="center"/>
            </w:pPr>
            <w:r>
              <w:t>792</w:t>
            </w:r>
          </w:p>
        </w:tc>
        <w:tc>
          <w:tcPr>
            <w:tcW w:w="709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A2FBE" w:rsidRPr="000748B7" w:rsidRDefault="0088471B" w:rsidP="000748B7">
            <w:pPr>
              <w:jc w:val="center"/>
            </w:pPr>
            <w:r w:rsidRPr="0088471B">
              <w:t>1</w:t>
            </w:r>
            <w:r w:rsidR="000748B7">
              <w:t>480</w:t>
            </w:r>
          </w:p>
        </w:tc>
        <w:tc>
          <w:tcPr>
            <w:tcW w:w="737" w:type="dxa"/>
          </w:tcPr>
          <w:p w:rsidR="006A2FBE" w:rsidRPr="0088471B" w:rsidRDefault="0088471B" w:rsidP="000748B7">
            <w:pPr>
              <w:jc w:val="center"/>
              <w:rPr>
                <w:color w:val="000000" w:themeColor="text1"/>
              </w:rPr>
            </w:pPr>
            <w:r w:rsidRPr="0088471B">
              <w:rPr>
                <w:color w:val="000000" w:themeColor="text1"/>
              </w:rPr>
              <w:t>1</w:t>
            </w:r>
            <w:r w:rsidR="000748B7">
              <w:rPr>
                <w:color w:val="000000" w:themeColor="text1"/>
              </w:rPr>
              <w:t>500</w:t>
            </w:r>
          </w:p>
        </w:tc>
        <w:tc>
          <w:tcPr>
            <w:tcW w:w="992" w:type="dxa"/>
          </w:tcPr>
          <w:p w:rsidR="006A2FBE" w:rsidRPr="0088471B" w:rsidRDefault="0088471B" w:rsidP="000748B7">
            <w:pPr>
              <w:jc w:val="center"/>
            </w:pPr>
            <w:r w:rsidRPr="0088471B">
              <w:t>1</w:t>
            </w:r>
            <w:r w:rsidR="000748B7">
              <w:t>550</w:t>
            </w:r>
          </w:p>
        </w:tc>
        <w:tc>
          <w:tcPr>
            <w:tcW w:w="2127" w:type="dxa"/>
            <w:gridSpan w:val="3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6A2FBE" w:rsidRPr="00007137" w:rsidRDefault="00B5218D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A2FB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6A2FBE" w:rsidRPr="00C26432" w:rsidTr="00B93EB0">
        <w:tc>
          <w:tcPr>
            <w:tcW w:w="771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7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43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95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613FB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Pr="008613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проведенных мероприятий</w:t>
            </w:r>
          </w:p>
        </w:tc>
        <w:tc>
          <w:tcPr>
            <w:tcW w:w="823" w:type="dxa"/>
          </w:tcPr>
          <w:p w:rsidR="006A2FBE" w:rsidRDefault="006A2FBE" w:rsidP="009C7DCF">
            <w:pPr>
              <w:widowControl w:val="0"/>
              <w:autoSpaceDE w:val="0"/>
              <w:autoSpaceDN w:val="0"/>
              <w:jc w:val="center"/>
            </w:pPr>
            <w:r>
              <w:lastRenderedPageBreak/>
              <w:t>Час.</w:t>
            </w:r>
          </w:p>
        </w:tc>
        <w:tc>
          <w:tcPr>
            <w:tcW w:w="850" w:type="dxa"/>
          </w:tcPr>
          <w:p w:rsidR="006A2FBE" w:rsidRDefault="006A2FBE" w:rsidP="009C7DCF">
            <w:pPr>
              <w:widowControl w:val="0"/>
              <w:autoSpaceDE w:val="0"/>
              <w:autoSpaceDN w:val="0"/>
              <w:jc w:val="center"/>
            </w:pPr>
            <w:r>
              <w:t>356</w:t>
            </w:r>
          </w:p>
        </w:tc>
        <w:tc>
          <w:tcPr>
            <w:tcW w:w="709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6A2FBE" w:rsidRDefault="000748B7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  <w:tc>
          <w:tcPr>
            <w:tcW w:w="737" w:type="dxa"/>
          </w:tcPr>
          <w:p w:rsidR="006A2FBE" w:rsidRDefault="000748B7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</w:p>
        </w:tc>
        <w:tc>
          <w:tcPr>
            <w:tcW w:w="992" w:type="dxa"/>
          </w:tcPr>
          <w:p w:rsidR="006A2FBE" w:rsidRDefault="000748B7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370</w:t>
            </w:r>
          </w:p>
        </w:tc>
        <w:tc>
          <w:tcPr>
            <w:tcW w:w="2127" w:type="dxa"/>
            <w:gridSpan w:val="3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6A2FBE" w:rsidRPr="00007137" w:rsidRDefault="00B5218D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A2FBE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709" w:type="dxa"/>
          </w:tcPr>
          <w:p w:rsidR="006A2FBE" w:rsidRPr="00007137" w:rsidRDefault="006A2FBE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6A2FBE" w:rsidRPr="00B93EB0" w:rsidRDefault="006A2FBE" w:rsidP="006A2FBE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Раздел 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68"/>
        <w:gridCol w:w="2160"/>
        <w:gridCol w:w="2181"/>
      </w:tblGrid>
      <w:tr w:rsidR="006A2FBE" w:rsidTr="00B5218D">
        <w:trPr>
          <w:trHeight w:val="1075"/>
        </w:trPr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2FBE" w:rsidRPr="009B2845" w:rsidRDefault="006A2FBE" w:rsidP="006A2FBE">
            <w:pPr>
              <w:pStyle w:val="ConsPlusNonformat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Наименование муниципальной услуги:</w:t>
            </w:r>
            <w:r w:rsidR="009327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27C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организация деятельности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50C2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клубных формирований и  формирований самодеятельного народного творчества (кружков)                                                                                                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A2FBE" w:rsidRPr="00B354E4" w:rsidRDefault="0022346C" w:rsidP="00B73907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22346C">
              <w:rPr>
                <w:rFonts w:ascii="Times New Roman" w:hAnsi="Times New Roman" w:cs="Times New Roman"/>
                <w:sz w:val="24"/>
                <w:szCs w:val="24"/>
              </w:rPr>
              <w:t xml:space="preserve">Код по </w:t>
            </w:r>
            <w:r w:rsidR="00B73907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региональному </w:t>
            </w:r>
            <w:r w:rsidRPr="0022346C">
              <w:rPr>
                <w:rFonts w:ascii="Times New Roman" w:hAnsi="Times New Roman" w:cs="Times New Roman"/>
                <w:sz w:val="24"/>
                <w:szCs w:val="24"/>
              </w:rPr>
              <w:t>перечню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FBE" w:rsidRDefault="006A2FBE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6A2FBE" w:rsidRPr="00B354E4" w:rsidRDefault="00B73907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0248</w:t>
            </w:r>
          </w:p>
        </w:tc>
      </w:tr>
      <w:tr w:rsidR="006A2FBE" w:rsidTr="00B5218D">
        <w:tc>
          <w:tcPr>
            <w:tcW w:w="10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2FBE" w:rsidRDefault="006A2FBE" w:rsidP="006A2FBE">
            <w:pPr>
              <w:pStyle w:val="ConsPlusNonformat"/>
              <w:widowControl w:val="0"/>
              <w:numPr>
                <w:ilvl w:val="0"/>
                <w:numId w:val="3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Категории потребителей </w:t>
            </w:r>
            <w:r w:rsidR="00492C05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: </w:t>
            </w:r>
            <w:r w:rsidR="00B7390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в интересах общества</w:t>
            </w:r>
          </w:p>
          <w:p w:rsidR="006A2FBE" w:rsidRPr="009B2845" w:rsidRDefault="006A2FBE" w:rsidP="009C7DCF">
            <w:pPr>
              <w:pStyle w:val="ConsPlusNonformat"/>
              <w:widowControl w:val="0"/>
              <w:adjustRightInd/>
              <w:ind w:left="720"/>
              <w:jc w:val="both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2FBE" w:rsidRPr="00B354E4" w:rsidRDefault="006A2FBE" w:rsidP="009C7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6A2FBE" w:rsidRPr="00B354E4" w:rsidRDefault="006A2FBE" w:rsidP="009C7DC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A2FBE" w:rsidTr="00B5218D">
        <w:trPr>
          <w:trHeight w:val="80"/>
        </w:trPr>
        <w:tc>
          <w:tcPr>
            <w:tcW w:w="14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2FBE" w:rsidRPr="009B2845" w:rsidRDefault="006A2FBE" w:rsidP="00492C05">
            <w:pPr>
              <w:pStyle w:val="ConsPlusNonformat"/>
              <w:widowControl w:val="0"/>
              <w:numPr>
                <w:ilvl w:val="0"/>
                <w:numId w:val="3"/>
              </w:numPr>
              <w:adjustRightInd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Показатели, характеризующие качество и (или) объем (содержание) </w:t>
            </w:r>
            <w:r w:rsidR="00492C05">
              <w:rPr>
                <w:rFonts w:ascii="Times New Roman" w:hAnsi="Times New Roman" w:cs="Times New Roman"/>
                <w:sz w:val="28"/>
                <w:szCs w:val="24"/>
              </w:rPr>
              <w:t>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>:</w:t>
            </w:r>
          </w:p>
        </w:tc>
      </w:tr>
      <w:tr w:rsidR="006A2FBE" w:rsidTr="00B5218D">
        <w:tc>
          <w:tcPr>
            <w:tcW w:w="14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A2FBE" w:rsidRDefault="00057155" w:rsidP="009C7D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   </w:t>
            </w:r>
          </w:p>
          <w:p w:rsidR="006A2FBE" w:rsidRPr="009B2845" w:rsidRDefault="006A2FBE" w:rsidP="009C7DCF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3.1 Показатели, </w:t>
            </w:r>
            <w:r w:rsidR="00492C05">
              <w:rPr>
                <w:rFonts w:ascii="Times New Roman" w:hAnsi="Times New Roman" w:cs="Times New Roman"/>
                <w:sz w:val="28"/>
                <w:szCs w:val="24"/>
              </w:rPr>
              <w:t>характеризующие качество услуги</w:t>
            </w:r>
            <w:r w:rsidRPr="009B2845">
              <w:rPr>
                <w:rFonts w:ascii="Times New Roman" w:hAnsi="Times New Roman" w:cs="Times New Roman"/>
                <w:sz w:val="28"/>
                <w:szCs w:val="24"/>
                <w:vertAlign w:val="superscript"/>
              </w:rPr>
              <w:t>:</w:t>
            </w:r>
            <w:r w:rsidRPr="009B2845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</w:tbl>
    <w:p w:rsidR="006A2FBE" w:rsidRDefault="006A2FBE" w:rsidP="006A2F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00"/>
        <w:gridCol w:w="855"/>
        <w:gridCol w:w="855"/>
        <w:gridCol w:w="855"/>
        <w:gridCol w:w="840"/>
        <w:gridCol w:w="10"/>
        <w:gridCol w:w="851"/>
        <w:gridCol w:w="992"/>
        <w:gridCol w:w="709"/>
        <w:gridCol w:w="850"/>
        <w:gridCol w:w="1247"/>
        <w:gridCol w:w="963"/>
        <w:gridCol w:w="963"/>
        <w:gridCol w:w="1363"/>
        <w:gridCol w:w="2110"/>
      </w:tblGrid>
      <w:tr w:rsidR="006A2FBE" w:rsidRPr="00C26432" w:rsidTr="00057155">
        <w:tc>
          <w:tcPr>
            <w:tcW w:w="1200" w:type="dxa"/>
            <w:vMerge w:val="restart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2565" w:type="dxa"/>
            <w:gridSpan w:val="3"/>
            <w:vMerge w:val="restart"/>
          </w:tcPr>
          <w:p w:rsidR="006A2FBE" w:rsidRPr="000F6990" w:rsidRDefault="006A2FBE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1701" w:type="dxa"/>
            <w:gridSpan w:val="3"/>
            <w:vMerge w:val="restart"/>
          </w:tcPr>
          <w:p w:rsidR="006A2FBE" w:rsidRPr="000F6990" w:rsidRDefault="006A2FBE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выполнения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 (по справочникам)</w:t>
            </w:r>
          </w:p>
        </w:tc>
        <w:tc>
          <w:tcPr>
            <w:tcW w:w="2551" w:type="dxa"/>
            <w:gridSpan w:val="3"/>
          </w:tcPr>
          <w:p w:rsidR="006A2FBE" w:rsidRPr="000F6990" w:rsidRDefault="006A2FBE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173" w:type="dxa"/>
            <w:gridSpan w:val="3"/>
          </w:tcPr>
          <w:p w:rsidR="006A2FBE" w:rsidRPr="000F6990" w:rsidRDefault="006A2FBE" w:rsidP="00492C05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Значение показателя качества </w:t>
            </w:r>
            <w:r w:rsidR="00492C05">
              <w:rPr>
                <w:rFonts w:ascii="Times New Roman" w:hAnsi="Times New Roman" w:cs="Times New Roman"/>
                <w:sz w:val="18"/>
                <w:szCs w:val="18"/>
              </w:rPr>
              <w:t>услуги</w:t>
            </w:r>
          </w:p>
        </w:tc>
        <w:tc>
          <w:tcPr>
            <w:tcW w:w="3473" w:type="dxa"/>
            <w:gridSpan w:val="2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тклонения от установленных показателей качества муниципальной услуги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11)</w:t>
            </w:r>
          </w:p>
        </w:tc>
      </w:tr>
      <w:tr w:rsidR="006A2FBE" w:rsidRPr="00C26432" w:rsidTr="00057155">
        <w:tc>
          <w:tcPr>
            <w:tcW w:w="1200" w:type="dxa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  <w:tc>
          <w:tcPr>
            <w:tcW w:w="2565" w:type="dxa"/>
            <w:gridSpan w:val="3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gridSpan w:val="3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1559" w:type="dxa"/>
            <w:gridSpan w:val="2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1247" w:type="dxa"/>
            <w:vMerge w:val="restart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очередной финансовый год</w:t>
            </w:r>
          </w:p>
        </w:tc>
        <w:tc>
          <w:tcPr>
            <w:tcW w:w="963" w:type="dxa"/>
            <w:vMerge w:val="restart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1-й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963" w:type="dxa"/>
            <w:vMerge w:val="restart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2-й год планового периода </w:t>
            </w:r>
            <w:hyperlink w:anchor="P704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&lt;1&gt;</w:t>
              </w:r>
            </w:hyperlink>
          </w:p>
        </w:tc>
        <w:tc>
          <w:tcPr>
            <w:tcW w:w="1363" w:type="dxa"/>
            <w:vMerge w:val="restart"/>
          </w:tcPr>
          <w:p w:rsidR="006A2FBE" w:rsidRPr="00A47EAA" w:rsidRDefault="006A2FBE" w:rsidP="009C7DCF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2110" w:type="dxa"/>
            <w:vMerge w:val="restart"/>
          </w:tcPr>
          <w:p w:rsidR="006A2FBE" w:rsidRPr="00A47EAA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6A2FBE" w:rsidRPr="00C26432" w:rsidTr="00057155">
        <w:tc>
          <w:tcPr>
            <w:tcW w:w="1200" w:type="dxa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</w:tcPr>
          <w:p w:rsidR="006A2FBE" w:rsidRPr="000F6990" w:rsidRDefault="006A2FBE" w:rsidP="009C7D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________ </w:t>
            </w: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5" w:type="dxa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5" w:type="dxa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  <w:gridSpan w:val="2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1" w:type="dxa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_______</w:t>
            </w:r>
          </w:p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992" w:type="dxa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</w:tcPr>
          <w:p w:rsidR="006A2FBE" w:rsidRPr="000F699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</w:rPr>
                <w:t>ОКЕИ</w:t>
              </w:r>
            </w:hyperlink>
            <w:hyperlink w:anchor="P712" w:history="1">
              <w:r w:rsidRPr="000F6990">
                <w:rPr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&lt;9&gt;</w:t>
              </w:r>
            </w:hyperlink>
          </w:p>
        </w:tc>
        <w:tc>
          <w:tcPr>
            <w:tcW w:w="1247" w:type="dxa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  <w:tc>
          <w:tcPr>
            <w:tcW w:w="963" w:type="dxa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  <w:tc>
          <w:tcPr>
            <w:tcW w:w="1363" w:type="dxa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  <w:tc>
          <w:tcPr>
            <w:tcW w:w="2110" w:type="dxa"/>
            <w:vMerge/>
          </w:tcPr>
          <w:p w:rsidR="006A2FBE" w:rsidRPr="000F6990" w:rsidRDefault="006A2FBE" w:rsidP="009C7DCF">
            <w:pPr>
              <w:rPr>
                <w:sz w:val="18"/>
                <w:szCs w:val="18"/>
              </w:rPr>
            </w:pPr>
          </w:p>
        </w:tc>
      </w:tr>
      <w:tr w:rsidR="006A2FBE" w:rsidRPr="00C26432" w:rsidTr="00057155">
        <w:tc>
          <w:tcPr>
            <w:tcW w:w="1200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5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5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5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0" w:type="dxa"/>
            <w:gridSpan w:val="2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47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3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63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699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363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110" w:type="dxa"/>
          </w:tcPr>
          <w:p w:rsidR="006A2FBE" w:rsidRPr="000F6990" w:rsidRDefault="006A2FBE" w:rsidP="009C7DCF">
            <w:pPr>
              <w:pStyle w:val="ConsPlusNormal"/>
              <w:ind w:hanging="14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</w:tr>
      <w:tr w:rsidR="00E00256" w:rsidRPr="00C26432" w:rsidTr="00057155">
        <w:tc>
          <w:tcPr>
            <w:tcW w:w="1200" w:type="dxa"/>
            <w:vMerge w:val="restart"/>
          </w:tcPr>
          <w:p w:rsidR="00E00256" w:rsidRPr="000F6990" w:rsidRDefault="00B73907" w:rsidP="009C7D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B73907">
              <w:rPr>
                <w:rFonts w:ascii="Times New Roman" w:hAnsi="Times New Roman" w:cs="Times New Roman"/>
                <w:sz w:val="20"/>
              </w:rPr>
              <w:t>900410.P.26.1.02480001000</w:t>
            </w:r>
          </w:p>
        </w:tc>
        <w:tc>
          <w:tcPr>
            <w:tcW w:w="855" w:type="dxa"/>
            <w:vMerge w:val="restart"/>
          </w:tcPr>
          <w:p w:rsidR="00E00256" w:rsidRPr="000F6990" w:rsidRDefault="00E00256" w:rsidP="006A2FB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vMerge w:val="restart"/>
          </w:tcPr>
          <w:p w:rsidR="00E00256" w:rsidRPr="000F6990" w:rsidRDefault="00E00256" w:rsidP="009C7D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5" w:type="dxa"/>
            <w:vMerge w:val="restart"/>
          </w:tcPr>
          <w:p w:rsidR="00E00256" w:rsidRPr="000F6990" w:rsidRDefault="00E00256" w:rsidP="009C7D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40" w:type="dxa"/>
            <w:vMerge w:val="restart"/>
          </w:tcPr>
          <w:p w:rsidR="00E00256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E00256" w:rsidRPr="0099319C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стационаре</w:t>
            </w:r>
            <w:proofErr w:type="gramEnd"/>
          </w:p>
        </w:tc>
        <w:tc>
          <w:tcPr>
            <w:tcW w:w="861" w:type="dxa"/>
            <w:gridSpan w:val="2"/>
            <w:vMerge w:val="restart"/>
          </w:tcPr>
          <w:p w:rsidR="00E00256" w:rsidRPr="0099319C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19C">
              <w:rPr>
                <w:rFonts w:ascii="Times New Roman" w:hAnsi="Times New Roman" w:cs="Times New Roman"/>
                <w:sz w:val="24"/>
                <w:szCs w:val="24"/>
              </w:rPr>
              <w:t>бесплатно</w:t>
            </w:r>
          </w:p>
        </w:tc>
        <w:tc>
          <w:tcPr>
            <w:tcW w:w="992" w:type="dxa"/>
          </w:tcPr>
          <w:p w:rsidR="00E00256" w:rsidRPr="00F70BFA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44FF3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клубных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формирований</w:t>
            </w:r>
          </w:p>
        </w:tc>
        <w:tc>
          <w:tcPr>
            <w:tcW w:w="709" w:type="dxa"/>
          </w:tcPr>
          <w:p w:rsidR="00E00256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Ед.</w:t>
            </w:r>
          </w:p>
          <w:p w:rsidR="00E00256" w:rsidRPr="00F70BFA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E00256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</w:t>
            </w:r>
          </w:p>
          <w:p w:rsidR="00E00256" w:rsidRPr="00BE78AE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00256" w:rsidRDefault="000748B7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  <w:p w:rsidR="00E00256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00256" w:rsidRPr="00BE78AE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E00256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748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E00256" w:rsidRPr="00BE78AE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</w:tcPr>
          <w:p w:rsidR="00E00256" w:rsidRDefault="000748B7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  <w:p w:rsidR="00E00256" w:rsidRPr="00BE78AE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3" w:type="dxa"/>
          </w:tcPr>
          <w:p w:rsidR="00E00256" w:rsidRPr="00B93EB0" w:rsidRDefault="00057155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18"/>
              </w:rPr>
              <w:t>1</w:t>
            </w:r>
            <w:r w:rsidR="00E00256" w:rsidRPr="00B93EB0">
              <w:rPr>
                <w:rFonts w:ascii="Times New Roman" w:hAnsi="Times New Roman" w:cs="Times New Roman"/>
                <w:sz w:val="24"/>
                <w:szCs w:val="18"/>
              </w:rPr>
              <w:t>0</w:t>
            </w:r>
          </w:p>
        </w:tc>
        <w:tc>
          <w:tcPr>
            <w:tcW w:w="2110" w:type="dxa"/>
          </w:tcPr>
          <w:p w:rsidR="00E00256" w:rsidRPr="000F6990" w:rsidRDefault="00E00256" w:rsidP="009C7D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56" w:rsidRPr="00C26432" w:rsidTr="00057155">
        <w:trPr>
          <w:trHeight w:val="930"/>
        </w:trPr>
        <w:tc>
          <w:tcPr>
            <w:tcW w:w="1200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E00256" w:rsidRPr="00544FF3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Доля клубных формирований для детей и подростков от общего числа клубных формирований</w:t>
            </w:r>
          </w:p>
        </w:tc>
        <w:tc>
          <w:tcPr>
            <w:tcW w:w="709" w:type="dxa"/>
          </w:tcPr>
          <w:p w:rsidR="00E00256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:rsidR="00E00256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247" w:type="dxa"/>
          </w:tcPr>
          <w:p w:rsidR="00E00256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63" w:type="dxa"/>
          </w:tcPr>
          <w:p w:rsidR="00E00256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3" w:type="dxa"/>
          </w:tcPr>
          <w:p w:rsidR="00E00256" w:rsidRDefault="00E00256" w:rsidP="009C7DC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363" w:type="dxa"/>
          </w:tcPr>
          <w:p w:rsidR="00E00256" w:rsidRPr="00B93EB0" w:rsidRDefault="00057155" w:rsidP="009C7DCF">
            <w:pPr>
              <w:jc w:val="center"/>
            </w:pPr>
            <w:r>
              <w:rPr>
                <w:szCs w:val="18"/>
              </w:rPr>
              <w:t>1</w:t>
            </w:r>
            <w:r w:rsidR="00E00256" w:rsidRPr="00B93EB0">
              <w:rPr>
                <w:szCs w:val="18"/>
              </w:rPr>
              <w:t>0</w:t>
            </w:r>
          </w:p>
        </w:tc>
        <w:tc>
          <w:tcPr>
            <w:tcW w:w="2110" w:type="dxa"/>
          </w:tcPr>
          <w:p w:rsidR="00E00256" w:rsidRPr="000F6990" w:rsidRDefault="00E00256" w:rsidP="009C7D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256" w:rsidRPr="00C26432" w:rsidTr="00057155">
        <w:trPr>
          <w:trHeight w:val="2050"/>
        </w:trPr>
        <w:tc>
          <w:tcPr>
            <w:tcW w:w="1200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40" w:type="dxa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vMerge/>
          </w:tcPr>
          <w:p w:rsidR="00E00256" w:rsidRPr="000F6990" w:rsidRDefault="00E00256" w:rsidP="009C7DCF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E00256" w:rsidRPr="00425BC7" w:rsidRDefault="00E00256" w:rsidP="009C7DCF">
            <w:pPr>
              <w:rPr>
                <w:rFonts w:eastAsiaTheme="minorEastAsia"/>
                <w:sz w:val="22"/>
                <w:szCs w:val="22"/>
              </w:rPr>
            </w:pPr>
          </w:p>
        </w:tc>
        <w:tc>
          <w:tcPr>
            <w:tcW w:w="709" w:type="dxa"/>
          </w:tcPr>
          <w:p w:rsidR="00E00256" w:rsidRPr="00E63F98" w:rsidRDefault="00E00256" w:rsidP="009C7DCF"/>
        </w:tc>
        <w:tc>
          <w:tcPr>
            <w:tcW w:w="850" w:type="dxa"/>
          </w:tcPr>
          <w:p w:rsidR="00E00256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" w:type="dxa"/>
          </w:tcPr>
          <w:p w:rsidR="00E00256" w:rsidRPr="00F70BFA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E00256" w:rsidRPr="00F70BFA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3" w:type="dxa"/>
          </w:tcPr>
          <w:p w:rsidR="00E00256" w:rsidRPr="00F70BFA" w:rsidRDefault="00E00256" w:rsidP="009C7DCF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63" w:type="dxa"/>
          </w:tcPr>
          <w:p w:rsidR="00E00256" w:rsidRPr="00B93EB0" w:rsidRDefault="00E00256" w:rsidP="009C7DCF">
            <w:pPr>
              <w:jc w:val="center"/>
            </w:pPr>
          </w:p>
        </w:tc>
        <w:tc>
          <w:tcPr>
            <w:tcW w:w="2110" w:type="dxa"/>
          </w:tcPr>
          <w:p w:rsidR="00E00256" w:rsidRPr="000F6990" w:rsidRDefault="00E00256" w:rsidP="009C7DCF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A2FBE" w:rsidRPr="00A903D3" w:rsidRDefault="006A2FBE" w:rsidP="006A2FBE">
      <w:pPr>
        <w:pStyle w:val="ConsPlusNormal"/>
      </w:pPr>
    </w:p>
    <w:p w:rsidR="006A2FBE" w:rsidRPr="00007137" w:rsidRDefault="006A2FBE" w:rsidP="006A2FB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 xml:space="preserve">3.2. Показатели, характеризующие объем </w:t>
      </w:r>
      <w:r w:rsidR="00B73907">
        <w:rPr>
          <w:rFonts w:ascii="Times New Roman" w:hAnsi="Times New Roman" w:cs="Times New Roman"/>
          <w:sz w:val="24"/>
          <w:szCs w:val="24"/>
        </w:rPr>
        <w:t>услуги</w:t>
      </w:r>
      <w:r w:rsidRPr="00007137">
        <w:rPr>
          <w:rFonts w:ascii="Times New Roman" w:hAnsi="Times New Roman" w:cs="Times New Roman"/>
          <w:sz w:val="24"/>
          <w:szCs w:val="24"/>
        </w:rPr>
        <w:t>:</w:t>
      </w:r>
    </w:p>
    <w:p w:rsidR="006A2FBE" w:rsidRPr="00A903D3" w:rsidRDefault="006A2FBE" w:rsidP="006A2FBE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7"/>
        <w:gridCol w:w="850"/>
        <w:gridCol w:w="851"/>
        <w:gridCol w:w="997"/>
        <w:gridCol w:w="1043"/>
        <w:gridCol w:w="795"/>
        <w:gridCol w:w="823"/>
        <w:gridCol w:w="850"/>
        <w:gridCol w:w="709"/>
        <w:gridCol w:w="850"/>
        <w:gridCol w:w="737"/>
        <w:gridCol w:w="992"/>
        <w:gridCol w:w="709"/>
        <w:gridCol w:w="709"/>
        <w:gridCol w:w="709"/>
        <w:gridCol w:w="709"/>
        <w:gridCol w:w="709"/>
      </w:tblGrid>
      <w:tr w:rsidR="006A2FBE" w:rsidRPr="00C26432" w:rsidTr="009C7DCF">
        <w:tc>
          <w:tcPr>
            <w:tcW w:w="771" w:type="dxa"/>
            <w:vMerge w:val="restart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Уникальный номер реестровой записи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2558" w:type="dxa"/>
            <w:gridSpan w:val="3"/>
            <w:vMerge w:val="restart"/>
          </w:tcPr>
          <w:p w:rsidR="006A2FBE" w:rsidRPr="00007137" w:rsidRDefault="006A2FBE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содержание </w:t>
            </w:r>
            <w:r w:rsidR="00492C05">
              <w:rPr>
                <w:rFonts w:ascii="Times New Roman" w:hAnsi="Times New Roman" w:cs="Times New Roman"/>
                <w:szCs w:val="22"/>
              </w:rPr>
              <w:t>услуг</w:t>
            </w:r>
            <w:proofErr w:type="gramStart"/>
            <w:r w:rsidR="00492C05">
              <w:rPr>
                <w:rFonts w:ascii="Times New Roman" w:hAnsi="Times New Roman" w:cs="Times New Roman"/>
                <w:szCs w:val="22"/>
              </w:rPr>
              <w:t>и</w:t>
            </w:r>
            <w:r w:rsidRPr="00007137">
              <w:rPr>
                <w:rFonts w:ascii="Times New Roman" w:hAnsi="Times New Roman" w:cs="Times New Roman"/>
                <w:szCs w:val="22"/>
              </w:rPr>
              <w:t>(</w:t>
            </w:r>
            <w:proofErr w:type="gramEnd"/>
            <w:r w:rsidRPr="00007137">
              <w:rPr>
                <w:rFonts w:ascii="Times New Roman" w:hAnsi="Times New Roman" w:cs="Times New Roman"/>
                <w:szCs w:val="22"/>
              </w:rPr>
              <w:t>по справочникам)</w:t>
            </w:r>
          </w:p>
        </w:tc>
        <w:tc>
          <w:tcPr>
            <w:tcW w:w="2040" w:type="dxa"/>
            <w:gridSpan w:val="2"/>
            <w:vMerge w:val="restart"/>
          </w:tcPr>
          <w:p w:rsidR="006A2FBE" w:rsidRPr="00007137" w:rsidRDefault="006A2FBE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Показатель, характеризующий условия (формы) </w:t>
            </w:r>
            <w:r w:rsidR="00492C05">
              <w:rPr>
                <w:rFonts w:ascii="Times New Roman" w:hAnsi="Times New Roman" w:cs="Times New Roman"/>
                <w:szCs w:val="22"/>
              </w:rPr>
              <w:t>оказания услуги</w:t>
            </w:r>
            <w:r w:rsidRPr="00007137">
              <w:rPr>
                <w:rFonts w:ascii="Times New Roman" w:hAnsi="Times New Roman" w:cs="Times New Roman"/>
                <w:szCs w:val="22"/>
              </w:rPr>
              <w:t xml:space="preserve"> (по справочникам)</w:t>
            </w:r>
          </w:p>
        </w:tc>
        <w:tc>
          <w:tcPr>
            <w:tcW w:w="3177" w:type="dxa"/>
            <w:gridSpan w:val="4"/>
          </w:tcPr>
          <w:p w:rsidR="006A2FBE" w:rsidRPr="00007137" w:rsidRDefault="006A2FBE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Показатель объема </w:t>
            </w:r>
            <w:r w:rsidR="00492C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2579" w:type="dxa"/>
            <w:gridSpan w:val="3"/>
          </w:tcPr>
          <w:p w:rsidR="006A2FBE" w:rsidRPr="00007137" w:rsidRDefault="006A2FBE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Значение показателя качества</w:t>
            </w:r>
            <w:r w:rsidRPr="00007137">
              <w:rPr>
                <w:rFonts w:ascii="Times New Roman" w:hAnsi="Times New Roman" w:cs="Times New Roman"/>
                <w:szCs w:val="22"/>
              </w:rPr>
              <w:t xml:space="preserve"> </w:t>
            </w:r>
            <w:r w:rsidR="00492C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2127" w:type="dxa"/>
            <w:gridSpan w:val="3"/>
          </w:tcPr>
          <w:p w:rsidR="006A2FBE" w:rsidRPr="00BF30E0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vertAlign w:val="superscript"/>
              </w:rPr>
            </w:pPr>
            <w:r>
              <w:rPr>
                <w:rFonts w:ascii="Times New Roman" w:hAnsi="Times New Roman" w:cs="Times New Roman"/>
                <w:szCs w:val="22"/>
              </w:rPr>
              <w:t>Размер платы (цена, тариф)</w:t>
            </w:r>
            <w:r>
              <w:rPr>
                <w:rFonts w:ascii="Times New Roman" w:hAnsi="Times New Roman" w:cs="Times New Roman"/>
                <w:szCs w:val="22"/>
                <w:vertAlign w:val="superscript"/>
              </w:rPr>
              <w:t>12</w:t>
            </w:r>
          </w:p>
        </w:tc>
        <w:tc>
          <w:tcPr>
            <w:tcW w:w="1418" w:type="dxa"/>
            <w:gridSpan w:val="2"/>
          </w:tcPr>
          <w:p w:rsidR="006A2FBE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Допустимые (возможные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)о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тклонения от установленных показателей качества муниципальной услуги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t>11)</w:t>
            </w:r>
          </w:p>
        </w:tc>
      </w:tr>
      <w:tr w:rsidR="006A2FBE" w:rsidRPr="00C26432" w:rsidTr="009C7DCF">
        <w:tc>
          <w:tcPr>
            <w:tcW w:w="771" w:type="dxa"/>
            <w:vMerge/>
          </w:tcPr>
          <w:p w:rsidR="006A2FBE" w:rsidRPr="00007137" w:rsidRDefault="006A2FBE" w:rsidP="009C7DCF"/>
        </w:tc>
        <w:tc>
          <w:tcPr>
            <w:tcW w:w="2558" w:type="dxa"/>
            <w:gridSpan w:val="3"/>
            <w:vMerge/>
          </w:tcPr>
          <w:p w:rsidR="006A2FBE" w:rsidRPr="00007137" w:rsidRDefault="006A2FBE" w:rsidP="009C7DCF"/>
        </w:tc>
        <w:tc>
          <w:tcPr>
            <w:tcW w:w="2040" w:type="dxa"/>
            <w:gridSpan w:val="2"/>
            <w:vMerge/>
          </w:tcPr>
          <w:p w:rsidR="006A2FBE" w:rsidRPr="00007137" w:rsidRDefault="006A2FBE" w:rsidP="009C7DCF"/>
        </w:tc>
        <w:tc>
          <w:tcPr>
            <w:tcW w:w="795" w:type="dxa"/>
            <w:vMerge w:val="restart"/>
          </w:tcPr>
          <w:p w:rsidR="006A2FBE" w:rsidRPr="00007137" w:rsidRDefault="006A2FBE" w:rsidP="009C7DCF">
            <w:pPr>
              <w:pStyle w:val="ConsPlusNormal"/>
              <w:ind w:firstLine="24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1673" w:type="dxa"/>
            <w:gridSpan w:val="2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6A2FBE" w:rsidRPr="00007137" w:rsidRDefault="006A2FBE" w:rsidP="00492C0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Описание </w:t>
            </w:r>
            <w:r w:rsidR="00492C05">
              <w:rPr>
                <w:rFonts w:ascii="Times New Roman" w:hAnsi="Times New Roman" w:cs="Times New Roman"/>
                <w:szCs w:val="22"/>
              </w:rPr>
              <w:t>услуги</w:t>
            </w:r>
          </w:p>
        </w:tc>
        <w:tc>
          <w:tcPr>
            <w:tcW w:w="850" w:type="dxa"/>
            <w:vMerge w:val="restart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очередной финансовый год</w:t>
            </w:r>
          </w:p>
        </w:tc>
        <w:tc>
          <w:tcPr>
            <w:tcW w:w="737" w:type="dxa"/>
            <w:vMerge w:val="restart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1-й год планового 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992" w:type="dxa"/>
            <w:vMerge w:val="restart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2-й год планового 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очередной финансовый год</w:t>
            </w:r>
          </w:p>
        </w:tc>
        <w:tc>
          <w:tcPr>
            <w:tcW w:w="709" w:type="dxa"/>
            <w:vMerge w:val="restart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1-й год планового 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2-й год планового периода </w:t>
            </w:r>
            <w:hyperlink w:anchor="P704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&lt;1&gt;</w:t>
              </w:r>
            </w:hyperlink>
          </w:p>
        </w:tc>
        <w:tc>
          <w:tcPr>
            <w:tcW w:w="709" w:type="dxa"/>
            <w:vMerge w:val="restart"/>
          </w:tcPr>
          <w:p w:rsidR="006A2FBE" w:rsidRPr="00A47EAA" w:rsidRDefault="006A2FBE" w:rsidP="009C7DCF">
            <w:pPr>
              <w:pStyle w:val="ConsPlusNormal"/>
              <w:ind w:hanging="8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процентах</w:t>
            </w:r>
          </w:p>
        </w:tc>
        <w:tc>
          <w:tcPr>
            <w:tcW w:w="709" w:type="dxa"/>
            <w:vMerge w:val="restart"/>
          </w:tcPr>
          <w:p w:rsidR="006A2FBE" w:rsidRPr="00A47EAA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 абсолютных показателях</w:t>
            </w:r>
          </w:p>
        </w:tc>
      </w:tr>
      <w:tr w:rsidR="006A2FBE" w:rsidRPr="00C26432" w:rsidTr="009C7DCF">
        <w:tc>
          <w:tcPr>
            <w:tcW w:w="771" w:type="dxa"/>
            <w:vMerge/>
          </w:tcPr>
          <w:p w:rsidR="006A2FBE" w:rsidRPr="00007137" w:rsidRDefault="006A2FBE" w:rsidP="009C7DCF"/>
        </w:tc>
        <w:tc>
          <w:tcPr>
            <w:tcW w:w="857" w:type="dxa"/>
          </w:tcPr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</w:t>
            </w:r>
          </w:p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</w:tcPr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</w:t>
            </w:r>
          </w:p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851" w:type="dxa"/>
          </w:tcPr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</w:t>
            </w:r>
          </w:p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997" w:type="dxa"/>
          </w:tcPr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_______</w:t>
            </w:r>
          </w:p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1043" w:type="dxa"/>
          </w:tcPr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_______</w:t>
            </w:r>
          </w:p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795" w:type="dxa"/>
            <w:vMerge/>
          </w:tcPr>
          <w:p w:rsidR="006A2FBE" w:rsidRPr="00007137" w:rsidRDefault="006A2FBE" w:rsidP="009C7DCF">
            <w:pPr>
              <w:ind w:firstLine="53"/>
            </w:pPr>
          </w:p>
        </w:tc>
        <w:tc>
          <w:tcPr>
            <w:tcW w:w="823" w:type="dxa"/>
          </w:tcPr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850" w:type="dxa"/>
          </w:tcPr>
          <w:p w:rsidR="006A2FBE" w:rsidRPr="00007137" w:rsidRDefault="006A2FBE" w:rsidP="009C7DCF">
            <w:pPr>
              <w:pStyle w:val="ConsPlusNormal"/>
              <w:ind w:firstLine="53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3" w:history="1">
              <w:r w:rsidRPr="00007137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r w:rsidRPr="00007137">
              <w:rPr>
                <w:rFonts w:ascii="Times New Roman" w:hAnsi="Times New Roman" w:cs="Times New Roman"/>
                <w:szCs w:val="22"/>
              </w:rPr>
              <w:t xml:space="preserve"> (при наличии) </w:t>
            </w:r>
            <w:hyperlink w:anchor="P712" w:history="1">
              <w:r w:rsidRPr="006F6B2D">
                <w:rPr>
                  <w:rFonts w:ascii="Times New Roman" w:hAnsi="Times New Roman" w:cs="Times New Roman"/>
                  <w:szCs w:val="22"/>
                  <w:vertAlign w:val="superscript"/>
                </w:rPr>
                <w:t>&lt;9&gt;</w:t>
              </w:r>
            </w:hyperlink>
          </w:p>
        </w:tc>
        <w:tc>
          <w:tcPr>
            <w:tcW w:w="709" w:type="dxa"/>
            <w:vMerge/>
          </w:tcPr>
          <w:p w:rsidR="006A2FBE" w:rsidRPr="00007137" w:rsidRDefault="006A2FBE" w:rsidP="009C7DCF"/>
        </w:tc>
        <w:tc>
          <w:tcPr>
            <w:tcW w:w="850" w:type="dxa"/>
            <w:vMerge/>
          </w:tcPr>
          <w:p w:rsidR="006A2FBE" w:rsidRPr="00007137" w:rsidRDefault="006A2FBE" w:rsidP="009C7DCF"/>
        </w:tc>
        <w:tc>
          <w:tcPr>
            <w:tcW w:w="737" w:type="dxa"/>
            <w:vMerge/>
          </w:tcPr>
          <w:p w:rsidR="006A2FBE" w:rsidRPr="00007137" w:rsidRDefault="006A2FBE" w:rsidP="009C7DCF"/>
        </w:tc>
        <w:tc>
          <w:tcPr>
            <w:tcW w:w="992" w:type="dxa"/>
            <w:vMerge/>
          </w:tcPr>
          <w:p w:rsidR="006A2FBE" w:rsidRPr="00007137" w:rsidRDefault="006A2FBE" w:rsidP="009C7DCF"/>
        </w:tc>
        <w:tc>
          <w:tcPr>
            <w:tcW w:w="709" w:type="dxa"/>
            <w:vMerge/>
          </w:tcPr>
          <w:p w:rsidR="006A2FBE" w:rsidRPr="00007137" w:rsidRDefault="006A2FBE" w:rsidP="009C7DCF"/>
        </w:tc>
        <w:tc>
          <w:tcPr>
            <w:tcW w:w="709" w:type="dxa"/>
            <w:vMerge/>
          </w:tcPr>
          <w:p w:rsidR="006A2FBE" w:rsidRPr="00007137" w:rsidRDefault="006A2FBE" w:rsidP="009C7DCF"/>
        </w:tc>
        <w:tc>
          <w:tcPr>
            <w:tcW w:w="709" w:type="dxa"/>
            <w:vMerge/>
          </w:tcPr>
          <w:p w:rsidR="006A2FBE" w:rsidRPr="00007137" w:rsidRDefault="006A2FBE" w:rsidP="009C7DCF"/>
        </w:tc>
        <w:tc>
          <w:tcPr>
            <w:tcW w:w="709" w:type="dxa"/>
            <w:vMerge/>
          </w:tcPr>
          <w:p w:rsidR="006A2FBE" w:rsidRPr="00007137" w:rsidRDefault="006A2FBE" w:rsidP="009C7DCF"/>
        </w:tc>
        <w:tc>
          <w:tcPr>
            <w:tcW w:w="709" w:type="dxa"/>
            <w:vMerge/>
          </w:tcPr>
          <w:p w:rsidR="006A2FBE" w:rsidRPr="00007137" w:rsidRDefault="006A2FBE" w:rsidP="009C7DCF"/>
        </w:tc>
      </w:tr>
      <w:tr w:rsidR="006A2FBE" w:rsidRPr="00C26432" w:rsidTr="009C7DCF">
        <w:tc>
          <w:tcPr>
            <w:tcW w:w="771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857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850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851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997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043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795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823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850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709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850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737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992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13</w:t>
            </w:r>
          </w:p>
        </w:tc>
        <w:tc>
          <w:tcPr>
            <w:tcW w:w="709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14</w:t>
            </w:r>
          </w:p>
        </w:tc>
        <w:tc>
          <w:tcPr>
            <w:tcW w:w="709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15</w:t>
            </w:r>
          </w:p>
        </w:tc>
        <w:tc>
          <w:tcPr>
            <w:tcW w:w="709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709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709" w:type="dxa"/>
          </w:tcPr>
          <w:p w:rsidR="006A2FBE" w:rsidRPr="00007137" w:rsidRDefault="006A2FBE" w:rsidP="009C7DC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18</w:t>
            </w:r>
          </w:p>
        </w:tc>
      </w:tr>
      <w:tr w:rsidR="00E00256" w:rsidRPr="00C26432" w:rsidTr="009C7DCF">
        <w:tc>
          <w:tcPr>
            <w:tcW w:w="771" w:type="dxa"/>
            <w:vMerge w:val="restart"/>
          </w:tcPr>
          <w:p w:rsidR="00E00256" w:rsidRPr="00007137" w:rsidRDefault="00B73907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73907">
              <w:rPr>
                <w:rFonts w:ascii="Times New Roman" w:hAnsi="Times New Roman" w:cs="Times New Roman"/>
                <w:sz w:val="20"/>
              </w:rPr>
              <w:t>900410.P.26.1.02480001000</w:t>
            </w:r>
          </w:p>
        </w:tc>
        <w:tc>
          <w:tcPr>
            <w:tcW w:w="857" w:type="dxa"/>
            <w:vMerge w:val="restart"/>
          </w:tcPr>
          <w:p w:rsidR="00E00256" w:rsidRPr="00007137" w:rsidRDefault="00E00256" w:rsidP="00E0025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  <w:vMerge w:val="restart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1" w:type="dxa"/>
            <w:vMerge w:val="restart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997" w:type="dxa"/>
            <w:vMerge w:val="restart"/>
          </w:tcPr>
          <w:p w:rsidR="00E00256" w:rsidRPr="00314D9D" w:rsidRDefault="00E00256" w:rsidP="009C7DCF">
            <w:pPr>
              <w:widowControl w:val="0"/>
              <w:autoSpaceDE w:val="0"/>
              <w:autoSpaceDN w:val="0"/>
            </w:pPr>
            <w:r w:rsidRPr="003B1538">
              <w:rPr>
                <w:sz w:val="20"/>
                <w:szCs w:val="20"/>
              </w:rPr>
              <w:t xml:space="preserve">На стационаре </w:t>
            </w:r>
          </w:p>
        </w:tc>
        <w:tc>
          <w:tcPr>
            <w:tcW w:w="1043" w:type="dxa"/>
            <w:vMerge w:val="restart"/>
          </w:tcPr>
          <w:p w:rsidR="00E00256" w:rsidRPr="00314D9D" w:rsidRDefault="00E00256" w:rsidP="009C7DCF">
            <w:pPr>
              <w:widowControl w:val="0"/>
              <w:autoSpaceDE w:val="0"/>
              <w:autoSpaceDN w:val="0"/>
            </w:pPr>
            <w:r>
              <w:rPr>
                <w:sz w:val="20"/>
                <w:szCs w:val="20"/>
              </w:rPr>
              <w:t>бесплатно</w:t>
            </w:r>
          </w:p>
        </w:tc>
        <w:tc>
          <w:tcPr>
            <w:tcW w:w="795" w:type="dxa"/>
            <w:vMerge w:val="restart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482A03">
              <w:rPr>
                <w:rFonts w:ascii="Times New Roman" w:hAnsi="Times New Roman" w:cs="Times New Roman"/>
                <w:sz w:val="20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20"/>
              </w:rPr>
              <w:t xml:space="preserve"> посещений </w:t>
            </w:r>
            <w:r w:rsidRPr="00482A03">
              <w:rPr>
                <w:rFonts w:ascii="Times New Roman" w:hAnsi="Times New Roman" w:cs="Times New Roman"/>
                <w:sz w:val="20"/>
              </w:rPr>
              <w:t>клубных формирований</w:t>
            </w:r>
          </w:p>
        </w:tc>
        <w:tc>
          <w:tcPr>
            <w:tcW w:w="823" w:type="dxa"/>
          </w:tcPr>
          <w:p w:rsidR="00E00256" w:rsidRPr="00314D9D" w:rsidRDefault="00E00256" w:rsidP="009C7DCF">
            <w:pPr>
              <w:widowControl w:val="0"/>
              <w:autoSpaceDE w:val="0"/>
              <w:autoSpaceDN w:val="0"/>
              <w:jc w:val="center"/>
            </w:pPr>
            <w:r>
              <w:t>чел.</w:t>
            </w:r>
          </w:p>
        </w:tc>
        <w:tc>
          <w:tcPr>
            <w:tcW w:w="850" w:type="dxa"/>
          </w:tcPr>
          <w:p w:rsidR="00E00256" w:rsidRPr="002A0B5B" w:rsidRDefault="00E00256" w:rsidP="009C7DCF">
            <w:pPr>
              <w:widowControl w:val="0"/>
              <w:autoSpaceDE w:val="0"/>
              <w:autoSpaceDN w:val="0"/>
              <w:jc w:val="center"/>
            </w:pPr>
            <w:r>
              <w:t>792</w:t>
            </w:r>
          </w:p>
        </w:tc>
        <w:tc>
          <w:tcPr>
            <w:tcW w:w="709" w:type="dxa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E00256" w:rsidRPr="00374307" w:rsidRDefault="00E00256" w:rsidP="000748B7">
            <w:pPr>
              <w:widowControl w:val="0"/>
              <w:autoSpaceDE w:val="0"/>
              <w:autoSpaceDN w:val="0"/>
            </w:pPr>
            <w:r w:rsidRPr="00374307">
              <w:t>1</w:t>
            </w:r>
            <w:r w:rsidR="000748B7">
              <w:t>98</w:t>
            </w:r>
          </w:p>
        </w:tc>
        <w:tc>
          <w:tcPr>
            <w:tcW w:w="737" w:type="dxa"/>
          </w:tcPr>
          <w:p w:rsidR="00E00256" w:rsidRPr="00374307" w:rsidRDefault="000748B7" w:rsidP="009C7DCF">
            <w:pPr>
              <w:widowControl w:val="0"/>
              <w:autoSpaceDE w:val="0"/>
              <w:autoSpaceDN w:val="0"/>
            </w:pPr>
            <w:r>
              <w:t>200</w:t>
            </w:r>
          </w:p>
        </w:tc>
        <w:tc>
          <w:tcPr>
            <w:tcW w:w="992" w:type="dxa"/>
          </w:tcPr>
          <w:p w:rsidR="00E00256" w:rsidRPr="00374307" w:rsidRDefault="000748B7" w:rsidP="009C7DCF">
            <w:pPr>
              <w:widowControl w:val="0"/>
              <w:autoSpaceDE w:val="0"/>
              <w:autoSpaceDN w:val="0"/>
            </w:pPr>
            <w:r>
              <w:t>202</w:t>
            </w:r>
          </w:p>
        </w:tc>
        <w:tc>
          <w:tcPr>
            <w:tcW w:w="2127" w:type="dxa"/>
            <w:gridSpan w:val="3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E00256" w:rsidRPr="00007137" w:rsidRDefault="00B73907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 w:val="24"/>
                <w:szCs w:val="22"/>
              </w:rPr>
              <w:t>10</w:t>
            </w:r>
          </w:p>
        </w:tc>
        <w:tc>
          <w:tcPr>
            <w:tcW w:w="709" w:type="dxa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E00256" w:rsidRPr="00C26432" w:rsidTr="009C7DCF">
        <w:tc>
          <w:tcPr>
            <w:tcW w:w="771" w:type="dxa"/>
            <w:vMerge/>
          </w:tcPr>
          <w:p w:rsidR="00E00256" w:rsidRPr="00007137" w:rsidRDefault="00E00256" w:rsidP="009C7DCF"/>
        </w:tc>
        <w:tc>
          <w:tcPr>
            <w:tcW w:w="857" w:type="dxa"/>
            <w:vMerge/>
          </w:tcPr>
          <w:p w:rsidR="00E00256" w:rsidRPr="00007137" w:rsidRDefault="00E00256" w:rsidP="009C7DCF"/>
        </w:tc>
        <w:tc>
          <w:tcPr>
            <w:tcW w:w="850" w:type="dxa"/>
            <w:vMerge/>
          </w:tcPr>
          <w:p w:rsidR="00E00256" w:rsidRPr="00007137" w:rsidRDefault="00E00256" w:rsidP="009C7DCF"/>
        </w:tc>
        <w:tc>
          <w:tcPr>
            <w:tcW w:w="851" w:type="dxa"/>
            <w:vMerge/>
          </w:tcPr>
          <w:p w:rsidR="00E00256" w:rsidRPr="00007137" w:rsidRDefault="00E00256" w:rsidP="009C7DCF"/>
        </w:tc>
        <w:tc>
          <w:tcPr>
            <w:tcW w:w="997" w:type="dxa"/>
            <w:vMerge/>
          </w:tcPr>
          <w:p w:rsidR="00E00256" w:rsidRPr="00007137" w:rsidRDefault="00E00256" w:rsidP="009C7DCF"/>
        </w:tc>
        <w:tc>
          <w:tcPr>
            <w:tcW w:w="1043" w:type="dxa"/>
            <w:vMerge/>
          </w:tcPr>
          <w:p w:rsidR="00E00256" w:rsidRPr="00007137" w:rsidRDefault="00E00256" w:rsidP="009C7DCF"/>
        </w:tc>
        <w:tc>
          <w:tcPr>
            <w:tcW w:w="795" w:type="dxa"/>
            <w:vMerge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23" w:type="dxa"/>
          </w:tcPr>
          <w:p w:rsidR="00E00256" w:rsidRDefault="00E00256" w:rsidP="009C7DC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</w:tcPr>
          <w:p w:rsidR="00E00256" w:rsidRDefault="00E00256" w:rsidP="009C7DCF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709" w:type="dxa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850" w:type="dxa"/>
          </w:tcPr>
          <w:p w:rsidR="00E00256" w:rsidRPr="008478E3" w:rsidRDefault="00E00256" w:rsidP="009C7DCF">
            <w:pPr>
              <w:jc w:val="center"/>
              <w:rPr>
                <w:sz w:val="20"/>
              </w:rPr>
            </w:pPr>
          </w:p>
        </w:tc>
        <w:tc>
          <w:tcPr>
            <w:tcW w:w="737" w:type="dxa"/>
          </w:tcPr>
          <w:p w:rsidR="00E00256" w:rsidRPr="00D04FB3" w:rsidRDefault="00E00256" w:rsidP="009C7DCF">
            <w:pPr>
              <w:jc w:val="center"/>
              <w:rPr>
                <w:color w:val="000000" w:themeColor="text1"/>
                <w:lang w:val="en-US"/>
              </w:rPr>
            </w:pPr>
          </w:p>
        </w:tc>
        <w:tc>
          <w:tcPr>
            <w:tcW w:w="992" w:type="dxa"/>
          </w:tcPr>
          <w:p w:rsidR="00E00256" w:rsidRPr="008478E3" w:rsidRDefault="00E00256" w:rsidP="009C7DCF">
            <w:pPr>
              <w:jc w:val="center"/>
              <w:rPr>
                <w:sz w:val="20"/>
              </w:rPr>
            </w:pPr>
          </w:p>
        </w:tc>
        <w:tc>
          <w:tcPr>
            <w:tcW w:w="2127" w:type="dxa"/>
            <w:gridSpan w:val="3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709" w:type="dxa"/>
          </w:tcPr>
          <w:p w:rsidR="00E00256" w:rsidRPr="00007137" w:rsidRDefault="00E00256" w:rsidP="009C7DC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B93EB0" w:rsidRDefault="00B93EB0" w:rsidP="00D162A0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B5218D" w:rsidRPr="009B2845" w:rsidRDefault="00B5218D" w:rsidP="00B5218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9B2845">
        <w:rPr>
          <w:rFonts w:ascii="Times New Roman" w:hAnsi="Times New Roman" w:cs="Times New Roman"/>
          <w:sz w:val="28"/>
          <w:szCs w:val="24"/>
        </w:rPr>
        <w:t>4. Нормативные правовые акты, устанавливающие размер платы (цену, тариф), либо порядок их установления: нет</w:t>
      </w:r>
    </w:p>
    <w:p w:rsidR="00B5218D" w:rsidRPr="00A903D3" w:rsidRDefault="00B5218D" w:rsidP="00B5218D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2154"/>
        <w:gridCol w:w="1417"/>
        <w:gridCol w:w="1417"/>
        <w:gridCol w:w="2665"/>
      </w:tblGrid>
      <w:tr w:rsidR="00B5218D" w:rsidRPr="003274B8" w:rsidTr="007C6E29">
        <w:tc>
          <w:tcPr>
            <w:tcW w:w="9070" w:type="dxa"/>
            <w:gridSpan w:val="5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Нормативный правовой акт</w:t>
            </w:r>
          </w:p>
        </w:tc>
      </w:tr>
      <w:tr w:rsidR="00B5218D" w:rsidRPr="003274B8" w:rsidTr="007C6E29"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</w:tc>
        <w:tc>
          <w:tcPr>
            <w:tcW w:w="2154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2665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B5218D" w:rsidRPr="003274B8" w:rsidTr="007C6E29"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65" w:type="dxa"/>
          </w:tcPr>
          <w:p w:rsidR="00B5218D" w:rsidRPr="003274B8" w:rsidRDefault="00B5218D" w:rsidP="007C6E2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274B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5218D" w:rsidRPr="003274B8" w:rsidTr="007C6E29"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18D" w:rsidRPr="003274B8" w:rsidTr="007C6E29"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18D" w:rsidRPr="003274B8" w:rsidTr="007C6E29"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5218D" w:rsidRPr="003274B8" w:rsidTr="007C6E29"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54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665" w:type="dxa"/>
          </w:tcPr>
          <w:p w:rsidR="00B5218D" w:rsidRPr="003274B8" w:rsidRDefault="00B5218D" w:rsidP="007C6E2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B5218D" w:rsidRPr="0029177C" w:rsidRDefault="00B5218D" w:rsidP="0029177C">
      <w:pPr>
        <w:pStyle w:val="ConsPlusNormal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B2845">
        <w:rPr>
          <w:rFonts w:ascii="Times New Roman" w:hAnsi="Times New Roman" w:cs="Times New Roman"/>
          <w:sz w:val="28"/>
          <w:szCs w:val="24"/>
        </w:rPr>
        <w:t>Порядок оказания муниципальной услуги</w:t>
      </w:r>
    </w:p>
    <w:p w:rsidR="00B5218D" w:rsidRDefault="00B5218D" w:rsidP="007C6E29">
      <w:pPr>
        <w:pStyle w:val="ConsPlusNonformat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4"/>
        </w:rPr>
      </w:pPr>
      <w:r w:rsidRPr="009B2845">
        <w:rPr>
          <w:rFonts w:ascii="Times New Roman" w:hAnsi="Times New Roman" w:cs="Times New Roman"/>
          <w:sz w:val="28"/>
          <w:szCs w:val="24"/>
        </w:rPr>
        <w:t>Нормативные правовые акты, регулирующие порядок оказания</w:t>
      </w:r>
      <w:r w:rsidR="007C6E29">
        <w:rPr>
          <w:rFonts w:ascii="Times New Roman" w:hAnsi="Times New Roman" w:cs="Times New Roman"/>
          <w:sz w:val="28"/>
          <w:szCs w:val="24"/>
        </w:rPr>
        <w:t xml:space="preserve"> муниципальной услуги:</w:t>
      </w:r>
    </w:p>
    <w:p w:rsidR="00FD03A3" w:rsidRPr="00FD03A3" w:rsidRDefault="00FD03A3" w:rsidP="00FD03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03A3">
        <w:rPr>
          <w:rFonts w:ascii="Times New Roman" w:hAnsi="Times New Roman" w:cs="Times New Roman"/>
          <w:sz w:val="24"/>
          <w:szCs w:val="24"/>
        </w:rPr>
        <w:t xml:space="preserve">-ст. 69.2 Бюджетного кодекса РФ, </w:t>
      </w:r>
    </w:p>
    <w:p w:rsidR="00FD03A3" w:rsidRPr="00FD03A3" w:rsidRDefault="00FD03A3" w:rsidP="00FD03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03A3">
        <w:rPr>
          <w:rFonts w:ascii="Times New Roman" w:hAnsi="Times New Roman" w:cs="Times New Roman"/>
          <w:sz w:val="24"/>
          <w:szCs w:val="24"/>
        </w:rPr>
        <w:t>-Закон  от 09.10.1992 № 3612-1 "Основы законодательства Российской Федерации о культуре</w:t>
      </w:r>
      <w:proofErr w:type="gramStart"/>
      <w:r w:rsidRPr="00FD03A3">
        <w:rPr>
          <w:rFonts w:ascii="Times New Roman" w:hAnsi="Times New Roman" w:cs="Times New Roman"/>
          <w:sz w:val="24"/>
          <w:szCs w:val="24"/>
        </w:rPr>
        <w:t>,"</w:t>
      </w:r>
      <w:proofErr w:type="gramEnd"/>
    </w:p>
    <w:p w:rsidR="00FD03A3" w:rsidRPr="00FD03A3" w:rsidRDefault="00FD03A3" w:rsidP="00FD03A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FD03A3">
        <w:rPr>
          <w:rFonts w:ascii="Times New Roman" w:hAnsi="Times New Roman" w:cs="Times New Roman"/>
          <w:sz w:val="24"/>
          <w:szCs w:val="24"/>
        </w:rPr>
        <w:t>-Устав учреждения.</w:t>
      </w:r>
    </w:p>
    <w:p w:rsidR="00B5218D" w:rsidRPr="007C6E29" w:rsidRDefault="00B5218D" w:rsidP="00FD03A3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  <w:r w:rsidRPr="009B2845">
        <w:rPr>
          <w:rFonts w:ascii="Times New Roman" w:hAnsi="Times New Roman" w:cs="Times New Roman"/>
          <w:sz w:val="28"/>
          <w:szCs w:val="24"/>
        </w:rPr>
        <w:t>5.2. Порядок информирования потенциальных потребителей муниципальной услуги:</w:t>
      </w:r>
    </w:p>
    <w:p w:rsidR="007C6E29" w:rsidRPr="007C6E29" w:rsidRDefault="007C6E29" w:rsidP="007C6E29">
      <w:pPr>
        <w:pStyle w:val="ConsPlusNonformat"/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0"/>
        <w:gridCol w:w="4891"/>
        <w:gridCol w:w="5255"/>
      </w:tblGrid>
      <w:tr w:rsidR="007C6E29" w:rsidRPr="007C6E29" w:rsidTr="007C6E29">
        <w:tc>
          <w:tcPr>
            <w:tcW w:w="1569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Способ информирования</w:t>
            </w:r>
          </w:p>
        </w:tc>
        <w:tc>
          <w:tcPr>
            <w:tcW w:w="1654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1777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Частота обновления информации</w:t>
            </w:r>
          </w:p>
        </w:tc>
      </w:tr>
      <w:tr w:rsidR="007C6E29" w:rsidRPr="007C6E29" w:rsidTr="007C6E29">
        <w:tc>
          <w:tcPr>
            <w:tcW w:w="1569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654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7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7C6E29" w:rsidRPr="007C6E29" w:rsidTr="007C6E29">
        <w:tc>
          <w:tcPr>
            <w:tcW w:w="1569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1654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 xml:space="preserve">Стенды, баннеры </w:t>
            </w:r>
          </w:p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Афиши, буклеты, пригласительные и др.</w:t>
            </w:r>
          </w:p>
        </w:tc>
        <w:tc>
          <w:tcPr>
            <w:tcW w:w="1777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 в течени</w:t>
            </w:r>
            <w:proofErr w:type="gramStart"/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7C6E29">
              <w:rPr>
                <w:rFonts w:ascii="Times New Roman" w:hAnsi="Times New Roman" w:cs="Times New Roman"/>
                <w:sz w:val="24"/>
                <w:szCs w:val="24"/>
              </w:rPr>
              <w:t xml:space="preserve">  года</w:t>
            </w:r>
          </w:p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На каждое мероприятие по мере необходимости</w:t>
            </w:r>
          </w:p>
        </w:tc>
      </w:tr>
      <w:tr w:rsidR="007C6E29" w:rsidRPr="007C6E29" w:rsidTr="007C6E29">
        <w:tc>
          <w:tcPr>
            <w:tcW w:w="1569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об услугах на стенде, </w:t>
            </w: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сайте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учреждения, афиши и объявления</w:t>
            </w: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СМИ,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54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Планы,</w:t>
            </w:r>
            <w:r w:rsidR="00B739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Форма проведения, место и время проведения мероприятия</w:t>
            </w:r>
          </w:p>
        </w:tc>
        <w:tc>
          <w:tcPr>
            <w:tcW w:w="1777" w:type="pct"/>
            <w:shd w:val="clear" w:color="auto" w:fill="auto"/>
          </w:tcPr>
          <w:p w:rsidR="007C6E29" w:rsidRPr="007C6E29" w:rsidRDefault="007C6E29" w:rsidP="007C6E29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C6E29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</w:tbl>
    <w:p w:rsidR="00B5218D" w:rsidRPr="00CC4E50" w:rsidRDefault="00CC4E50" w:rsidP="00B5218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CC4E50">
        <w:rPr>
          <w:rFonts w:ascii="Times New Roman" w:hAnsi="Times New Roman" w:cs="Times New Roman"/>
          <w:sz w:val="28"/>
          <w:szCs w:val="28"/>
        </w:rPr>
        <w:t>Часть 2. Сведения о выполняемых работа</w:t>
      </w:r>
      <w:proofErr w:type="gramStart"/>
      <w:r w:rsidRPr="00CC4E50">
        <w:rPr>
          <w:rFonts w:ascii="Times New Roman" w:hAnsi="Times New Roman" w:cs="Times New Roman"/>
          <w:sz w:val="28"/>
          <w:szCs w:val="28"/>
        </w:rPr>
        <w:t>х-</w:t>
      </w:r>
      <w:proofErr w:type="gramEnd"/>
      <w:r w:rsidRPr="00CC4E50">
        <w:rPr>
          <w:rFonts w:ascii="Times New Roman" w:hAnsi="Times New Roman" w:cs="Times New Roman"/>
          <w:sz w:val="28"/>
          <w:szCs w:val="28"/>
        </w:rPr>
        <w:t xml:space="preserve"> нет</w:t>
      </w:r>
    </w:p>
    <w:p w:rsidR="00B5218D" w:rsidRDefault="00B5218D" w:rsidP="00B5218D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D162A0" w:rsidRPr="00CC4E50" w:rsidRDefault="00CC4E50" w:rsidP="0029177C">
      <w:pPr>
        <w:pStyle w:val="ConsPlusNormal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162A0" w:rsidRPr="00CC4E50">
        <w:rPr>
          <w:rFonts w:ascii="Times New Roman" w:hAnsi="Times New Roman" w:cs="Times New Roman"/>
          <w:sz w:val="28"/>
          <w:szCs w:val="28"/>
        </w:rPr>
        <w:t xml:space="preserve">Часть 3. </w:t>
      </w:r>
      <w:r w:rsidRPr="00CC4E50">
        <w:rPr>
          <w:rFonts w:ascii="Times New Roman" w:hAnsi="Times New Roman" w:cs="Times New Roman"/>
          <w:sz w:val="28"/>
          <w:szCs w:val="28"/>
        </w:rPr>
        <w:t>Прочие сведения о муниципальном задании</w:t>
      </w:r>
      <w:r w:rsidR="00D162A0" w:rsidRPr="00CC4E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62A0" w:rsidRPr="00007137" w:rsidRDefault="00D162A0" w:rsidP="00D16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>1. Условия и порядок досрочного прекращения исполнения муниципального задания</w:t>
      </w:r>
    </w:p>
    <w:p w:rsidR="00E00256" w:rsidRPr="006202AB" w:rsidRDefault="00E00256" w:rsidP="00E00256">
      <w:pPr>
        <w:pStyle w:val="ConsPlusNonformat"/>
        <w:numPr>
          <w:ilvl w:val="0"/>
          <w:numId w:val="7"/>
        </w:numPr>
        <w:suppressAutoHyphens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  <w:r w:rsidRPr="006202AB">
        <w:rPr>
          <w:rFonts w:ascii="Times New Roman" w:hAnsi="Times New Roman" w:cs="Times New Roman"/>
          <w:sz w:val="24"/>
          <w:szCs w:val="24"/>
          <w:u w:val="single"/>
        </w:rPr>
        <w:t>Ликвидация учреждения,</w:t>
      </w:r>
    </w:p>
    <w:p w:rsidR="00E00256" w:rsidRPr="006202AB" w:rsidRDefault="00E00256" w:rsidP="00E00256">
      <w:pPr>
        <w:pStyle w:val="ConsPlusNonformat"/>
        <w:numPr>
          <w:ilvl w:val="0"/>
          <w:numId w:val="7"/>
        </w:numPr>
        <w:suppressAutoHyphens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  <w:r w:rsidRPr="006202AB">
        <w:rPr>
          <w:rFonts w:ascii="Times New Roman" w:hAnsi="Times New Roman" w:cs="Times New Roman"/>
          <w:sz w:val="24"/>
          <w:szCs w:val="24"/>
          <w:u w:val="single"/>
        </w:rPr>
        <w:t>Реорганизация учреждения,</w:t>
      </w:r>
    </w:p>
    <w:p w:rsidR="00E00256" w:rsidRPr="006202AB" w:rsidRDefault="00E00256" w:rsidP="00E00256">
      <w:pPr>
        <w:pStyle w:val="ConsPlusNonformat"/>
        <w:numPr>
          <w:ilvl w:val="0"/>
          <w:numId w:val="7"/>
        </w:numPr>
        <w:suppressAutoHyphens/>
        <w:autoSpaceDN/>
        <w:adjustRightInd/>
        <w:rPr>
          <w:rFonts w:ascii="Times New Roman" w:hAnsi="Times New Roman" w:cs="Times New Roman"/>
          <w:sz w:val="24"/>
          <w:szCs w:val="24"/>
          <w:u w:val="single"/>
        </w:rPr>
      </w:pPr>
      <w:r w:rsidRPr="006202AB">
        <w:rPr>
          <w:rFonts w:ascii="Times New Roman" w:hAnsi="Times New Roman" w:cs="Times New Roman"/>
          <w:sz w:val="24"/>
          <w:szCs w:val="24"/>
          <w:u w:val="single"/>
        </w:rPr>
        <w:t>Исключение муниципальной услуги из ведомственного перечня  муниципальных услуг.</w:t>
      </w:r>
    </w:p>
    <w:p w:rsidR="00E00256" w:rsidRPr="006202AB" w:rsidRDefault="00E00256" w:rsidP="00E00256">
      <w:pPr>
        <w:pStyle w:val="ConsPlusNonformat"/>
        <w:ind w:left="567" w:hanging="283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202AB">
        <w:rPr>
          <w:rFonts w:ascii="Times New Roman" w:hAnsi="Times New Roman" w:cs="Times New Roman"/>
          <w:sz w:val="24"/>
          <w:szCs w:val="24"/>
        </w:rPr>
        <w:t xml:space="preserve"> </w:t>
      </w:r>
      <w:r w:rsidRPr="006202AB">
        <w:rPr>
          <w:rFonts w:ascii="Times New Roman" w:hAnsi="Times New Roman" w:cs="Times New Roman"/>
          <w:sz w:val="24"/>
          <w:szCs w:val="24"/>
          <w:u w:val="single"/>
        </w:rPr>
        <w:t xml:space="preserve">Иные основания, предусмотренные нормативными правовыми актами Российской Федерации, Краснодарского края и муниципальными правовыми актами муниципального образования </w:t>
      </w:r>
      <w:proofErr w:type="spellStart"/>
      <w:r w:rsidRPr="006202AB">
        <w:rPr>
          <w:rFonts w:ascii="Times New Roman" w:hAnsi="Times New Roman" w:cs="Times New Roman"/>
          <w:sz w:val="24"/>
          <w:szCs w:val="24"/>
          <w:u w:val="single"/>
        </w:rPr>
        <w:t>Староминский</w:t>
      </w:r>
      <w:proofErr w:type="spellEnd"/>
      <w:r w:rsidRPr="006202AB">
        <w:rPr>
          <w:rFonts w:ascii="Times New Roman" w:hAnsi="Times New Roman" w:cs="Times New Roman"/>
          <w:sz w:val="24"/>
          <w:szCs w:val="24"/>
          <w:u w:val="single"/>
        </w:rPr>
        <w:t xml:space="preserve"> район.</w:t>
      </w:r>
    </w:p>
    <w:p w:rsidR="00E00256" w:rsidRDefault="00E00256" w:rsidP="00D16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162A0" w:rsidRPr="00007137" w:rsidRDefault="00D162A0" w:rsidP="00D16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 xml:space="preserve">2. Иная информация, необходимая для </w:t>
      </w:r>
      <w:proofErr w:type="gramStart"/>
      <w:r w:rsidRPr="0000713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07137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</w:t>
      </w:r>
    </w:p>
    <w:p w:rsidR="00E00256" w:rsidRDefault="00E00256" w:rsidP="00D162A0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7563E3">
        <w:rPr>
          <w:rFonts w:ascii="Times New Roman" w:hAnsi="Times New Roman" w:cs="Times New Roman"/>
          <w:b/>
          <w:sz w:val="24"/>
          <w:szCs w:val="24"/>
        </w:rPr>
        <w:t>Журнал учёта ра</w:t>
      </w:r>
      <w:r>
        <w:rPr>
          <w:rFonts w:ascii="Times New Roman" w:hAnsi="Times New Roman" w:cs="Times New Roman"/>
          <w:b/>
          <w:sz w:val="24"/>
          <w:szCs w:val="24"/>
        </w:rPr>
        <w:t>боты,</w:t>
      </w:r>
      <w:r w:rsidRPr="001C2312">
        <w:rPr>
          <w:rFonts w:ascii="Times New Roman" w:hAnsi="Times New Roman"/>
          <w:sz w:val="24"/>
          <w:szCs w:val="24"/>
        </w:rPr>
        <w:t xml:space="preserve"> </w:t>
      </w:r>
      <w:r w:rsidR="00FD03A3">
        <w:rPr>
          <w:rFonts w:ascii="Times New Roman" w:hAnsi="Times New Roman"/>
          <w:b/>
          <w:sz w:val="24"/>
          <w:szCs w:val="24"/>
        </w:rPr>
        <w:t>форма №7-Н</w:t>
      </w:r>
      <w:r>
        <w:rPr>
          <w:rFonts w:ascii="Times New Roman" w:hAnsi="Times New Roman"/>
          <w:b/>
          <w:sz w:val="24"/>
          <w:szCs w:val="24"/>
        </w:rPr>
        <w:t xml:space="preserve">    « Сведения об учреждении культурно-досугового типа»</w:t>
      </w:r>
    </w:p>
    <w:p w:rsidR="00D162A0" w:rsidRPr="00007137" w:rsidRDefault="00D162A0" w:rsidP="00D162A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 xml:space="preserve">Порядок </w:t>
      </w:r>
      <w:proofErr w:type="gramStart"/>
      <w:r w:rsidRPr="00007137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007137">
        <w:rPr>
          <w:rFonts w:ascii="Times New Roman" w:hAnsi="Times New Roman" w:cs="Times New Roman"/>
          <w:sz w:val="24"/>
          <w:szCs w:val="24"/>
        </w:rPr>
        <w:t xml:space="preserve"> исполнением муниципального задания:</w:t>
      </w:r>
    </w:p>
    <w:p w:rsidR="00D162A0" w:rsidRPr="00A903D3" w:rsidRDefault="00D162A0" w:rsidP="00D162A0">
      <w:pPr>
        <w:pStyle w:val="ConsPlusNormal"/>
      </w:pPr>
    </w:p>
    <w:tbl>
      <w:tblPr>
        <w:tblW w:w="0" w:type="auto"/>
        <w:jc w:val="center"/>
        <w:tblInd w:w="-1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31"/>
        <w:gridCol w:w="2835"/>
        <w:gridCol w:w="5828"/>
      </w:tblGrid>
      <w:tr w:rsidR="00D162A0" w:rsidRPr="00C26432" w:rsidTr="00FD03A3">
        <w:trPr>
          <w:jc w:val="center"/>
        </w:trPr>
        <w:tc>
          <w:tcPr>
            <w:tcW w:w="4431" w:type="dxa"/>
            <w:vAlign w:val="center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Форма контроля</w:t>
            </w:r>
          </w:p>
        </w:tc>
        <w:tc>
          <w:tcPr>
            <w:tcW w:w="2835" w:type="dxa"/>
            <w:vAlign w:val="center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Периодичность</w:t>
            </w:r>
          </w:p>
        </w:tc>
        <w:tc>
          <w:tcPr>
            <w:tcW w:w="5828" w:type="dxa"/>
            <w:vAlign w:val="center"/>
          </w:tcPr>
          <w:p w:rsidR="00D162A0" w:rsidRPr="00AB33E5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B33E5">
              <w:rPr>
                <w:rFonts w:ascii="Times New Roman" w:hAnsi="Times New Roman" w:cs="Times New Roman"/>
                <w:szCs w:val="22"/>
              </w:rPr>
              <w:t xml:space="preserve">Орган местного самоуправления муниципального образования </w:t>
            </w:r>
            <w:proofErr w:type="spellStart"/>
            <w:r w:rsidRPr="00AB33E5">
              <w:rPr>
                <w:rFonts w:ascii="Times New Roman" w:hAnsi="Times New Roman" w:cs="Times New Roman"/>
                <w:szCs w:val="22"/>
              </w:rPr>
              <w:t>Староминский</w:t>
            </w:r>
            <w:proofErr w:type="spellEnd"/>
            <w:r w:rsidRPr="00AB33E5">
              <w:rPr>
                <w:rFonts w:ascii="Times New Roman" w:hAnsi="Times New Roman" w:cs="Times New Roman"/>
                <w:szCs w:val="22"/>
              </w:rPr>
              <w:t xml:space="preserve"> район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AB33E5">
              <w:rPr>
                <w:rFonts w:ascii="Times New Roman" w:hAnsi="Times New Roman" w:cs="Times New Roman"/>
                <w:szCs w:val="22"/>
              </w:rPr>
              <w:t xml:space="preserve"> отраслев</w:t>
            </w:r>
            <w:r>
              <w:rPr>
                <w:rFonts w:ascii="Times New Roman" w:hAnsi="Times New Roman" w:cs="Times New Roman"/>
                <w:szCs w:val="22"/>
              </w:rPr>
              <w:t>ой</w:t>
            </w:r>
            <w:r w:rsidRPr="00AB33E5">
              <w:rPr>
                <w:rFonts w:ascii="Times New Roman" w:hAnsi="Times New Roman" w:cs="Times New Roman"/>
                <w:szCs w:val="22"/>
              </w:rPr>
              <w:t xml:space="preserve"> (функциональны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AB33E5">
              <w:rPr>
                <w:rFonts w:ascii="Times New Roman" w:hAnsi="Times New Roman" w:cs="Times New Roman"/>
                <w:szCs w:val="22"/>
              </w:rPr>
              <w:t>) и территориальны</w:t>
            </w:r>
            <w:r>
              <w:rPr>
                <w:rFonts w:ascii="Times New Roman" w:hAnsi="Times New Roman" w:cs="Times New Roman"/>
                <w:szCs w:val="22"/>
              </w:rPr>
              <w:t>й</w:t>
            </w:r>
            <w:r w:rsidRPr="00AB33E5">
              <w:rPr>
                <w:rFonts w:ascii="Times New Roman" w:hAnsi="Times New Roman" w:cs="Times New Roman"/>
                <w:szCs w:val="22"/>
              </w:rPr>
              <w:t xml:space="preserve"> орган администрации, осуществляющий </w:t>
            </w:r>
            <w:proofErr w:type="gramStart"/>
            <w:r w:rsidRPr="00AB33E5">
              <w:rPr>
                <w:rFonts w:ascii="Times New Roman" w:hAnsi="Times New Roman" w:cs="Times New Roman"/>
                <w:szCs w:val="22"/>
              </w:rPr>
              <w:t>контроль за</w:t>
            </w:r>
            <w:proofErr w:type="gramEnd"/>
            <w:r w:rsidRPr="00AB33E5">
              <w:rPr>
                <w:rFonts w:ascii="Times New Roman" w:hAnsi="Times New Roman" w:cs="Times New Roman"/>
                <w:szCs w:val="22"/>
              </w:rPr>
              <w:t xml:space="preserve"> выполнением муниципального задания </w:t>
            </w:r>
          </w:p>
        </w:tc>
      </w:tr>
      <w:tr w:rsidR="00D162A0" w:rsidRPr="00C26432" w:rsidTr="00FD03A3">
        <w:trPr>
          <w:jc w:val="center"/>
        </w:trPr>
        <w:tc>
          <w:tcPr>
            <w:tcW w:w="4431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835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828" w:type="dxa"/>
          </w:tcPr>
          <w:p w:rsidR="00D162A0" w:rsidRPr="00007137" w:rsidRDefault="00D162A0" w:rsidP="00B93EB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007137">
              <w:rPr>
                <w:rFonts w:ascii="Times New Roman" w:hAnsi="Times New Roman" w:cs="Times New Roman"/>
                <w:szCs w:val="22"/>
              </w:rPr>
              <w:t>3</w:t>
            </w:r>
          </w:p>
        </w:tc>
      </w:tr>
      <w:tr w:rsidR="00D162A0" w:rsidRPr="00C26432" w:rsidTr="00FD03A3">
        <w:trPr>
          <w:jc w:val="center"/>
        </w:trPr>
        <w:tc>
          <w:tcPr>
            <w:tcW w:w="4431" w:type="dxa"/>
          </w:tcPr>
          <w:p w:rsidR="00D162A0" w:rsidRPr="00007137" w:rsidRDefault="00E00256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6F36">
              <w:rPr>
                <w:rFonts w:ascii="Times New Roman" w:hAnsi="Times New Roman" w:cs="Times New Roman"/>
                <w:b/>
                <w:sz w:val="24"/>
                <w:szCs w:val="24"/>
              </w:rPr>
              <w:t>Акт проверки</w:t>
            </w:r>
          </w:p>
        </w:tc>
        <w:tc>
          <w:tcPr>
            <w:tcW w:w="2835" w:type="dxa"/>
          </w:tcPr>
          <w:p w:rsidR="00D162A0" w:rsidRPr="00007137" w:rsidRDefault="00E00256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6F36"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5828" w:type="dxa"/>
          </w:tcPr>
          <w:p w:rsidR="00D162A0" w:rsidRPr="00007137" w:rsidRDefault="00E00256" w:rsidP="00B93EB0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0B6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 культуры и искусства администрации МО </w:t>
            </w:r>
            <w:proofErr w:type="spellStart"/>
            <w:r w:rsidRPr="000B6F36">
              <w:rPr>
                <w:rFonts w:ascii="Times New Roman" w:hAnsi="Times New Roman" w:cs="Times New Roman"/>
                <w:b/>
                <w:sz w:val="24"/>
                <w:szCs w:val="24"/>
              </w:rPr>
              <w:t>Староминский</w:t>
            </w:r>
            <w:proofErr w:type="spellEnd"/>
            <w:r w:rsidRPr="000B6F3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</w:t>
            </w:r>
          </w:p>
        </w:tc>
      </w:tr>
    </w:tbl>
    <w:p w:rsidR="00D162A0" w:rsidRPr="00007137" w:rsidRDefault="00D162A0" w:rsidP="00D162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>4. Требования к отчетности об исполнении муниципального задания</w:t>
      </w:r>
    </w:p>
    <w:p w:rsidR="00E00256" w:rsidRPr="00E00256" w:rsidRDefault="00D162A0" w:rsidP="00E0025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>4.1. Периодичность представления отчетов об ис</w:t>
      </w:r>
      <w:r w:rsidR="00E00256">
        <w:rPr>
          <w:rFonts w:ascii="Times New Roman" w:hAnsi="Times New Roman" w:cs="Times New Roman"/>
          <w:sz w:val="24"/>
          <w:szCs w:val="24"/>
        </w:rPr>
        <w:t xml:space="preserve">полнении муниципального задания - </w:t>
      </w:r>
      <w:r w:rsidR="009327C5">
        <w:rPr>
          <w:rFonts w:ascii="Times New Roman" w:hAnsi="Times New Roman" w:cs="Times New Roman"/>
          <w:b/>
          <w:sz w:val="24"/>
          <w:szCs w:val="24"/>
        </w:rPr>
        <w:t>2</w:t>
      </w:r>
      <w:r w:rsidR="00E00256" w:rsidRPr="000B6F36">
        <w:rPr>
          <w:rFonts w:ascii="Times New Roman" w:hAnsi="Times New Roman" w:cs="Times New Roman"/>
          <w:b/>
          <w:sz w:val="24"/>
          <w:szCs w:val="24"/>
        </w:rPr>
        <w:t xml:space="preserve"> раз в год</w:t>
      </w:r>
    </w:p>
    <w:p w:rsidR="00D162A0" w:rsidRPr="00007137" w:rsidRDefault="00D162A0" w:rsidP="00D162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>4.2. Сроки представления отчетов об ис</w:t>
      </w:r>
      <w:r w:rsidR="00E00256">
        <w:rPr>
          <w:rFonts w:ascii="Times New Roman" w:hAnsi="Times New Roman" w:cs="Times New Roman"/>
          <w:sz w:val="24"/>
          <w:szCs w:val="24"/>
        </w:rPr>
        <w:t xml:space="preserve">полнении муниципального задания - </w:t>
      </w:r>
      <w:r w:rsidR="00E00256" w:rsidRPr="000B6F36">
        <w:rPr>
          <w:rFonts w:ascii="Times New Roman" w:hAnsi="Times New Roman" w:cs="Times New Roman"/>
          <w:b/>
          <w:sz w:val="24"/>
          <w:szCs w:val="24"/>
        </w:rPr>
        <w:t xml:space="preserve">1 раз в год, но не позднее  1 февраля финансового года, </w:t>
      </w:r>
      <w:r w:rsidR="00E00256" w:rsidRPr="000B6F3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следующего за </w:t>
      </w:r>
      <w:proofErr w:type="gramStart"/>
      <w:r w:rsidR="00E00256" w:rsidRPr="000B6F36">
        <w:rPr>
          <w:rFonts w:ascii="Times New Roman" w:hAnsi="Times New Roman" w:cs="Times New Roman"/>
          <w:b/>
          <w:sz w:val="24"/>
          <w:szCs w:val="24"/>
        </w:rPr>
        <w:t>отчётным</w:t>
      </w:r>
      <w:proofErr w:type="gramEnd"/>
      <w:r w:rsidR="00E00256" w:rsidRPr="000B6F36">
        <w:rPr>
          <w:rFonts w:ascii="Times New Roman" w:hAnsi="Times New Roman" w:cs="Times New Roman"/>
          <w:b/>
          <w:sz w:val="24"/>
          <w:szCs w:val="24"/>
        </w:rPr>
        <w:t>.</w:t>
      </w:r>
    </w:p>
    <w:p w:rsidR="00D162A0" w:rsidRPr="00007137" w:rsidRDefault="00D162A0" w:rsidP="00D162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>4.2.1. Сроки представления предварительного отчета об исполнении муниципального задания</w:t>
      </w:r>
      <w:r w:rsidR="009327C5">
        <w:rPr>
          <w:rFonts w:ascii="Times New Roman" w:hAnsi="Times New Roman" w:cs="Times New Roman"/>
          <w:sz w:val="24"/>
          <w:szCs w:val="24"/>
        </w:rPr>
        <w:t xml:space="preserve"> -</w:t>
      </w:r>
    </w:p>
    <w:p w:rsidR="00D162A0" w:rsidRPr="009327C5" w:rsidRDefault="009327C5" w:rsidP="00D162A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27C5">
        <w:rPr>
          <w:rFonts w:ascii="Times New Roman" w:hAnsi="Times New Roman" w:cs="Times New Roman"/>
          <w:b/>
          <w:sz w:val="24"/>
          <w:szCs w:val="24"/>
        </w:rPr>
        <w:t>до 1 декабря текущего финансового года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162A0" w:rsidRPr="00007137" w:rsidRDefault="00D162A0" w:rsidP="00D162A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>4.3. Иные требования к отчетности об исполнении муниципального задания</w:t>
      </w:r>
    </w:p>
    <w:p w:rsidR="00057155" w:rsidRDefault="00D162A0" w:rsidP="00057155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007137">
        <w:rPr>
          <w:rFonts w:ascii="Times New Roman" w:hAnsi="Times New Roman" w:cs="Times New Roman"/>
          <w:sz w:val="24"/>
          <w:szCs w:val="24"/>
        </w:rPr>
        <w:t>5. Иные показатели, связанные с исполнением муници</w:t>
      </w:r>
      <w:r w:rsidR="0029177C">
        <w:rPr>
          <w:rFonts w:ascii="Times New Roman" w:hAnsi="Times New Roman" w:cs="Times New Roman"/>
          <w:sz w:val="24"/>
          <w:szCs w:val="24"/>
        </w:rPr>
        <w:t>пального задания.</w:t>
      </w:r>
    </w:p>
    <w:p w:rsidR="0029177C" w:rsidRDefault="00723791" w:rsidP="00057155">
      <w:pPr>
        <w:pStyle w:val="ConsPlusNormal"/>
        <w:rPr>
          <w:rFonts w:ascii="Times New Roman" w:hAnsi="Times New Roman" w:cs="Times New Roman"/>
        </w:rPr>
      </w:pPr>
      <w:r w:rsidRPr="00057155">
        <w:rPr>
          <w:rFonts w:ascii="Times New Roman" w:hAnsi="Times New Roman" w:cs="Times New Roman"/>
        </w:rPr>
        <w:t xml:space="preserve"> </w:t>
      </w:r>
    </w:p>
    <w:p w:rsidR="00723791" w:rsidRPr="00057155" w:rsidRDefault="00FD03A3" w:rsidP="00057155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FD03A3">
        <w:rPr>
          <w:rFonts w:ascii="Times New Roman" w:hAnsi="Times New Roman" w:cs="Times New Roman"/>
          <w:sz w:val="28"/>
          <w:szCs w:val="28"/>
        </w:rPr>
        <w:t>Директор</w:t>
      </w:r>
      <w:r w:rsidR="00723791" w:rsidRPr="00FD03A3">
        <w:rPr>
          <w:rFonts w:ascii="Times New Roman" w:hAnsi="Times New Roman" w:cs="Times New Roman"/>
          <w:sz w:val="28"/>
          <w:szCs w:val="28"/>
        </w:rPr>
        <w:t xml:space="preserve">   </w:t>
      </w:r>
      <w:r w:rsidR="00723791" w:rsidRPr="00057155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05715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</w:t>
      </w:r>
      <w:proofErr w:type="spellStart"/>
      <w:r w:rsidR="00723791" w:rsidRPr="00057155">
        <w:rPr>
          <w:rFonts w:ascii="Times New Roman" w:hAnsi="Times New Roman" w:cs="Times New Roman"/>
          <w:sz w:val="28"/>
          <w:szCs w:val="28"/>
        </w:rPr>
        <w:t>Кулишова</w:t>
      </w:r>
      <w:proofErr w:type="spellEnd"/>
      <w:r w:rsidR="00723791" w:rsidRPr="00057155">
        <w:rPr>
          <w:rFonts w:ascii="Times New Roman" w:hAnsi="Times New Roman" w:cs="Times New Roman"/>
          <w:sz w:val="28"/>
          <w:szCs w:val="28"/>
        </w:rPr>
        <w:t xml:space="preserve"> О.Н.</w:t>
      </w:r>
    </w:p>
    <w:p w:rsidR="00497637" w:rsidRDefault="00723791">
      <w:r w:rsidRPr="00723791">
        <w:t>"</w:t>
      </w:r>
      <w:r w:rsidR="00CC4E50">
        <w:t>16</w:t>
      </w:r>
      <w:r w:rsidRPr="00723791">
        <w:t xml:space="preserve">" </w:t>
      </w:r>
      <w:r>
        <w:t>января</w:t>
      </w:r>
      <w:r w:rsidRPr="00723791">
        <w:t xml:space="preserve"> 20</w:t>
      </w:r>
      <w:r w:rsidR="000748B7">
        <w:t>20</w:t>
      </w:r>
      <w:r w:rsidRPr="00723791">
        <w:t xml:space="preserve"> г.</w:t>
      </w:r>
      <w:r w:rsidR="00057155">
        <w:t xml:space="preserve"> </w:t>
      </w:r>
    </w:p>
    <w:sectPr w:rsidR="00497637" w:rsidSect="00D162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7C0" w:rsidRDefault="009477C0" w:rsidP="004A1DDD">
      <w:r>
        <w:separator/>
      </w:r>
    </w:p>
  </w:endnote>
  <w:endnote w:type="continuationSeparator" w:id="0">
    <w:p w:rsidR="009477C0" w:rsidRDefault="009477C0" w:rsidP="004A1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7C0" w:rsidRDefault="009477C0" w:rsidP="004A1DDD">
      <w:r>
        <w:separator/>
      </w:r>
    </w:p>
  </w:footnote>
  <w:footnote w:type="continuationSeparator" w:id="0">
    <w:p w:rsidR="009477C0" w:rsidRDefault="009477C0" w:rsidP="004A1D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2579"/>
    <w:multiLevelType w:val="hybridMultilevel"/>
    <w:tmpl w:val="137A9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E0353"/>
    <w:multiLevelType w:val="hybridMultilevel"/>
    <w:tmpl w:val="41CEE240"/>
    <w:lvl w:ilvl="0" w:tplc="722C84AC">
      <w:start w:val="1"/>
      <w:numFmt w:val="bullet"/>
      <w:lvlText w:val="-"/>
      <w:lvlJc w:val="left"/>
      <w:pPr>
        <w:ind w:left="360" w:hanging="360"/>
      </w:pPr>
      <w:rPr>
        <w:rFonts w:ascii="Tempus Sans ITC" w:hAnsi="Tempus Sans ITC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5A467E1"/>
    <w:multiLevelType w:val="hybridMultilevel"/>
    <w:tmpl w:val="BABE8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C1849"/>
    <w:multiLevelType w:val="hybridMultilevel"/>
    <w:tmpl w:val="111CD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FD1414"/>
    <w:multiLevelType w:val="multilevel"/>
    <w:tmpl w:val="0E984CE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4D613E20"/>
    <w:multiLevelType w:val="hybridMultilevel"/>
    <w:tmpl w:val="6A0245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D92398"/>
    <w:multiLevelType w:val="hybridMultilevel"/>
    <w:tmpl w:val="B2D890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62A0"/>
    <w:rsid w:val="00057155"/>
    <w:rsid w:val="000748B7"/>
    <w:rsid w:val="001B3E98"/>
    <w:rsid w:val="001B7A55"/>
    <w:rsid w:val="001F7D83"/>
    <w:rsid w:val="0022346C"/>
    <w:rsid w:val="00224263"/>
    <w:rsid w:val="00241BB8"/>
    <w:rsid w:val="0029177C"/>
    <w:rsid w:val="002C1666"/>
    <w:rsid w:val="003560F3"/>
    <w:rsid w:val="00425BC7"/>
    <w:rsid w:val="004269E2"/>
    <w:rsid w:val="004517C7"/>
    <w:rsid w:val="00485C52"/>
    <w:rsid w:val="00492C05"/>
    <w:rsid w:val="00497637"/>
    <w:rsid w:val="004A1DDD"/>
    <w:rsid w:val="006A2FBE"/>
    <w:rsid w:val="006B09AB"/>
    <w:rsid w:val="006D1375"/>
    <w:rsid w:val="006F1822"/>
    <w:rsid w:val="00723791"/>
    <w:rsid w:val="00790532"/>
    <w:rsid w:val="007C6E29"/>
    <w:rsid w:val="0082432D"/>
    <w:rsid w:val="0088471B"/>
    <w:rsid w:val="008A3160"/>
    <w:rsid w:val="009327C5"/>
    <w:rsid w:val="009477C0"/>
    <w:rsid w:val="009A6601"/>
    <w:rsid w:val="009B2845"/>
    <w:rsid w:val="009C7DCF"/>
    <w:rsid w:val="00A37FEC"/>
    <w:rsid w:val="00B01122"/>
    <w:rsid w:val="00B5218D"/>
    <w:rsid w:val="00B73907"/>
    <w:rsid w:val="00B93EB0"/>
    <w:rsid w:val="00C315C1"/>
    <w:rsid w:val="00CC4E50"/>
    <w:rsid w:val="00D162A0"/>
    <w:rsid w:val="00D7466E"/>
    <w:rsid w:val="00D8422A"/>
    <w:rsid w:val="00D84E86"/>
    <w:rsid w:val="00D9263F"/>
    <w:rsid w:val="00DC6974"/>
    <w:rsid w:val="00DE6350"/>
    <w:rsid w:val="00E00256"/>
    <w:rsid w:val="00E57325"/>
    <w:rsid w:val="00EC1A22"/>
    <w:rsid w:val="00F011D2"/>
    <w:rsid w:val="00F8380B"/>
    <w:rsid w:val="00F94A67"/>
    <w:rsid w:val="00FD0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62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D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A1D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1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2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2A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62A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A1DD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1D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4A1DD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1D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3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965615880208C2B6D62DF2E870BD6A5644D05075CEB6FA9DF9B2CC4DFJ835O" TargetMode="External"/><Relationship Id="rId13" Type="http://schemas.openxmlformats.org/officeDocument/2006/relationships/hyperlink" Target="consultantplus://offline/ref=C965615880208C2B6D62DF2E870BD6A5644D05075CEB6FA9DF9B2CC4DFJ835O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965615880208C2B6D62DF2E870BD6A5644D05075CEB6FA9DF9B2CC4DFJ835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965615880208C2B6D62DF2E870BD6A5644D05075CEB6FA9DF9B2CC4DFJ835O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C965615880208C2B6D62DF2E870BD6A5644D05075CEB6FA9DF9B2CC4DFJ835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965615880208C2B6D62DF2E870BD6A5644D05075CEB6FA9DF9B2CC4DFJ835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2118</Words>
  <Characters>12076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РДКС</dc:creator>
  <cp:lastModifiedBy>РДКС</cp:lastModifiedBy>
  <cp:revision>22</cp:revision>
  <dcterms:created xsi:type="dcterms:W3CDTF">2019-01-11T19:10:00Z</dcterms:created>
  <dcterms:modified xsi:type="dcterms:W3CDTF">2020-01-20T10:15:00Z</dcterms:modified>
</cp:coreProperties>
</file>