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61"/>
        <w:gridCol w:w="5210"/>
      </w:tblGrid>
      <w:tr w:rsidR="00F00AF7" w:rsidRPr="0049119E" w:rsidTr="002D5624">
        <w:trPr>
          <w:trHeight w:val="1978"/>
        </w:trPr>
        <w:tc>
          <w:tcPr>
            <w:tcW w:w="4361" w:type="dxa"/>
            <w:shd w:val="clear" w:color="auto" w:fill="auto"/>
          </w:tcPr>
          <w:p w:rsidR="00F00AF7" w:rsidRDefault="00F00AF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00AF7" w:rsidRDefault="00F00AF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F00AF7" w:rsidRPr="001F3C87" w:rsidRDefault="00F00AF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F00AF7" w:rsidRPr="00545679" w:rsidRDefault="00F00AF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  <w:p w:rsidR="00F00AF7" w:rsidRPr="00545679" w:rsidRDefault="00F00AF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F00AF7" w:rsidRPr="00545679" w:rsidRDefault="00F00AF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622A12" w:rsidRPr="00622A12" w:rsidRDefault="00622A12" w:rsidP="00622A1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22A12">
              <w:rPr>
                <w:rFonts w:ascii="Times New Roman" w:eastAsia="Calibri" w:hAnsi="Times New Roman"/>
                <w:sz w:val="28"/>
                <w:szCs w:val="28"/>
              </w:rPr>
              <w:t xml:space="preserve">приказом муниципального бюджетного учреждения культуры «Районный дом культуры и спорта» муниципального образования   </w:t>
            </w:r>
            <w:proofErr w:type="spellStart"/>
            <w:r w:rsidRPr="00622A12">
              <w:rPr>
                <w:rFonts w:ascii="Times New Roman" w:eastAsia="Calibri" w:hAnsi="Times New Roman"/>
                <w:sz w:val="28"/>
                <w:szCs w:val="28"/>
              </w:rPr>
              <w:t>Староминский</w:t>
            </w:r>
            <w:proofErr w:type="spellEnd"/>
            <w:r w:rsidRPr="00622A12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F00AF7" w:rsidRPr="00622A12" w:rsidRDefault="00622A12" w:rsidP="00622A12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22A12">
              <w:rPr>
                <w:rFonts w:ascii="Times New Roman" w:eastAsia="Calibri" w:hAnsi="Times New Roman"/>
                <w:sz w:val="28"/>
                <w:szCs w:val="28"/>
              </w:rPr>
              <w:t>от 26 мая  2023 года  №201</w:t>
            </w:r>
          </w:p>
        </w:tc>
      </w:tr>
    </w:tbl>
    <w:p w:rsidR="00C17C22" w:rsidRDefault="00C17C22" w:rsidP="00C17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7C22" w:rsidRDefault="00C17C22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18" w:rsidRPr="00F00AF7" w:rsidRDefault="004C2018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AF7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4C2018" w:rsidRPr="00F00AF7" w:rsidRDefault="004C2018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AF7">
        <w:rPr>
          <w:rFonts w:ascii="Times New Roman" w:hAnsi="Times New Roman" w:cs="Times New Roman"/>
          <w:b/>
          <w:sz w:val="28"/>
          <w:szCs w:val="28"/>
        </w:rPr>
        <w:t xml:space="preserve">по порядку уничтожения и обезличивания </w:t>
      </w:r>
      <w:proofErr w:type="gramStart"/>
      <w:r w:rsidRPr="00F00AF7">
        <w:rPr>
          <w:rFonts w:ascii="Times New Roman" w:hAnsi="Times New Roman" w:cs="Times New Roman"/>
          <w:b/>
          <w:sz w:val="28"/>
          <w:szCs w:val="28"/>
        </w:rPr>
        <w:t>персональных</w:t>
      </w:r>
      <w:proofErr w:type="gramEnd"/>
    </w:p>
    <w:p w:rsidR="004C2018" w:rsidRPr="00F00AF7" w:rsidRDefault="004C2018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AF7">
        <w:rPr>
          <w:rFonts w:ascii="Times New Roman" w:hAnsi="Times New Roman" w:cs="Times New Roman"/>
          <w:b/>
          <w:sz w:val="28"/>
          <w:szCs w:val="28"/>
        </w:rPr>
        <w:t xml:space="preserve">данных в </w:t>
      </w:r>
      <w:proofErr w:type="spellStart"/>
      <w:r w:rsidRPr="00F00AF7">
        <w:rPr>
          <w:rFonts w:ascii="Times New Roman" w:hAnsi="Times New Roman" w:cs="Times New Roman"/>
          <w:b/>
          <w:sz w:val="28"/>
          <w:szCs w:val="28"/>
        </w:rPr>
        <w:t>ИСПДн</w:t>
      </w:r>
      <w:proofErr w:type="spellEnd"/>
      <w:r w:rsidRPr="00F00AF7">
        <w:rPr>
          <w:rFonts w:ascii="Times New Roman" w:hAnsi="Times New Roman" w:cs="Times New Roman"/>
          <w:b/>
          <w:sz w:val="28"/>
          <w:szCs w:val="28"/>
        </w:rPr>
        <w:t xml:space="preserve"> отделе культуры и искусства администрации муниципального образования Староминский район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18" w:rsidRDefault="004C2018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00AF7" w:rsidRPr="004C2018" w:rsidRDefault="00F00AF7" w:rsidP="004C2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 xml:space="preserve">1.1. Настоящая инструкция определяет порядок уничтожения и обезличиванияинформации, содержащей персональные данные, при достижении целей обработки или принаступлении иных законных оснований </w:t>
      </w:r>
      <w:r w:rsidR="00622A12">
        <w:rPr>
          <w:rFonts w:ascii="Times New Roman" w:hAnsi="Times New Roman" w:cs="Times New Roman"/>
          <w:sz w:val="28"/>
          <w:szCs w:val="28"/>
        </w:rPr>
        <w:t xml:space="preserve">в </w:t>
      </w:r>
      <w:r w:rsidR="00622A12" w:rsidRPr="00622A12">
        <w:rPr>
          <w:rFonts w:ascii="Times New Roman" w:eastAsia="Calibri" w:hAnsi="Times New Roman"/>
          <w:sz w:val="28"/>
          <w:szCs w:val="28"/>
        </w:rPr>
        <w:t>муниципально</w:t>
      </w:r>
      <w:r w:rsidR="00622A12">
        <w:rPr>
          <w:rFonts w:ascii="Times New Roman" w:eastAsia="Calibri" w:hAnsi="Times New Roman"/>
          <w:sz w:val="28"/>
          <w:szCs w:val="28"/>
        </w:rPr>
        <w:t>м</w:t>
      </w:r>
      <w:r w:rsidR="00622A12" w:rsidRPr="00622A12">
        <w:rPr>
          <w:rFonts w:ascii="Times New Roman" w:eastAsia="Calibri" w:hAnsi="Times New Roman"/>
          <w:sz w:val="28"/>
          <w:szCs w:val="28"/>
        </w:rPr>
        <w:t xml:space="preserve"> бюджетно</w:t>
      </w:r>
      <w:r w:rsidR="00622A12">
        <w:rPr>
          <w:rFonts w:ascii="Times New Roman" w:eastAsia="Calibri" w:hAnsi="Times New Roman"/>
          <w:sz w:val="28"/>
          <w:szCs w:val="28"/>
        </w:rPr>
        <w:t>м</w:t>
      </w:r>
      <w:r w:rsidR="00622A12" w:rsidRPr="00622A12">
        <w:rPr>
          <w:rFonts w:ascii="Times New Roman" w:eastAsia="Calibri" w:hAnsi="Times New Roman"/>
          <w:sz w:val="28"/>
          <w:szCs w:val="28"/>
        </w:rPr>
        <w:t xml:space="preserve"> учреждени</w:t>
      </w:r>
      <w:r w:rsidR="00622A12">
        <w:rPr>
          <w:rFonts w:ascii="Times New Roman" w:eastAsia="Calibri" w:hAnsi="Times New Roman"/>
          <w:sz w:val="28"/>
          <w:szCs w:val="28"/>
        </w:rPr>
        <w:t>и</w:t>
      </w:r>
      <w:r w:rsidR="00622A12" w:rsidRPr="00622A12">
        <w:rPr>
          <w:rFonts w:ascii="Times New Roman" w:eastAsia="Calibri" w:hAnsi="Times New Roman"/>
          <w:sz w:val="28"/>
          <w:szCs w:val="28"/>
        </w:rPr>
        <w:t xml:space="preserve"> культуры «Районный дом культуры и спорта» муниципального образования</w:t>
      </w:r>
      <w:r w:rsidR="00622A12" w:rsidRPr="004C20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2018">
        <w:rPr>
          <w:rFonts w:ascii="Times New Roman" w:hAnsi="Times New Roman" w:cs="Times New Roman"/>
          <w:sz w:val="28"/>
          <w:szCs w:val="28"/>
        </w:rPr>
        <w:t>Староминский</w:t>
      </w:r>
      <w:proofErr w:type="spellEnd"/>
      <w:r w:rsidRPr="004C2018">
        <w:rPr>
          <w:rFonts w:ascii="Times New Roman" w:hAnsi="Times New Roman" w:cs="Times New Roman"/>
          <w:sz w:val="28"/>
          <w:szCs w:val="28"/>
        </w:rPr>
        <w:t xml:space="preserve"> район (далее — Оператор).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1.2. Инструкция разработана в соответствии с ч. 7 ст. 5, ч. 4 ст. 21 и п. 9 ч. 1 ст. 6Федерального закона от 27 июля 2006 г. № 152-ФЗ «О персональных данных» (далее — ФЗ «Оперсональных данных»), «Требованиями и методами по обезличиванию персональныхданных, обрабатываемых в информационных системах персональных данных, в том числесозданных и функционирующих в рамках реализации федеральных целевых программ»</w:t>
      </w:r>
      <w:proofErr w:type="gramStart"/>
      <w:r w:rsidRPr="004C2018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4C2018">
        <w:rPr>
          <w:rFonts w:ascii="Times New Roman" w:hAnsi="Times New Roman" w:cs="Times New Roman"/>
          <w:sz w:val="28"/>
          <w:szCs w:val="28"/>
        </w:rPr>
        <w:t>тверждёнными приказом Федеральной службы по надзору в сфере связи</w:t>
      </w:r>
      <w:proofErr w:type="gramStart"/>
      <w:r w:rsidRPr="004C2018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4C2018">
        <w:rPr>
          <w:rFonts w:ascii="Times New Roman" w:hAnsi="Times New Roman" w:cs="Times New Roman"/>
          <w:sz w:val="28"/>
          <w:szCs w:val="28"/>
        </w:rPr>
        <w:t>нформационных технологий и массовых коммуникаций от 5 сентября 2013 г. № 996 ииными нормативными правовыми актами РФ в области защиты персональных данных.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2. Условия и порядок уничтожения информации, содержащей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персональные данные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2.1. Оператор уничтожает информацию, содержащую персональные данные: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— по достижении целей обработки или в случае утраты необходимости в достижении этихцелей;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— по достижении окончания срока хранения;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— при наступлении иных законных оснований.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2.2. Уничтожение информации, содержащей персональные данные, производится в случае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lastRenderedPageBreak/>
        <w:t>достижения цели обработки в срок, не превышающий тридцати дней с даты достижения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цели обработки персональных данных.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2.3. Уничтожение информации, содержащей персональные данные, производится в случае</w:t>
      </w:r>
    </w:p>
    <w:p w:rsidR="004C2018" w:rsidRPr="004C2018" w:rsidRDefault="00F03E91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2018" w:rsidRPr="004C2018">
        <w:rPr>
          <w:rFonts w:ascii="Times New Roman" w:hAnsi="Times New Roman" w:cs="Times New Roman"/>
          <w:sz w:val="28"/>
          <w:szCs w:val="28"/>
        </w:rPr>
        <w:t>выявления неправомерной обработки в срок, не превышающий десяти дней с моментавыявления неправомерной обработки персональных данных.</w:t>
      </w:r>
    </w:p>
    <w:p w:rsidR="00F03E91" w:rsidRDefault="00F00AF7" w:rsidP="00F03E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2018" w:rsidRPr="004C2018">
        <w:rPr>
          <w:rFonts w:ascii="Times New Roman" w:hAnsi="Times New Roman" w:cs="Times New Roman"/>
          <w:sz w:val="28"/>
          <w:szCs w:val="28"/>
        </w:rPr>
        <w:t xml:space="preserve">2.4. </w:t>
      </w:r>
      <w:r w:rsidR="00F03E91" w:rsidRPr="00FE48C4">
        <w:rPr>
          <w:rFonts w:ascii="Times New Roman" w:hAnsi="Times New Roman"/>
          <w:sz w:val="28"/>
          <w:szCs w:val="28"/>
        </w:rPr>
        <w:t xml:space="preserve">Решение об уничтожении </w:t>
      </w:r>
      <w:r w:rsidR="00F03E91">
        <w:rPr>
          <w:rFonts w:ascii="Times New Roman" w:hAnsi="Times New Roman"/>
          <w:color w:val="000000"/>
          <w:sz w:val="28"/>
          <w:szCs w:val="28"/>
        </w:rPr>
        <w:t>ПД</w:t>
      </w:r>
      <w:r w:rsidR="00F03E91" w:rsidRPr="00FE48C4">
        <w:rPr>
          <w:rFonts w:ascii="Times New Roman" w:hAnsi="Times New Roman"/>
          <w:sz w:val="28"/>
          <w:szCs w:val="28"/>
        </w:rPr>
        <w:t xml:space="preserve"> принимается комиссией по уничтожению носителей, содержащих персональные данные</w:t>
      </w:r>
      <w:proofErr w:type="gramStart"/>
      <w:r w:rsidR="00F03E91">
        <w:rPr>
          <w:rFonts w:ascii="Times New Roman" w:hAnsi="Times New Roman"/>
          <w:sz w:val="28"/>
          <w:szCs w:val="28"/>
        </w:rPr>
        <w:t>,п</w:t>
      </w:r>
      <w:proofErr w:type="gramEnd"/>
      <w:r w:rsidR="00F03E91">
        <w:rPr>
          <w:rFonts w:ascii="Times New Roman" w:hAnsi="Times New Roman"/>
          <w:sz w:val="28"/>
          <w:szCs w:val="28"/>
        </w:rPr>
        <w:t>оложение о комиссии и ее состав утверждается приказом отдела.</w:t>
      </w:r>
    </w:p>
    <w:p w:rsidR="004C2018" w:rsidRPr="00F00AF7" w:rsidRDefault="00F03E91" w:rsidP="00F00A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F00AF7" w:rsidRPr="00C8453C">
        <w:rPr>
          <w:rFonts w:ascii="Times New Roman" w:hAnsi="Times New Roman"/>
          <w:color w:val="000000"/>
          <w:sz w:val="28"/>
          <w:szCs w:val="28"/>
        </w:rPr>
        <w:t xml:space="preserve">Акт об уничтожении носителей, содержащих </w:t>
      </w:r>
      <w:r w:rsidR="00F00AF7">
        <w:rPr>
          <w:rFonts w:ascii="Times New Roman" w:hAnsi="Times New Roman"/>
          <w:color w:val="000000"/>
          <w:sz w:val="28"/>
          <w:szCs w:val="28"/>
        </w:rPr>
        <w:t>ПД</w:t>
      </w:r>
      <w:r w:rsidR="00F00AF7" w:rsidRPr="00C8453C">
        <w:rPr>
          <w:rFonts w:ascii="Times New Roman" w:hAnsi="Times New Roman"/>
          <w:color w:val="000000"/>
          <w:sz w:val="28"/>
          <w:szCs w:val="28"/>
        </w:rPr>
        <w:t xml:space="preserve"> субъектов </w:t>
      </w:r>
      <w:r w:rsidR="00F00AF7">
        <w:rPr>
          <w:rFonts w:ascii="Times New Roman" w:hAnsi="Times New Roman"/>
          <w:color w:val="000000"/>
          <w:sz w:val="28"/>
          <w:szCs w:val="28"/>
        </w:rPr>
        <w:t>ПД</w:t>
      </w:r>
      <w:r w:rsidR="00F00AF7" w:rsidRPr="00C8453C">
        <w:rPr>
          <w:rFonts w:ascii="Times New Roman" w:hAnsi="Times New Roman"/>
          <w:color w:val="000000"/>
          <w:sz w:val="28"/>
          <w:szCs w:val="28"/>
        </w:rPr>
        <w:t>, сост</w:t>
      </w:r>
      <w:r w:rsidR="00F00AF7">
        <w:rPr>
          <w:rFonts w:ascii="Times New Roman" w:hAnsi="Times New Roman"/>
          <w:color w:val="000000"/>
          <w:sz w:val="28"/>
          <w:szCs w:val="28"/>
        </w:rPr>
        <w:t>авляется по установленной форме</w:t>
      </w:r>
      <w:r w:rsidR="004C2018" w:rsidRPr="004C201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F00AF7">
        <w:rPr>
          <w:rFonts w:ascii="Times New Roman" w:hAnsi="Times New Roman" w:cs="Times New Roman"/>
          <w:sz w:val="28"/>
          <w:szCs w:val="28"/>
        </w:rPr>
        <w:t>,</w:t>
      </w:r>
      <w:r w:rsidR="00F00AF7" w:rsidRPr="00F00AF7">
        <w:rPr>
          <w:rFonts w:ascii="Times New Roman" w:hAnsi="Times New Roman" w:cs="Times New Roman"/>
          <w:color w:val="000000"/>
          <w:sz w:val="28"/>
          <w:szCs w:val="28"/>
        </w:rPr>
        <w:t>акт об уничтожении ПД в электронной форме (приложение 2)</w:t>
      </w:r>
      <w:r w:rsidR="004C2018" w:rsidRPr="00F00AF7">
        <w:rPr>
          <w:rFonts w:ascii="Times New Roman" w:hAnsi="Times New Roman" w:cs="Times New Roman"/>
          <w:sz w:val="28"/>
          <w:szCs w:val="28"/>
        </w:rPr>
        <w:t>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 xml:space="preserve">2.5. К персональным данным, хранимым в электронном виде, относятся файлы, папки,электронные архивы на жестком диске компьютера и съёмных машинных носителях(компакт-дисках CD-R/RW или DVD-R/RW, дискетах 3,5, </w:t>
      </w:r>
      <w:proofErr w:type="spellStart"/>
      <w:r w:rsidRPr="004C2018">
        <w:rPr>
          <w:rFonts w:ascii="Times New Roman" w:hAnsi="Times New Roman" w:cs="Times New Roman"/>
          <w:sz w:val="28"/>
          <w:szCs w:val="28"/>
        </w:rPr>
        <w:t>флеш-носителях</w:t>
      </w:r>
      <w:proofErr w:type="spellEnd"/>
      <w:r w:rsidRPr="004C2018">
        <w:rPr>
          <w:rFonts w:ascii="Times New Roman" w:hAnsi="Times New Roman" w:cs="Times New Roman"/>
          <w:sz w:val="28"/>
          <w:szCs w:val="28"/>
        </w:rPr>
        <w:t>).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2.6. Съёмные машинные носители по истечению сроков обработки и хранения на нихперсональных данных подлежат уничтожению с целью невозможности восстановления идальнейшего использования. Это достигается путем деформирования, нарушения единойцелостности носителя или его сжигания.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2.7. В случае допустимости повторного использования съёмного машинного носителяприменяется программное удаление («затирание») содержимого путём его форматированияс последующей записью новой информации на данный носитель.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 xml:space="preserve">2.8. Подлежащие уничтожению файлы с персональными данными, расположенные нажестком </w:t>
      </w:r>
      <w:proofErr w:type="gramStart"/>
      <w:r w:rsidRPr="004C2018">
        <w:rPr>
          <w:rFonts w:ascii="Times New Roman" w:hAnsi="Times New Roman" w:cs="Times New Roman"/>
          <w:sz w:val="28"/>
          <w:szCs w:val="28"/>
        </w:rPr>
        <w:t>диске</w:t>
      </w:r>
      <w:proofErr w:type="gramEnd"/>
      <w:r w:rsidRPr="004C2018">
        <w:rPr>
          <w:rFonts w:ascii="Times New Roman" w:hAnsi="Times New Roman" w:cs="Times New Roman"/>
          <w:sz w:val="28"/>
          <w:szCs w:val="28"/>
        </w:rPr>
        <w:t xml:space="preserve"> информационной системы персональных данных, удаляются средствами</w:t>
      </w:r>
      <w:r w:rsidR="00622A12">
        <w:rPr>
          <w:rFonts w:ascii="Times New Roman" w:hAnsi="Times New Roman" w:cs="Times New Roman"/>
          <w:sz w:val="28"/>
          <w:szCs w:val="28"/>
        </w:rPr>
        <w:t xml:space="preserve"> </w:t>
      </w:r>
      <w:r w:rsidRPr="004C2018">
        <w:rPr>
          <w:rFonts w:ascii="Times New Roman" w:hAnsi="Times New Roman" w:cs="Times New Roman"/>
          <w:sz w:val="28"/>
          <w:szCs w:val="28"/>
        </w:rPr>
        <w:t>операционной системы компьютера с последующим «очищением корзины».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2.9. Черновики документов, испорченные листы, варианты и неподписанные проекты</w:t>
      </w:r>
      <w:r w:rsidR="00622A12">
        <w:rPr>
          <w:rFonts w:ascii="Times New Roman" w:hAnsi="Times New Roman" w:cs="Times New Roman"/>
          <w:sz w:val="28"/>
          <w:szCs w:val="28"/>
        </w:rPr>
        <w:t xml:space="preserve"> </w:t>
      </w:r>
      <w:r w:rsidRPr="004C2018">
        <w:rPr>
          <w:rFonts w:ascii="Times New Roman" w:hAnsi="Times New Roman" w:cs="Times New Roman"/>
          <w:sz w:val="28"/>
          <w:szCs w:val="28"/>
        </w:rPr>
        <w:t>документов уничтожаются путём их сожжения или измельчения или другим путем</w:t>
      </w:r>
      <w:proofErr w:type="gramStart"/>
      <w:r w:rsidRPr="004C2018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4C2018">
        <w:rPr>
          <w:rFonts w:ascii="Times New Roman" w:hAnsi="Times New Roman" w:cs="Times New Roman"/>
          <w:sz w:val="28"/>
          <w:szCs w:val="28"/>
        </w:rPr>
        <w:t>сключающим восстановление текста документов.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 Условия и порядок обезличивания информации, содержащей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персональные данные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3.1. Оператор может обезличивать персональные данные в статистических или иныхисследовательских целях, по достижении целей обработки персональных данных или вслучае утраты необходимости в достижении этих целей, если иное не предусмотренофедеральным законом.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3.2. Способы обезличивания при условии дальнейшей обработки персональных данных: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— замена части данных идентификаторами;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— обобщение, изменение или удаление части данных;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lastRenderedPageBreak/>
        <w:t>— деление данных на части и обработка в разных информационных системах;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— перемешивание данных;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— другие способы.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3.3. В случае достижения целей обработки персональных данных или в случае утратынеобходимости в достижении этих целей способом обезличивания является уменьшениеперечня обрабатываемых данных.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3.4. Ответственный за организацию обработки персональных данных назначаетсяответственным за проведение мероприятий по обезличиванию персональных данных.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3.5. Решение о необходимости обезличивания персональных данных и способ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C2018">
        <w:rPr>
          <w:rFonts w:ascii="Times New Roman" w:hAnsi="Times New Roman" w:cs="Times New Roman"/>
          <w:sz w:val="28"/>
          <w:szCs w:val="28"/>
        </w:rPr>
        <w:t>безличивания принимает ответственный за организацию обработки персональныхданных.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3.6. Обезличенные персональные данные не подлежат разглашению и нарушениюконфиденциальности.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3.7. Обезличенные персональные данные могут обрабатываться с использованием и безиспользования средств автоматизации.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3.8. При использовании процедуры обезличивания не допускается совместное хранениеперсональных данных и обезличенных данных.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3.9. В процессе обработки обезличенных данных, при необходимости, может производиться</w:t>
      </w:r>
      <w:r w:rsidR="00882867">
        <w:rPr>
          <w:rFonts w:ascii="Times New Roman" w:hAnsi="Times New Roman" w:cs="Times New Roman"/>
          <w:sz w:val="28"/>
          <w:szCs w:val="28"/>
        </w:rPr>
        <w:t xml:space="preserve">  </w:t>
      </w:r>
      <w:r w:rsidRPr="004C2018">
        <w:rPr>
          <w:rFonts w:ascii="Times New Roman" w:hAnsi="Times New Roman" w:cs="Times New Roman"/>
          <w:sz w:val="28"/>
          <w:szCs w:val="28"/>
        </w:rPr>
        <w:t>де</w:t>
      </w:r>
      <w:r w:rsidR="00882867">
        <w:rPr>
          <w:rFonts w:ascii="Times New Roman" w:hAnsi="Times New Roman" w:cs="Times New Roman"/>
          <w:sz w:val="28"/>
          <w:szCs w:val="28"/>
        </w:rPr>
        <w:t xml:space="preserve">  </w:t>
      </w:r>
      <w:r w:rsidRPr="004C2018">
        <w:rPr>
          <w:rFonts w:ascii="Times New Roman" w:hAnsi="Times New Roman" w:cs="Times New Roman"/>
          <w:sz w:val="28"/>
          <w:szCs w:val="28"/>
        </w:rPr>
        <w:t>обезличивание. После обработки персональные данные, полученные в результате такого</w:t>
      </w:r>
      <w:r w:rsidR="00882867">
        <w:rPr>
          <w:rFonts w:ascii="Times New Roman" w:hAnsi="Times New Roman" w:cs="Times New Roman"/>
          <w:sz w:val="28"/>
          <w:szCs w:val="28"/>
        </w:rPr>
        <w:t xml:space="preserve">  </w:t>
      </w:r>
      <w:r w:rsidRPr="004C2018">
        <w:rPr>
          <w:rFonts w:ascii="Times New Roman" w:hAnsi="Times New Roman" w:cs="Times New Roman"/>
          <w:sz w:val="28"/>
          <w:szCs w:val="28"/>
        </w:rPr>
        <w:t>де</w:t>
      </w:r>
      <w:r w:rsidR="00882867">
        <w:rPr>
          <w:rFonts w:ascii="Times New Roman" w:hAnsi="Times New Roman" w:cs="Times New Roman"/>
          <w:sz w:val="28"/>
          <w:szCs w:val="28"/>
        </w:rPr>
        <w:t xml:space="preserve">  </w:t>
      </w:r>
      <w:r w:rsidRPr="004C2018">
        <w:rPr>
          <w:rFonts w:ascii="Times New Roman" w:hAnsi="Times New Roman" w:cs="Times New Roman"/>
          <w:sz w:val="28"/>
          <w:szCs w:val="28"/>
        </w:rPr>
        <w:t>обезличивания, уничтожаются.</w:t>
      </w:r>
    </w:p>
    <w:p w:rsid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3.10. Обработка персональных данных до осуществления процедур обезличивания и после</w:t>
      </w:r>
      <w:r w:rsidR="00882867">
        <w:rPr>
          <w:rFonts w:ascii="Times New Roman" w:hAnsi="Times New Roman" w:cs="Times New Roman"/>
          <w:sz w:val="28"/>
          <w:szCs w:val="28"/>
        </w:rPr>
        <w:t xml:space="preserve">  </w:t>
      </w:r>
      <w:r w:rsidRPr="004C2018">
        <w:rPr>
          <w:rFonts w:ascii="Times New Roman" w:hAnsi="Times New Roman" w:cs="Times New Roman"/>
          <w:sz w:val="28"/>
          <w:szCs w:val="28"/>
        </w:rPr>
        <w:t>выполнения операций де</w:t>
      </w:r>
      <w:r w:rsidR="00882867">
        <w:rPr>
          <w:rFonts w:ascii="Times New Roman" w:hAnsi="Times New Roman" w:cs="Times New Roman"/>
          <w:sz w:val="28"/>
          <w:szCs w:val="28"/>
        </w:rPr>
        <w:t xml:space="preserve">  </w:t>
      </w:r>
      <w:r w:rsidRPr="004C2018">
        <w:rPr>
          <w:rFonts w:ascii="Times New Roman" w:hAnsi="Times New Roman" w:cs="Times New Roman"/>
          <w:sz w:val="28"/>
          <w:szCs w:val="28"/>
        </w:rPr>
        <w:t>обезличивания должна осуществляться в соответствии сзаконодательством Российской Федерации с применением мер по обеспечениюбезопасности персональных данных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4. Ответственность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 xml:space="preserve">4.1. Ответственность за осуществление контроля выполнения требований настоящейинструкции несет </w:t>
      </w:r>
      <w:proofErr w:type="gramStart"/>
      <w:r w:rsidRPr="004C2018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4C2018">
        <w:rPr>
          <w:rFonts w:ascii="Times New Roman" w:hAnsi="Times New Roman" w:cs="Times New Roman"/>
          <w:sz w:val="28"/>
          <w:szCs w:val="28"/>
        </w:rPr>
        <w:t xml:space="preserve"> за организацию обработки персональных данныхОператора.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4.2. Ответственность за выполнение настоящей инструкции возлагается на ответственногоза организацию обработки персональных данных, ответственного за обеспечениебезопасности персональных данных и всех работников Оператора, допущенных к обработкеобезличенных персональных данных, в соответствии с действующим законодательством.</w:t>
      </w:r>
    </w:p>
    <w:p w:rsidR="00F00AF7" w:rsidRDefault="00F00AF7" w:rsidP="00F0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00AF7" w:rsidRDefault="00F00AF7" w:rsidP="00F0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F00AF7" w:rsidRDefault="00F00AF7" w:rsidP="00F0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F0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F00AF7" w:rsidRDefault="00F00AF7" w:rsidP="00F0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F0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F00AF7" w:rsidRDefault="00F00AF7" w:rsidP="00F0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018" w:rsidRDefault="00F00AF7" w:rsidP="00F00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00AF7" w:rsidTr="002D5624">
        <w:tc>
          <w:tcPr>
            <w:tcW w:w="4785" w:type="dxa"/>
          </w:tcPr>
          <w:p w:rsidR="00F00AF7" w:rsidRDefault="00F00AF7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00AF7" w:rsidRDefault="00F00AF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00AF7" w:rsidRPr="00DC19C7" w:rsidRDefault="00F00AF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AF7" w:rsidRPr="004C2018" w:rsidRDefault="00F00AF7" w:rsidP="00F00A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2018">
              <w:rPr>
                <w:rFonts w:ascii="Times New Roman" w:hAnsi="Times New Roman" w:cs="Times New Roman"/>
                <w:sz w:val="28"/>
                <w:szCs w:val="28"/>
              </w:rPr>
              <w:t>к Инструкции по порядку уничтоженияи обезличивания персональных данных</w:t>
            </w:r>
          </w:p>
          <w:p w:rsidR="00F00AF7" w:rsidRDefault="00F00AF7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W w:w="0" w:type="auto"/>
        <w:tblLook w:val="04A0"/>
      </w:tblPr>
      <w:tblGrid>
        <w:gridCol w:w="4361"/>
        <w:gridCol w:w="5210"/>
      </w:tblGrid>
      <w:tr w:rsidR="00F00AF7" w:rsidRPr="001F3C87" w:rsidTr="002D5624">
        <w:trPr>
          <w:trHeight w:val="1492"/>
        </w:trPr>
        <w:tc>
          <w:tcPr>
            <w:tcW w:w="4361" w:type="dxa"/>
            <w:shd w:val="clear" w:color="auto" w:fill="auto"/>
          </w:tcPr>
          <w:p w:rsidR="00F00AF7" w:rsidRPr="001F3C87" w:rsidRDefault="00F00AF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F00AF7" w:rsidRPr="00F32166" w:rsidRDefault="00F00AF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Утверждаю</w:t>
            </w:r>
          </w:p>
          <w:p w:rsidR="00F00AF7" w:rsidRDefault="00622A12" w:rsidP="002D5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муниципального бюджетного учреждения культуры «Рай оный дом культуры и спорта </w:t>
            </w:r>
            <w:r w:rsidR="00F00AF7" w:rsidRPr="0044536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00AF7" w:rsidRPr="00445360">
              <w:rPr>
                <w:rFonts w:ascii="Times New Roman" w:hAnsi="Times New Roman"/>
                <w:sz w:val="28"/>
                <w:szCs w:val="28"/>
              </w:rPr>
              <w:t>Староминский</w:t>
            </w:r>
            <w:proofErr w:type="spellEnd"/>
            <w:r w:rsidR="00F00AF7" w:rsidRPr="00445360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</w:t>
            </w:r>
            <w:r w:rsidR="00F00AF7">
              <w:rPr>
                <w:rFonts w:ascii="Times New Roman" w:hAnsi="Times New Roman"/>
                <w:sz w:val="28"/>
                <w:szCs w:val="28"/>
              </w:rPr>
              <w:t>__________ Ф.И.О.</w:t>
            </w:r>
          </w:p>
          <w:p w:rsidR="00F00AF7" w:rsidRPr="00A43BB6" w:rsidRDefault="00F00AF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«____»____________________202__года</w:t>
            </w:r>
          </w:p>
          <w:p w:rsidR="00F00AF7" w:rsidRPr="001F3C87" w:rsidRDefault="00F00AF7" w:rsidP="002D56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</w:p>
    <w:p w:rsidR="00F00AF7" w:rsidRPr="00BF5473" w:rsidRDefault="00F00AF7" w:rsidP="00F00AF7">
      <w:pPr>
        <w:pStyle w:val="71"/>
        <w:jc w:val="center"/>
        <w:rPr>
          <w:rStyle w:val="74"/>
          <w:rFonts w:ascii="Times New Roman" w:hAnsi="Times New Roman" w:cs="Times New Roman"/>
          <w:b/>
          <w:bCs/>
          <w:sz w:val="28"/>
          <w:szCs w:val="28"/>
        </w:rPr>
      </w:pPr>
      <w:r w:rsidRPr="00BF5473">
        <w:rPr>
          <w:rStyle w:val="74"/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F00AF7" w:rsidRPr="00BF5473" w:rsidRDefault="00F00AF7" w:rsidP="00F00AF7">
      <w:pPr>
        <w:pStyle w:val="71"/>
        <w:jc w:val="center"/>
        <w:rPr>
          <w:rStyle w:val="74"/>
          <w:rFonts w:ascii="Times New Roman" w:hAnsi="Times New Roman" w:cs="Times New Roman"/>
          <w:b/>
          <w:bCs/>
          <w:sz w:val="28"/>
          <w:szCs w:val="28"/>
        </w:rPr>
      </w:pPr>
      <w:r w:rsidRPr="00BF5473">
        <w:rPr>
          <w:rStyle w:val="74"/>
          <w:rFonts w:ascii="Times New Roman" w:hAnsi="Times New Roman" w:cs="Times New Roman"/>
          <w:b/>
          <w:bCs/>
          <w:sz w:val="28"/>
          <w:szCs w:val="28"/>
        </w:rPr>
        <w:t xml:space="preserve">об уничтожении персональных данных сотрудников 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</w:p>
    <w:p w:rsidR="00F00AF7" w:rsidRPr="00BF5473" w:rsidRDefault="00F00AF7" w:rsidP="00F00AF7">
      <w:pPr>
        <w:pStyle w:val="7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r w:rsidR="00622A12">
        <w:rPr>
          <w:rFonts w:ascii="Times New Roman" w:hAnsi="Times New Roman" w:cs="Times New Roman"/>
          <w:sz w:val="28"/>
          <w:szCs w:val="28"/>
        </w:rPr>
        <w:t>-ца</w:t>
      </w:r>
      <w:proofErr w:type="spellEnd"/>
      <w:r w:rsidR="00622A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Староминская</w:t>
      </w:r>
      <w:r w:rsidRPr="00BF54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BF547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F54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Комиссия в составе: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председателя комиссии: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секретаря комиссии: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членов комиссии: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00AF7" w:rsidRDefault="00F00AF7" w:rsidP="00F00AF7">
      <w:pPr>
        <w:pStyle w:val="71"/>
        <w:spacing w:after="113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составила настоящий акт о том, что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BF547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02__ года </w:t>
      </w:r>
      <w:r w:rsidRPr="00BF5473">
        <w:rPr>
          <w:rFonts w:ascii="Times New Roman" w:hAnsi="Times New Roman" w:cs="Times New Roman"/>
          <w:sz w:val="28"/>
          <w:szCs w:val="28"/>
        </w:rPr>
        <w:t xml:space="preserve"> с помощью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00AF7" w:rsidRDefault="00F00AF7" w:rsidP="00F00AF7">
      <w:pPr>
        <w:pStyle w:val="71"/>
        <w:jc w:val="center"/>
        <w:rPr>
          <w:rFonts w:ascii="Times New Roman" w:hAnsi="Times New Roman" w:cs="Times New Roman"/>
          <w:sz w:val="28"/>
          <w:szCs w:val="28"/>
        </w:rPr>
      </w:pPr>
      <w:r w:rsidRPr="00683D6B">
        <w:rPr>
          <w:rFonts w:ascii="Times New Roman" w:hAnsi="Times New Roman" w:cs="Times New Roman"/>
          <w:sz w:val="28"/>
          <w:szCs w:val="28"/>
          <w:vertAlign w:val="superscript"/>
        </w:rPr>
        <w:t>(указать способ уничтожения шредер или сжигание)</w:t>
      </w:r>
    </w:p>
    <w:p w:rsidR="00F00AF7" w:rsidRPr="00BF5473" w:rsidRDefault="00F00AF7" w:rsidP="00F00AF7">
      <w:pPr>
        <w:pStyle w:val="71"/>
        <w:spacing w:after="113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в присутствии комиссии были уничтожены персональные данные работников </w:t>
      </w:r>
      <w:r>
        <w:rPr>
          <w:rFonts w:ascii="Times New Roman" w:hAnsi="Times New Roman" w:cs="Times New Roman"/>
          <w:sz w:val="28"/>
          <w:szCs w:val="28"/>
        </w:rPr>
        <w:t>отдела культуры и искусства администрации муниципального образования Староминский район</w:t>
      </w:r>
      <w:r w:rsidRPr="00BF5473">
        <w:rPr>
          <w:rFonts w:ascii="Times New Roman" w:hAnsi="Times New Roman" w:cs="Times New Roman"/>
          <w:sz w:val="28"/>
          <w:szCs w:val="28"/>
        </w:rPr>
        <w:t xml:space="preserve"> в следующем объеме: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421"/>
        <w:gridCol w:w="3904"/>
        <w:gridCol w:w="1548"/>
        <w:gridCol w:w="1694"/>
        <w:gridCol w:w="1902"/>
      </w:tblGrid>
      <w:tr w:rsidR="00F00AF7" w:rsidRPr="00683D6B" w:rsidTr="002D5624">
        <w:trPr>
          <w:trHeight w:val="6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proofErr w:type="gramStart"/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/п</w:t>
            </w:r>
          </w:p>
        </w:tc>
        <w:tc>
          <w:tcPr>
            <w:tcW w:w="2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Вид </w:t>
            </w:r>
            <w:proofErr w:type="gramStart"/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материального</w:t>
            </w:r>
            <w:proofErr w:type="gramEnd"/>
          </w:p>
          <w:p w:rsidR="00F00AF7" w:rsidRPr="00683D6B" w:rsidRDefault="00F00AF7" w:rsidP="002D5624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носителя персональных данных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</w:p>
          <w:p w:rsidR="00F00AF7" w:rsidRPr="00683D6B" w:rsidRDefault="00F00AF7" w:rsidP="002D5624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уничтожения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Процедура уничтожения материального носителя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Причина уничтожения материального носителя персональных данных</w:t>
            </w:r>
          </w:p>
        </w:tc>
      </w:tr>
      <w:tr w:rsidR="00F00AF7" w:rsidRPr="00683D6B" w:rsidTr="002D5624">
        <w:trPr>
          <w:trHeight w:val="6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F7" w:rsidRPr="00683D6B" w:rsidTr="002D5624">
        <w:trPr>
          <w:trHeight w:val="6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F7" w:rsidRPr="00683D6B" w:rsidTr="002D5624">
        <w:trPr>
          <w:trHeight w:val="60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F7" w:rsidRPr="00683D6B" w:rsidTr="002D5624">
        <w:trPr>
          <w:trHeight w:val="6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00AF7" w:rsidRPr="00683D6B" w:rsidRDefault="00F00AF7" w:rsidP="002D5624">
            <w:pPr>
              <w:pStyle w:val="7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</w:tr>
    </w:tbl>
    <w:p w:rsidR="00F00AF7" w:rsidRPr="00BF5473" w:rsidRDefault="00F00AF7" w:rsidP="00F00AF7">
      <w:pPr>
        <w:pStyle w:val="71"/>
        <w:spacing w:before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BF5473">
        <w:rPr>
          <w:rFonts w:ascii="Times New Roman" w:hAnsi="Times New Roman" w:cs="Times New Roman"/>
          <w:sz w:val="28"/>
          <w:szCs w:val="28"/>
        </w:rPr>
        <w:t>Возможность дальнейшего использования персональных данных или их восстановления исключена. Данный факт подтверждает комиссия в составе:</w:t>
      </w:r>
    </w:p>
    <w:p w:rsidR="00F00AF7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F5473">
        <w:rPr>
          <w:rFonts w:ascii="Times New Roman" w:hAnsi="Times New Roman" w:cs="Times New Roman"/>
          <w:sz w:val="28"/>
          <w:szCs w:val="28"/>
        </w:rPr>
        <w:t xml:space="preserve">редседателя комиссии: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F5473">
        <w:rPr>
          <w:rFonts w:ascii="Times New Roman" w:hAnsi="Times New Roman" w:cs="Times New Roman"/>
          <w:sz w:val="28"/>
          <w:szCs w:val="28"/>
        </w:rPr>
        <w:t xml:space="preserve">екретаря комиссии: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BF5473">
        <w:rPr>
          <w:rFonts w:ascii="Times New Roman" w:hAnsi="Times New Roman" w:cs="Times New Roman"/>
          <w:sz w:val="28"/>
          <w:szCs w:val="28"/>
        </w:rPr>
        <w:t>ленов комиссии: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Настоящий акт составлен в 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BF5473">
        <w:rPr>
          <w:rFonts w:ascii="Times New Roman" w:hAnsi="Times New Roman" w:cs="Times New Roman"/>
          <w:sz w:val="28"/>
          <w:szCs w:val="28"/>
        </w:rPr>
        <w:t xml:space="preserve"> экземплярах: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первый экземпляр — у председателя комиссии;</w:t>
      </w:r>
    </w:p>
    <w:p w:rsidR="00F00AF7" w:rsidRDefault="00F00AF7" w:rsidP="00F00AF7">
      <w:pPr>
        <w:pStyle w:val="71"/>
        <w:rPr>
          <w:rFonts w:ascii="Times New Roman" w:hAnsi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второй экземпляр — </w:t>
      </w:r>
      <w:r w:rsidRPr="00BF5473">
        <w:rPr>
          <w:rFonts w:ascii="Times New Roman" w:hAnsi="Times New Roman"/>
          <w:sz w:val="28"/>
          <w:szCs w:val="28"/>
        </w:rPr>
        <w:t>подшит в дело № </w:t>
      </w:r>
      <w:r>
        <w:rPr>
          <w:rFonts w:ascii="Times New Roman" w:hAnsi="Times New Roman"/>
          <w:sz w:val="28"/>
          <w:szCs w:val="28"/>
        </w:rPr>
        <w:t>___________</w:t>
      </w:r>
      <w:r w:rsidRPr="00BF5473">
        <w:rPr>
          <w:rFonts w:ascii="Times New Roman" w:hAnsi="Times New Roman"/>
          <w:sz w:val="28"/>
          <w:szCs w:val="28"/>
        </w:rPr>
        <w:t>.</w:t>
      </w:r>
    </w:p>
    <w:p w:rsidR="00F00AF7" w:rsidRDefault="00F00AF7" w:rsidP="00F00AF7">
      <w:pPr>
        <w:pStyle w:val="71"/>
        <w:rPr>
          <w:rFonts w:ascii="Times New Roman" w:hAnsi="Times New Roman"/>
          <w:sz w:val="28"/>
          <w:szCs w:val="28"/>
        </w:rPr>
      </w:pPr>
    </w:p>
    <w:p w:rsidR="00B9618A" w:rsidRDefault="00B9618A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18A" w:rsidRDefault="00B9618A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18A" w:rsidRDefault="00B9618A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Ответственный за</w:t>
      </w:r>
    </w:p>
    <w:p w:rsidR="004C2018" w:rsidRPr="004C2018" w:rsidRDefault="004C2018" w:rsidP="004C2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организацию обработки</w:t>
      </w:r>
    </w:p>
    <w:p w:rsidR="0006093A" w:rsidRDefault="004C2018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18"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F00AF7" w:rsidTr="002D5624">
        <w:tc>
          <w:tcPr>
            <w:tcW w:w="4785" w:type="dxa"/>
          </w:tcPr>
          <w:p w:rsidR="00F00AF7" w:rsidRDefault="00F00AF7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00AF7" w:rsidRDefault="00F00AF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19C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00AF7" w:rsidRPr="00DC19C7" w:rsidRDefault="00F00AF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AF7" w:rsidRPr="004C2018" w:rsidRDefault="00F00AF7" w:rsidP="002D5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2018">
              <w:rPr>
                <w:rFonts w:ascii="Times New Roman" w:hAnsi="Times New Roman" w:cs="Times New Roman"/>
                <w:sz w:val="28"/>
                <w:szCs w:val="28"/>
              </w:rPr>
              <w:t>к Инструкции по порядку уничтоженияи обезличивания персональных данных</w:t>
            </w:r>
          </w:p>
          <w:p w:rsidR="00F00AF7" w:rsidRDefault="00F00AF7" w:rsidP="002D562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AF7" w:rsidRDefault="00F00AF7" w:rsidP="00A1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361"/>
        <w:gridCol w:w="5210"/>
      </w:tblGrid>
      <w:tr w:rsidR="00F00AF7" w:rsidRPr="001F3C87" w:rsidTr="002D5624">
        <w:trPr>
          <w:trHeight w:val="1492"/>
        </w:trPr>
        <w:tc>
          <w:tcPr>
            <w:tcW w:w="4361" w:type="dxa"/>
            <w:shd w:val="clear" w:color="auto" w:fill="auto"/>
          </w:tcPr>
          <w:p w:rsidR="00F00AF7" w:rsidRPr="001F3C87" w:rsidRDefault="00F00AF7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F00AF7" w:rsidRPr="00F32166" w:rsidRDefault="00F00AF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Утверждаю</w:t>
            </w:r>
          </w:p>
          <w:p w:rsidR="00F00AF7" w:rsidRDefault="00622A12" w:rsidP="002D56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муниципального бюджетного учреждения культуры «Рай оный дом культуры и спорта </w:t>
            </w:r>
            <w:r w:rsidRPr="0044536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5360">
              <w:rPr>
                <w:rFonts w:ascii="Times New Roman" w:hAnsi="Times New Roman"/>
                <w:sz w:val="28"/>
                <w:szCs w:val="28"/>
              </w:rPr>
              <w:t>Староминский</w:t>
            </w:r>
            <w:proofErr w:type="spellEnd"/>
            <w:r w:rsidRPr="00445360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</w:t>
            </w:r>
            <w:r w:rsidR="00F00AF7">
              <w:rPr>
                <w:rFonts w:ascii="Times New Roman" w:hAnsi="Times New Roman"/>
                <w:sz w:val="28"/>
                <w:szCs w:val="28"/>
              </w:rPr>
              <w:t>__________ Ф.И.О.</w:t>
            </w:r>
          </w:p>
          <w:p w:rsidR="00F00AF7" w:rsidRPr="00A43BB6" w:rsidRDefault="00F00AF7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«____»____________________202__года</w:t>
            </w:r>
          </w:p>
          <w:p w:rsidR="00F00AF7" w:rsidRPr="001F3C87" w:rsidRDefault="00F00AF7" w:rsidP="002D562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F00AF7" w:rsidRDefault="00F00AF7" w:rsidP="00F00AF7">
      <w:pPr>
        <w:pStyle w:val="71"/>
        <w:rPr>
          <w:rFonts w:ascii="Times New Roman" w:hAnsi="Times New Roman"/>
          <w:sz w:val="28"/>
          <w:szCs w:val="28"/>
        </w:rPr>
      </w:pPr>
    </w:p>
    <w:p w:rsidR="00F00AF7" w:rsidRPr="00BF5473" w:rsidRDefault="00F00AF7" w:rsidP="00F00AF7">
      <w:pPr>
        <w:pStyle w:val="71"/>
        <w:jc w:val="center"/>
        <w:rPr>
          <w:rStyle w:val="74"/>
          <w:rFonts w:ascii="Times New Roman" w:hAnsi="Times New Roman" w:cs="Times New Roman"/>
          <w:b/>
          <w:bCs/>
          <w:sz w:val="28"/>
          <w:szCs w:val="28"/>
        </w:rPr>
      </w:pPr>
      <w:r w:rsidRPr="00BF5473">
        <w:rPr>
          <w:rStyle w:val="74"/>
          <w:rFonts w:ascii="Times New Roman" w:hAnsi="Times New Roman" w:cs="Times New Roman"/>
          <w:b/>
          <w:bCs/>
          <w:sz w:val="28"/>
          <w:szCs w:val="28"/>
        </w:rPr>
        <w:t>Акт</w:t>
      </w:r>
    </w:p>
    <w:p w:rsidR="00F00AF7" w:rsidRPr="005D4721" w:rsidRDefault="00F00AF7" w:rsidP="00F00AF7">
      <w:pPr>
        <w:pStyle w:val="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5473">
        <w:rPr>
          <w:rStyle w:val="74"/>
          <w:rFonts w:ascii="Times New Roman" w:hAnsi="Times New Roman" w:cs="Times New Roman"/>
          <w:b/>
          <w:bCs/>
          <w:sz w:val="28"/>
          <w:szCs w:val="28"/>
        </w:rPr>
        <w:t xml:space="preserve">об уничтожении персональных данных </w:t>
      </w:r>
      <w:r w:rsidRPr="005D4721">
        <w:rPr>
          <w:rStyle w:val="74"/>
          <w:rFonts w:ascii="Times New Roman" w:hAnsi="Times New Roman" w:cs="Times New Roman"/>
          <w:b/>
          <w:bCs/>
          <w:sz w:val="28"/>
          <w:szCs w:val="28"/>
        </w:rPr>
        <w:t xml:space="preserve">сотрудников </w:t>
      </w:r>
      <w:r w:rsidRPr="005D4721">
        <w:rPr>
          <w:rFonts w:ascii="Times New Roman" w:hAnsi="Times New Roman" w:cs="Times New Roman"/>
          <w:b/>
          <w:sz w:val="28"/>
          <w:szCs w:val="28"/>
        </w:rPr>
        <w:t>хранящихся в информационной системе персональных данных</w:t>
      </w:r>
    </w:p>
    <w:p w:rsidR="00F00AF7" w:rsidRPr="00BF5473" w:rsidRDefault="00F00AF7" w:rsidP="00F00AF7">
      <w:pPr>
        <w:pStyle w:val="71"/>
        <w:jc w:val="center"/>
        <w:rPr>
          <w:rStyle w:val="74"/>
          <w:rFonts w:ascii="Times New Roman" w:hAnsi="Times New Roman" w:cs="Times New Roman"/>
          <w:b/>
          <w:bCs/>
          <w:sz w:val="28"/>
          <w:szCs w:val="28"/>
        </w:rPr>
      </w:pP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</w:p>
    <w:p w:rsidR="00F00AF7" w:rsidRPr="00BF5473" w:rsidRDefault="00F00AF7" w:rsidP="00F00AF7">
      <w:pPr>
        <w:pStyle w:val="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</w:t>
      </w:r>
      <w:r w:rsidR="00622A12">
        <w:rPr>
          <w:rFonts w:ascii="Times New Roman" w:hAnsi="Times New Roman" w:cs="Times New Roman"/>
          <w:sz w:val="28"/>
          <w:szCs w:val="28"/>
        </w:rPr>
        <w:t>-ца</w:t>
      </w:r>
      <w:r>
        <w:rPr>
          <w:rFonts w:ascii="Times New Roman" w:hAnsi="Times New Roman" w:cs="Times New Roman"/>
          <w:sz w:val="28"/>
          <w:szCs w:val="28"/>
        </w:rPr>
        <w:t xml:space="preserve"> Староминская</w:t>
      </w:r>
      <w:r w:rsidRPr="00BF54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BF547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F547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00AF7" w:rsidRDefault="00F00AF7" w:rsidP="00F00AF7">
      <w:pPr>
        <w:pStyle w:val="71"/>
        <w:rPr>
          <w:rFonts w:ascii="Times New Roman" w:hAnsi="Times New Roman"/>
          <w:sz w:val="28"/>
          <w:szCs w:val="28"/>
        </w:rPr>
      </w:pP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Комиссия в составе: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председателя комиссии: 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секретаря комиссии: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членов комиссии: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00AF7" w:rsidRPr="00BF5473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F00AF7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  <w:r w:rsidRPr="005D4721">
        <w:rPr>
          <w:rFonts w:ascii="Times New Roman" w:hAnsi="Times New Roman" w:cs="Times New Roman"/>
          <w:sz w:val="28"/>
          <w:szCs w:val="28"/>
        </w:rPr>
        <w:t>составила настоящий акт о том, что в связи с истечением сроков обработки персональных данных, хранящихся в информационных системах персональных данных (</w:t>
      </w:r>
      <w:proofErr w:type="spellStart"/>
      <w:r w:rsidRPr="005D4721">
        <w:rPr>
          <w:rFonts w:ascii="Times New Roman" w:hAnsi="Times New Roman" w:cs="Times New Roman"/>
          <w:sz w:val="28"/>
          <w:szCs w:val="28"/>
        </w:rPr>
        <w:t>ИСПДн</w:t>
      </w:r>
      <w:proofErr w:type="spellEnd"/>
      <w:r w:rsidRPr="005D4721">
        <w:rPr>
          <w:rFonts w:ascii="Times New Roman" w:hAnsi="Times New Roman" w:cs="Times New Roman"/>
          <w:sz w:val="28"/>
          <w:szCs w:val="28"/>
        </w:rPr>
        <w:t>), произведено их уничтожение (удаление):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F00AF7" w:rsidTr="002D5624">
        <w:tc>
          <w:tcPr>
            <w:tcW w:w="67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F00AF7" w:rsidRPr="005D4721" w:rsidRDefault="00F00AF7" w:rsidP="002D5624">
            <w:pPr>
              <w:pStyle w:val="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721">
              <w:rPr>
                <w:rFonts w:ascii="Times New Roman" w:hAnsi="Times New Roman" w:cs="Times New Roman"/>
                <w:sz w:val="28"/>
                <w:szCs w:val="28"/>
              </w:rPr>
              <w:t>ИСПДн</w:t>
            </w:r>
            <w:proofErr w:type="spellEnd"/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21">
              <w:rPr>
                <w:rFonts w:ascii="Times New Roman" w:hAnsi="Times New Roman" w:cs="Times New Roman"/>
                <w:sz w:val="28"/>
                <w:szCs w:val="28"/>
              </w:rPr>
              <w:t>Объем данных</w:t>
            </w:r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21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191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  <w:r w:rsidRPr="005D472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F00AF7" w:rsidTr="002D5624">
        <w:tc>
          <w:tcPr>
            <w:tcW w:w="67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AF7" w:rsidTr="002D5624">
        <w:tc>
          <w:tcPr>
            <w:tcW w:w="67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AF7" w:rsidTr="002D5624">
        <w:tc>
          <w:tcPr>
            <w:tcW w:w="67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AF7" w:rsidTr="002D5624">
        <w:tc>
          <w:tcPr>
            <w:tcW w:w="67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00AF7" w:rsidRDefault="00F00AF7" w:rsidP="002D5624">
            <w:pPr>
              <w:pStyle w:val="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AF7" w:rsidRPr="005D4721" w:rsidRDefault="00F00AF7" w:rsidP="00F00AF7">
      <w:pPr>
        <w:pStyle w:val="71"/>
        <w:rPr>
          <w:rFonts w:ascii="Times New Roman" w:hAnsi="Times New Roman" w:cs="Times New Roman"/>
          <w:sz w:val="28"/>
          <w:szCs w:val="28"/>
        </w:rPr>
      </w:pPr>
    </w:p>
    <w:p w:rsidR="00F00AF7" w:rsidRPr="005D4721" w:rsidRDefault="00F00AF7" w:rsidP="00F00AF7">
      <w:pPr>
        <w:pStyle w:val="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D4721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5D4721">
        <w:rPr>
          <w:rFonts w:ascii="Times New Roman" w:hAnsi="Times New Roman"/>
          <w:sz w:val="28"/>
          <w:szCs w:val="28"/>
        </w:rPr>
        <w:t xml:space="preserve"> комиссии: ________________</w:t>
      </w:r>
    </w:p>
    <w:p w:rsidR="00F00AF7" w:rsidRPr="005D4721" w:rsidRDefault="00F00AF7" w:rsidP="00F00AF7">
      <w:pPr>
        <w:pStyle w:val="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5D4721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ь</w:t>
      </w:r>
      <w:r w:rsidRPr="005D4721">
        <w:rPr>
          <w:rFonts w:ascii="Times New Roman" w:hAnsi="Times New Roman"/>
          <w:sz w:val="28"/>
          <w:szCs w:val="28"/>
        </w:rPr>
        <w:t xml:space="preserve"> комиссии: _________________</w:t>
      </w:r>
    </w:p>
    <w:p w:rsidR="00F00AF7" w:rsidRPr="005D4721" w:rsidRDefault="00F00AF7" w:rsidP="00F00AF7">
      <w:pPr>
        <w:pStyle w:val="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5D4721">
        <w:rPr>
          <w:rFonts w:ascii="Times New Roman" w:hAnsi="Times New Roman"/>
          <w:sz w:val="28"/>
          <w:szCs w:val="28"/>
        </w:rPr>
        <w:t>ленов комиссии:</w:t>
      </w:r>
    </w:p>
    <w:p w:rsidR="00F00AF7" w:rsidRPr="005D4721" w:rsidRDefault="00F00AF7" w:rsidP="00F00AF7">
      <w:pPr>
        <w:pStyle w:val="71"/>
        <w:rPr>
          <w:rFonts w:ascii="Times New Roman" w:hAnsi="Times New Roman"/>
          <w:sz w:val="28"/>
          <w:szCs w:val="28"/>
        </w:rPr>
      </w:pPr>
      <w:r w:rsidRPr="005D4721">
        <w:rPr>
          <w:rFonts w:ascii="Times New Roman" w:hAnsi="Times New Roman"/>
          <w:sz w:val="28"/>
          <w:szCs w:val="28"/>
        </w:rPr>
        <w:t>____________________</w:t>
      </w:r>
    </w:p>
    <w:p w:rsidR="00F00AF7" w:rsidRPr="004C2018" w:rsidRDefault="00F00AF7" w:rsidP="00F03E91">
      <w:pPr>
        <w:pStyle w:val="71"/>
        <w:tabs>
          <w:tab w:val="clear" w:pos="8020"/>
          <w:tab w:val="right" w:pos="9356"/>
        </w:tabs>
        <w:rPr>
          <w:rFonts w:ascii="Times New Roman" w:hAnsi="Times New Roman" w:cs="Times New Roman"/>
          <w:sz w:val="28"/>
          <w:szCs w:val="28"/>
        </w:rPr>
      </w:pPr>
      <w:r w:rsidRPr="005D4721">
        <w:rPr>
          <w:rFonts w:ascii="Times New Roman" w:hAnsi="Times New Roman"/>
          <w:sz w:val="28"/>
          <w:szCs w:val="28"/>
        </w:rPr>
        <w:t>____________________</w:t>
      </w:r>
      <w:bookmarkStart w:id="0" w:name="_GoBack"/>
      <w:bookmarkEnd w:id="0"/>
    </w:p>
    <w:sectPr w:rsidR="00F00AF7" w:rsidRPr="004C2018" w:rsidSect="00C84ADB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B48" w:rsidRDefault="00195B48" w:rsidP="00C84ADB">
      <w:pPr>
        <w:spacing w:after="0" w:line="240" w:lineRule="auto"/>
      </w:pPr>
      <w:r>
        <w:separator/>
      </w:r>
    </w:p>
  </w:endnote>
  <w:endnote w:type="continuationSeparator" w:id="0">
    <w:p w:rsidR="00195B48" w:rsidRDefault="00195B48" w:rsidP="00C8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daNewLight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DendaNew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B48" w:rsidRDefault="00195B48" w:rsidP="00C84ADB">
      <w:pPr>
        <w:spacing w:after="0" w:line="240" w:lineRule="auto"/>
      </w:pPr>
      <w:r>
        <w:separator/>
      </w:r>
    </w:p>
  </w:footnote>
  <w:footnote w:type="continuationSeparator" w:id="0">
    <w:p w:rsidR="00195B48" w:rsidRDefault="00195B48" w:rsidP="00C84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9249"/>
      <w:docPartObj>
        <w:docPartGallery w:val="Page Numbers (Top of Page)"/>
        <w:docPartUnique/>
      </w:docPartObj>
    </w:sdtPr>
    <w:sdtContent>
      <w:p w:rsidR="00C84ADB" w:rsidRDefault="007B6F46">
        <w:pPr>
          <w:pStyle w:val="a4"/>
          <w:jc w:val="center"/>
        </w:pPr>
        <w:r>
          <w:fldChar w:fldCharType="begin"/>
        </w:r>
        <w:r w:rsidR="001F70C1">
          <w:instrText xml:space="preserve"> PAGE   \* MERGEFORMAT </w:instrText>
        </w:r>
        <w:r>
          <w:fldChar w:fldCharType="separate"/>
        </w:r>
        <w:r w:rsidR="00622A1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4ADB" w:rsidRDefault="00C84AD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392"/>
    <w:rsid w:val="0006093A"/>
    <w:rsid w:val="00195B48"/>
    <w:rsid w:val="001F70C1"/>
    <w:rsid w:val="00211392"/>
    <w:rsid w:val="004C2018"/>
    <w:rsid w:val="0055435A"/>
    <w:rsid w:val="00622A12"/>
    <w:rsid w:val="00675404"/>
    <w:rsid w:val="007B6F46"/>
    <w:rsid w:val="00882867"/>
    <w:rsid w:val="00A11CF3"/>
    <w:rsid w:val="00B9618A"/>
    <w:rsid w:val="00C17C22"/>
    <w:rsid w:val="00C84ADB"/>
    <w:rsid w:val="00E54234"/>
    <w:rsid w:val="00F00AF7"/>
    <w:rsid w:val="00F03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4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ADB"/>
  </w:style>
  <w:style w:type="paragraph" w:styleId="a6">
    <w:name w:val="footer"/>
    <w:basedOn w:val="a"/>
    <w:link w:val="a7"/>
    <w:uiPriority w:val="99"/>
    <w:semiHidden/>
    <w:unhideWhenUsed/>
    <w:rsid w:val="00C84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4ADB"/>
  </w:style>
  <w:style w:type="paragraph" w:customStyle="1" w:styleId="71">
    <w:name w:val="7.1_Документ текст"/>
    <w:basedOn w:val="a"/>
    <w:uiPriority w:val="99"/>
    <w:rsid w:val="00F00AF7"/>
    <w:pPr>
      <w:tabs>
        <w:tab w:val="left" w:pos="283"/>
        <w:tab w:val="right" w:pos="8020"/>
      </w:tabs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DendaNewLightC" w:eastAsia="Calibri" w:hAnsi="DendaNewLightC" w:cs="DendaNewLightC"/>
      <w:color w:val="000000"/>
      <w:sz w:val="17"/>
      <w:szCs w:val="17"/>
      <w:lang w:eastAsia="ru-RU"/>
    </w:rPr>
  </w:style>
  <w:style w:type="character" w:customStyle="1" w:styleId="74">
    <w:name w:val="7.4_Документ Жирный"/>
    <w:uiPriority w:val="99"/>
    <w:rsid w:val="00F00AF7"/>
    <w:rPr>
      <w:rFonts w:ascii="DendaNewC" w:hAnsi="DendaNewC" w:cs="DendaNew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2023-04-05T07:58:00Z</cp:lastPrinted>
  <dcterms:created xsi:type="dcterms:W3CDTF">2023-06-08T08:01:00Z</dcterms:created>
  <dcterms:modified xsi:type="dcterms:W3CDTF">2023-06-08T08:01:00Z</dcterms:modified>
</cp:coreProperties>
</file>