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373B">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14:paraId="61E165A6">
      <w:pPr>
        <w:spacing w:after="0"/>
        <w:jc w:val="center"/>
        <w:rPr>
          <w:rFonts w:ascii="Times New Roman" w:hAnsi="Times New Roman" w:cs="Times New Roman"/>
          <w:sz w:val="28"/>
          <w:szCs w:val="28"/>
        </w:rPr>
      </w:pPr>
      <w:r>
        <w:rPr>
          <w:rFonts w:ascii="Times New Roman" w:hAnsi="Times New Roman" w:cs="Times New Roman"/>
          <w:sz w:val="28"/>
          <w:szCs w:val="28"/>
        </w:rPr>
        <w:t>Иркутского районного муниципального образования</w:t>
      </w:r>
    </w:p>
    <w:p w14:paraId="5D5A5C84">
      <w:pPr>
        <w:spacing w:after="0"/>
        <w:jc w:val="center"/>
        <w:rPr>
          <w:rFonts w:ascii="Times New Roman" w:hAnsi="Times New Roman" w:cs="Times New Roman"/>
          <w:sz w:val="28"/>
          <w:szCs w:val="28"/>
        </w:rPr>
      </w:pPr>
      <w:r>
        <w:rPr>
          <w:rFonts w:ascii="Times New Roman" w:hAnsi="Times New Roman" w:cs="Times New Roman"/>
          <w:sz w:val="28"/>
          <w:szCs w:val="28"/>
        </w:rPr>
        <w:t>«Усть-Кудинский детский сад»</w:t>
      </w:r>
    </w:p>
    <w:p w14:paraId="36F6286E">
      <w:pPr>
        <w:spacing w:after="0"/>
        <w:jc w:val="center"/>
        <w:rPr>
          <w:rFonts w:ascii="Times New Roman" w:hAnsi="Times New Roman" w:cs="Times New Roman"/>
          <w:sz w:val="28"/>
          <w:szCs w:val="28"/>
        </w:rPr>
      </w:pPr>
      <w:r>
        <w:rPr>
          <w:rFonts w:ascii="Times New Roman" w:hAnsi="Times New Roman" w:cs="Times New Roman"/>
          <w:sz w:val="28"/>
          <w:szCs w:val="28"/>
        </w:rPr>
        <w:t>Иркутская область, Иркутский район, д. Усть-Куда, ул. 2-я Линия, 1а</w:t>
      </w:r>
    </w:p>
    <w:p w14:paraId="50C9AAF4">
      <w:pPr>
        <w:spacing w:after="0"/>
        <w:jc w:val="center"/>
        <w:rPr>
          <w:rFonts w:ascii="Times New Roman" w:hAnsi="Times New Roman" w:cs="Times New Roman"/>
          <w:sz w:val="28"/>
          <w:szCs w:val="28"/>
        </w:rPr>
      </w:pPr>
      <w:r>
        <w:fldChar w:fldCharType="begin"/>
      </w:r>
      <w:r>
        <w:instrText xml:space="preserve"> HYPERLINK "mailto:doystkyda@mail.ru" </w:instrText>
      </w:r>
      <w:r>
        <w:fldChar w:fldCharType="separate"/>
      </w:r>
      <w:r>
        <w:rPr>
          <w:rStyle w:val="4"/>
          <w:rFonts w:ascii="Times New Roman" w:hAnsi="Times New Roman" w:cs="Times New Roman"/>
          <w:sz w:val="28"/>
          <w:szCs w:val="28"/>
          <w:lang w:val="en-US"/>
        </w:rPr>
        <w:t>doystkyda</w:t>
      </w:r>
      <w:r>
        <w:rPr>
          <w:rStyle w:val="4"/>
          <w:rFonts w:ascii="Times New Roman" w:hAnsi="Times New Roman" w:cs="Times New Roman"/>
          <w:sz w:val="28"/>
          <w:szCs w:val="28"/>
        </w:rPr>
        <w:t>@</w:t>
      </w:r>
      <w:r>
        <w:rPr>
          <w:rStyle w:val="4"/>
          <w:rFonts w:ascii="Times New Roman" w:hAnsi="Times New Roman" w:cs="Times New Roman"/>
          <w:sz w:val="28"/>
          <w:szCs w:val="28"/>
          <w:lang w:val="en-US"/>
        </w:rPr>
        <w:t>mail</w:t>
      </w:r>
      <w:r>
        <w:rPr>
          <w:rStyle w:val="4"/>
          <w:rFonts w:ascii="Times New Roman" w:hAnsi="Times New Roman" w:cs="Times New Roman"/>
          <w:sz w:val="28"/>
          <w:szCs w:val="28"/>
        </w:rPr>
        <w:t>.</w:t>
      </w:r>
      <w:r>
        <w:rPr>
          <w:rStyle w:val="4"/>
          <w:rFonts w:ascii="Times New Roman" w:hAnsi="Times New Roman" w:cs="Times New Roman"/>
          <w:sz w:val="28"/>
          <w:szCs w:val="28"/>
          <w:lang w:val="en-US"/>
        </w:rPr>
        <w:t>ru</w:t>
      </w:r>
      <w:r>
        <w:rPr>
          <w:rStyle w:val="4"/>
          <w:rFonts w:ascii="Times New Roman" w:hAnsi="Times New Roman" w:cs="Times New Roman"/>
          <w:sz w:val="28"/>
          <w:szCs w:val="28"/>
          <w:lang w:val="en-US"/>
        </w:rPr>
        <w:fldChar w:fldCharType="end"/>
      </w:r>
    </w:p>
    <w:p w14:paraId="44C3B0D6">
      <w:pPr>
        <w:spacing w:after="0"/>
        <w:jc w:val="center"/>
        <w:rPr>
          <w:rFonts w:ascii="Times New Roman" w:hAnsi="Times New Roman" w:cs="Times New Roman"/>
          <w:sz w:val="28"/>
          <w:szCs w:val="28"/>
        </w:rPr>
      </w:pPr>
    </w:p>
    <w:p w14:paraId="19AD6BD1">
      <w:pPr>
        <w:spacing w:after="0"/>
        <w:jc w:val="center"/>
        <w:rPr>
          <w:rFonts w:ascii="Times New Roman" w:hAnsi="Times New Roman" w:cs="Times New Roman"/>
          <w:b/>
          <w:sz w:val="28"/>
          <w:szCs w:val="28"/>
        </w:rPr>
      </w:pPr>
      <w:r>
        <w:rPr>
          <w:rFonts w:ascii="Times New Roman" w:hAnsi="Times New Roman" w:cs="Times New Roman"/>
          <w:b/>
          <w:sz w:val="28"/>
          <w:szCs w:val="28"/>
        </w:rPr>
        <w:t>Отчет о проделанной работе</w:t>
      </w:r>
    </w:p>
    <w:p w14:paraId="269EC69D">
      <w:pPr>
        <w:spacing w:after="0"/>
        <w:rPr>
          <w:rFonts w:ascii="Times New Roman" w:hAnsi="Times New Roman" w:cs="Times New Roman"/>
          <w:sz w:val="28"/>
          <w:szCs w:val="28"/>
        </w:rPr>
      </w:pPr>
      <w:r>
        <w:rPr>
          <w:rFonts w:ascii="Times New Roman" w:hAnsi="Times New Roman" w:cs="Times New Roman"/>
          <w:sz w:val="28"/>
          <w:szCs w:val="28"/>
        </w:rPr>
        <w:t>Полякова Валентина Николаевна, воспитатель Усть-Кудинского детского сада работала по проекту «Чем рисовать, если нет кисточки».</w:t>
      </w:r>
    </w:p>
    <w:p w14:paraId="10F05D03">
      <w:pPr>
        <w:spacing w:after="0"/>
        <w:rPr>
          <w:rFonts w:ascii="Times New Roman" w:hAnsi="Times New Roman" w:cs="Times New Roman"/>
          <w:sz w:val="28"/>
          <w:szCs w:val="28"/>
        </w:rPr>
      </w:pPr>
      <w:r>
        <w:rPr>
          <w:rFonts w:ascii="Times New Roman" w:hAnsi="Times New Roman" w:cs="Times New Roman"/>
          <w:sz w:val="28"/>
          <w:szCs w:val="28"/>
        </w:rPr>
        <w:t xml:space="preserve">Данный проект является не только познавательно – исследовательский, но и творческий. </w:t>
      </w:r>
    </w:p>
    <w:p w14:paraId="76DA865D">
      <w:pPr>
        <w:spacing w:after="0"/>
        <w:rPr>
          <w:rFonts w:ascii="Times New Roman" w:hAnsi="Times New Roman" w:cs="Times New Roman"/>
          <w:sz w:val="28"/>
          <w:szCs w:val="28"/>
        </w:rPr>
      </w:pPr>
      <w:r>
        <w:rPr>
          <w:rFonts w:ascii="Times New Roman" w:hAnsi="Times New Roman" w:cs="Times New Roman"/>
          <w:sz w:val="28"/>
          <w:szCs w:val="28"/>
        </w:rPr>
        <w:t xml:space="preserve">Проект длился на протяжении месяца </w:t>
      </w:r>
      <w:r>
        <w:rPr>
          <w:rFonts w:ascii="Times New Roman" w:hAnsi="Times New Roman" w:eastAsia="Times New Roman" w:cs="Times New Roman"/>
          <w:color w:val="010101"/>
          <w:sz w:val="28"/>
          <w:szCs w:val="28"/>
          <w:lang w:eastAsia="ru-RU"/>
        </w:rPr>
        <w:t>с 1.03.2023г по 31.03.2023г. Участниками проекта были дети подготовительной группы, воспитатель Полякова Валентина Николаевна, родители.</w:t>
      </w:r>
    </w:p>
    <w:p w14:paraId="50478A6A">
      <w:pPr>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Каждый ребенок представляет собой маленького исследователя, который открывает для себя незнакомый и удивительный окружающий мир. Чем разнообразнее детская деятельность, тем успешнее идет разностороннее развитие ребенка, реализация потенциальной возможности и первые проявления творчества. Вот почему одним из наиболее доступных и близких видов работы с детьми является изобразительная, художественно-продуктивная деятельность, создающая условия для вовлечения ребенка в собственное творчество. Изобразительная деятельность приносит много радости дошкольникам. В современном мире для рисования есть гуашь, карандаши, фломастеры, мелки, разные краски ... А, как же создать рисунок, если под рукой не оказалось кисточки для красок? Чем же можно рисовать? Если нет под рукой кисточек, то это не беда, ведь так много всего вокруг интересного, чем можно их заменить. </w:t>
      </w:r>
      <w:bookmarkStart w:id="0" w:name="_GoBack"/>
      <w:bookmarkEnd w:id="0"/>
    </w:p>
    <w:p w14:paraId="494B420C">
      <w:pPr>
        <w:rPr>
          <w:rFonts w:ascii="Times New Roman" w:hAnsi="Times New Roman" w:eastAsia="Times New Roman" w:cs="Times New Roman"/>
          <w:color w:val="333333"/>
          <w:sz w:val="28"/>
        </w:rPr>
      </w:pPr>
      <w:r>
        <w:rPr>
          <w:rFonts w:ascii="Times New Roman" w:hAnsi="Times New Roman" w:cs="Times New Roman"/>
          <w:sz w:val="28"/>
          <w:szCs w:val="28"/>
        </w:rPr>
        <w:t xml:space="preserve">Целью проекта является, </w:t>
      </w:r>
      <w:r>
        <w:rPr>
          <w:rFonts w:ascii="Times New Roman" w:hAnsi="Times New Roman" w:eastAsia="Times New Roman" w:cs="Times New Roman"/>
          <w:color w:val="333333"/>
          <w:sz w:val="28"/>
          <w:szCs w:val="28"/>
        </w:rPr>
        <w:t>создание условия </w:t>
      </w:r>
      <w:r>
        <w:rPr>
          <w:rFonts w:ascii="Times New Roman" w:hAnsi="Times New Roman" w:eastAsia="Times New Roman" w:cs="Times New Roman"/>
          <w:color w:val="333333"/>
          <w:sz w:val="28"/>
        </w:rPr>
        <w:t>развития творческих способностей в изобразительной деятельности детей используя исследовательскую деятельность.</w:t>
      </w:r>
    </w:p>
    <w:p w14:paraId="6A67B4AB">
      <w:pPr>
        <w:spacing w:after="0"/>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решить следующие задачи:</w:t>
      </w:r>
    </w:p>
    <w:p w14:paraId="45C19E71">
      <w:pPr>
        <w:shd w:val="clear" w:color="auto" w:fill="FFFFFF"/>
        <w:spacing w:after="0" w:line="360" w:lineRule="atLeast"/>
        <w:jc w:val="both"/>
        <w:rPr>
          <w:rFonts w:ascii="Times New Roman" w:hAnsi="Times New Roman" w:eastAsia="Times New Roman" w:cs="Times New Roman"/>
          <w:color w:val="333333"/>
          <w:sz w:val="24"/>
          <w:szCs w:val="24"/>
        </w:rPr>
      </w:pPr>
      <w:r>
        <w:rPr>
          <w:rFonts w:ascii="Times New Roman" w:hAnsi="Times New Roman" w:eastAsia="Times New Roman" w:cs="Times New Roman"/>
          <w:bCs/>
          <w:color w:val="333333"/>
          <w:sz w:val="28"/>
        </w:rPr>
        <w:t>Образовательные:</w:t>
      </w:r>
    </w:p>
    <w:p w14:paraId="4E93982F">
      <w:pPr>
        <w:spacing w:after="0" w:line="360" w:lineRule="atLeast"/>
        <w:ind w:hanging="360"/>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14"/>
          <w:szCs w:val="14"/>
        </w:rPr>
        <w:t xml:space="preserve">       - </w:t>
      </w:r>
      <w:r>
        <w:rPr>
          <w:rFonts w:ascii="Times New Roman" w:hAnsi="Times New Roman" w:eastAsia="Times New Roman" w:cs="Times New Roman"/>
          <w:color w:val="333333"/>
          <w:sz w:val="28"/>
          <w:szCs w:val="28"/>
        </w:rPr>
        <w:t>познакомить детей с различными материалами для изобразительной деятельности через исследование;</w:t>
      </w:r>
    </w:p>
    <w:p w14:paraId="4EEC195B">
      <w:pPr>
        <w:shd w:val="clear" w:color="auto" w:fill="FFFFFF"/>
        <w:spacing w:after="0" w:line="360" w:lineRule="atLeast"/>
        <w:ind w:hanging="360"/>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8"/>
          <w:szCs w:val="28"/>
        </w:rPr>
        <w:t xml:space="preserve">    </w:t>
      </w:r>
      <w:r>
        <w:rPr>
          <w:rFonts w:ascii="Times New Roman" w:hAnsi="Times New Roman" w:eastAsia="Times New Roman" w:cs="Times New Roman"/>
          <w:color w:val="333333"/>
          <w:sz w:val="14"/>
          <w:szCs w:val="14"/>
        </w:rPr>
        <w:t xml:space="preserve">  - </w:t>
      </w:r>
      <w:r>
        <w:rPr>
          <w:rFonts w:ascii="Times New Roman" w:hAnsi="Times New Roman" w:eastAsia="Times New Roman" w:cs="Times New Roman"/>
          <w:color w:val="333333"/>
          <w:sz w:val="28"/>
          <w:szCs w:val="28"/>
        </w:rPr>
        <w:t>обучить приемам выполнения изобразительных работ в разных техниках изображения;</w:t>
      </w:r>
    </w:p>
    <w:p w14:paraId="042EF389">
      <w:pPr>
        <w:shd w:val="clear" w:color="auto" w:fill="FFFFFF"/>
        <w:spacing w:after="0" w:line="360" w:lineRule="atLeast"/>
        <w:ind w:hanging="360"/>
        <w:jc w:val="both"/>
        <w:rPr>
          <w:rFonts w:ascii="Times New Roman" w:hAnsi="Times New Roman" w:eastAsia="Times New Roman" w:cs="Times New Roman"/>
          <w:color w:val="333333"/>
          <w:sz w:val="24"/>
          <w:szCs w:val="24"/>
        </w:rPr>
      </w:pPr>
      <w:r>
        <w:rPr>
          <w:rFonts w:ascii="Times New Roman" w:hAnsi="Times New Roman" w:eastAsia="Times New Roman" w:cs="Times New Roman"/>
          <w:b/>
          <w:color w:val="333333"/>
          <w:sz w:val="14"/>
          <w:szCs w:val="14"/>
        </w:rPr>
        <w:t xml:space="preserve">           </w:t>
      </w:r>
      <w:r>
        <w:rPr>
          <w:rFonts w:ascii="Times New Roman" w:hAnsi="Times New Roman" w:eastAsia="Times New Roman" w:cs="Times New Roman"/>
          <w:bCs/>
          <w:color w:val="333333"/>
          <w:sz w:val="28"/>
        </w:rPr>
        <w:t>Развивающие</w:t>
      </w:r>
      <w:r>
        <w:rPr>
          <w:rFonts w:ascii="Times New Roman" w:hAnsi="Times New Roman" w:eastAsia="Times New Roman" w:cs="Times New Roman"/>
          <w:color w:val="333333"/>
          <w:sz w:val="28"/>
          <w:szCs w:val="28"/>
        </w:rPr>
        <w:t>:</w:t>
      </w:r>
    </w:p>
    <w:p w14:paraId="224116A4">
      <w:pPr>
        <w:shd w:val="clear" w:color="auto" w:fill="FFFFFF"/>
        <w:spacing w:after="0" w:line="360" w:lineRule="atLeast"/>
        <w:jc w:val="both"/>
        <w:rPr>
          <w:rFonts w:ascii="Times New Roman" w:hAnsi="Times New Roman" w:eastAsia="Times New Roman" w:cs="Times New Roman"/>
          <w:color w:val="333333"/>
          <w:sz w:val="28"/>
        </w:rPr>
      </w:pPr>
      <w:r>
        <w:rPr>
          <w:rFonts w:ascii="Times New Roman" w:hAnsi="Times New Roman" w:eastAsia="Times New Roman" w:cs="Times New Roman"/>
          <w:color w:val="333333"/>
          <w:sz w:val="14"/>
        </w:rPr>
        <w:t>   -</w:t>
      </w:r>
      <w:r>
        <w:rPr>
          <w:rFonts w:ascii="Times New Roman" w:hAnsi="Times New Roman" w:eastAsia="Times New Roman" w:cs="Times New Roman"/>
          <w:color w:val="333333"/>
          <w:sz w:val="28"/>
        </w:rPr>
        <w:t>развивать интерес к изобразительной и исследовательской деятельности, художественный вкус.</w:t>
      </w:r>
    </w:p>
    <w:p w14:paraId="35E85FE0">
      <w:pPr>
        <w:shd w:val="clear" w:color="auto" w:fill="FFFFFF"/>
        <w:spacing w:after="0" w:line="360" w:lineRule="atLeast"/>
        <w:ind w:left="360" w:hanging="360"/>
        <w:jc w:val="both"/>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8"/>
        </w:rPr>
        <w:t xml:space="preserve"> </w:t>
      </w:r>
      <w:r>
        <w:rPr>
          <w:rFonts w:ascii="Times New Roman" w:hAnsi="Times New Roman" w:eastAsia="Times New Roman" w:cs="Times New Roman"/>
          <w:bCs/>
          <w:color w:val="333333"/>
          <w:sz w:val="28"/>
        </w:rPr>
        <w:t>Воспитательные:</w:t>
      </w:r>
    </w:p>
    <w:p w14:paraId="19AF4692">
      <w:pPr>
        <w:spacing w:after="0"/>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14"/>
          <w:szCs w:val="14"/>
        </w:rPr>
        <w:t>       </w:t>
      </w:r>
      <w:r>
        <w:rPr>
          <w:rFonts w:ascii="Times New Roman" w:hAnsi="Times New Roman" w:eastAsia="Times New Roman" w:cs="Times New Roman"/>
          <w:color w:val="333333"/>
          <w:sz w:val="28"/>
          <w:szCs w:val="28"/>
        </w:rPr>
        <w:t>воспитывать любовь к родной природе, стремление создавать красоту   вокруг себя.</w:t>
      </w:r>
    </w:p>
    <w:p w14:paraId="43E3BF6D">
      <w:pPr>
        <w:spacing w:after="0"/>
        <w:rPr>
          <w:rFonts w:ascii="Times New Roman" w:hAnsi="Times New Roman" w:cs="Times New Roman"/>
          <w:sz w:val="28"/>
          <w:szCs w:val="28"/>
        </w:rPr>
      </w:pPr>
      <w:r>
        <w:rPr>
          <w:rFonts w:ascii="Times New Roman" w:hAnsi="Times New Roman" w:cs="Times New Roman"/>
          <w:sz w:val="28"/>
          <w:szCs w:val="28"/>
        </w:rPr>
        <w:t>Начиная свою работу, я предположила, что в ходе реализации проекта, дети смогут освоить разнообразные виды материалов для создания изображений окружающего мира и познакомятся со свойствами изобразительных материалов в процессе исследовательской деятельности и создадут рисунки в нетрадиционных техниках рисования.</w:t>
      </w:r>
    </w:p>
    <w:p w14:paraId="4F27659F">
      <w:pPr>
        <w:spacing w:after="0"/>
        <w:rPr>
          <w:rFonts w:ascii="Times New Roman" w:hAnsi="Times New Roman" w:cs="Times New Roman"/>
          <w:sz w:val="28"/>
          <w:szCs w:val="28"/>
        </w:rPr>
      </w:pPr>
      <w:r>
        <w:rPr>
          <w:rFonts w:ascii="Times New Roman" w:hAnsi="Times New Roman" w:cs="Times New Roman"/>
          <w:sz w:val="28"/>
          <w:szCs w:val="28"/>
        </w:rPr>
        <w:t>На первом этапе была сформирована проблема и цель проекта. Также была изучена литература по данной теме, подготовлен материал для проекта; произведена организация развивающей среды в группе и подбор предметов для нетрадиционного рисования. Консультации для родителей.</w:t>
      </w:r>
    </w:p>
    <w:p w14:paraId="59991BE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Второй этап: </w:t>
      </w:r>
      <w:r>
        <w:rPr>
          <w:rFonts w:ascii="Times New Roman" w:hAnsi="Times New Roman" w:eastAsia="Times New Roman" w:cs="Times New Roman"/>
          <w:sz w:val="28"/>
          <w:szCs w:val="28"/>
        </w:rPr>
        <w:t>организация самостоятельной деятельности в уголках </w:t>
      </w:r>
      <w:r>
        <w:rPr>
          <w:rFonts w:ascii="Times New Roman" w:hAnsi="Times New Roman" w:eastAsia="Times New Roman" w:cs="Times New Roman"/>
          <w:sz w:val="28"/>
          <w:szCs w:val="28"/>
        </w:rPr>
        <w:t>творчества</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проведение игр-экспериментов;</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проведение мастер-классов для </w:t>
      </w:r>
      <w:r>
        <w:rPr>
          <w:rFonts w:ascii="Times New Roman" w:hAnsi="Times New Roman" w:eastAsia="Times New Roman" w:cs="Times New Roman"/>
          <w:sz w:val="28"/>
          <w:szCs w:val="28"/>
        </w:rPr>
        <w:t>педагогов и родителей</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eastAsia="ru-RU"/>
        </w:rPr>
        <w:t xml:space="preserve"> составлена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картотека </w:t>
      </w:r>
      <w:r>
        <w:rPr>
          <w:rFonts w:hint="default" w:ascii="Times New Roman" w:hAnsi="Times New Roman" w:cs="Times New Roman"/>
          <w:sz w:val="28"/>
          <w:szCs w:val="28"/>
          <w:lang w:val="ru-RU"/>
        </w:rPr>
        <w:t>«Необычные игры по</w:t>
      </w:r>
      <w:r>
        <w:rPr>
          <w:rFonts w:ascii="Times New Roman" w:hAnsi="Times New Roman" w:cs="Times New Roman"/>
          <w:sz w:val="28"/>
          <w:szCs w:val="28"/>
        </w:rPr>
        <w:t xml:space="preserve"> рисовани</w:t>
      </w:r>
      <w:r>
        <w:rPr>
          <w:rFonts w:ascii="Times New Roman" w:hAnsi="Times New Roman" w:cs="Times New Roman"/>
          <w:sz w:val="28"/>
          <w:szCs w:val="28"/>
          <w:lang w:val="ru-RU"/>
        </w:rPr>
        <w:t>ю</w:t>
      </w:r>
      <w:r>
        <w:rPr>
          <w:rFonts w:hint="default" w:ascii="Times New Roman" w:hAnsi="Times New Roman" w:cs="Times New Roman"/>
          <w:sz w:val="28"/>
          <w:szCs w:val="28"/>
          <w:lang w:val="ru-RU"/>
        </w:rPr>
        <w:t>»</w:t>
      </w:r>
      <w:r>
        <w:rPr>
          <w:rFonts w:ascii="Times New Roman" w:hAnsi="Times New Roman" w:cs="Times New Roman"/>
          <w:sz w:val="28"/>
          <w:szCs w:val="28"/>
        </w:rPr>
        <w:t>;</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организованная </w:t>
      </w:r>
      <w:r>
        <w:rPr>
          <w:rFonts w:ascii="Times New Roman" w:hAnsi="Times New Roman" w:eastAsia="Times New Roman" w:cs="Times New Roman"/>
          <w:sz w:val="28"/>
          <w:szCs w:val="28"/>
        </w:rPr>
        <w:t>образовательная деятельность;</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открытая организованная образовательная деятельность для </w:t>
      </w:r>
      <w:r>
        <w:rPr>
          <w:rFonts w:ascii="Times New Roman" w:hAnsi="Times New Roman" w:eastAsia="Times New Roman" w:cs="Times New Roman"/>
          <w:sz w:val="28"/>
          <w:szCs w:val="28"/>
        </w:rPr>
        <w:t>педагогов дошкольного учреждения</w:t>
      </w:r>
      <w:r>
        <w:rPr>
          <w:rFonts w:ascii="Times New Roman" w:hAnsi="Times New Roman" w:eastAsia="Times New Roman" w:cs="Times New Roman"/>
          <w:sz w:val="28"/>
          <w:szCs w:val="28"/>
        </w:rPr>
        <w:t>.</w:t>
      </w:r>
    </w:p>
    <w:p w14:paraId="12679E3D">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Третий этап:</w:t>
      </w:r>
    </w:p>
    <w:p w14:paraId="7F86E58E">
      <w:pPr>
        <w:spacing w:after="0"/>
        <w:rPr>
          <w:rFonts w:ascii="Times New Roman" w:hAnsi="Times New Roman" w:eastAsia="Times New Roman" w:cs="Times New Roman"/>
          <w:sz w:val="28"/>
          <w:szCs w:val="28"/>
        </w:rPr>
      </w:pPr>
      <w:r>
        <w:rPr>
          <w:rFonts w:ascii="Times New Roman" w:hAnsi="Times New Roman" w:eastAsia="Times New Roman" w:cs="Times New Roman"/>
          <w:sz w:val="28"/>
          <w:szCs w:val="28"/>
        </w:rPr>
        <w:t>Выставка детских работ «Волшебные руки творят красоту».</w:t>
      </w:r>
    </w:p>
    <w:p w14:paraId="662B19A6">
      <w:pPr>
        <w:spacing w:after="0"/>
        <w:rPr>
          <w:color w:val="000000"/>
          <w:sz w:val="28"/>
          <w:szCs w:val="28"/>
          <w:shd w:val="clear" w:color="auto" w:fill="FFFFFF"/>
        </w:rPr>
      </w:pPr>
    </w:p>
    <w:p w14:paraId="1A8C9533">
      <w:pPr>
        <w:spacing w:after="0"/>
        <w:rPr>
          <w:rFonts w:ascii="Times New Roman" w:hAnsi="Times New Roman" w:cs="Times New Roman"/>
          <w:sz w:val="28"/>
          <w:szCs w:val="28"/>
        </w:rPr>
      </w:pPr>
      <w:r>
        <w:rPr>
          <w:rFonts w:ascii="Times New Roman" w:hAnsi="Times New Roman" w:cs="Times New Roman"/>
          <w:sz w:val="28"/>
          <w:szCs w:val="28"/>
        </w:rPr>
        <w:t>В ходе проекта, я пришла к выводу, что рисование без использования кисти не только возможно, но и существует множество методов, которые могут быть более увлекательными и интересными, чем традиционные способы рисования кистью. Более того, большинство техник не требуют сложной подготовки или специальных навыков, что делает их доступными для людей любого возраста и уровня подготовки.</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AF"/>
    <w:rsid w:val="000618C2"/>
    <w:rsid w:val="003710A6"/>
    <w:rsid w:val="003D03B3"/>
    <w:rsid w:val="005B6DAA"/>
    <w:rsid w:val="006331A4"/>
    <w:rsid w:val="007B36AF"/>
    <w:rsid w:val="008D5845"/>
    <w:rsid w:val="00A74E56"/>
    <w:rsid w:val="00DE0CD9"/>
    <w:rsid w:val="00E36E3D"/>
    <w:rsid w:val="392D7B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526D-7D65-4E50-BBE6-C3FE9F97B5FE}">
  <ds:schemaRefs/>
</ds:datastoreItem>
</file>

<file path=docProps/app.xml><?xml version="1.0" encoding="utf-8"?>
<Properties xmlns="http://schemas.openxmlformats.org/officeDocument/2006/extended-properties" xmlns:vt="http://schemas.openxmlformats.org/officeDocument/2006/docPropsVTypes">
  <Template>Normal</Template>
  <Pages>2</Pages>
  <Words>535</Words>
  <Characters>3052</Characters>
  <Lines>25</Lines>
  <Paragraphs>7</Paragraphs>
  <TotalTime>103</TotalTime>
  <ScaleCrop>false</ScaleCrop>
  <LinksUpToDate>false</LinksUpToDate>
  <CharactersWithSpaces>3580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2025-02-23T11:13:00Z</dcterms:created>
  <dc:creator>Звёздочки</dc:creator>
  <cp:lastModifiedBy>user</cp:lastModifiedBy>
  <dcterms:modified xsi:type="dcterms:W3CDTF">2025-04-24T13:57:09Z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C47C38630BA049639E5EA242E4DB1C37_12</vt:lpwstr>
  </property>
</Properties>
</file>