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2C" w:rsidRPr="00CC0698" w:rsidRDefault="00C8582C" w:rsidP="00C8582C">
      <w:pPr>
        <w:jc w:val="center"/>
        <w:rPr>
          <w:rFonts w:ascii="Times New Roman" w:hAnsi="Times New Roman" w:cs="Times New Roman"/>
        </w:rPr>
      </w:pPr>
      <w:r w:rsidRPr="00CC0698">
        <w:rPr>
          <w:rFonts w:ascii="Times New Roman" w:hAnsi="Times New Roman" w:cs="Times New Roman"/>
        </w:rPr>
        <w:t>Муниципальное дошкольное образовательное учреждение Иркутского районного муниципального образования «</w:t>
      </w:r>
      <w:proofErr w:type="spellStart"/>
      <w:r w:rsidRPr="00CC0698">
        <w:rPr>
          <w:rFonts w:ascii="Times New Roman" w:hAnsi="Times New Roman" w:cs="Times New Roman"/>
        </w:rPr>
        <w:t>Усть-Кудинский</w:t>
      </w:r>
      <w:proofErr w:type="spellEnd"/>
      <w:r w:rsidRPr="00CC0698">
        <w:rPr>
          <w:rFonts w:ascii="Times New Roman" w:hAnsi="Times New Roman" w:cs="Times New Roman"/>
        </w:rPr>
        <w:t xml:space="preserve"> детский сад» «Теремок»</w:t>
      </w:r>
    </w:p>
    <w:p w:rsidR="00C8582C" w:rsidRPr="00CC0698" w:rsidRDefault="00C8582C" w:rsidP="00C8582C">
      <w:pPr>
        <w:jc w:val="center"/>
        <w:rPr>
          <w:rFonts w:ascii="Times New Roman" w:hAnsi="Times New Roman" w:cs="Times New Roman"/>
        </w:rPr>
      </w:pPr>
      <w:proofErr w:type="gramStart"/>
      <w:r w:rsidRPr="00CC0698">
        <w:rPr>
          <w:rFonts w:ascii="Times New Roman" w:hAnsi="Times New Roman" w:cs="Times New Roman"/>
        </w:rPr>
        <w:t xml:space="preserve">(664000 Иркутская область, Иркутский район, д. </w:t>
      </w:r>
      <w:proofErr w:type="spellStart"/>
      <w:r w:rsidRPr="00CC0698">
        <w:rPr>
          <w:rFonts w:ascii="Times New Roman" w:hAnsi="Times New Roman" w:cs="Times New Roman"/>
        </w:rPr>
        <w:t>Усть-Куда</w:t>
      </w:r>
      <w:proofErr w:type="spellEnd"/>
      <w:r w:rsidRPr="00CC0698">
        <w:rPr>
          <w:rFonts w:ascii="Times New Roman" w:hAnsi="Times New Roman" w:cs="Times New Roman"/>
        </w:rPr>
        <w:t>, улица 2-я линия, 1 а,</w:t>
      </w:r>
      <w:proofErr w:type="gramEnd"/>
    </w:p>
    <w:p w:rsidR="00C8582C" w:rsidRPr="00CC0698" w:rsidRDefault="00C8582C" w:rsidP="00C8582C">
      <w:pPr>
        <w:jc w:val="center"/>
        <w:rPr>
          <w:rFonts w:ascii="Times New Roman" w:hAnsi="Times New Roman" w:cs="Times New Roman"/>
        </w:rPr>
      </w:pPr>
      <w:r w:rsidRPr="00CC0698">
        <w:rPr>
          <w:rFonts w:ascii="Times New Roman" w:hAnsi="Times New Roman" w:cs="Times New Roman"/>
        </w:rPr>
        <w:t xml:space="preserve">Телефон: 8 (3952) 495-005, </w:t>
      </w:r>
      <w:proofErr w:type="spellStart"/>
      <w:r w:rsidRPr="00CC0698">
        <w:rPr>
          <w:rFonts w:ascii="Times New Roman" w:hAnsi="Times New Roman" w:cs="Times New Roman"/>
        </w:rPr>
        <w:t>E-mai</w:t>
      </w:r>
      <w:proofErr w:type="spellEnd"/>
      <w:r w:rsidRPr="00CC0698">
        <w:rPr>
          <w:rFonts w:ascii="Times New Roman" w:hAnsi="Times New Roman" w:cs="Times New Roman"/>
          <w:lang w:val="en-US"/>
        </w:rPr>
        <w:t>l</w:t>
      </w:r>
      <w:r w:rsidRPr="00CC0698">
        <w:rPr>
          <w:rFonts w:ascii="Times New Roman" w:hAnsi="Times New Roman" w:cs="Times New Roman"/>
        </w:rPr>
        <w:t xml:space="preserve">: </w:t>
      </w:r>
      <w:proofErr w:type="spellStart"/>
      <w:r w:rsidRPr="00CC0698">
        <w:rPr>
          <w:rFonts w:ascii="Times New Roman" w:hAnsi="Times New Roman" w:cs="Times New Roman"/>
          <w:lang w:val="en-US"/>
        </w:rPr>
        <w:t>doystkyda</w:t>
      </w:r>
      <w:proofErr w:type="spellEnd"/>
      <w:r w:rsidRPr="00CC0698">
        <w:rPr>
          <w:rFonts w:ascii="Times New Roman" w:hAnsi="Times New Roman" w:cs="Times New Roman"/>
        </w:rPr>
        <w:t>@</w:t>
      </w:r>
      <w:r w:rsidRPr="00CC0698">
        <w:rPr>
          <w:rFonts w:ascii="Times New Roman" w:hAnsi="Times New Roman" w:cs="Times New Roman"/>
          <w:lang w:val="en-US"/>
        </w:rPr>
        <w:t>mail</w:t>
      </w:r>
      <w:r w:rsidRPr="00CC0698">
        <w:rPr>
          <w:rFonts w:ascii="Times New Roman" w:hAnsi="Times New Roman" w:cs="Times New Roman"/>
        </w:rPr>
        <w:t>.</w:t>
      </w:r>
      <w:proofErr w:type="spellStart"/>
      <w:r w:rsidRPr="00CC0698">
        <w:rPr>
          <w:rFonts w:ascii="Times New Roman" w:hAnsi="Times New Roman" w:cs="Times New Roman"/>
          <w:lang w:val="en-US"/>
        </w:rPr>
        <w:t>ru</w:t>
      </w:r>
      <w:proofErr w:type="spellEnd"/>
    </w:p>
    <w:p w:rsidR="00C8582C" w:rsidRDefault="00C8582C" w:rsidP="00C85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82C" w:rsidRPr="00C8582C" w:rsidRDefault="00C8582C" w:rsidP="00C85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19B">
        <w:rPr>
          <w:rFonts w:ascii="Times New Roman" w:hAnsi="Times New Roman" w:cs="Times New Roman"/>
          <w:sz w:val="28"/>
          <w:szCs w:val="28"/>
        </w:rPr>
        <w:t>Мастер-класс на тему</w:t>
      </w:r>
      <w:r w:rsidRPr="00C8582C">
        <w:rPr>
          <w:rFonts w:ascii="Times New Roman" w:hAnsi="Times New Roman" w:cs="Times New Roman"/>
          <w:b/>
          <w:sz w:val="28"/>
          <w:szCs w:val="28"/>
        </w:rPr>
        <w:t xml:space="preserve"> “</w:t>
      </w:r>
      <w:r>
        <w:rPr>
          <w:rFonts w:ascii="Times New Roman" w:hAnsi="Times New Roman" w:cs="Times New Roman"/>
          <w:b/>
          <w:sz w:val="28"/>
          <w:szCs w:val="28"/>
        </w:rPr>
        <w:t>Развитие речевой активности старших дошкольников посредством дидактических игр»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4707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Меня зовут </w:t>
      </w:r>
      <w:proofErr w:type="spellStart"/>
      <w:r w:rsidRPr="00874707">
        <w:rPr>
          <w:rFonts w:ascii="Times New Roman" w:hAnsi="Times New Roman" w:cs="Times New Roman"/>
          <w:sz w:val="28"/>
          <w:szCs w:val="28"/>
        </w:rPr>
        <w:t>Бутузова</w:t>
      </w:r>
      <w:proofErr w:type="spellEnd"/>
      <w:r w:rsidRPr="00874707">
        <w:rPr>
          <w:rFonts w:ascii="Times New Roman" w:hAnsi="Times New Roman" w:cs="Times New Roman"/>
          <w:sz w:val="28"/>
          <w:szCs w:val="28"/>
        </w:rPr>
        <w:t xml:space="preserve"> Екатерина Михайловна, воспитатель, </w:t>
      </w:r>
      <w:proofErr w:type="spellStart"/>
      <w:r w:rsidRPr="0087470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87470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74707">
        <w:rPr>
          <w:rFonts w:ascii="Times New Roman" w:hAnsi="Times New Roman" w:cs="Times New Roman"/>
          <w:sz w:val="28"/>
          <w:szCs w:val="28"/>
        </w:rPr>
        <w:t>Кудинский</w:t>
      </w:r>
      <w:proofErr w:type="spellEnd"/>
      <w:r w:rsidRPr="00874707">
        <w:rPr>
          <w:rFonts w:ascii="Times New Roman" w:hAnsi="Times New Roman" w:cs="Times New Roman"/>
          <w:sz w:val="28"/>
          <w:szCs w:val="28"/>
        </w:rPr>
        <w:t xml:space="preserve"> детский сад. Тема моего сегодняшнего выступления «</w:t>
      </w:r>
      <w:r w:rsidRPr="00874707">
        <w:rPr>
          <w:rFonts w:ascii="Times New Roman" w:hAnsi="Times New Roman" w:cs="Times New Roman"/>
          <w:bCs/>
          <w:sz w:val="28"/>
          <w:szCs w:val="28"/>
        </w:rPr>
        <w:t xml:space="preserve">Развитие речевой активности старших дошкольников посредством </w:t>
      </w:r>
      <w:r>
        <w:rPr>
          <w:rFonts w:ascii="Times New Roman" w:hAnsi="Times New Roman" w:cs="Times New Roman"/>
          <w:bCs/>
          <w:sz w:val="28"/>
          <w:szCs w:val="28"/>
        </w:rPr>
        <w:t>дидактических игр.</w:t>
      </w:r>
      <w:r w:rsidRPr="0087470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Дошкольный возраст – это период активного усвоения ребенком разговорного языка, становления и развития всех сторон речи: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детей. </w:t>
      </w:r>
    </w:p>
    <w:p w:rsidR="00C8582C" w:rsidRPr="00EF2D91" w:rsidRDefault="00C8582C" w:rsidP="00C8582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области речевого развития основными задачами являются:</w:t>
      </w:r>
    </w:p>
    <w:p w:rsidR="00C8582C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формирование словаря</w:t>
      </w:r>
    </w:p>
    <w:p w:rsidR="00C8582C" w:rsidRPr="00C8582C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совершенствование умения различать звуки на слух, </w:t>
      </w:r>
      <w:r w:rsidRPr="00C858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582C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отработка дикции</w:t>
      </w:r>
    </w:p>
    <w:p w:rsidR="00C8582C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поддержка интереса к художественным произведениям</w:t>
      </w:r>
    </w:p>
    <w:p w:rsidR="00C8582C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совершенствование монологической речи и т. п.</w:t>
      </w:r>
      <w:r w:rsidRPr="00EF2D9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C8582C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Я считаю, что эффективнее всего, для достижения поставленных задач, использовать дидактические игры. Ведь игра является ведущим видом деятельности дошкольников. А дидактическая игра – средство активизации познавательной деятельности. (ДИ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созданы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того, чтобы обучать детей?). Главная особенность игры в том, что задание ребенку дается в игровой форме. Дети играют, не подозревая, что осваивают новые знания, овладевают определёнными навыками. </w:t>
      </w:r>
    </w:p>
    <w:p w:rsidR="00C8582C" w:rsidRPr="003300D9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своих занятиях я использую дидактические игры. Например, игра на формирование фонетического слуха «Найди место звука в слове». Лото, помогающее детям понять значение и правила употребления предлогов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на, под, к, от). Посчитай по порядку. Игра «Весёлые маракасы» И многие другие. Но больше всего нам нравится игра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C8582C" w:rsidRPr="00057075" w:rsidRDefault="00C8582C" w:rsidP="00C8582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>Давайте теперь познакомимся с игрой «</w:t>
      </w:r>
      <w:proofErr w:type="spellStart"/>
      <w:r w:rsidRPr="00874707"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 w:rsidRPr="00874707">
        <w:rPr>
          <w:rFonts w:ascii="Times New Roman" w:hAnsi="Times New Roman" w:cs="Times New Roman"/>
          <w:bCs/>
          <w:sz w:val="28"/>
          <w:szCs w:val="28"/>
        </w:rPr>
        <w:t xml:space="preserve">». </w:t>
      </w:r>
      <w:proofErr w:type="spellStart"/>
      <w:r w:rsidRPr="00874707">
        <w:rPr>
          <w:rFonts w:ascii="Times New Roman" w:hAnsi="Times New Roman" w:cs="Times New Roman"/>
          <w:b/>
          <w:bCs/>
          <w:sz w:val="28"/>
          <w:szCs w:val="28"/>
        </w:rPr>
        <w:t>Танграм</w:t>
      </w:r>
      <w:proofErr w:type="spellEnd"/>
      <w:r w:rsidRPr="00874707">
        <w:rPr>
          <w:rFonts w:ascii="Times New Roman" w:hAnsi="Times New Roman" w:cs="Times New Roman"/>
          <w:bCs/>
          <w:sz w:val="28"/>
          <w:szCs w:val="28"/>
        </w:rPr>
        <w:t xml:space="preserve"> ( в пер. с кит</w:t>
      </w:r>
      <w:proofErr w:type="gramStart"/>
      <w:r w:rsidRPr="0087470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74707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87470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874707">
        <w:rPr>
          <w:rFonts w:ascii="Times New Roman" w:hAnsi="Times New Roman" w:cs="Times New Roman"/>
          <w:bCs/>
          <w:sz w:val="28"/>
          <w:szCs w:val="28"/>
        </w:rPr>
        <w:t xml:space="preserve">емь дощечек мастерства») – это головоломка, которая состоит из семи геометрических фигур (танов) плоской формы. </w:t>
      </w:r>
      <w:r>
        <w:rPr>
          <w:rFonts w:ascii="Times New Roman" w:hAnsi="Times New Roman" w:cs="Times New Roman"/>
          <w:bCs/>
          <w:sz w:val="28"/>
          <w:szCs w:val="28"/>
        </w:rPr>
        <w:t>Если мы  расчертим</w:t>
      </w:r>
      <w:r w:rsidRPr="00874707">
        <w:rPr>
          <w:rFonts w:ascii="Times New Roman" w:hAnsi="Times New Roman" w:cs="Times New Roman"/>
          <w:bCs/>
          <w:sz w:val="28"/>
          <w:szCs w:val="28"/>
        </w:rPr>
        <w:t xml:space="preserve"> квадрат как показано на рисунке 1. Затем, как на рисунке 2, разрезать квадрат на семь частей</w:t>
      </w:r>
      <w:r>
        <w:rPr>
          <w:rFonts w:ascii="Times New Roman" w:hAnsi="Times New Roman" w:cs="Times New Roman"/>
          <w:bCs/>
          <w:sz w:val="28"/>
          <w:szCs w:val="28"/>
        </w:rPr>
        <w:t>, мы получим эту головоломку</w:t>
      </w:r>
      <w:r w:rsidRPr="00874707">
        <w:rPr>
          <w:rFonts w:ascii="Times New Roman" w:hAnsi="Times New Roman" w:cs="Times New Roman"/>
          <w:bCs/>
          <w:sz w:val="28"/>
          <w:szCs w:val="28"/>
        </w:rPr>
        <w:t xml:space="preserve">: 2 больших треугольника, один средний, 2 маленьких треугольника, квадрат и параллелограмм. </w:t>
      </w:r>
    </w:p>
    <w:p w:rsidR="00C8582C" w:rsidRPr="00057075" w:rsidRDefault="00C8582C" w:rsidP="00C8582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 xml:space="preserve">При их сложении в определённых комбинациях можно получить большое количество изображений людей, животных, транспорта и т. д.  Во время игры с головоломкой важно соблюдать важное  условие: все 7 элементов нужно задействовать одновременно, не </w:t>
      </w:r>
      <w:proofErr w:type="gramStart"/>
      <w:r w:rsidRPr="00874707">
        <w:rPr>
          <w:rFonts w:ascii="Times New Roman" w:hAnsi="Times New Roman" w:cs="Times New Roman"/>
          <w:bCs/>
          <w:sz w:val="28"/>
          <w:szCs w:val="28"/>
        </w:rPr>
        <w:t>накладывая</w:t>
      </w:r>
      <w:proofErr w:type="gramEnd"/>
      <w:r w:rsidRPr="00874707">
        <w:rPr>
          <w:rFonts w:ascii="Times New Roman" w:hAnsi="Times New Roman" w:cs="Times New Roman"/>
          <w:bCs/>
          <w:sz w:val="28"/>
          <w:szCs w:val="28"/>
        </w:rPr>
        <w:t xml:space="preserve"> их друг на друга. 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>История игры «</w:t>
      </w:r>
      <w:proofErr w:type="spellStart"/>
      <w:r w:rsidRPr="00874707"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 w:rsidRPr="00874707">
        <w:rPr>
          <w:rFonts w:ascii="Times New Roman" w:hAnsi="Times New Roman" w:cs="Times New Roman"/>
          <w:bCs/>
          <w:sz w:val="28"/>
          <w:szCs w:val="28"/>
        </w:rPr>
        <w:t xml:space="preserve">» уходит своими корнями далеко в прошлое. Одна из легенд гласит, что эта головоломка была создана китайским божеством Тан около 4 тысяч лет назад. Эту игру упоминал </w:t>
      </w:r>
      <w:proofErr w:type="spellStart"/>
      <w:r w:rsidRPr="00874707">
        <w:rPr>
          <w:rFonts w:ascii="Times New Roman" w:hAnsi="Times New Roman" w:cs="Times New Roman"/>
          <w:bCs/>
          <w:sz w:val="28"/>
          <w:szCs w:val="28"/>
        </w:rPr>
        <w:t>Томасс</w:t>
      </w:r>
      <w:proofErr w:type="spellEnd"/>
      <w:r w:rsidRPr="00874707">
        <w:rPr>
          <w:rFonts w:ascii="Times New Roman" w:hAnsi="Times New Roman" w:cs="Times New Roman"/>
          <w:bCs/>
          <w:sz w:val="28"/>
          <w:szCs w:val="28"/>
        </w:rPr>
        <w:t xml:space="preserve"> Хилл в 1848 году в брошюре под названием «Головоломки для изучения геометрии». Не зря интересовался этой головоломкой математик и философ Льюис </w:t>
      </w:r>
      <w:proofErr w:type="spellStart"/>
      <w:r w:rsidRPr="00874707">
        <w:rPr>
          <w:rFonts w:ascii="Times New Roman" w:hAnsi="Times New Roman" w:cs="Times New Roman"/>
          <w:bCs/>
          <w:sz w:val="28"/>
          <w:szCs w:val="28"/>
        </w:rPr>
        <w:t>Кэррол</w:t>
      </w:r>
      <w:proofErr w:type="spellEnd"/>
      <w:r w:rsidRPr="00874707">
        <w:rPr>
          <w:rFonts w:ascii="Times New Roman" w:hAnsi="Times New Roman" w:cs="Times New Roman"/>
          <w:bCs/>
          <w:sz w:val="28"/>
          <w:szCs w:val="28"/>
        </w:rPr>
        <w:t>. Ведь «</w:t>
      </w:r>
      <w:proofErr w:type="spellStart"/>
      <w:r w:rsidRPr="00874707"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 w:rsidRPr="00874707">
        <w:rPr>
          <w:rFonts w:ascii="Times New Roman" w:hAnsi="Times New Roman" w:cs="Times New Roman"/>
          <w:bCs/>
          <w:sz w:val="28"/>
          <w:szCs w:val="28"/>
        </w:rPr>
        <w:t>» совершенствует: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>- развитие памяти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>- развитие внимательности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>- логическое, образное мышления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>- воображение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>- фантазию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>- сообразительность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>- навык самостоятельного поиска решения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>- выполнение задачи по заданным условиям</w:t>
      </w:r>
    </w:p>
    <w:p w:rsidR="00C8582C" w:rsidRPr="00874707" w:rsidRDefault="00C8582C" w:rsidP="00C8582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 xml:space="preserve">-  усидчивость, ответственность, терпение </w:t>
      </w:r>
    </w:p>
    <w:p w:rsidR="00C8582C" w:rsidRPr="00057075" w:rsidRDefault="00C8582C" w:rsidP="00C8582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4707">
        <w:rPr>
          <w:rFonts w:ascii="Times New Roman" w:hAnsi="Times New Roman" w:cs="Times New Roman"/>
          <w:bCs/>
          <w:sz w:val="28"/>
          <w:szCs w:val="28"/>
        </w:rPr>
        <w:t xml:space="preserve">Так каким же образом я применяю эту головоломку в своей работе?  </w:t>
      </w:r>
      <w:r>
        <w:rPr>
          <w:rFonts w:ascii="Times New Roman" w:hAnsi="Times New Roman" w:cs="Times New Roman"/>
          <w:bCs/>
          <w:sz w:val="28"/>
          <w:szCs w:val="28"/>
        </w:rPr>
        <w:t>Прежде всего, я</w:t>
      </w:r>
      <w:r w:rsidRPr="00874707">
        <w:rPr>
          <w:rFonts w:ascii="Times New Roman" w:hAnsi="Times New Roman" w:cs="Times New Roman"/>
          <w:bCs/>
          <w:sz w:val="28"/>
          <w:szCs w:val="28"/>
        </w:rPr>
        <w:t xml:space="preserve"> использую 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элемент занятия,</w:t>
      </w:r>
      <w:r w:rsidRPr="00874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когда мы с ребятами обогащаем свой словарный запас. Мы знаем, что в новых федеральных образовательных стандартах есть несколько направлений речевого развития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дошкольников, в том числе и формирование словаря. Например,</w:t>
      </w:r>
      <w:r w:rsidRPr="00874707">
        <w:rPr>
          <w:rFonts w:ascii="Times New Roman" w:hAnsi="Times New Roman" w:cs="Times New Roman"/>
          <w:bCs/>
          <w:sz w:val="28"/>
          <w:szCs w:val="28"/>
        </w:rPr>
        <w:t xml:space="preserve"> мы с ребятами знакомились с </w:t>
      </w:r>
      <w:r>
        <w:rPr>
          <w:rFonts w:ascii="Times New Roman" w:hAnsi="Times New Roman" w:cs="Times New Roman"/>
          <w:bCs/>
          <w:sz w:val="28"/>
          <w:szCs w:val="28"/>
        </w:rPr>
        <w:t>жизнью и бытом народов, проживающих</w:t>
      </w:r>
      <w:r w:rsidRPr="00874707">
        <w:rPr>
          <w:rFonts w:ascii="Times New Roman" w:hAnsi="Times New Roman" w:cs="Times New Roman"/>
          <w:bCs/>
          <w:sz w:val="28"/>
          <w:szCs w:val="28"/>
        </w:rPr>
        <w:t xml:space="preserve"> в северных районах нашей страны. </w:t>
      </w:r>
      <w:r>
        <w:rPr>
          <w:rFonts w:ascii="Times New Roman" w:hAnsi="Times New Roman" w:cs="Times New Roman"/>
          <w:bCs/>
          <w:sz w:val="28"/>
          <w:szCs w:val="28"/>
        </w:rPr>
        <w:t xml:space="preserve">Мы пополнили свой словарный запас такими словами как чум, ненцы, скотоводство. И как элемент занятия, для того, чтобы у ребенка сложилось наглядно – образное представление об этих явлениях действительности, </w:t>
      </w:r>
      <w:r w:rsidRPr="00874707">
        <w:rPr>
          <w:rFonts w:ascii="Times New Roman" w:hAnsi="Times New Roman" w:cs="Times New Roman"/>
          <w:bCs/>
          <w:sz w:val="28"/>
          <w:szCs w:val="28"/>
        </w:rPr>
        <w:t>для того, чтобы детям было легче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запомнить значение новых слов, сопоставив их с образом,</w:t>
      </w:r>
      <w:r w:rsidRPr="00874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мы выкладывали с помощью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Танграма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чум, образы животных, человека и т.д.  При этом мы не просто запоминаем лексическое значение новых слов. Примечательно то, что когда дети выкладывают  из танов какие-либо фигуры, при этом задействованы оба полушария головного мозга, одно из которых отвечает за воображение, а другое за логическое мышление. Кроме того, перебирая фигуры (таны), дети тренируют мелкую моторику, координацию, а значит и речь. </w:t>
      </w:r>
    </w:p>
    <w:p w:rsidR="00C8582C" w:rsidRPr="00057075" w:rsidRDefault="00C8582C" w:rsidP="00C8582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Еще одно из направлений речевого развития, указанных в ФОП – это подготовка детей к обучению грамоте. Т.е. подготовка к чтению и письму. Речь идёт о подготовительной группе, поэтому мы должны, прежде всего, подготовить руку к письму. При этом я использую привычные всем способы:  раскрашивание и штриховку. И здесь можно использовать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таким образом. Подготовить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из белого листа бумаги (а лучше напечатать схему на белом листе и дать детям самим вырезать). Далее, предложить детям составить схему животного, человека или другого объекта, наклеить ее на лист (лучше всего цветной) и заштриховать фигуру. Можно заштриховать в разных направлениях, разным цветом. Можно предложить раскрасить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color w:val="FF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color w:val="FF0000"/>
          <w:sz w:val="28"/>
          <w:szCs w:val="28"/>
        </w:rPr>
        <w:t>лайд 8)</w:t>
      </w:r>
    </w:p>
    <w:p w:rsidR="00C8582C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 касается звуковой культуры речи, тут тоже, как элемент, можно использовать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Дать задание придумать слово с определенным звуком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слон, нос) и составить образ этих явлений действительности. Тут же можно и заштриховать. Можно объединить с игрой «Найди место звука в слове». Можно разделить детей на две команды, каждая придумывает слово с заданным звуком, составить образ этих предметов. Другая команда должна отгадать, что это за слово. Или устроить соревнование. Кто больше придумает слов на заданный звук и составит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 этим словам. И по очереди команды показывают изображение и называют слова, или по очереди угадывают эти слова. При этом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угадывающая команда должно учитывать, что в слове есть заданный звук.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Можно, опять же, разделить детей на две команды, одна составляет, например, фигуру тигра, другая  - мышки.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Затем произносим поочередно громко  - тигр, тихо – мышка.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Тренеруя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тем самым силу голоса. </w:t>
      </w:r>
    </w:p>
    <w:p w:rsidR="00C8582C" w:rsidRPr="00BF642D" w:rsidRDefault="00C8582C" w:rsidP="00C8582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Связная речь и интерес к художественной литературе – еще два немаловажных направления в речевом развитии дошкольников. В этих направлениях, как элемент занятия, </w:t>
      </w:r>
      <w:r w:rsidRPr="003915C7">
        <w:rPr>
          <w:rFonts w:ascii="Times New Roman" w:hAnsi="Times New Roman" w:cs="Times New Roman"/>
          <w:bCs/>
          <w:sz w:val="28"/>
          <w:szCs w:val="28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</w:rPr>
        <w:t>тоже применяю головоломку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915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того, чтобы ребятам было легче запомнить и пересказать какое – либо произведение. Например, мы познакомились со сказкой «Зимовье». Проследили последовательность действий. Что было сначала, что потом. Оговорили, какие персонажи есть в произведении. Попробовали составить фигуры животных (персонажей).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далее разложили фигуры животных в нужной последовательности. Далее, уже с помощью составленной цепочки из фигур животных, по этой опорной схеме, дети пересказывают сказку. При этом мы не только формируем связную речь посредством пересказа. Но и посредством игры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 мы совершенствуем у детей дошкольного возраста фантазию, воображение, тренируем усидчивость и умение самостоятельно находить решение поставленной задачи, что важно для будущих школьников. </w:t>
      </w:r>
    </w:p>
    <w:p w:rsidR="00C8582C" w:rsidRPr="00BF642D" w:rsidRDefault="00C8582C" w:rsidP="00C8582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054AA">
        <w:rPr>
          <w:rFonts w:ascii="Times New Roman" w:hAnsi="Times New Roman" w:cs="Times New Roman"/>
          <w:b/>
          <w:bCs/>
          <w:sz w:val="28"/>
          <w:szCs w:val="28"/>
        </w:rPr>
        <w:t>В работе с родителями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тоже применяется это головоломка. В нашей группе родители полностью погружены в образование и воспитание детей. И они, конечно, понимают, что только при взаимодействии детского сада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семьи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возможно решить какие либо проблемы развития детей. В том числе и проблему развития речи. Поэтому я знакомила родителей с головоломкой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». Сначала родителям была дана консультация о том, что такое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», о его пользе для развития дошкольников. Я рассказала родителям, как самим сделать такую игру дома. Затем на выходные было дано домашнее задание. Родители должны прочитать детям сказку Владимира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«Раз, два – дружно!»  После этого родители предложили детям из танов выложить образы главных героев и пересказать сказку. </w:t>
      </w:r>
    </w:p>
    <w:p w:rsidR="00C8582C" w:rsidRDefault="00C8582C" w:rsidP="00C8582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ФОП есть еще одно из основных направлений развития речи дошкольников. Это грамматический строй речи. В этом направлении дидактическую игру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я еще не использую. Планирую это делать. Еще планирую использовать в своей работе и другие дидактические игры. </w:t>
      </w:r>
    </w:p>
    <w:p w:rsidR="00E172B6" w:rsidRDefault="00E172B6" w:rsidP="00C8582C">
      <w:pPr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</w:p>
    <w:p w:rsidR="007E2A7F" w:rsidRDefault="007E2A7F"/>
    <w:sectPr w:rsidR="007E2A7F" w:rsidSect="006C1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8582C"/>
    <w:rsid w:val="0000019B"/>
    <w:rsid w:val="006C1C19"/>
    <w:rsid w:val="007E2A7F"/>
    <w:rsid w:val="00975513"/>
    <w:rsid w:val="00C8582C"/>
    <w:rsid w:val="00CC0698"/>
    <w:rsid w:val="00E1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Uzer38rus</dc:creator>
  <cp:keywords/>
  <dc:description/>
  <cp:lastModifiedBy>Uzer38rus</cp:lastModifiedBy>
  <cp:revision>4</cp:revision>
  <dcterms:created xsi:type="dcterms:W3CDTF">2024-10-02T01:46:00Z</dcterms:created>
  <dcterms:modified xsi:type="dcterms:W3CDTF">2024-10-02T02:18:00Z</dcterms:modified>
</cp:coreProperties>
</file>