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388" w:rsidRPr="00FE470E" w:rsidRDefault="00FE470E" w:rsidP="00FE470E">
      <w:pPr>
        <w:jc w:val="center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 w:rsidRPr="00FE470E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Конкурс «Воспитатель года-20</w:t>
      </w:r>
      <w:r w:rsidR="00442C5F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20</w:t>
      </w:r>
      <w:r w:rsidRPr="00FE470E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»</w:t>
      </w:r>
    </w:p>
    <w:p w:rsidR="00B56388" w:rsidRPr="00FE470E" w:rsidRDefault="00EA7688" w:rsidP="00FE470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</w:t>
      </w:r>
      <w:r w:rsidRPr="00FE470E">
        <w:rPr>
          <w:rFonts w:ascii="Times New Roman" w:hAnsi="Times New Roman" w:cs="Times New Roman"/>
          <w:color w:val="000000" w:themeColor="text1"/>
          <w:sz w:val="28"/>
          <w:szCs w:val="28"/>
        </w:rPr>
        <w:t>Итоги конкурсов</w:t>
      </w:r>
      <w:r w:rsidR="00A621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профессионального мастерства </w:t>
      </w:r>
      <w:bookmarkStart w:id="0" w:name="_GoBack"/>
      <w:bookmarkEnd w:id="0"/>
      <w:r w:rsidRPr="00FE470E">
        <w:rPr>
          <w:rFonts w:ascii="Times New Roman" w:hAnsi="Times New Roman" w:cs="Times New Roman"/>
          <w:color w:val="000000" w:themeColor="text1"/>
          <w:sz w:val="28"/>
          <w:szCs w:val="28"/>
        </w:rPr>
        <w:t>«Воспитатель года-20</w:t>
      </w:r>
      <w:r w:rsidR="00A62178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FE4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подведены в Иркутском районе. </w:t>
      </w:r>
      <w:r w:rsidR="00FE470E" w:rsidRPr="00FE47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Участие в нем принима</w:t>
      </w:r>
      <w:r w:rsidR="00FE47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ли</w:t>
      </w:r>
      <w:r w:rsidR="00FE470E" w:rsidRPr="00FE47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семь воспитателей  из образовательных организаций Иркутского района.</w:t>
      </w:r>
      <w:r w:rsidR="00FE470E" w:rsidRPr="00FE4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56388" w:rsidRPr="00FE470E" w:rsidRDefault="00B56388" w:rsidP="00FE470E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FE47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Звание </w:t>
      </w:r>
      <w:r w:rsidRPr="00FE470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«</w:t>
      </w:r>
      <w:hyperlink r:id="rId4" w:tooltip="Воспитатель года" w:history="1">
        <w:r w:rsidRPr="00FE470E">
          <w:rPr>
            <w:rStyle w:val="a5"/>
            <w:rFonts w:ascii="Times New Roman" w:hAnsi="Times New Roman" w:cs="Times New Roman"/>
            <w:color w:val="C00000"/>
            <w:sz w:val="28"/>
            <w:szCs w:val="28"/>
            <w:shd w:val="clear" w:color="auto" w:fill="FFFFFF"/>
          </w:rPr>
          <w:t>Воспитатель года</w:t>
        </w:r>
      </w:hyperlink>
      <w:r w:rsidR="00FE470E" w:rsidRPr="00FE470E">
        <w:rPr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>- 20</w:t>
      </w:r>
      <w:r w:rsidR="00442C5F">
        <w:rPr>
          <w:rFonts w:ascii="Times New Roman" w:hAnsi="Times New Roman" w:cs="Times New Roman"/>
          <w:color w:val="C00000"/>
          <w:sz w:val="28"/>
          <w:szCs w:val="28"/>
          <w:u w:val="single"/>
          <w:shd w:val="clear" w:color="auto" w:fill="FFFFFF"/>
        </w:rPr>
        <w:t>20</w:t>
      </w:r>
      <w:r w:rsidR="00FE470E" w:rsidRPr="00FE470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»</w:t>
      </w:r>
      <w:r w:rsidRPr="00FE470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 w:rsidRPr="00FE47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присудили воспитателю </w:t>
      </w:r>
      <w:r w:rsidR="00FE470E" w:rsidRPr="00FE470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Татьяне Геннадьевне Головченко «</w:t>
      </w:r>
      <w:r w:rsidRPr="00FE470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Усть-Кудинск</w:t>
      </w:r>
      <w:r w:rsidR="00FE470E" w:rsidRPr="00FE470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ий </w:t>
      </w:r>
      <w:r w:rsidRPr="00FE470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детск</w:t>
      </w:r>
      <w:r w:rsidR="00FE470E" w:rsidRPr="00FE470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ий сад». </w:t>
      </w:r>
    </w:p>
    <w:p w:rsidR="00B56388" w:rsidRPr="00FE470E" w:rsidRDefault="00FE470E" w:rsidP="00FE470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            </w:t>
      </w:r>
      <w:r w:rsidR="00B56388" w:rsidRPr="00FE47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Татьяна Геннадьевна  успешно прошла  все этапы конкурсных испытаний. </w:t>
      </w:r>
      <w:r w:rsidR="00B56388" w:rsidRPr="00FE47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Конкурсы профессионального мастерства были поделены на несколько этапов. В ходе заочного периода педагоги подготовили сочинения на заданную тему, свои визитные карточки, с которыми затем выступили на сцене, представили свои методические портфолио. На очном этапе конкурсанты демонстрировали профессиональные умения – </w:t>
      </w:r>
      <w:r w:rsidR="00EA7688" w:rsidRPr="00FE47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56388" w:rsidRPr="00FE47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мероприятия с детьми, мастер-классы и методические семинары, презентовали свои образовательные проекты и подискутировали в рамках испытания «</w:t>
      </w:r>
      <w:hyperlink r:id="rId5" w:tooltip="Профессиональный разговор" w:history="1">
        <w:r w:rsidR="00B56388" w:rsidRPr="00FE470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Профессиональный разговор</w:t>
        </w:r>
      </w:hyperlink>
      <w:r w:rsidR="00B56388" w:rsidRPr="00FE470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 На церемонии награждения они смогли показать авторские способности и артистические таланты, выступив с заранее подготовленными концертными номерами. </w:t>
      </w:r>
    </w:p>
    <w:p w:rsidR="00B56388" w:rsidRPr="00FE470E" w:rsidRDefault="00B56388" w:rsidP="00FE470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FE470E">
        <w:rPr>
          <w:color w:val="000000" w:themeColor="text1"/>
          <w:sz w:val="28"/>
          <w:szCs w:val="28"/>
        </w:rPr>
        <w:t xml:space="preserve">  Воспитатель достойно выдержала все этапы конкурса, представила свой  педагогический опыт и проявила высокий  профессионализм во всех испытаниях. </w:t>
      </w:r>
      <w:r w:rsidR="00EA7688" w:rsidRPr="00FE470E">
        <w:rPr>
          <w:color w:val="000000" w:themeColor="text1"/>
          <w:sz w:val="28"/>
          <w:szCs w:val="28"/>
        </w:rPr>
        <w:t xml:space="preserve"> </w:t>
      </w:r>
    </w:p>
    <w:p w:rsidR="00B56388" w:rsidRPr="00FE470E" w:rsidRDefault="00B56388" w:rsidP="00FE470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E470E">
        <w:rPr>
          <w:color w:val="000000" w:themeColor="text1"/>
          <w:sz w:val="28"/>
          <w:szCs w:val="28"/>
        </w:rPr>
        <w:t xml:space="preserve">            От всей души, </w:t>
      </w:r>
      <w:r w:rsidR="00EA7688" w:rsidRPr="00FE470E">
        <w:rPr>
          <w:color w:val="000000" w:themeColor="text1"/>
          <w:sz w:val="28"/>
          <w:szCs w:val="28"/>
        </w:rPr>
        <w:t>Татьяна Геннадьевна</w:t>
      </w:r>
      <w:r w:rsidRPr="00FE470E">
        <w:rPr>
          <w:color w:val="000000" w:themeColor="text1"/>
          <w:sz w:val="28"/>
          <w:szCs w:val="28"/>
        </w:rPr>
        <w:t>,  поздравляем Вас со столь значимой  победой и желаем высоких  профессиональных достижений  и результатов на всероссийском уровне!</w:t>
      </w:r>
    </w:p>
    <w:p w:rsidR="00EA7688" w:rsidRPr="00FE470E" w:rsidRDefault="00EA7688" w:rsidP="00FE470E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E470E">
        <w:rPr>
          <w:color w:val="000000" w:themeColor="text1"/>
          <w:sz w:val="28"/>
          <w:szCs w:val="28"/>
        </w:rPr>
        <w:t xml:space="preserve"> </w:t>
      </w:r>
    </w:p>
    <w:p w:rsidR="00B56388" w:rsidRDefault="00664857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E2E0DB3" wp14:editId="550FD5EB">
                <wp:extent cx="304800" cy="304800"/>
                <wp:effectExtent l="0" t="0" r="0" b="0"/>
                <wp:docPr id="2" name="AutoShape 1" descr="https://apf.mail.ru/cgi-bin/readmsg?id=16013630631363050810;0;1&amp;exif=1&amp;full=1&amp;x-email=doystkyd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96DDAC" id="AutoShape 1" o:spid="_x0000_s1026" alt="https://apf.mail.ru/cgi-bin/readmsg?id=16013630631363050810;0;1&amp;exif=1&amp;full=1&amp;x-email=doystkyd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O7AIAQDAAA1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DS\Downloads\IMG_20191205_15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ownloads\IMG_20191205_152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57" w:rsidRDefault="0066485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DS\Downloads\IMG_20191205_15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Downloads\IMG_20191205_152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857" w:rsidRDefault="0066485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DS\Downloads\IMG_20191205_15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Downloads\IMG_20191205_152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388"/>
    <w:rsid w:val="000E1EE3"/>
    <w:rsid w:val="00307132"/>
    <w:rsid w:val="00424FC4"/>
    <w:rsid w:val="00442C5F"/>
    <w:rsid w:val="00664857"/>
    <w:rsid w:val="00A00903"/>
    <w:rsid w:val="00A62178"/>
    <w:rsid w:val="00B56388"/>
    <w:rsid w:val="00EA7688"/>
    <w:rsid w:val="00FE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D13AB"/>
  <w15:docId w15:val="{C0BF4663-A1C9-474C-999F-23F334393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38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5638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56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irkutsk.bezformata.com/word/professionalnij-razgovor/4241370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irkutsk.bezformata.com/word/vospitatel-goda/18107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User</cp:lastModifiedBy>
  <cp:revision>6</cp:revision>
  <dcterms:created xsi:type="dcterms:W3CDTF">2021-03-02T04:53:00Z</dcterms:created>
  <dcterms:modified xsi:type="dcterms:W3CDTF">2022-02-08T01:38:00Z</dcterms:modified>
</cp:coreProperties>
</file>