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C31" w:rsidRPr="007A2C31" w:rsidRDefault="007A2C31" w:rsidP="007A2C31">
      <w:pPr>
        <w:shd w:val="clear" w:color="auto" w:fill="FFFFFF"/>
        <w:spacing w:after="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b/>
          <w:bCs/>
          <w:color w:val="000000"/>
          <w:sz w:val="27"/>
          <w:szCs w:val="27"/>
          <w:lang w:eastAsia="ru-RU"/>
        </w:rPr>
        <w:t>Памятка для обучающихся об информационной безопасности детей</w:t>
      </w:r>
    </w:p>
    <w:p w:rsidR="007A2C31" w:rsidRPr="007A2C31" w:rsidRDefault="007A2C31" w:rsidP="007A2C31">
      <w:pPr>
        <w:shd w:val="clear" w:color="auto" w:fill="FFFFFF"/>
        <w:spacing w:after="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b/>
          <w:bCs/>
          <w:color w:val="000000"/>
          <w:sz w:val="27"/>
          <w:szCs w:val="27"/>
          <w:lang w:eastAsia="ru-RU"/>
        </w:rPr>
        <w:t>НЕЛЬЗЯ</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2. Открывать вложенные файлы электронной почты, когда не знаешь отправителя;</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3. Грубить, придираться, оказывать давление – вести себя невежливо и агрессивно.</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4. Не распоряжайся деньгами твоей семьи без разрешения старших – всегда спрашивай родителей.</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5. Не встречайся с интернет-знакомыми в реальной жизни – посоветуйся со взрослым, которому доверяешь.</w:t>
      </w:r>
    </w:p>
    <w:p w:rsidR="007A2C31" w:rsidRPr="007A2C31" w:rsidRDefault="007A2C31" w:rsidP="007A2C31">
      <w:pPr>
        <w:shd w:val="clear" w:color="auto" w:fill="FFFFFF"/>
        <w:spacing w:after="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b/>
          <w:bCs/>
          <w:color w:val="000000"/>
          <w:sz w:val="27"/>
          <w:szCs w:val="27"/>
          <w:lang w:eastAsia="ru-RU"/>
        </w:rPr>
        <w:t>ОСТОРОЖНО</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1. Не все пишут правду. Читаешь о себе неправду в интернете – сообщи об этом своим родителям или опекунам.</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2. Приглашают переписываться, играть, обмениваться – проверь, нет ли подвоха.</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3. Незаконное копирование файлов в интернете – воровство.</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4. Всегда рассказывай взрослым о проблемах в сети – они всегда помогут.</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5. Используй настройки безопасности и приватности, чтобы не потерять свои аккаунты в </w:t>
      </w:r>
      <w:proofErr w:type="spellStart"/>
      <w:r w:rsidRPr="007A2C31">
        <w:rPr>
          <w:rFonts w:ascii="Georgia" w:eastAsia="Times New Roman" w:hAnsi="Georgia" w:cs="Times New Roman"/>
          <w:color w:val="000000"/>
          <w:sz w:val="27"/>
          <w:szCs w:val="27"/>
          <w:lang w:eastAsia="ru-RU"/>
        </w:rPr>
        <w:t>соцсетях</w:t>
      </w:r>
      <w:proofErr w:type="spellEnd"/>
      <w:r w:rsidRPr="007A2C31">
        <w:rPr>
          <w:rFonts w:ascii="Georgia" w:eastAsia="Times New Roman" w:hAnsi="Georgia" w:cs="Times New Roman"/>
          <w:color w:val="000000"/>
          <w:sz w:val="27"/>
          <w:szCs w:val="27"/>
          <w:lang w:eastAsia="ru-RU"/>
        </w:rPr>
        <w:t xml:space="preserve"> и других порталах.</w:t>
      </w:r>
    </w:p>
    <w:p w:rsidR="007A2C31" w:rsidRPr="007A2C31" w:rsidRDefault="007A2C31" w:rsidP="007A2C31">
      <w:pPr>
        <w:shd w:val="clear" w:color="auto" w:fill="FFFFFF"/>
        <w:spacing w:after="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b/>
          <w:bCs/>
          <w:color w:val="000000"/>
          <w:sz w:val="27"/>
          <w:szCs w:val="27"/>
          <w:lang w:eastAsia="ru-RU"/>
        </w:rPr>
        <w:t>МОЖНО</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1. Уважай других пользователей.</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2. Пользуешься интернет-источником – делай ссылку на него.</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3. Открывай только те ссылки, в которых уверен.</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lastRenderedPageBreak/>
        <w:t>4. Обращаться за помощью к взрослым – родители, опекуны и администрация сайтов всегда помогут.</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5. Пройди обучение на сайте «</w:t>
      </w:r>
      <w:proofErr w:type="spellStart"/>
      <w:r w:rsidRPr="007A2C31">
        <w:rPr>
          <w:rFonts w:ascii="Georgia" w:eastAsia="Times New Roman" w:hAnsi="Georgia" w:cs="Times New Roman"/>
          <w:color w:val="000000"/>
          <w:sz w:val="27"/>
          <w:szCs w:val="27"/>
          <w:lang w:eastAsia="ru-RU"/>
        </w:rPr>
        <w:t>Сетевичок</w:t>
      </w:r>
      <w:proofErr w:type="spellEnd"/>
      <w:r w:rsidRPr="007A2C31">
        <w:rPr>
          <w:rFonts w:ascii="Georgia" w:eastAsia="Times New Roman" w:hAnsi="Georgia" w:cs="Times New Roman"/>
          <w:color w:val="000000"/>
          <w:sz w:val="27"/>
          <w:szCs w:val="27"/>
          <w:lang w:eastAsia="ru-RU"/>
        </w:rPr>
        <w:t>» и получи паспорт цифрового гражданина!</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Приложение № 2</w:t>
      </w:r>
    </w:p>
    <w:p w:rsidR="007A2C31" w:rsidRPr="007A2C31" w:rsidRDefault="007A2C31" w:rsidP="007A2C31">
      <w:pPr>
        <w:shd w:val="clear" w:color="auto" w:fill="FFFFFF"/>
        <w:spacing w:after="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b/>
          <w:bCs/>
          <w:color w:val="000000"/>
          <w:sz w:val="27"/>
          <w:szCs w:val="27"/>
          <w:lang w:eastAsia="ru-RU"/>
        </w:rPr>
        <w:t xml:space="preserve">Информационная памятка для обучающихся для размещения на официальных </w:t>
      </w:r>
      <w:proofErr w:type="spellStart"/>
      <w:r w:rsidRPr="007A2C31">
        <w:rPr>
          <w:rFonts w:ascii="Georgia" w:eastAsia="Times New Roman" w:hAnsi="Georgia" w:cs="Times New Roman"/>
          <w:b/>
          <w:bCs/>
          <w:color w:val="000000"/>
          <w:sz w:val="27"/>
          <w:szCs w:val="27"/>
          <w:lang w:eastAsia="ru-RU"/>
        </w:rPr>
        <w:t>интернет-ресурсах</w:t>
      </w:r>
      <w:proofErr w:type="spellEnd"/>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С каждым годом молодежи в интернете становится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7A2C31" w:rsidRPr="007A2C31" w:rsidRDefault="007A2C31" w:rsidP="007A2C31">
      <w:pPr>
        <w:shd w:val="clear" w:color="auto" w:fill="FFFFFF"/>
        <w:spacing w:after="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b/>
          <w:bCs/>
          <w:color w:val="000000"/>
          <w:sz w:val="27"/>
          <w:szCs w:val="27"/>
          <w:lang w:eastAsia="ru-RU"/>
        </w:rPr>
        <w:t>Компьютерные вирусы</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Методы защиты от вредоносных программ:</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1. Используй современные операционные системы, имеющие серьезный уровень защиты от вредоносных программ.</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 xml:space="preserve">2. Постоянно устанавливай </w:t>
      </w:r>
      <w:proofErr w:type="spellStart"/>
      <w:r w:rsidRPr="007A2C31">
        <w:rPr>
          <w:rFonts w:ascii="Georgia" w:eastAsia="Times New Roman" w:hAnsi="Georgia" w:cs="Times New Roman"/>
          <w:color w:val="000000"/>
          <w:sz w:val="27"/>
          <w:szCs w:val="27"/>
          <w:lang w:eastAsia="ru-RU"/>
        </w:rPr>
        <w:t>пачти</w:t>
      </w:r>
      <w:proofErr w:type="spellEnd"/>
      <w:r w:rsidRPr="007A2C31">
        <w:rPr>
          <w:rFonts w:ascii="Georgia" w:eastAsia="Times New Roman" w:hAnsi="Georgia" w:cs="Times New Roman"/>
          <w:color w:val="000000"/>
          <w:sz w:val="27"/>
          <w:szCs w:val="27"/>
          <w:lang w:eastAsia="ru-RU"/>
        </w:rPr>
        <w:t xml:space="preserve">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lastRenderedPageBreak/>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4. Используй антивирусные программные продукты известных производителей с автоматическим обновлением баз.</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5. Ограничь физический доступ к компьютеру посторонних лиц.</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 xml:space="preserve">6. Используй внешние носители информации, такие как </w:t>
      </w:r>
      <w:proofErr w:type="spellStart"/>
      <w:r w:rsidRPr="007A2C31">
        <w:rPr>
          <w:rFonts w:ascii="Georgia" w:eastAsia="Times New Roman" w:hAnsi="Georgia" w:cs="Times New Roman"/>
          <w:color w:val="000000"/>
          <w:sz w:val="27"/>
          <w:szCs w:val="27"/>
          <w:lang w:eastAsia="ru-RU"/>
        </w:rPr>
        <w:t>флешка</w:t>
      </w:r>
      <w:proofErr w:type="spellEnd"/>
      <w:r w:rsidRPr="007A2C31">
        <w:rPr>
          <w:rFonts w:ascii="Georgia" w:eastAsia="Times New Roman" w:hAnsi="Georgia" w:cs="Times New Roman"/>
          <w:color w:val="000000"/>
          <w:sz w:val="27"/>
          <w:szCs w:val="27"/>
          <w:lang w:eastAsia="ru-RU"/>
        </w:rPr>
        <w:t>, диск или файл из интернета, только из проверенных источников.</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7A2C31" w:rsidRPr="007A2C31" w:rsidRDefault="007A2C31" w:rsidP="007A2C31">
      <w:pPr>
        <w:shd w:val="clear" w:color="auto" w:fill="FFFFFF"/>
        <w:spacing w:after="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b/>
          <w:bCs/>
          <w:color w:val="000000"/>
          <w:sz w:val="27"/>
          <w:szCs w:val="27"/>
          <w:lang w:eastAsia="ru-RU"/>
        </w:rPr>
        <w:t xml:space="preserve">Сети </w:t>
      </w:r>
      <w:proofErr w:type="spellStart"/>
      <w:r w:rsidRPr="007A2C31">
        <w:rPr>
          <w:rFonts w:ascii="Georgia" w:eastAsia="Times New Roman" w:hAnsi="Georgia" w:cs="Times New Roman"/>
          <w:b/>
          <w:bCs/>
          <w:color w:val="000000"/>
          <w:sz w:val="27"/>
          <w:szCs w:val="27"/>
          <w:lang w:eastAsia="ru-RU"/>
        </w:rPr>
        <w:t>Wi-Fi</w:t>
      </w:r>
      <w:proofErr w:type="spellEnd"/>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proofErr w:type="spellStart"/>
      <w:r w:rsidRPr="007A2C31">
        <w:rPr>
          <w:rFonts w:ascii="Georgia" w:eastAsia="Times New Roman" w:hAnsi="Georgia" w:cs="Times New Roman"/>
          <w:color w:val="000000"/>
          <w:sz w:val="27"/>
          <w:szCs w:val="27"/>
          <w:lang w:eastAsia="ru-RU"/>
        </w:rPr>
        <w:t>Wi-Fi</w:t>
      </w:r>
      <w:proofErr w:type="spellEnd"/>
      <w:r w:rsidRPr="007A2C31">
        <w:rPr>
          <w:rFonts w:ascii="Georgia" w:eastAsia="Times New Roman" w:hAnsi="Georgia" w:cs="Times New Roman"/>
          <w:color w:val="000000"/>
          <w:sz w:val="27"/>
          <w:szCs w:val="27"/>
          <w:lang w:eastAsia="ru-RU"/>
        </w:rPr>
        <w:t xml:space="preserve">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t>
      </w:r>
      <w:proofErr w:type="spellStart"/>
      <w:r w:rsidRPr="007A2C31">
        <w:rPr>
          <w:rFonts w:ascii="Georgia" w:eastAsia="Times New Roman" w:hAnsi="Georgia" w:cs="Times New Roman"/>
          <w:color w:val="000000"/>
          <w:sz w:val="27"/>
          <w:szCs w:val="27"/>
          <w:lang w:eastAsia="ru-RU"/>
        </w:rPr>
        <w:t>Wireless</w:t>
      </w:r>
      <w:proofErr w:type="spellEnd"/>
      <w:r w:rsidRPr="007A2C31">
        <w:rPr>
          <w:rFonts w:ascii="Georgia" w:eastAsia="Times New Roman" w:hAnsi="Georgia" w:cs="Times New Roman"/>
          <w:color w:val="000000"/>
          <w:sz w:val="27"/>
          <w:szCs w:val="27"/>
          <w:lang w:eastAsia="ru-RU"/>
        </w:rPr>
        <w:t xml:space="preserve"> </w:t>
      </w:r>
      <w:proofErr w:type="spellStart"/>
      <w:r w:rsidRPr="007A2C31">
        <w:rPr>
          <w:rFonts w:ascii="Georgia" w:eastAsia="Times New Roman" w:hAnsi="Georgia" w:cs="Times New Roman"/>
          <w:color w:val="000000"/>
          <w:sz w:val="27"/>
          <w:szCs w:val="27"/>
          <w:lang w:eastAsia="ru-RU"/>
        </w:rPr>
        <w:t>Fidelity</w:t>
      </w:r>
      <w:proofErr w:type="spellEnd"/>
      <w:r w:rsidRPr="007A2C31">
        <w:rPr>
          <w:rFonts w:ascii="Georgia" w:eastAsia="Times New Roman" w:hAnsi="Georgia" w:cs="Times New Roman"/>
          <w:color w:val="000000"/>
          <w:sz w:val="27"/>
          <w:szCs w:val="27"/>
          <w:lang w:eastAsia="ru-RU"/>
        </w:rPr>
        <w:t>, который переводится как «беспроводная точность».</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 xml:space="preserve">До нашего времени дошла другая аббревиатура, которая является такой же технологией. Это аббревиатура </w:t>
      </w:r>
      <w:proofErr w:type="spellStart"/>
      <w:r w:rsidRPr="007A2C31">
        <w:rPr>
          <w:rFonts w:ascii="Georgia" w:eastAsia="Times New Roman" w:hAnsi="Georgia" w:cs="Times New Roman"/>
          <w:color w:val="000000"/>
          <w:sz w:val="27"/>
          <w:szCs w:val="27"/>
          <w:lang w:eastAsia="ru-RU"/>
        </w:rPr>
        <w:t>Wi-Fi</w:t>
      </w:r>
      <w:proofErr w:type="spellEnd"/>
      <w:r w:rsidRPr="007A2C31">
        <w:rPr>
          <w:rFonts w:ascii="Georgia" w:eastAsia="Times New Roman" w:hAnsi="Georgia" w:cs="Times New Roman"/>
          <w:color w:val="000000"/>
          <w:sz w:val="27"/>
          <w:szCs w:val="27"/>
          <w:lang w:eastAsia="ru-RU"/>
        </w:rPr>
        <w:t xml:space="preserve">. Такое название было дано с намеком на стандарт высшей звуковой техники </w:t>
      </w:r>
      <w:proofErr w:type="spellStart"/>
      <w:r w:rsidRPr="007A2C31">
        <w:rPr>
          <w:rFonts w:ascii="Georgia" w:eastAsia="Times New Roman" w:hAnsi="Georgia" w:cs="Times New Roman"/>
          <w:color w:val="000000"/>
          <w:sz w:val="27"/>
          <w:szCs w:val="27"/>
          <w:lang w:eastAsia="ru-RU"/>
        </w:rPr>
        <w:t>Hi-Fi</w:t>
      </w:r>
      <w:proofErr w:type="spellEnd"/>
      <w:r w:rsidRPr="007A2C31">
        <w:rPr>
          <w:rFonts w:ascii="Georgia" w:eastAsia="Times New Roman" w:hAnsi="Georgia" w:cs="Times New Roman"/>
          <w:color w:val="000000"/>
          <w:sz w:val="27"/>
          <w:szCs w:val="27"/>
          <w:lang w:eastAsia="ru-RU"/>
        </w:rPr>
        <w:t>, что в переводе означает «высокая точность».</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 xml:space="preserve">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t>
      </w:r>
      <w:proofErr w:type="spellStart"/>
      <w:r w:rsidRPr="007A2C31">
        <w:rPr>
          <w:rFonts w:ascii="Georgia" w:eastAsia="Times New Roman" w:hAnsi="Georgia" w:cs="Times New Roman"/>
          <w:color w:val="000000"/>
          <w:sz w:val="27"/>
          <w:szCs w:val="27"/>
          <w:lang w:eastAsia="ru-RU"/>
        </w:rPr>
        <w:t>Wi-Fi</w:t>
      </w:r>
      <w:proofErr w:type="spellEnd"/>
      <w:r w:rsidRPr="007A2C31">
        <w:rPr>
          <w:rFonts w:ascii="Georgia" w:eastAsia="Times New Roman" w:hAnsi="Georgia" w:cs="Times New Roman"/>
          <w:color w:val="000000"/>
          <w:sz w:val="27"/>
          <w:szCs w:val="27"/>
          <w:lang w:eastAsia="ru-RU"/>
        </w:rPr>
        <w:t xml:space="preserve"> сети не являются безопасными.</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 xml:space="preserve">Советы по безопасности работы в общедоступных сетях </w:t>
      </w:r>
      <w:proofErr w:type="spellStart"/>
      <w:r w:rsidRPr="007A2C31">
        <w:rPr>
          <w:rFonts w:ascii="Georgia" w:eastAsia="Times New Roman" w:hAnsi="Georgia" w:cs="Times New Roman"/>
          <w:color w:val="000000"/>
          <w:sz w:val="27"/>
          <w:szCs w:val="27"/>
          <w:lang w:eastAsia="ru-RU"/>
        </w:rPr>
        <w:t>Wi-Fi</w:t>
      </w:r>
      <w:proofErr w:type="spellEnd"/>
      <w:r w:rsidRPr="007A2C31">
        <w:rPr>
          <w:rFonts w:ascii="Georgia" w:eastAsia="Times New Roman" w:hAnsi="Georgia" w:cs="Times New Roman"/>
          <w:color w:val="000000"/>
          <w:sz w:val="27"/>
          <w:szCs w:val="27"/>
          <w:lang w:eastAsia="ru-RU"/>
        </w:rPr>
        <w:t>:</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 xml:space="preserve">1. Не передавай свою личную информацию через общедоступные </w:t>
      </w:r>
      <w:proofErr w:type="spellStart"/>
      <w:r w:rsidRPr="007A2C31">
        <w:rPr>
          <w:rFonts w:ascii="Georgia" w:eastAsia="Times New Roman" w:hAnsi="Georgia" w:cs="Times New Roman"/>
          <w:color w:val="000000"/>
          <w:sz w:val="27"/>
          <w:szCs w:val="27"/>
          <w:lang w:eastAsia="ru-RU"/>
        </w:rPr>
        <w:t>Wi-Fi</w:t>
      </w:r>
      <w:proofErr w:type="spellEnd"/>
      <w:r w:rsidRPr="007A2C31">
        <w:rPr>
          <w:rFonts w:ascii="Georgia" w:eastAsia="Times New Roman" w:hAnsi="Georgia" w:cs="Times New Roman"/>
          <w:color w:val="000000"/>
          <w:sz w:val="27"/>
          <w:szCs w:val="27"/>
          <w:lang w:eastAsia="ru-RU"/>
        </w:rPr>
        <w:t xml:space="preserve"> сети. Работая в них, желательно не вводить пароли доступа, логины и какие-то номера.</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lastRenderedPageBreak/>
        <w:t>2. Используй и обновляй антивирусные программы и </w:t>
      </w:r>
      <w:proofErr w:type="spellStart"/>
      <w:r w:rsidRPr="007A2C31">
        <w:rPr>
          <w:rFonts w:ascii="Georgia" w:eastAsia="Times New Roman" w:hAnsi="Georgia" w:cs="Times New Roman"/>
          <w:color w:val="000000"/>
          <w:sz w:val="27"/>
          <w:szCs w:val="27"/>
          <w:lang w:eastAsia="ru-RU"/>
        </w:rPr>
        <w:t>брандмауер</w:t>
      </w:r>
      <w:proofErr w:type="spellEnd"/>
      <w:r w:rsidRPr="007A2C31">
        <w:rPr>
          <w:rFonts w:ascii="Georgia" w:eastAsia="Times New Roman" w:hAnsi="Georgia" w:cs="Times New Roman"/>
          <w:color w:val="000000"/>
          <w:sz w:val="27"/>
          <w:szCs w:val="27"/>
          <w:lang w:eastAsia="ru-RU"/>
        </w:rPr>
        <w:t>. Тем самым ты обезопасишь себя от закачки вируса на твое устройство.</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 xml:space="preserve">3. При использовании </w:t>
      </w:r>
      <w:proofErr w:type="spellStart"/>
      <w:r w:rsidRPr="007A2C31">
        <w:rPr>
          <w:rFonts w:ascii="Georgia" w:eastAsia="Times New Roman" w:hAnsi="Georgia" w:cs="Times New Roman"/>
          <w:color w:val="000000"/>
          <w:sz w:val="27"/>
          <w:szCs w:val="27"/>
          <w:lang w:eastAsia="ru-RU"/>
        </w:rPr>
        <w:t>Wi-Fi</w:t>
      </w:r>
      <w:proofErr w:type="spellEnd"/>
      <w:r w:rsidRPr="007A2C31">
        <w:rPr>
          <w:rFonts w:ascii="Georgia" w:eastAsia="Times New Roman" w:hAnsi="Georgia" w:cs="Times New Roman"/>
          <w:color w:val="000000"/>
          <w:sz w:val="27"/>
          <w:szCs w:val="27"/>
          <w:lang w:eastAsia="ru-RU"/>
        </w:rPr>
        <w:t xml:space="preserve">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 xml:space="preserve">4. Не используй публичный </w:t>
      </w:r>
      <w:proofErr w:type="spellStart"/>
      <w:r w:rsidRPr="007A2C31">
        <w:rPr>
          <w:rFonts w:ascii="Georgia" w:eastAsia="Times New Roman" w:hAnsi="Georgia" w:cs="Times New Roman"/>
          <w:color w:val="000000"/>
          <w:sz w:val="27"/>
          <w:szCs w:val="27"/>
          <w:lang w:eastAsia="ru-RU"/>
        </w:rPr>
        <w:t>Wi-Fi</w:t>
      </w:r>
      <w:proofErr w:type="spellEnd"/>
      <w:r w:rsidRPr="007A2C31">
        <w:rPr>
          <w:rFonts w:ascii="Georgia" w:eastAsia="Times New Roman" w:hAnsi="Georgia" w:cs="Times New Roman"/>
          <w:color w:val="000000"/>
          <w:sz w:val="27"/>
          <w:szCs w:val="27"/>
          <w:lang w:eastAsia="ru-RU"/>
        </w:rPr>
        <w:t xml:space="preserve"> для передачи личных данных, например, для выхода в социальные сети или в электронную почту.</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5. Используй только защищенное соединение через HTTPS, а не HTTP, то есть при наборе веб-адреса вводи именно https://.</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6. В мобильном телефоне отключи функцию «Подключение к </w:t>
      </w:r>
      <w:proofErr w:type="spellStart"/>
      <w:r w:rsidRPr="007A2C31">
        <w:rPr>
          <w:rFonts w:ascii="Georgia" w:eastAsia="Times New Roman" w:hAnsi="Georgia" w:cs="Times New Roman"/>
          <w:color w:val="000000"/>
          <w:sz w:val="27"/>
          <w:szCs w:val="27"/>
          <w:lang w:eastAsia="ru-RU"/>
        </w:rPr>
        <w:t>Wi-Fi</w:t>
      </w:r>
      <w:proofErr w:type="spellEnd"/>
      <w:r w:rsidRPr="007A2C31">
        <w:rPr>
          <w:rFonts w:ascii="Georgia" w:eastAsia="Times New Roman" w:hAnsi="Georgia" w:cs="Times New Roman"/>
          <w:color w:val="000000"/>
          <w:sz w:val="27"/>
          <w:szCs w:val="27"/>
          <w:lang w:eastAsia="ru-RU"/>
        </w:rPr>
        <w:t xml:space="preserve"> автоматически». Не допускай автоматического подключения устройства к сетям </w:t>
      </w:r>
      <w:proofErr w:type="spellStart"/>
      <w:r w:rsidRPr="007A2C31">
        <w:rPr>
          <w:rFonts w:ascii="Georgia" w:eastAsia="Times New Roman" w:hAnsi="Georgia" w:cs="Times New Roman"/>
          <w:color w:val="000000"/>
          <w:sz w:val="27"/>
          <w:szCs w:val="27"/>
          <w:lang w:eastAsia="ru-RU"/>
        </w:rPr>
        <w:t>Wi-Fi</w:t>
      </w:r>
      <w:proofErr w:type="spellEnd"/>
      <w:r w:rsidRPr="007A2C31">
        <w:rPr>
          <w:rFonts w:ascii="Georgia" w:eastAsia="Times New Roman" w:hAnsi="Georgia" w:cs="Times New Roman"/>
          <w:color w:val="000000"/>
          <w:sz w:val="27"/>
          <w:szCs w:val="27"/>
          <w:lang w:eastAsia="ru-RU"/>
        </w:rPr>
        <w:t xml:space="preserve"> без твоего согласия.</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&lt;…&gt;</w:t>
      </w:r>
    </w:p>
    <w:p w:rsidR="007A2C31" w:rsidRPr="007A2C31" w:rsidRDefault="007A2C31" w:rsidP="007A2C31">
      <w:pPr>
        <w:shd w:val="clear" w:color="auto" w:fill="FFFFFF"/>
        <w:spacing w:after="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b/>
          <w:bCs/>
          <w:color w:val="000000"/>
          <w:sz w:val="27"/>
          <w:szCs w:val="27"/>
          <w:lang w:eastAsia="ru-RU"/>
        </w:rPr>
        <w:t>Электронные деньги</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Электронные деньги – это очень удобный способ платежей, однако существуют мошенники, которые хотят получить эти деньги.</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Электронные деньги появились совсем недавно и именно из-за этого во многих государствах до сих пор не прописано про них в законах.</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В России же они функционируют и о них уже прописано в законе, где их разделяют на несколько видов – анонимные и </w:t>
      </w:r>
      <w:proofErr w:type="spellStart"/>
      <w:r w:rsidRPr="007A2C31">
        <w:rPr>
          <w:rFonts w:ascii="Georgia" w:eastAsia="Times New Roman" w:hAnsi="Georgia" w:cs="Times New Roman"/>
          <w:color w:val="000000"/>
          <w:sz w:val="27"/>
          <w:szCs w:val="27"/>
          <w:lang w:eastAsia="ru-RU"/>
        </w:rPr>
        <w:t>неанонимные</w:t>
      </w:r>
      <w:proofErr w:type="spellEnd"/>
      <w:r w:rsidRPr="007A2C31">
        <w:rPr>
          <w:rFonts w:ascii="Georgia" w:eastAsia="Times New Roman" w:hAnsi="Georgia" w:cs="Times New Roman"/>
          <w:color w:val="000000"/>
          <w:sz w:val="27"/>
          <w:szCs w:val="27"/>
          <w:lang w:eastAsia="ru-RU"/>
        </w:rPr>
        <w:t>. Разница в том, что анонимные – это те, в которых разрешается проводить операции без идентификации пользователя, а в </w:t>
      </w:r>
      <w:proofErr w:type="spellStart"/>
      <w:r w:rsidRPr="007A2C31">
        <w:rPr>
          <w:rFonts w:ascii="Georgia" w:eastAsia="Times New Roman" w:hAnsi="Georgia" w:cs="Times New Roman"/>
          <w:color w:val="000000"/>
          <w:sz w:val="27"/>
          <w:szCs w:val="27"/>
          <w:lang w:eastAsia="ru-RU"/>
        </w:rPr>
        <w:t>неанонимных</w:t>
      </w:r>
      <w:proofErr w:type="spellEnd"/>
      <w:r w:rsidRPr="007A2C31">
        <w:rPr>
          <w:rFonts w:ascii="Georgia" w:eastAsia="Times New Roman" w:hAnsi="Georgia" w:cs="Times New Roman"/>
          <w:color w:val="000000"/>
          <w:sz w:val="27"/>
          <w:szCs w:val="27"/>
          <w:lang w:eastAsia="ru-RU"/>
        </w:rPr>
        <w:t xml:space="preserve"> идентификация пользователя является обязательной.</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 xml:space="preserve">Также следует различать электронные </w:t>
      </w:r>
      <w:proofErr w:type="spellStart"/>
      <w:r w:rsidRPr="007A2C31">
        <w:rPr>
          <w:rFonts w:ascii="Georgia" w:eastAsia="Times New Roman" w:hAnsi="Georgia" w:cs="Times New Roman"/>
          <w:color w:val="000000"/>
          <w:sz w:val="27"/>
          <w:szCs w:val="27"/>
          <w:lang w:eastAsia="ru-RU"/>
        </w:rPr>
        <w:t>фиатные</w:t>
      </w:r>
      <w:proofErr w:type="spellEnd"/>
      <w:r w:rsidRPr="007A2C31">
        <w:rPr>
          <w:rFonts w:ascii="Georgia" w:eastAsia="Times New Roman" w:hAnsi="Georgia" w:cs="Times New Roman"/>
          <w:color w:val="000000"/>
          <w:sz w:val="27"/>
          <w:szCs w:val="27"/>
          <w:lang w:eastAsia="ru-RU"/>
        </w:rPr>
        <w:t xml:space="preserve"> деньги (равны государственным валютам) и электронные </w:t>
      </w:r>
      <w:proofErr w:type="spellStart"/>
      <w:r w:rsidRPr="007A2C31">
        <w:rPr>
          <w:rFonts w:ascii="Georgia" w:eastAsia="Times New Roman" w:hAnsi="Georgia" w:cs="Times New Roman"/>
          <w:color w:val="000000"/>
          <w:sz w:val="27"/>
          <w:szCs w:val="27"/>
          <w:lang w:eastAsia="ru-RU"/>
        </w:rPr>
        <w:t>нефиатные</w:t>
      </w:r>
      <w:proofErr w:type="spellEnd"/>
      <w:r w:rsidRPr="007A2C31">
        <w:rPr>
          <w:rFonts w:ascii="Georgia" w:eastAsia="Times New Roman" w:hAnsi="Georgia" w:cs="Times New Roman"/>
          <w:color w:val="000000"/>
          <w:sz w:val="27"/>
          <w:szCs w:val="27"/>
          <w:lang w:eastAsia="ru-RU"/>
        </w:rPr>
        <w:t xml:space="preserve"> деньги (не равны государственным валютам).</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Основные советы по безопасной работе с электронными деньгами:</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lastRenderedPageBreak/>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3. Выбери сложный пароль. Преступникам будет непросто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 п. Например, $tR0</w:t>
      </w:r>
      <w:proofErr w:type="gramStart"/>
      <w:r w:rsidRPr="007A2C31">
        <w:rPr>
          <w:rFonts w:ascii="Georgia" w:eastAsia="Times New Roman" w:hAnsi="Georgia" w:cs="Times New Roman"/>
          <w:color w:val="000000"/>
          <w:sz w:val="27"/>
          <w:szCs w:val="27"/>
          <w:lang w:eastAsia="ru-RU"/>
        </w:rPr>
        <w:t>ng!;.</w:t>
      </w:r>
      <w:proofErr w:type="gramEnd"/>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4. Не вводи свои личные данные на сайтах, которым не доверяешь.</w:t>
      </w:r>
    </w:p>
    <w:p w:rsidR="007A2C31" w:rsidRPr="007A2C31" w:rsidRDefault="007A2C31" w:rsidP="007A2C31">
      <w:pPr>
        <w:shd w:val="clear" w:color="auto" w:fill="FFFFFF"/>
        <w:spacing w:after="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b/>
          <w:bCs/>
          <w:color w:val="000000"/>
          <w:sz w:val="27"/>
          <w:szCs w:val="27"/>
          <w:lang w:eastAsia="ru-RU"/>
        </w:rPr>
        <w:t>Электронная почта</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 xml:space="preserve">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w:t>
      </w:r>
      <w:proofErr w:type="spellStart"/>
      <w:r w:rsidRPr="007A2C31">
        <w:rPr>
          <w:rFonts w:ascii="Georgia" w:eastAsia="Times New Roman" w:hAnsi="Georgia" w:cs="Times New Roman"/>
          <w:color w:val="000000"/>
          <w:sz w:val="27"/>
          <w:szCs w:val="27"/>
          <w:lang w:eastAsia="ru-RU"/>
        </w:rPr>
        <w:t>имя_пользователя@имя_домена</w:t>
      </w:r>
      <w:proofErr w:type="spellEnd"/>
      <w:r w:rsidRPr="007A2C31">
        <w:rPr>
          <w:rFonts w:ascii="Georgia" w:eastAsia="Times New Roman" w:hAnsi="Georgia" w:cs="Times New Roman"/>
          <w:color w:val="000000"/>
          <w:sz w:val="27"/>
          <w:szCs w:val="27"/>
          <w:lang w:eastAsia="ru-RU"/>
        </w:rPr>
        <w:t>. Также кроме передачи простого текста имеется возможность передавать файлы.</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Основные советы по безопасной работе с электронной почтой:</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 xml:space="preserve">1. Надо выбрать правильный почтовый сервис. В интернете есть огромный выбор бесплатных почтовых сервисов, однако лучше доверять тем, кого </w:t>
      </w:r>
      <w:proofErr w:type="gramStart"/>
      <w:r w:rsidRPr="007A2C31">
        <w:rPr>
          <w:rFonts w:ascii="Georgia" w:eastAsia="Times New Roman" w:hAnsi="Georgia" w:cs="Times New Roman"/>
          <w:color w:val="000000"/>
          <w:sz w:val="27"/>
          <w:szCs w:val="27"/>
          <w:lang w:eastAsia="ru-RU"/>
        </w:rPr>
        <w:t>знаешь</w:t>
      </w:r>
      <w:proofErr w:type="gramEnd"/>
      <w:r w:rsidRPr="007A2C31">
        <w:rPr>
          <w:rFonts w:ascii="Georgia" w:eastAsia="Times New Roman" w:hAnsi="Georgia" w:cs="Times New Roman"/>
          <w:color w:val="000000"/>
          <w:sz w:val="27"/>
          <w:szCs w:val="27"/>
          <w:lang w:eastAsia="ru-RU"/>
        </w:rPr>
        <w:t xml:space="preserve"> и кто первый в рейтинге.</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2. Не указывай в личной почте личную информацию. Например, лучше выбрать «</w:t>
      </w:r>
      <w:proofErr w:type="spellStart"/>
      <w:r w:rsidRPr="007A2C31">
        <w:rPr>
          <w:rFonts w:ascii="Georgia" w:eastAsia="Times New Roman" w:hAnsi="Georgia" w:cs="Times New Roman"/>
          <w:color w:val="000000"/>
          <w:sz w:val="27"/>
          <w:szCs w:val="27"/>
          <w:lang w:eastAsia="ru-RU"/>
        </w:rPr>
        <w:t>музыкальный_фанат</w:t>
      </w:r>
      <w:proofErr w:type="spellEnd"/>
      <w:r w:rsidRPr="007A2C31">
        <w:rPr>
          <w:rFonts w:ascii="Georgia" w:eastAsia="Times New Roman" w:hAnsi="Georgia" w:cs="Times New Roman"/>
          <w:color w:val="000000"/>
          <w:sz w:val="27"/>
          <w:szCs w:val="27"/>
          <w:lang w:eastAsia="ru-RU"/>
        </w:rPr>
        <w:t>@" или «рок2013» вместо «тема13».</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3. Используй двухэтапную авторизацию. Это когда помимо пароля нужно вводить код, присылаемый по SMS;</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lastRenderedPageBreak/>
        <w:t>4. Выбери сложный пароль. Для каждого почтового ящика должен быть свой надежный, устойчивый к взлому пароль.</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5. Если есть возможность написать самому свой личный вопрос, используй эту возможность.</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6. Используй несколько почтовых ящиков. Первый для частной переписки с адресатами, которым ты доверяешь. Этот электронный адрес не надо использовать при регистрации на форумах и сайтах.</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8. После окончания работы на почтовом сервисе перед закрытием вкладки с сайтом не забудь нажать на «Выйти».</w:t>
      </w:r>
    </w:p>
    <w:p w:rsidR="007A2C31" w:rsidRPr="007A2C31" w:rsidRDefault="007A2C31" w:rsidP="007A2C31">
      <w:pPr>
        <w:shd w:val="clear" w:color="auto" w:fill="FFFFFF"/>
        <w:spacing w:after="0" w:line="420" w:lineRule="atLeast"/>
        <w:rPr>
          <w:rFonts w:ascii="Georgia" w:eastAsia="Times New Roman" w:hAnsi="Georgia" w:cs="Times New Roman"/>
          <w:color w:val="000000"/>
          <w:sz w:val="27"/>
          <w:szCs w:val="27"/>
          <w:lang w:eastAsia="ru-RU"/>
        </w:rPr>
      </w:pPr>
      <w:proofErr w:type="spellStart"/>
      <w:r w:rsidRPr="007A2C31">
        <w:rPr>
          <w:rFonts w:ascii="Georgia" w:eastAsia="Times New Roman" w:hAnsi="Georgia" w:cs="Times New Roman"/>
          <w:b/>
          <w:bCs/>
          <w:color w:val="000000"/>
          <w:sz w:val="27"/>
          <w:szCs w:val="27"/>
          <w:lang w:eastAsia="ru-RU"/>
        </w:rPr>
        <w:t>Кибербуллинг</w:t>
      </w:r>
      <w:proofErr w:type="spellEnd"/>
      <w:r w:rsidRPr="007A2C31">
        <w:rPr>
          <w:rFonts w:ascii="Georgia" w:eastAsia="Times New Roman" w:hAnsi="Georgia" w:cs="Times New Roman"/>
          <w:b/>
          <w:bCs/>
          <w:color w:val="000000"/>
          <w:sz w:val="27"/>
          <w:szCs w:val="27"/>
          <w:lang w:eastAsia="ru-RU"/>
        </w:rPr>
        <w:t>, или виртуальное издевательство</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proofErr w:type="spellStart"/>
      <w:r w:rsidRPr="007A2C31">
        <w:rPr>
          <w:rFonts w:ascii="Georgia" w:eastAsia="Times New Roman" w:hAnsi="Georgia" w:cs="Times New Roman"/>
          <w:color w:val="000000"/>
          <w:sz w:val="27"/>
          <w:szCs w:val="27"/>
          <w:lang w:eastAsia="ru-RU"/>
        </w:rPr>
        <w:t>Кибербуллинг</w:t>
      </w:r>
      <w:proofErr w:type="spellEnd"/>
      <w:r w:rsidRPr="007A2C31">
        <w:rPr>
          <w:rFonts w:ascii="Georgia" w:eastAsia="Times New Roman" w:hAnsi="Georgia" w:cs="Times New Roman"/>
          <w:color w:val="000000"/>
          <w:sz w:val="27"/>
          <w:szCs w:val="27"/>
          <w:lang w:eastAsia="ru-RU"/>
        </w:rPr>
        <w:t>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Основные советы по борьбе с </w:t>
      </w:r>
      <w:proofErr w:type="spellStart"/>
      <w:r w:rsidRPr="007A2C31">
        <w:rPr>
          <w:rFonts w:ascii="Georgia" w:eastAsia="Times New Roman" w:hAnsi="Georgia" w:cs="Times New Roman"/>
          <w:color w:val="000000"/>
          <w:sz w:val="27"/>
          <w:szCs w:val="27"/>
          <w:lang w:eastAsia="ru-RU"/>
        </w:rPr>
        <w:t>кибербуллингом</w:t>
      </w:r>
      <w:proofErr w:type="spellEnd"/>
      <w:r w:rsidRPr="007A2C31">
        <w:rPr>
          <w:rFonts w:ascii="Georgia" w:eastAsia="Times New Roman" w:hAnsi="Georgia" w:cs="Times New Roman"/>
          <w:color w:val="000000"/>
          <w:sz w:val="27"/>
          <w:szCs w:val="27"/>
          <w:lang w:eastAsia="ru-RU"/>
        </w:rPr>
        <w:t>:</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 xml:space="preserve">2. Управляй своей </w:t>
      </w:r>
      <w:proofErr w:type="spellStart"/>
      <w:r w:rsidRPr="007A2C31">
        <w:rPr>
          <w:rFonts w:ascii="Georgia" w:eastAsia="Times New Roman" w:hAnsi="Georgia" w:cs="Times New Roman"/>
          <w:color w:val="000000"/>
          <w:sz w:val="27"/>
          <w:szCs w:val="27"/>
          <w:lang w:eastAsia="ru-RU"/>
        </w:rPr>
        <w:t>киберрепутацией</w:t>
      </w:r>
      <w:proofErr w:type="spellEnd"/>
      <w:r w:rsidRPr="007A2C31">
        <w:rPr>
          <w:rFonts w:ascii="Georgia" w:eastAsia="Times New Roman" w:hAnsi="Georgia" w:cs="Times New Roman"/>
          <w:color w:val="000000"/>
          <w:sz w:val="27"/>
          <w:szCs w:val="27"/>
          <w:lang w:eastAsia="ru-RU"/>
        </w:rPr>
        <w:t>.</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3. Анонимность в сети мнимая. Существуют способы выяснить, кто стоит за анонимным аккаунтом.</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5. Соблюдай свою виртуальную честь смолоду.</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lastRenderedPageBreak/>
        <w:t>6. Игнорируй единичный негатив. Одноразовые оскорбительные сообщения лучше игнорировать. Обычно агрессия прекращается на начальной стадии.</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 xml:space="preserve">7. </w:t>
      </w:r>
      <w:proofErr w:type="spellStart"/>
      <w:r w:rsidRPr="007A2C31">
        <w:rPr>
          <w:rFonts w:ascii="Georgia" w:eastAsia="Times New Roman" w:hAnsi="Georgia" w:cs="Times New Roman"/>
          <w:color w:val="000000"/>
          <w:sz w:val="27"/>
          <w:szCs w:val="27"/>
          <w:lang w:eastAsia="ru-RU"/>
        </w:rPr>
        <w:t>Бан</w:t>
      </w:r>
      <w:proofErr w:type="spellEnd"/>
      <w:r w:rsidRPr="007A2C31">
        <w:rPr>
          <w:rFonts w:ascii="Georgia" w:eastAsia="Times New Roman" w:hAnsi="Georgia" w:cs="Times New Roman"/>
          <w:color w:val="000000"/>
          <w:sz w:val="27"/>
          <w:szCs w:val="27"/>
          <w:lang w:eastAsia="ru-RU"/>
        </w:rPr>
        <w:t xml:space="preserve">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 xml:space="preserve">8. Если ты свидетель </w:t>
      </w:r>
      <w:proofErr w:type="spellStart"/>
      <w:r w:rsidRPr="007A2C31">
        <w:rPr>
          <w:rFonts w:ascii="Georgia" w:eastAsia="Times New Roman" w:hAnsi="Georgia" w:cs="Times New Roman"/>
          <w:color w:val="000000"/>
          <w:sz w:val="27"/>
          <w:szCs w:val="27"/>
          <w:lang w:eastAsia="ru-RU"/>
        </w:rPr>
        <w:t>кибербуллинга</w:t>
      </w:r>
      <w:proofErr w:type="spellEnd"/>
      <w:r w:rsidRPr="007A2C31">
        <w:rPr>
          <w:rFonts w:ascii="Georgia" w:eastAsia="Times New Roman" w:hAnsi="Georgia" w:cs="Times New Roman"/>
          <w:color w:val="000000"/>
          <w:sz w:val="27"/>
          <w:szCs w:val="27"/>
          <w:lang w:eastAsia="ru-RU"/>
        </w:rPr>
        <w:t>.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&lt;…&gt;</w:t>
      </w:r>
    </w:p>
    <w:p w:rsidR="007A2C31" w:rsidRPr="007A2C31" w:rsidRDefault="007A2C31" w:rsidP="007A2C31">
      <w:pPr>
        <w:shd w:val="clear" w:color="auto" w:fill="FFFFFF"/>
        <w:spacing w:after="0" w:line="420" w:lineRule="atLeast"/>
        <w:rPr>
          <w:rFonts w:ascii="Georgia" w:eastAsia="Times New Roman" w:hAnsi="Georgia" w:cs="Times New Roman"/>
          <w:color w:val="000000"/>
          <w:sz w:val="27"/>
          <w:szCs w:val="27"/>
          <w:lang w:eastAsia="ru-RU"/>
        </w:rPr>
      </w:pPr>
      <w:proofErr w:type="spellStart"/>
      <w:r w:rsidRPr="007A2C31">
        <w:rPr>
          <w:rFonts w:ascii="Georgia" w:eastAsia="Times New Roman" w:hAnsi="Georgia" w:cs="Times New Roman"/>
          <w:b/>
          <w:bCs/>
          <w:color w:val="000000"/>
          <w:sz w:val="27"/>
          <w:szCs w:val="27"/>
          <w:lang w:eastAsia="ru-RU"/>
        </w:rPr>
        <w:t>Oнлайн</w:t>
      </w:r>
      <w:proofErr w:type="spellEnd"/>
      <w:r w:rsidRPr="007A2C31">
        <w:rPr>
          <w:rFonts w:ascii="Georgia" w:eastAsia="Times New Roman" w:hAnsi="Georgia" w:cs="Times New Roman"/>
          <w:b/>
          <w:bCs/>
          <w:color w:val="000000"/>
          <w:sz w:val="27"/>
          <w:szCs w:val="27"/>
          <w:lang w:eastAsia="ru-RU"/>
        </w:rPr>
        <w:t>-игры</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 xml:space="preserve">Все эти средства идут на поддержание и развитие игры, а также на саму безопасность: совершенствуются системы авторизации, выпускаются новые </w:t>
      </w:r>
      <w:proofErr w:type="spellStart"/>
      <w:r w:rsidRPr="007A2C31">
        <w:rPr>
          <w:rFonts w:ascii="Georgia" w:eastAsia="Times New Roman" w:hAnsi="Georgia" w:cs="Times New Roman"/>
          <w:color w:val="000000"/>
          <w:sz w:val="27"/>
          <w:szCs w:val="27"/>
          <w:lang w:eastAsia="ru-RU"/>
        </w:rPr>
        <w:t>патчи</w:t>
      </w:r>
      <w:proofErr w:type="spellEnd"/>
      <w:r w:rsidRPr="007A2C31">
        <w:rPr>
          <w:rFonts w:ascii="Georgia" w:eastAsia="Times New Roman" w:hAnsi="Georgia" w:cs="Times New Roman"/>
          <w:color w:val="000000"/>
          <w:sz w:val="27"/>
          <w:szCs w:val="27"/>
          <w:lang w:eastAsia="ru-RU"/>
        </w:rPr>
        <w:t xml:space="preserve"> (цифровые заплатки для программ), закрываются уязвимости серверов. 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Основные советы по безопасности твоего игрового аккаунта:</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1. Если другой игрок ведет себя плохо или создает тебе неприятности, заблокируй его в списке игроков.</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 xml:space="preserve">2. Пожалуйся администраторам игры на плохое поведение этого игрока, желательно приложить какие-то доказательства в виде </w:t>
      </w:r>
      <w:proofErr w:type="spellStart"/>
      <w:r w:rsidRPr="007A2C31">
        <w:rPr>
          <w:rFonts w:ascii="Georgia" w:eastAsia="Times New Roman" w:hAnsi="Georgia" w:cs="Times New Roman"/>
          <w:color w:val="000000"/>
          <w:sz w:val="27"/>
          <w:szCs w:val="27"/>
          <w:lang w:eastAsia="ru-RU"/>
        </w:rPr>
        <w:t>скринов</w:t>
      </w:r>
      <w:proofErr w:type="spellEnd"/>
      <w:r w:rsidRPr="007A2C31">
        <w:rPr>
          <w:rFonts w:ascii="Georgia" w:eastAsia="Times New Roman" w:hAnsi="Georgia" w:cs="Times New Roman"/>
          <w:color w:val="000000"/>
          <w:sz w:val="27"/>
          <w:szCs w:val="27"/>
          <w:lang w:eastAsia="ru-RU"/>
        </w:rPr>
        <w:t>.</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 xml:space="preserve">3. Не указывай личную информацию в </w:t>
      </w:r>
      <w:proofErr w:type="spellStart"/>
      <w:r w:rsidRPr="007A2C31">
        <w:rPr>
          <w:rFonts w:ascii="Georgia" w:eastAsia="Times New Roman" w:hAnsi="Georgia" w:cs="Times New Roman"/>
          <w:color w:val="000000"/>
          <w:sz w:val="27"/>
          <w:szCs w:val="27"/>
          <w:lang w:eastAsia="ru-RU"/>
        </w:rPr>
        <w:t>профайле</w:t>
      </w:r>
      <w:proofErr w:type="spellEnd"/>
      <w:r w:rsidRPr="007A2C31">
        <w:rPr>
          <w:rFonts w:ascii="Georgia" w:eastAsia="Times New Roman" w:hAnsi="Georgia" w:cs="Times New Roman"/>
          <w:color w:val="000000"/>
          <w:sz w:val="27"/>
          <w:szCs w:val="27"/>
          <w:lang w:eastAsia="ru-RU"/>
        </w:rPr>
        <w:t xml:space="preserve"> игры.</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lastRenderedPageBreak/>
        <w:t>4. Уважай других участников по игре.</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 xml:space="preserve">5. Не устанавливай неофициальные </w:t>
      </w:r>
      <w:proofErr w:type="spellStart"/>
      <w:r w:rsidRPr="007A2C31">
        <w:rPr>
          <w:rFonts w:ascii="Georgia" w:eastAsia="Times New Roman" w:hAnsi="Georgia" w:cs="Times New Roman"/>
          <w:color w:val="000000"/>
          <w:sz w:val="27"/>
          <w:szCs w:val="27"/>
          <w:lang w:eastAsia="ru-RU"/>
        </w:rPr>
        <w:t>патчи</w:t>
      </w:r>
      <w:proofErr w:type="spellEnd"/>
      <w:r w:rsidRPr="007A2C31">
        <w:rPr>
          <w:rFonts w:ascii="Georgia" w:eastAsia="Times New Roman" w:hAnsi="Georgia" w:cs="Times New Roman"/>
          <w:color w:val="000000"/>
          <w:sz w:val="27"/>
          <w:szCs w:val="27"/>
          <w:lang w:eastAsia="ru-RU"/>
        </w:rPr>
        <w:t xml:space="preserve"> и моды.</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6. Используй сложные и разные пароли.</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7. Даже во время игры не стоит отключать антивирус. Пока ты играешь, твой компьютер могут заразить.</w:t>
      </w:r>
    </w:p>
    <w:p w:rsidR="007A2C31" w:rsidRPr="007A2C31" w:rsidRDefault="007A2C31" w:rsidP="007A2C31">
      <w:pPr>
        <w:shd w:val="clear" w:color="auto" w:fill="FFFFFF"/>
        <w:spacing w:after="0" w:line="420" w:lineRule="atLeast"/>
        <w:rPr>
          <w:rFonts w:ascii="Georgia" w:eastAsia="Times New Roman" w:hAnsi="Georgia" w:cs="Times New Roman"/>
          <w:color w:val="000000"/>
          <w:sz w:val="27"/>
          <w:szCs w:val="27"/>
          <w:lang w:eastAsia="ru-RU"/>
        </w:rPr>
      </w:pPr>
      <w:proofErr w:type="spellStart"/>
      <w:r w:rsidRPr="007A2C31">
        <w:rPr>
          <w:rFonts w:ascii="Georgia" w:eastAsia="Times New Roman" w:hAnsi="Georgia" w:cs="Times New Roman"/>
          <w:b/>
          <w:bCs/>
          <w:color w:val="000000"/>
          <w:sz w:val="27"/>
          <w:szCs w:val="27"/>
          <w:lang w:eastAsia="ru-RU"/>
        </w:rPr>
        <w:t>Фишинг</w:t>
      </w:r>
      <w:proofErr w:type="spellEnd"/>
      <w:r w:rsidRPr="007A2C31">
        <w:rPr>
          <w:rFonts w:ascii="Georgia" w:eastAsia="Times New Roman" w:hAnsi="Georgia" w:cs="Times New Roman"/>
          <w:b/>
          <w:bCs/>
          <w:color w:val="000000"/>
          <w:sz w:val="27"/>
          <w:szCs w:val="27"/>
          <w:lang w:eastAsia="ru-RU"/>
        </w:rPr>
        <w:t>, или кража личных данных</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Обычной кражей денег и документов сегодня уже никого не удивишь, но с развитием интернет-технологий злоумышленники переместились в интернет и продолжают заниматься «любимым» делом.</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 xml:space="preserve">Так появилась новая угроза: интернет-мошенничество, или </w:t>
      </w:r>
      <w:proofErr w:type="spellStart"/>
      <w:r w:rsidRPr="007A2C31">
        <w:rPr>
          <w:rFonts w:ascii="Georgia" w:eastAsia="Times New Roman" w:hAnsi="Georgia" w:cs="Times New Roman"/>
          <w:color w:val="000000"/>
          <w:sz w:val="27"/>
          <w:szCs w:val="27"/>
          <w:lang w:eastAsia="ru-RU"/>
        </w:rPr>
        <w:t>фишинг</w:t>
      </w:r>
      <w:proofErr w:type="spellEnd"/>
      <w:r w:rsidRPr="007A2C31">
        <w:rPr>
          <w:rFonts w:ascii="Georgia" w:eastAsia="Times New Roman" w:hAnsi="Georgia" w:cs="Times New Roman"/>
          <w:color w:val="000000"/>
          <w:sz w:val="27"/>
          <w:szCs w:val="27"/>
          <w:lang w:eastAsia="ru-RU"/>
        </w:rPr>
        <w:t xml:space="preserve">, главная цель которого состоит в получении конфиденциальных данных пользователей – логинов и паролей. На английском языке </w:t>
      </w:r>
      <w:proofErr w:type="spellStart"/>
      <w:r w:rsidRPr="007A2C31">
        <w:rPr>
          <w:rFonts w:ascii="Georgia" w:eastAsia="Times New Roman" w:hAnsi="Georgia" w:cs="Times New Roman"/>
          <w:color w:val="000000"/>
          <w:sz w:val="27"/>
          <w:szCs w:val="27"/>
          <w:lang w:eastAsia="ru-RU"/>
        </w:rPr>
        <w:t>phishing</w:t>
      </w:r>
      <w:proofErr w:type="spellEnd"/>
      <w:r w:rsidRPr="007A2C31">
        <w:rPr>
          <w:rFonts w:ascii="Georgia" w:eastAsia="Times New Roman" w:hAnsi="Georgia" w:cs="Times New Roman"/>
          <w:color w:val="000000"/>
          <w:sz w:val="27"/>
          <w:szCs w:val="27"/>
          <w:lang w:eastAsia="ru-RU"/>
        </w:rPr>
        <w:t xml:space="preserve"> читается как </w:t>
      </w:r>
      <w:proofErr w:type="spellStart"/>
      <w:r w:rsidRPr="007A2C31">
        <w:rPr>
          <w:rFonts w:ascii="Georgia" w:eastAsia="Times New Roman" w:hAnsi="Georgia" w:cs="Times New Roman"/>
          <w:color w:val="000000"/>
          <w:sz w:val="27"/>
          <w:szCs w:val="27"/>
          <w:lang w:eastAsia="ru-RU"/>
        </w:rPr>
        <w:t>фишинг</w:t>
      </w:r>
      <w:proofErr w:type="spellEnd"/>
      <w:r w:rsidRPr="007A2C31">
        <w:rPr>
          <w:rFonts w:ascii="Georgia" w:eastAsia="Times New Roman" w:hAnsi="Georgia" w:cs="Times New Roman"/>
          <w:color w:val="000000"/>
          <w:sz w:val="27"/>
          <w:szCs w:val="27"/>
          <w:lang w:eastAsia="ru-RU"/>
        </w:rPr>
        <w:t xml:space="preserve"> (от </w:t>
      </w:r>
      <w:proofErr w:type="spellStart"/>
      <w:r w:rsidRPr="007A2C31">
        <w:rPr>
          <w:rFonts w:ascii="Georgia" w:eastAsia="Times New Roman" w:hAnsi="Georgia" w:cs="Times New Roman"/>
          <w:color w:val="000000"/>
          <w:sz w:val="27"/>
          <w:szCs w:val="27"/>
          <w:lang w:eastAsia="ru-RU"/>
        </w:rPr>
        <w:t>fishing</w:t>
      </w:r>
      <w:proofErr w:type="spellEnd"/>
      <w:r w:rsidRPr="007A2C31">
        <w:rPr>
          <w:rFonts w:ascii="Georgia" w:eastAsia="Times New Roman" w:hAnsi="Georgia" w:cs="Times New Roman"/>
          <w:color w:val="000000"/>
          <w:sz w:val="27"/>
          <w:szCs w:val="27"/>
          <w:lang w:eastAsia="ru-RU"/>
        </w:rPr>
        <w:t xml:space="preserve"> – рыбная ловля, </w:t>
      </w:r>
      <w:proofErr w:type="spellStart"/>
      <w:r w:rsidRPr="007A2C31">
        <w:rPr>
          <w:rFonts w:ascii="Georgia" w:eastAsia="Times New Roman" w:hAnsi="Georgia" w:cs="Times New Roman"/>
          <w:color w:val="000000"/>
          <w:sz w:val="27"/>
          <w:szCs w:val="27"/>
          <w:lang w:eastAsia="ru-RU"/>
        </w:rPr>
        <w:t>password</w:t>
      </w:r>
      <w:proofErr w:type="spellEnd"/>
      <w:r w:rsidRPr="007A2C31">
        <w:rPr>
          <w:rFonts w:ascii="Georgia" w:eastAsia="Times New Roman" w:hAnsi="Georgia" w:cs="Times New Roman"/>
          <w:color w:val="000000"/>
          <w:sz w:val="27"/>
          <w:szCs w:val="27"/>
          <w:lang w:eastAsia="ru-RU"/>
        </w:rPr>
        <w:t> – пароль).</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Основные советы по борьбе с </w:t>
      </w:r>
      <w:proofErr w:type="spellStart"/>
      <w:r w:rsidRPr="007A2C31">
        <w:rPr>
          <w:rFonts w:ascii="Georgia" w:eastAsia="Times New Roman" w:hAnsi="Georgia" w:cs="Times New Roman"/>
          <w:color w:val="000000"/>
          <w:sz w:val="27"/>
          <w:szCs w:val="27"/>
          <w:lang w:eastAsia="ru-RU"/>
        </w:rPr>
        <w:t>фишингом</w:t>
      </w:r>
      <w:proofErr w:type="spellEnd"/>
      <w:r w:rsidRPr="007A2C31">
        <w:rPr>
          <w:rFonts w:ascii="Georgia" w:eastAsia="Times New Roman" w:hAnsi="Georgia" w:cs="Times New Roman"/>
          <w:color w:val="000000"/>
          <w:sz w:val="27"/>
          <w:szCs w:val="27"/>
          <w:lang w:eastAsia="ru-RU"/>
        </w:rPr>
        <w:t>:</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2. Используй безопасные веб-сайты, в том числе интернет-магазинов и поисковых систем.</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w:t>
      </w:r>
      <w:proofErr w:type="spellStart"/>
      <w:r w:rsidRPr="007A2C31">
        <w:rPr>
          <w:rFonts w:ascii="Georgia" w:eastAsia="Times New Roman" w:hAnsi="Georgia" w:cs="Times New Roman"/>
          <w:color w:val="000000"/>
          <w:sz w:val="27"/>
          <w:szCs w:val="27"/>
          <w:lang w:eastAsia="ru-RU"/>
        </w:rPr>
        <w:t>фишинговые</w:t>
      </w:r>
      <w:proofErr w:type="spellEnd"/>
      <w:r w:rsidRPr="007A2C31">
        <w:rPr>
          <w:rFonts w:ascii="Georgia" w:eastAsia="Times New Roman" w:hAnsi="Georgia" w:cs="Times New Roman"/>
          <w:color w:val="000000"/>
          <w:sz w:val="27"/>
          <w:szCs w:val="27"/>
          <w:lang w:eastAsia="ru-RU"/>
        </w:rPr>
        <w:t xml:space="preserve"> сайты.</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5. Установи надежный пароль (PIN) на мобильный телефон.</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lastRenderedPageBreak/>
        <w:t>6. Отключи сохранение пароля в браузере.</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7A2C31" w:rsidRPr="007A2C31" w:rsidRDefault="007A2C31" w:rsidP="007A2C31">
      <w:pPr>
        <w:shd w:val="clear" w:color="auto" w:fill="FFFFFF"/>
        <w:spacing w:after="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b/>
          <w:bCs/>
          <w:color w:val="000000"/>
          <w:sz w:val="27"/>
          <w:szCs w:val="27"/>
          <w:lang w:eastAsia="ru-RU"/>
        </w:rPr>
        <w:t>Цифровая репутация</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Твое место жительства, учебы, твое финансовое положение, особенности характера и рассказы о близких – все это накапливается в сети.</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Основные советы по защите цифровой репутации:</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1. Подумай, прежде чем что-то публиковать и передавать у себя в блоге или в социальной сети.</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2. В настройках профиля установи ограничения на просмотр твоего профиля и его содержимого, сделай его только «для друзей».</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lastRenderedPageBreak/>
        <w:t>3. Не размещай и не указывай информацию, которая может кого-либо оскорблять или обижать.</w:t>
      </w:r>
    </w:p>
    <w:p w:rsidR="007A2C31" w:rsidRPr="007A2C31" w:rsidRDefault="007A2C31" w:rsidP="007A2C31">
      <w:pPr>
        <w:shd w:val="clear" w:color="auto" w:fill="FFFFFF"/>
        <w:spacing w:after="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b/>
          <w:bCs/>
          <w:color w:val="000000"/>
          <w:sz w:val="27"/>
          <w:szCs w:val="27"/>
          <w:lang w:eastAsia="ru-RU"/>
        </w:rPr>
        <w:t>Авторское право</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Приложение № 3</w:t>
      </w:r>
    </w:p>
    <w:p w:rsidR="007A2C31" w:rsidRPr="007A2C31" w:rsidRDefault="007A2C31" w:rsidP="007A2C31">
      <w:pPr>
        <w:shd w:val="clear" w:color="auto" w:fill="FFFFFF"/>
        <w:spacing w:after="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b/>
          <w:bCs/>
          <w:color w:val="000000"/>
          <w:sz w:val="27"/>
          <w:szCs w:val="27"/>
          <w:lang w:eastAsia="ru-RU"/>
        </w:rPr>
        <w:t>Памятка для родителей об информационной безопасности детей</w:t>
      </w:r>
    </w:p>
    <w:p w:rsidR="007A2C31" w:rsidRPr="007A2C31" w:rsidRDefault="007A2C31" w:rsidP="007A2C31">
      <w:pPr>
        <w:shd w:val="clear" w:color="auto" w:fill="FFFFFF"/>
        <w:spacing w:after="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Определение термина «информационная безопасность детей» содержится в </w:t>
      </w:r>
      <w:hyperlink r:id="rId4" w:tgtFrame="_blank" w:history="1">
        <w:r w:rsidRPr="007A2C31">
          <w:rPr>
            <w:rFonts w:ascii="Georgia" w:eastAsia="Times New Roman" w:hAnsi="Georgia" w:cs="Times New Roman"/>
            <w:color w:val="329A32"/>
            <w:sz w:val="27"/>
            <w:szCs w:val="27"/>
            <w:u w:val="single"/>
            <w:lang w:eastAsia="ru-RU"/>
          </w:rPr>
          <w:t>Федеральном законе № 436-ФЗ</w:t>
        </w:r>
      </w:hyperlink>
      <w:r w:rsidRPr="007A2C31">
        <w:rPr>
          <w:rFonts w:ascii="Georgia" w:eastAsia="Times New Roman" w:hAnsi="Georgia" w:cs="Times New Roman"/>
          <w:color w:val="000000"/>
          <w:sz w:val="27"/>
          <w:szCs w:val="27"/>
          <w:lang w:eastAsia="ru-RU"/>
        </w:rPr>
        <w:t xml:space="preserve"> «О защите детей </w:t>
      </w:r>
      <w:r w:rsidRPr="007A2C31">
        <w:rPr>
          <w:rFonts w:ascii="Georgia" w:eastAsia="Times New Roman" w:hAnsi="Georgia" w:cs="Times New Roman"/>
          <w:color w:val="000000"/>
          <w:sz w:val="27"/>
          <w:szCs w:val="27"/>
          <w:lang w:eastAsia="ru-RU"/>
        </w:rPr>
        <w:lastRenderedPageBreak/>
        <w:t>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w:t>
      </w:r>
      <w:hyperlink r:id="rId5" w:tgtFrame="_blank" w:history="1">
        <w:r w:rsidRPr="007A2C31">
          <w:rPr>
            <w:rFonts w:ascii="Georgia" w:eastAsia="Times New Roman" w:hAnsi="Georgia" w:cs="Times New Roman"/>
            <w:color w:val="329A32"/>
            <w:sz w:val="27"/>
            <w:szCs w:val="27"/>
            <w:u w:val="single"/>
            <w:lang w:eastAsia="ru-RU"/>
          </w:rPr>
          <w:t>данному закону</w:t>
        </w:r>
      </w:hyperlink>
      <w:r w:rsidRPr="007A2C31">
        <w:rPr>
          <w:rFonts w:ascii="Georgia" w:eastAsia="Times New Roman" w:hAnsi="Georgia" w:cs="Times New Roman"/>
          <w:color w:val="000000"/>
          <w:sz w:val="27"/>
          <w:szCs w:val="27"/>
          <w:lang w:eastAsia="ru-RU"/>
        </w:rPr>
        <w:t>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7A2C31" w:rsidRPr="007A2C31" w:rsidRDefault="007A2C31" w:rsidP="007A2C31">
      <w:pPr>
        <w:shd w:val="clear" w:color="auto" w:fill="FFFFFF"/>
        <w:spacing w:after="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В силу </w:t>
      </w:r>
      <w:hyperlink r:id="rId6" w:tgtFrame="_blank" w:history="1">
        <w:r w:rsidRPr="007A2C31">
          <w:rPr>
            <w:rFonts w:ascii="Georgia" w:eastAsia="Times New Roman" w:hAnsi="Georgia" w:cs="Times New Roman"/>
            <w:color w:val="329A32"/>
            <w:sz w:val="27"/>
            <w:szCs w:val="27"/>
            <w:u w:val="single"/>
            <w:lang w:eastAsia="ru-RU"/>
          </w:rPr>
          <w:t>Федерального закона № 436-ФЗ</w:t>
        </w:r>
      </w:hyperlink>
      <w:r w:rsidRPr="007A2C31">
        <w:rPr>
          <w:rFonts w:ascii="Georgia" w:eastAsia="Times New Roman" w:hAnsi="Georgia" w:cs="Times New Roman"/>
          <w:color w:val="000000"/>
          <w:sz w:val="27"/>
          <w:szCs w:val="27"/>
          <w:lang w:eastAsia="ru-RU"/>
        </w:rPr>
        <w:t> информацией, причиняющей вред здоровью и (или) развитию детей, является:</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1) информация, запрещенная для распространения среди детей;</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2) информация, распространение которой ограничено среди детей определенных возрастных категорий.</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К информации, запрещенной для распространения среди детей, относится:</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1) информация, побуждающая детей к совершению действий, представляющих угрозу их жизни и (или) здоровью, в том числе причинению вреда своему здоровью, самоубийству;</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2)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4) отрицающая семейные ценности и формирующая неуважение к родителям и (или) другим членам семьи;</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5) оправдывающая противоправное поведение;</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6) содержащая нецензурную брань;</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lastRenderedPageBreak/>
        <w:t>7) содержащая информацию порнографического характера.</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К информации, распространение которой ограничено среди детей определенного возраста, относится:</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3) представляемая в виде изображения или описания половых отношений между мужчиной и женщиной;</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4) содержащая бранные слова и выражения, не относящиеся к нецензурной брани.</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7A2C31" w:rsidRPr="007A2C31" w:rsidRDefault="007A2C31" w:rsidP="007A2C31">
      <w:pPr>
        <w:shd w:val="clear" w:color="auto" w:fill="FFFFFF"/>
        <w:spacing w:after="0" w:line="420" w:lineRule="atLeast"/>
        <w:outlineLvl w:val="1"/>
        <w:rPr>
          <w:rFonts w:ascii="Arial" w:eastAsia="Times New Roman" w:hAnsi="Arial" w:cs="Arial"/>
          <w:b/>
          <w:bCs/>
          <w:color w:val="000000"/>
          <w:sz w:val="33"/>
          <w:szCs w:val="33"/>
          <w:lang w:eastAsia="ru-RU"/>
        </w:rPr>
      </w:pPr>
      <w:r w:rsidRPr="007A2C31">
        <w:rPr>
          <w:rFonts w:ascii="Arial" w:eastAsia="Times New Roman" w:hAnsi="Arial" w:cs="Arial"/>
          <w:b/>
          <w:bCs/>
          <w:color w:val="000000"/>
          <w:sz w:val="33"/>
          <w:szCs w:val="33"/>
          <w:lang w:eastAsia="ru-RU"/>
        </w:rPr>
        <w:t>Общие правила для родителей</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2. Если ваш ребенок имеет аккаунт на одном из социальных сервисов (</w:t>
      </w:r>
      <w:proofErr w:type="spellStart"/>
      <w:r w:rsidRPr="007A2C31">
        <w:rPr>
          <w:rFonts w:ascii="Georgia" w:eastAsia="Times New Roman" w:hAnsi="Georgia" w:cs="Times New Roman"/>
          <w:color w:val="000000"/>
          <w:sz w:val="27"/>
          <w:szCs w:val="27"/>
          <w:lang w:eastAsia="ru-RU"/>
        </w:rPr>
        <w:t>LiveJournal</w:t>
      </w:r>
      <w:proofErr w:type="spellEnd"/>
      <w:r w:rsidRPr="007A2C31">
        <w:rPr>
          <w:rFonts w:ascii="Georgia" w:eastAsia="Times New Roman" w:hAnsi="Georgia" w:cs="Times New Roman"/>
          <w:color w:val="000000"/>
          <w:sz w:val="27"/>
          <w:szCs w:val="27"/>
          <w:lang w:eastAsia="ru-RU"/>
        </w:rPr>
        <w:t>, blogs.mail.ru, vkontakte.ru и т. п.), внимательно изучите, какую информацию помещают его участники в своих профилях и блогах, включая фотографии и видео.</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 xml:space="preserve">3. Проверьте, с какими другими сайтами связан социальный сервис вашего ребенка. Странички вашего ребенка могут быть безопасными, </w:t>
      </w:r>
      <w:r w:rsidRPr="007A2C31">
        <w:rPr>
          <w:rFonts w:ascii="Georgia" w:eastAsia="Times New Roman" w:hAnsi="Georgia" w:cs="Times New Roman"/>
          <w:color w:val="000000"/>
          <w:sz w:val="27"/>
          <w:szCs w:val="27"/>
          <w:lang w:eastAsia="ru-RU"/>
        </w:rPr>
        <w:lastRenderedPageBreak/>
        <w:t xml:space="preserve">но могут и содержать ссылки на нежелательные и опасные сайты (например, </w:t>
      </w:r>
      <w:proofErr w:type="spellStart"/>
      <w:r w:rsidRPr="007A2C31">
        <w:rPr>
          <w:rFonts w:ascii="Georgia" w:eastAsia="Times New Roman" w:hAnsi="Georgia" w:cs="Times New Roman"/>
          <w:color w:val="000000"/>
          <w:sz w:val="27"/>
          <w:szCs w:val="27"/>
          <w:lang w:eastAsia="ru-RU"/>
        </w:rPr>
        <w:t>порносайт</w:t>
      </w:r>
      <w:proofErr w:type="spellEnd"/>
      <w:r w:rsidRPr="007A2C31">
        <w:rPr>
          <w:rFonts w:ascii="Georgia" w:eastAsia="Times New Roman" w:hAnsi="Georgia" w:cs="Times New Roman"/>
          <w:color w:val="000000"/>
          <w:sz w:val="27"/>
          <w:szCs w:val="27"/>
          <w:lang w:eastAsia="ru-RU"/>
        </w:rPr>
        <w:t xml:space="preserve"> или сайт, на котором друг упоминает номер сотового телефона вашего ребенка или ваш домашний адрес).</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5. Будьте в курсе сетевой жизни вашего ребенка. Интересуйтесь, кто его друзья в интернете так же, как интересуетесь реальными друзьями.</w:t>
      </w:r>
    </w:p>
    <w:p w:rsidR="007A2C31" w:rsidRPr="007A2C31" w:rsidRDefault="007A2C31" w:rsidP="007A2C31">
      <w:pPr>
        <w:shd w:val="clear" w:color="auto" w:fill="FFFFFF"/>
        <w:spacing w:after="0" w:line="420" w:lineRule="atLeast"/>
        <w:outlineLvl w:val="1"/>
        <w:rPr>
          <w:rFonts w:ascii="Arial" w:eastAsia="Times New Roman" w:hAnsi="Arial" w:cs="Arial"/>
          <w:b/>
          <w:bCs/>
          <w:color w:val="000000"/>
          <w:sz w:val="33"/>
          <w:szCs w:val="33"/>
          <w:lang w:eastAsia="ru-RU"/>
        </w:rPr>
      </w:pPr>
      <w:r w:rsidRPr="007A2C31">
        <w:rPr>
          <w:rFonts w:ascii="Arial" w:eastAsia="Times New Roman" w:hAnsi="Arial" w:cs="Arial"/>
          <w:b/>
          <w:bCs/>
          <w:color w:val="000000"/>
          <w:sz w:val="33"/>
          <w:szCs w:val="33"/>
          <w:lang w:eastAsia="ru-RU"/>
        </w:rPr>
        <w:t>Возраст от 7 до 8 лет</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то есть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7A2C31" w:rsidRPr="007A2C31" w:rsidRDefault="007A2C31" w:rsidP="007A2C31">
      <w:pPr>
        <w:shd w:val="clear" w:color="auto" w:fill="FFFFFF"/>
        <w:spacing w:after="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b/>
          <w:bCs/>
          <w:color w:val="000000"/>
          <w:sz w:val="27"/>
          <w:szCs w:val="27"/>
          <w:lang w:eastAsia="ru-RU"/>
        </w:rPr>
        <w:t>Советы по безопасности в сети Интернет для детей 7–8 лет</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1. Создайте список домашних правил посещения интернета при участии детей и требуйте его выполнения.</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lastRenderedPageBreak/>
        <w:t>3. Компьютер с подключением к интернету должен находиться в общей комнате под присмотром родителей.</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4. Используйте специальные детские поисковые машины.</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5. Используйте средства блокирования нежелательного контента как дополнение к стандартному «Родительскому контролю».</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6. Создайте семейный электронный ящик, чтобы не позволить детям иметь собственные адреса.</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7. Блокируйте доступ к сайтам с бесплатными почтовыми ящиками с помощью соответствующего программного обеспечения.</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9. Научите детей не загружать файлы, программы или музыку без вашего согласия.</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10. Не разрешайте детям использовать службы мгновенного обмена сообщениями.</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11. В «белый» список сайтов, разрешенных для посещения, вносите только сайты с хорошей репутацией.</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12. Не забывайте беседовать с детьми об их друзьях в интернете, как если бы речь шла о друзьях в реальной жизни.</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7A2C31" w:rsidRPr="007A2C31" w:rsidRDefault="007A2C31" w:rsidP="007A2C31">
      <w:pPr>
        <w:shd w:val="clear" w:color="auto" w:fill="FFFFFF"/>
        <w:spacing w:after="0" w:line="420" w:lineRule="atLeast"/>
        <w:outlineLvl w:val="1"/>
        <w:rPr>
          <w:rFonts w:ascii="Arial" w:eastAsia="Times New Roman" w:hAnsi="Arial" w:cs="Arial"/>
          <w:b/>
          <w:bCs/>
          <w:color w:val="000000"/>
          <w:sz w:val="33"/>
          <w:szCs w:val="33"/>
          <w:lang w:eastAsia="ru-RU"/>
        </w:rPr>
      </w:pPr>
      <w:r w:rsidRPr="007A2C31">
        <w:rPr>
          <w:rFonts w:ascii="Arial" w:eastAsia="Times New Roman" w:hAnsi="Arial" w:cs="Arial"/>
          <w:b/>
          <w:bCs/>
          <w:color w:val="000000"/>
          <w:sz w:val="33"/>
          <w:szCs w:val="33"/>
          <w:lang w:eastAsia="ru-RU"/>
        </w:rPr>
        <w:lastRenderedPageBreak/>
        <w:t>Возраст детей от 9 до 12 лет</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7A2C31" w:rsidRPr="007A2C31" w:rsidRDefault="007A2C31" w:rsidP="007A2C31">
      <w:pPr>
        <w:shd w:val="clear" w:color="auto" w:fill="FFFFFF"/>
        <w:spacing w:after="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b/>
          <w:bCs/>
          <w:color w:val="000000"/>
          <w:sz w:val="27"/>
          <w:szCs w:val="27"/>
          <w:lang w:eastAsia="ru-RU"/>
        </w:rPr>
        <w:t>Советы по безопасности в сети Интернет для детей от 9 до 12 лет</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1. Создайте список домашних правил посещения интернета при участии детей и требуйте его выполнения.</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2. Требуйте от вашего ребенка соблюдения норм нахождения за компьютером.</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4. Компьютер с подключением в интернет должен находиться в общей комнате под присмотром родителей.</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5. Используйте средства блокирования нежелательного контента как дополнение к стандартному «Родительскому контролю».</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6. Не забывайте принимать непосредственное участие в жизни ребенка, беседовать с детьми об их друзьях в интернете.</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7. Настаивайте, чтобы дети никогда не соглашались на личные встречи с друзьями по интернету.</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8. Позволяйте детям заходить только на сайты из «белого» списка, который создайте вместе с ними.</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lastRenderedPageBreak/>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11. Создайте вашему ребенку ограниченную учетную запись для работы на компьютере.</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13. Расскажите детям о порнографии в интернете.</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15. Объясните детям, что нельзя использовать сеть для хулиганства, распространения сплетен или угроз.</w:t>
      </w:r>
    </w:p>
    <w:p w:rsidR="007A2C31" w:rsidRPr="007A2C31" w:rsidRDefault="007A2C31" w:rsidP="007A2C31">
      <w:pPr>
        <w:shd w:val="clear" w:color="auto" w:fill="FFFFFF"/>
        <w:spacing w:after="0" w:line="420" w:lineRule="atLeast"/>
        <w:outlineLvl w:val="1"/>
        <w:rPr>
          <w:rFonts w:ascii="Arial" w:eastAsia="Times New Roman" w:hAnsi="Arial" w:cs="Arial"/>
          <w:b/>
          <w:bCs/>
          <w:color w:val="000000"/>
          <w:sz w:val="33"/>
          <w:szCs w:val="33"/>
          <w:lang w:eastAsia="ru-RU"/>
        </w:rPr>
      </w:pPr>
      <w:r w:rsidRPr="007A2C31">
        <w:rPr>
          <w:rFonts w:ascii="Arial" w:eastAsia="Times New Roman" w:hAnsi="Arial" w:cs="Arial"/>
          <w:b/>
          <w:bCs/>
          <w:color w:val="000000"/>
          <w:sz w:val="33"/>
          <w:szCs w:val="33"/>
          <w:lang w:eastAsia="ru-RU"/>
        </w:rPr>
        <w:t>Возраст детей от 13 до 17 лет</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 xml:space="preserve">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w:t>
      </w:r>
      <w:r w:rsidRPr="007A2C31">
        <w:rPr>
          <w:rFonts w:ascii="Georgia" w:eastAsia="Times New Roman" w:hAnsi="Georgia" w:cs="Times New Roman"/>
          <w:color w:val="000000"/>
          <w:sz w:val="27"/>
          <w:szCs w:val="27"/>
          <w:lang w:eastAsia="ru-RU"/>
        </w:rPr>
        <w:lastRenderedPageBreak/>
        <w:t>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7A2C31" w:rsidRPr="007A2C31" w:rsidRDefault="007A2C31" w:rsidP="007A2C31">
      <w:pPr>
        <w:shd w:val="clear" w:color="auto" w:fill="FFFFFF"/>
        <w:spacing w:after="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b/>
          <w:bCs/>
          <w:color w:val="000000"/>
          <w:sz w:val="27"/>
          <w:szCs w:val="27"/>
          <w:lang w:eastAsia="ru-RU"/>
        </w:rPr>
        <w:t>Советы по безопасности в сети Интернет для детей от 13 до 17 лет</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2. Компьютер с подключением к сети Интернет должен находиться в общей комнате.</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4. Используйте средства блокирования нежелательного контента как дополнение к стандартному «Родительскому контролю».</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 xml:space="preserve">5. Необходимо знать, какими чатами пользуются ваши дети. Поощряйте использование </w:t>
      </w:r>
      <w:proofErr w:type="spellStart"/>
      <w:r w:rsidRPr="007A2C31">
        <w:rPr>
          <w:rFonts w:ascii="Georgia" w:eastAsia="Times New Roman" w:hAnsi="Georgia" w:cs="Times New Roman"/>
          <w:color w:val="000000"/>
          <w:sz w:val="27"/>
          <w:szCs w:val="27"/>
          <w:lang w:eastAsia="ru-RU"/>
        </w:rPr>
        <w:t>модерируемых</w:t>
      </w:r>
      <w:proofErr w:type="spellEnd"/>
      <w:r w:rsidRPr="007A2C31">
        <w:rPr>
          <w:rFonts w:ascii="Georgia" w:eastAsia="Times New Roman" w:hAnsi="Georgia" w:cs="Times New Roman"/>
          <w:color w:val="000000"/>
          <w:sz w:val="27"/>
          <w:szCs w:val="27"/>
          <w:lang w:eastAsia="ru-RU"/>
        </w:rPr>
        <w:t xml:space="preserve"> чатов и настаивайте, чтобы дети не общались в приватном режиме.</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6. Настаивайте на том, чтобы дети никогда не встречались лично с друзьями из сети Интернет.</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lastRenderedPageBreak/>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11. Приучите себя знакомиться с сайтами, которые посещают подростки.</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7A2C31" w:rsidRPr="007A2C31" w:rsidRDefault="007A2C31" w:rsidP="007A2C31">
      <w:pPr>
        <w:shd w:val="clear" w:color="auto" w:fill="FFFFFF"/>
        <w:spacing w:after="240" w:line="420" w:lineRule="atLeast"/>
        <w:rPr>
          <w:rFonts w:ascii="Georgia" w:eastAsia="Times New Roman" w:hAnsi="Georgia" w:cs="Times New Roman"/>
          <w:color w:val="000000"/>
          <w:sz w:val="27"/>
          <w:szCs w:val="27"/>
          <w:lang w:eastAsia="ru-RU"/>
        </w:rPr>
      </w:pPr>
      <w:r w:rsidRPr="007A2C31">
        <w:rPr>
          <w:rFonts w:ascii="Georgia" w:eastAsia="Times New Roman" w:hAnsi="Georgia" w:cs="Times New Roman"/>
          <w:color w:val="000000"/>
          <w:sz w:val="27"/>
          <w:szCs w:val="27"/>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42666C" w:rsidRDefault="0042666C">
      <w:bookmarkStart w:id="0" w:name="_GoBack"/>
      <w:bookmarkEnd w:id="0"/>
    </w:p>
    <w:sectPr w:rsidR="004266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C31"/>
    <w:rsid w:val="0042666C"/>
    <w:rsid w:val="007A2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6907C6-2D69-47D1-A896-CA9DB1888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7A2C3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A2C3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A2C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A2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1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ormobr.ru/npd-doc?npmid=99&amp;npid=902254151" TargetMode="External"/><Relationship Id="rId5" Type="http://schemas.openxmlformats.org/officeDocument/2006/relationships/hyperlink" Target="https://e.normobr.ru/npd-doc?npmid=99&amp;npid=902254151" TargetMode="External"/><Relationship Id="rId4" Type="http://schemas.openxmlformats.org/officeDocument/2006/relationships/hyperlink" Target="https://e.normobr.ru/npd-doc?npmid=99&amp;npid=9022541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18</Pages>
  <Words>4055</Words>
  <Characters>23116</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2022-02-01T07:36:00Z</dcterms:created>
  <dcterms:modified xsi:type="dcterms:W3CDTF">2022-02-01T07:46:00Z</dcterms:modified>
</cp:coreProperties>
</file>