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C93BD7" w:rsidRPr="00C93BD7" w:rsidRDefault="00C93BD7" w:rsidP="00D62F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C93BD7" w:rsidRPr="00C93BD7" w:rsidRDefault="00C93BD7" w:rsidP="00D62F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93BD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93BD7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Соблюдаем правила дорожного движения</w:t>
      </w:r>
      <w:r w:rsidRPr="00C93BD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62F4D" w:rsidRDefault="00D62F4D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Уважаемые родители!</w:t>
      </w:r>
      <w:r w:rsidRPr="00C93BD7">
        <w:rPr>
          <w:color w:val="111111"/>
          <w:sz w:val="28"/>
          <w:szCs w:val="28"/>
        </w:rPr>
        <w:t> Все мы заняты своими делами, но постарайтесь найти время и побеседовать со своими детьми на тему о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соблюдении правил дорожного движения на дорогах</w:t>
      </w:r>
      <w:r w:rsidRPr="00C93BD7">
        <w:rPr>
          <w:color w:val="111111"/>
          <w:sz w:val="28"/>
          <w:szCs w:val="28"/>
        </w:rPr>
        <w:t>. Помогите вашему ребенку сохранить жизнь и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на дороге</w:t>
      </w:r>
      <w:r w:rsidRPr="00C93BD7">
        <w:rPr>
          <w:color w:val="111111"/>
          <w:sz w:val="28"/>
          <w:szCs w:val="28"/>
        </w:rPr>
        <w:t>!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Знакомить детей с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</w:t>
      </w:r>
      <w:r w:rsidRPr="00C93BD7">
        <w:rPr>
          <w:color w:val="111111"/>
          <w:sz w:val="28"/>
          <w:szCs w:val="28"/>
        </w:rPr>
        <w:t>, формировать у них навыки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поведения на дороге</w:t>
      </w:r>
      <w:r w:rsidRPr="00C93BD7">
        <w:rPr>
          <w:color w:val="111111"/>
          <w:sz w:val="28"/>
          <w:szCs w:val="28"/>
        </w:rPr>
        <w:t> необходимо с самого раннего возраста, так как знания, полученные в детстве, наиболее прочные;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C93BD7">
        <w:rPr>
          <w:color w:val="111111"/>
          <w:sz w:val="28"/>
          <w:szCs w:val="28"/>
        </w:rPr>
        <w:t>, которые усвоил ребенок, впоследствии становятся для него нормой поведения, а их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соблюдение</w:t>
      </w:r>
      <w:r w:rsidRPr="00C93BD7">
        <w:rPr>
          <w:color w:val="111111"/>
          <w:sz w:val="28"/>
          <w:szCs w:val="28"/>
        </w:rPr>
        <w:t> - потребностью человека.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</w:t>
      </w:r>
      <w:r w:rsidRPr="00C93BD7">
        <w:rPr>
          <w:color w:val="111111"/>
          <w:sz w:val="28"/>
          <w:szCs w:val="28"/>
        </w:rPr>
        <w:t> с ребенком из дома в детский сад и обратно – очень хороший момент для формирования у него этих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C93BD7">
        <w:rPr>
          <w:color w:val="111111"/>
          <w:sz w:val="28"/>
          <w:szCs w:val="28"/>
        </w:rPr>
        <w:t> безопасного поведения на улице.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Не нарушайте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C93BD7">
        <w:rPr>
          <w:color w:val="111111"/>
          <w:sz w:val="28"/>
          <w:szCs w:val="28"/>
        </w:rPr>
        <w:t>, ведь дети копируют поведение взрослых, без вас они будут вести себя также.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На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C93BD7">
        <w:rPr>
          <w:color w:val="111111"/>
          <w:sz w:val="28"/>
          <w:szCs w:val="28"/>
        </w:rPr>
        <w:t>, проезжей части или обочине вы всегда должны помнить о том, что являетесь примером для подражания своим детям и от вас,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93BD7">
        <w:rPr>
          <w:color w:val="111111"/>
          <w:sz w:val="28"/>
          <w:szCs w:val="28"/>
        </w:rPr>
        <w:t>, поведения зависит безопасность ребёнка.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Переходя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C93BD7">
        <w:rPr>
          <w:color w:val="111111"/>
          <w:sz w:val="28"/>
          <w:szCs w:val="28"/>
        </w:rPr>
        <w:t>, крепко держите ребёнка за руку.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Идите спокойно, не перебегайте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C93BD7">
        <w:rPr>
          <w:color w:val="111111"/>
          <w:sz w:val="28"/>
          <w:szCs w:val="28"/>
        </w:rPr>
        <w:t>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Не разговаривайте, когда выходите на проезжую часть, это отвлекает вас и ребёнка.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Переходите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C93BD7">
        <w:rPr>
          <w:color w:val="111111"/>
          <w:sz w:val="28"/>
          <w:szCs w:val="28"/>
        </w:rPr>
        <w:t> только на зелёный цвет светофора.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Объясните ребёнку, что </w:t>
      </w:r>
      <w:r w:rsidRPr="00C93BD7">
        <w:rPr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C93BD7">
        <w:rPr>
          <w:color w:val="111111"/>
          <w:sz w:val="28"/>
          <w:szCs w:val="28"/>
        </w:rPr>
        <w:t> - это место для перехода проезжей части.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Из пассажирского транспорта всегда выходите первыми.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Научите ребенка тому, что без взрослых на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 выходить опасно</w:t>
      </w:r>
      <w:r w:rsidRPr="00C93BD7">
        <w:rPr>
          <w:color w:val="111111"/>
          <w:sz w:val="28"/>
          <w:szCs w:val="28"/>
        </w:rPr>
        <w:t>, потому, что может сбить машина.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 xml:space="preserve">• Дети должны играть только на детских площадках, но не на проезжей части. 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• Воспитывайте у ребенка умение быть внимательным на улице.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Никогда не ведите ребенка со стороны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C93BD7">
        <w:rPr>
          <w:color w:val="111111"/>
          <w:sz w:val="28"/>
          <w:szCs w:val="28"/>
        </w:rPr>
        <w:t>. Запретите детям играть вблизи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 и на проезжей части</w:t>
      </w:r>
      <w:r w:rsidRPr="00C93BD7">
        <w:rPr>
          <w:color w:val="111111"/>
          <w:sz w:val="28"/>
          <w:szCs w:val="28"/>
        </w:rPr>
        <w:t>. Отвлечение внимания от окружающей обстановки грозит выбегом на проезжую часть.</w:t>
      </w:r>
    </w:p>
    <w:p w:rsidR="00C93BD7" w:rsidRPr="00C93BD7" w:rsidRDefault="00C93BD7" w:rsidP="00C93B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BD7">
        <w:rPr>
          <w:color w:val="111111"/>
          <w:sz w:val="28"/>
          <w:szCs w:val="28"/>
        </w:rPr>
        <w:t>Привлекайте ребенка к участию в ваших наблюдениях за обстановкой на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C93BD7">
        <w:rPr>
          <w:color w:val="111111"/>
          <w:sz w:val="28"/>
          <w:szCs w:val="28"/>
        </w:rPr>
        <w:t>, показывайте ему те машины, которые готовятся поворачивать, едут с большой скоростью и т. д. Закрепляйте знания безопасного поведения с помощью игр, мультфильмов, читайте книги, стихи, загадки с использованием </w:t>
      </w:r>
      <w:r w:rsidRPr="00C93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дорожно-транспортных ситуаций</w:t>
      </w:r>
      <w:r w:rsidRPr="00C93BD7">
        <w:rPr>
          <w:color w:val="111111"/>
          <w:sz w:val="28"/>
          <w:szCs w:val="28"/>
        </w:rPr>
        <w:t>.</w:t>
      </w:r>
    </w:p>
    <w:p w:rsidR="00C93BD7" w:rsidRPr="00D62F4D" w:rsidRDefault="00C93BD7" w:rsidP="00C93B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D62F4D">
        <w:rPr>
          <w:b/>
          <w:color w:val="111111"/>
          <w:sz w:val="28"/>
          <w:szCs w:val="28"/>
        </w:rPr>
        <w:t>Если вы научите так поступать своего ребёнка, то вы сможете быть за него спокойны.</w:t>
      </w:r>
    </w:p>
    <w:p w:rsidR="004755C8" w:rsidRPr="00C93BD7" w:rsidRDefault="004755C8" w:rsidP="00C93B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5C8" w:rsidRPr="00C9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D7"/>
    <w:rsid w:val="004755C8"/>
    <w:rsid w:val="00C93BD7"/>
    <w:rsid w:val="00D62F4D"/>
    <w:rsid w:val="00D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111</cp:lastModifiedBy>
  <cp:revision>2</cp:revision>
  <dcterms:created xsi:type="dcterms:W3CDTF">2023-01-25T04:16:00Z</dcterms:created>
  <dcterms:modified xsi:type="dcterms:W3CDTF">2023-01-25T04:16:00Z</dcterms:modified>
</cp:coreProperties>
</file>