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EC9" w:rsidRPr="00863EC9" w:rsidRDefault="00863EC9" w:rsidP="00863EC9">
      <w:pPr>
        <w:rPr>
          <w:rFonts w:ascii="Times New Roman" w:hAnsi="Times New Roman" w:cs="Times New Roman"/>
          <w:sz w:val="28"/>
          <w:szCs w:val="28"/>
        </w:rPr>
      </w:pPr>
      <w:r w:rsidRPr="00863EC9">
        <w:rPr>
          <w:rFonts w:ascii="Times New Roman" w:hAnsi="Times New Roman" w:cs="Times New Roman"/>
          <w:b/>
          <w:bCs/>
          <w:sz w:val="28"/>
          <w:szCs w:val="28"/>
        </w:rPr>
        <w:t>Балансировка</w:t>
      </w:r>
    </w:p>
    <w:p w:rsidR="00863EC9" w:rsidRPr="00863EC9" w:rsidRDefault="00863EC9" w:rsidP="00863EC9">
      <w:pPr>
        <w:rPr>
          <w:rFonts w:ascii="Times New Roman" w:hAnsi="Times New Roman" w:cs="Times New Roman"/>
          <w:sz w:val="28"/>
          <w:szCs w:val="28"/>
        </w:rPr>
      </w:pPr>
      <w:r w:rsidRPr="00863EC9">
        <w:rPr>
          <w:rFonts w:ascii="Times New Roman" w:hAnsi="Times New Roman" w:cs="Times New Roman"/>
          <w:sz w:val="28"/>
          <w:szCs w:val="28"/>
        </w:rPr>
        <w:t>И в эту игру можно играть по-разному.</w:t>
      </w:r>
    </w:p>
    <w:p w:rsidR="00863EC9" w:rsidRPr="00863EC9" w:rsidRDefault="00863EC9" w:rsidP="00863EC9">
      <w:pPr>
        <w:rPr>
          <w:rFonts w:ascii="Times New Roman" w:hAnsi="Times New Roman" w:cs="Times New Roman"/>
          <w:sz w:val="28"/>
          <w:szCs w:val="28"/>
        </w:rPr>
      </w:pPr>
      <w:r w:rsidRPr="00863EC9">
        <w:rPr>
          <w:rFonts w:ascii="Times New Roman" w:hAnsi="Times New Roman" w:cs="Times New Roman"/>
          <w:sz w:val="28"/>
          <w:szCs w:val="28"/>
        </w:rPr>
        <w:t>• Пройти по краю ковра (или по протянутой на полу веревке, скакалке), словно по «краю пропасти», раскинув руки в стороны.</w:t>
      </w:r>
    </w:p>
    <w:p w:rsidR="00863EC9" w:rsidRPr="00863EC9" w:rsidRDefault="00863EC9" w:rsidP="00863EC9">
      <w:pPr>
        <w:rPr>
          <w:rFonts w:ascii="Times New Roman" w:hAnsi="Times New Roman" w:cs="Times New Roman"/>
          <w:sz w:val="28"/>
          <w:szCs w:val="28"/>
        </w:rPr>
      </w:pPr>
      <w:r w:rsidRPr="00863EC9">
        <w:rPr>
          <w:rFonts w:ascii="Times New Roman" w:hAnsi="Times New Roman" w:cs="Times New Roman"/>
          <w:sz w:val="28"/>
          <w:szCs w:val="28"/>
        </w:rPr>
        <w:t>• Усложняем: тот же «край пропасти», но в руки малыша даем любой предмет и говорим, что надо «перенести хрустальную вазу».</w:t>
      </w:r>
    </w:p>
    <w:p w:rsidR="00863EC9" w:rsidRPr="00863EC9" w:rsidRDefault="00863EC9" w:rsidP="00863EC9">
      <w:pPr>
        <w:rPr>
          <w:rFonts w:ascii="Times New Roman" w:hAnsi="Times New Roman" w:cs="Times New Roman"/>
          <w:sz w:val="28"/>
          <w:szCs w:val="28"/>
        </w:rPr>
      </w:pPr>
      <w:r w:rsidRPr="00863EC9">
        <w:rPr>
          <w:rFonts w:ascii="Times New Roman" w:hAnsi="Times New Roman" w:cs="Times New Roman"/>
          <w:sz w:val="28"/>
          <w:szCs w:val="28"/>
        </w:rPr>
        <w:t>• Теперь дайте ребенку книгу, пусть попробует пройти по комнате, держа книгу на голове (поэкспериментируйте с разными по величине и толщине книгами, пусть малыш сам определит, как надо идти, чтобы удержать «груз» на голове). Но предупредите, что когда ребенок идет, дотрагиваться до книги нельзя!</w:t>
      </w:r>
    </w:p>
    <w:p w:rsidR="00863EC9" w:rsidRPr="00863EC9" w:rsidRDefault="00863EC9" w:rsidP="00863EC9">
      <w:pPr>
        <w:rPr>
          <w:rFonts w:ascii="Times New Roman" w:hAnsi="Times New Roman" w:cs="Times New Roman"/>
          <w:sz w:val="28"/>
          <w:szCs w:val="28"/>
        </w:rPr>
      </w:pPr>
      <w:r w:rsidRPr="00863EC9">
        <w:rPr>
          <w:rFonts w:ascii="Times New Roman" w:hAnsi="Times New Roman" w:cs="Times New Roman"/>
          <w:b/>
          <w:bCs/>
          <w:sz w:val="28"/>
          <w:szCs w:val="28"/>
        </w:rPr>
        <w:t>Без рук, без ног</w:t>
      </w:r>
    </w:p>
    <w:p w:rsidR="00863EC9" w:rsidRPr="00863EC9" w:rsidRDefault="00863EC9" w:rsidP="00863EC9">
      <w:pPr>
        <w:rPr>
          <w:rFonts w:ascii="Times New Roman" w:hAnsi="Times New Roman" w:cs="Times New Roman"/>
          <w:sz w:val="28"/>
          <w:szCs w:val="28"/>
        </w:rPr>
      </w:pPr>
      <w:r w:rsidRPr="00863EC9">
        <w:rPr>
          <w:rFonts w:ascii="Times New Roman" w:hAnsi="Times New Roman" w:cs="Times New Roman"/>
          <w:sz w:val="28"/>
          <w:szCs w:val="28"/>
        </w:rPr>
        <w:t>Пусть ребенок попробует донести надутый воздушный шарик из одного конца комнаты в другой, не дотрагиваясь до него ни кистями рук, ни ступнями ног. Как? Можно дуть, подталкивать шарик коленками или локтями, подбивать головой или толкать животом. Можно даже «донести» шарик на спине — это задание очень веселое, особенно если соревноваться.</w:t>
      </w:r>
    </w:p>
    <w:p w:rsidR="00863EC9" w:rsidRPr="00863EC9" w:rsidRDefault="00863EC9" w:rsidP="00863EC9">
      <w:pPr>
        <w:rPr>
          <w:rFonts w:ascii="Times New Roman" w:hAnsi="Times New Roman" w:cs="Times New Roman"/>
          <w:sz w:val="28"/>
          <w:szCs w:val="28"/>
        </w:rPr>
      </w:pPr>
      <w:r w:rsidRPr="00863EC9">
        <w:rPr>
          <w:rFonts w:ascii="Times New Roman" w:hAnsi="Times New Roman" w:cs="Times New Roman"/>
          <w:b/>
          <w:bCs/>
          <w:sz w:val="28"/>
          <w:szCs w:val="28"/>
        </w:rPr>
        <w:t>Забей гол</w:t>
      </w:r>
    </w:p>
    <w:p w:rsidR="00863EC9" w:rsidRPr="00863EC9" w:rsidRDefault="00863EC9" w:rsidP="00863EC9">
      <w:pPr>
        <w:rPr>
          <w:rFonts w:ascii="Times New Roman" w:hAnsi="Times New Roman" w:cs="Times New Roman"/>
          <w:sz w:val="28"/>
          <w:szCs w:val="28"/>
        </w:rPr>
      </w:pPr>
      <w:r w:rsidRPr="00863EC9">
        <w:rPr>
          <w:rFonts w:ascii="Times New Roman" w:hAnsi="Times New Roman" w:cs="Times New Roman"/>
          <w:sz w:val="28"/>
          <w:szCs w:val="28"/>
        </w:rPr>
        <w:t>Несколько вариантов игры, когда надо забить гол воздушным шариком, передвигая его по полу. Ворота придумываются из подручных средств: две игрушки, между которыми надо «провести» шарик, или пара стульев, или диван и кресло.</w:t>
      </w:r>
    </w:p>
    <w:p w:rsidR="00863EC9" w:rsidRPr="00863EC9" w:rsidRDefault="00863EC9" w:rsidP="00863EC9">
      <w:pPr>
        <w:rPr>
          <w:rFonts w:ascii="Times New Roman" w:hAnsi="Times New Roman" w:cs="Times New Roman"/>
          <w:sz w:val="28"/>
          <w:szCs w:val="28"/>
        </w:rPr>
      </w:pPr>
      <w:r w:rsidRPr="00863EC9">
        <w:rPr>
          <w:rFonts w:ascii="Times New Roman" w:hAnsi="Times New Roman" w:cs="Times New Roman"/>
          <w:sz w:val="28"/>
          <w:szCs w:val="28"/>
        </w:rPr>
        <w:t>• Первый вариант: загнать шарик в ворота ракеткой от бадминтона или настольного тенниса. А если ракетки нет, можно использовать вместо нее лопатку для жарки, кусок плотного картона, сложенный в несколько раз газетный лист или даже ненужную брошюру, например, глянцевый рекламный буклет.</w:t>
      </w:r>
    </w:p>
    <w:p w:rsidR="00863EC9" w:rsidRPr="00863EC9" w:rsidRDefault="00863EC9" w:rsidP="00863EC9">
      <w:pPr>
        <w:rPr>
          <w:rFonts w:ascii="Times New Roman" w:hAnsi="Times New Roman" w:cs="Times New Roman"/>
          <w:sz w:val="28"/>
          <w:szCs w:val="28"/>
        </w:rPr>
      </w:pPr>
      <w:r w:rsidRPr="00863EC9">
        <w:rPr>
          <w:rFonts w:ascii="Times New Roman" w:hAnsi="Times New Roman" w:cs="Times New Roman"/>
          <w:sz w:val="28"/>
          <w:szCs w:val="28"/>
        </w:rPr>
        <w:t>• Второй вариант: забиваем гол «колбаской» (воздушный шарик вытянутой узкой формы).</w:t>
      </w:r>
    </w:p>
    <w:p w:rsidR="00863EC9" w:rsidRPr="00863EC9" w:rsidRDefault="00863EC9" w:rsidP="00863EC9">
      <w:pPr>
        <w:rPr>
          <w:rFonts w:ascii="Times New Roman" w:hAnsi="Times New Roman" w:cs="Times New Roman"/>
          <w:sz w:val="28"/>
          <w:szCs w:val="28"/>
        </w:rPr>
      </w:pPr>
      <w:r w:rsidRPr="00863EC9">
        <w:rPr>
          <w:rFonts w:ascii="Times New Roman" w:hAnsi="Times New Roman" w:cs="Times New Roman"/>
          <w:sz w:val="28"/>
          <w:szCs w:val="28"/>
        </w:rPr>
        <w:t>• Третий вариант: усиленно дуя, передвигаем «мяч» к воротам. Скорее всего, игроку придется действовать не стоя, а на коленках.</w:t>
      </w:r>
    </w:p>
    <w:p w:rsidR="00863EC9" w:rsidRPr="00863EC9" w:rsidRDefault="00863EC9" w:rsidP="00863EC9">
      <w:pPr>
        <w:rPr>
          <w:rFonts w:ascii="Times New Roman" w:hAnsi="Times New Roman" w:cs="Times New Roman"/>
          <w:sz w:val="28"/>
          <w:szCs w:val="28"/>
        </w:rPr>
      </w:pPr>
      <w:r w:rsidRPr="00863EC9">
        <w:rPr>
          <w:rFonts w:ascii="Times New Roman" w:hAnsi="Times New Roman" w:cs="Times New Roman"/>
          <w:sz w:val="28"/>
          <w:szCs w:val="28"/>
        </w:rPr>
        <w:lastRenderedPageBreak/>
        <w:t>• Четвертый вариант: загоняем шарик в ворота воздухом, причем касаться шарика нельзя. Понадобится веер, и эта игра совсем не так проста, как кажется, поэтому лучше играть в нее не с малышами, а с детками постарше. Веер, кстати, легко сделать самому — сложите «гармошкой» лист А-4.</w:t>
      </w:r>
    </w:p>
    <w:p w:rsidR="00863EC9" w:rsidRPr="00863EC9" w:rsidRDefault="00863EC9" w:rsidP="00863EC9">
      <w:pPr>
        <w:rPr>
          <w:rFonts w:ascii="Times New Roman" w:hAnsi="Times New Roman" w:cs="Times New Roman"/>
          <w:sz w:val="28"/>
          <w:szCs w:val="28"/>
        </w:rPr>
      </w:pPr>
      <w:r w:rsidRPr="00863EC9">
        <w:rPr>
          <w:rFonts w:ascii="Times New Roman" w:hAnsi="Times New Roman" w:cs="Times New Roman"/>
          <w:sz w:val="28"/>
          <w:szCs w:val="28"/>
        </w:rPr>
        <w:t>• Можно придумать свои варианты «клюшки», тогда игра каждый раз будет новой.</w:t>
      </w:r>
    </w:p>
    <w:p w:rsidR="00863EC9" w:rsidRPr="00863EC9" w:rsidRDefault="00863EC9" w:rsidP="00863EC9">
      <w:pPr>
        <w:rPr>
          <w:rFonts w:ascii="Times New Roman" w:hAnsi="Times New Roman" w:cs="Times New Roman"/>
          <w:sz w:val="28"/>
          <w:szCs w:val="28"/>
        </w:rPr>
      </w:pPr>
      <w:r w:rsidRPr="00863EC9">
        <w:rPr>
          <w:rFonts w:ascii="Times New Roman" w:hAnsi="Times New Roman" w:cs="Times New Roman"/>
          <w:b/>
          <w:bCs/>
          <w:sz w:val="28"/>
          <w:szCs w:val="28"/>
        </w:rPr>
        <w:t>Кенгуренок</w:t>
      </w:r>
    </w:p>
    <w:p w:rsidR="00863EC9" w:rsidRPr="00863EC9" w:rsidRDefault="00863EC9" w:rsidP="00863EC9">
      <w:pPr>
        <w:rPr>
          <w:rFonts w:ascii="Times New Roman" w:hAnsi="Times New Roman" w:cs="Times New Roman"/>
          <w:sz w:val="28"/>
          <w:szCs w:val="28"/>
        </w:rPr>
      </w:pPr>
      <w:r w:rsidRPr="00863EC9">
        <w:rPr>
          <w:rFonts w:ascii="Times New Roman" w:hAnsi="Times New Roman" w:cs="Times New Roman"/>
          <w:sz w:val="28"/>
          <w:szCs w:val="28"/>
        </w:rPr>
        <w:t>Старая, но неизменно забавная игра: допрыгать до финиша с воздушным шариком, зажатым между коленок. Кто потерял шарик по дороге, начинает сначала.</w:t>
      </w:r>
    </w:p>
    <w:p w:rsidR="00863EC9" w:rsidRPr="00863EC9" w:rsidRDefault="00863EC9" w:rsidP="00863EC9">
      <w:pPr>
        <w:rPr>
          <w:rFonts w:ascii="Times New Roman" w:hAnsi="Times New Roman" w:cs="Times New Roman"/>
          <w:sz w:val="28"/>
          <w:szCs w:val="28"/>
        </w:rPr>
      </w:pPr>
      <w:proofErr w:type="spellStart"/>
      <w:r w:rsidRPr="00863EC9">
        <w:rPr>
          <w:rFonts w:ascii="Times New Roman" w:hAnsi="Times New Roman" w:cs="Times New Roman"/>
          <w:b/>
          <w:bCs/>
          <w:sz w:val="28"/>
          <w:szCs w:val="28"/>
        </w:rPr>
        <w:t>Пингвиненок</w:t>
      </w:r>
      <w:proofErr w:type="spellEnd"/>
    </w:p>
    <w:p w:rsidR="00863EC9" w:rsidRPr="00863EC9" w:rsidRDefault="00863EC9" w:rsidP="00863EC9">
      <w:pPr>
        <w:rPr>
          <w:rFonts w:ascii="Times New Roman" w:hAnsi="Times New Roman" w:cs="Times New Roman"/>
          <w:sz w:val="28"/>
          <w:szCs w:val="28"/>
        </w:rPr>
      </w:pPr>
      <w:r w:rsidRPr="00863EC9">
        <w:rPr>
          <w:rFonts w:ascii="Times New Roman" w:hAnsi="Times New Roman" w:cs="Times New Roman"/>
          <w:sz w:val="28"/>
          <w:szCs w:val="28"/>
        </w:rPr>
        <w:t xml:space="preserve">Игра похожа на </w:t>
      </w:r>
      <w:proofErr w:type="gramStart"/>
      <w:r w:rsidRPr="00863EC9">
        <w:rPr>
          <w:rFonts w:ascii="Times New Roman" w:hAnsi="Times New Roman" w:cs="Times New Roman"/>
          <w:sz w:val="28"/>
          <w:szCs w:val="28"/>
        </w:rPr>
        <w:t>предыдущую</w:t>
      </w:r>
      <w:proofErr w:type="gramEnd"/>
      <w:r w:rsidRPr="00863EC9">
        <w:rPr>
          <w:rFonts w:ascii="Times New Roman" w:hAnsi="Times New Roman" w:cs="Times New Roman"/>
          <w:sz w:val="28"/>
          <w:szCs w:val="28"/>
        </w:rPr>
        <w:t>, «Кенгуренок», только шарик зажимается между щиколоток. Прыгать так совершенно невозможно, поэтому медленно переставляем ноги и переваливаемся, как пингвины. Задача: удержать шарик и добраться до финиша.</w:t>
      </w:r>
    </w:p>
    <w:p w:rsidR="00863EC9" w:rsidRPr="00863EC9" w:rsidRDefault="00863EC9" w:rsidP="00863EC9">
      <w:pPr>
        <w:rPr>
          <w:rFonts w:ascii="Times New Roman" w:hAnsi="Times New Roman" w:cs="Times New Roman"/>
          <w:sz w:val="28"/>
          <w:szCs w:val="28"/>
        </w:rPr>
      </w:pPr>
      <w:r w:rsidRPr="00863EC9">
        <w:rPr>
          <w:rFonts w:ascii="Times New Roman" w:hAnsi="Times New Roman" w:cs="Times New Roman"/>
          <w:b/>
          <w:bCs/>
          <w:sz w:val="28"/>
          <w:szCs w:val="28"/>
        </w:rPr>
        <w:t>Шарик на ложке</w:t>
      </w:r>
    </w:p>
    <w:p w:rsidR="00863EC9" w:rsidRPr="00863EC9" w:rsidRDefault="00863EC9" w:rsidP="00863EC9">
      <w:pPr>
        <w:rPr>
          <w:rFonts w:ascii="Times New Roman" w:hAnsi="Times New Roman" w:cs="Times New Roman"/>
          <w:sz w:val="28"/>
          <w:szCs w:val="28"/>
        </w:rPr>
      </w:pPr>
      <w:r w:rsidRPr="00863EC9">
        <w:rPr>
          <w:rFonts w:ascii="Times New Roman" w:hAnsi="Times New Roman" w:cs="Times New Roman"/>
          <w:sz w:val="28"/>
          <w:szCs w:val="28"/>
        </w:rPr>
        <w:t xml:space="preserve">Возникла эта игра из </w:t>
      </w:r>
      <w:proofErr w:type="gramStart"/>
      <w:r w:rsidRPr="00863EC9">
        <w:rPr>
          <w:rFonts w:ascii="Times New Roman" w:hAnsi="Times New Roman" w:cs="Times New Roman"/>
          <w:sz w:val="28"/>
          <w:szCs w:val="28"/>
        </w:rPr>
        <w:t>другой</w:t>
      </w:r>
      <w:proofErr w:type="gramEnd"/>
      <w:r w:rsidRPr="00863EC9">
        <w:rPr>
          <w:rFonts w:ascii="Times New Roman" w:hAnsi="Times New Roman" w:cs="Times New Roman"/>
          <w:sz w:val="28"/>
          <w:szCs w:val="28"/>
        </w:rPr>
        <w:t>, очень старой. Надо было положить в обычную столовую ложку картофелину и донести ее от старта до финиша, не уронив по дороге. Попробуйте заменить картофель воздушным шариком — и игра станет тренажером на развитие координации движений.</w:t>
      </w:r>
    </w:p>
    <w:p w:rsidR="00863EC9" w:rsidRPr="00863EC9" w:rsidRDefault="00863EC9" w:rsidP="00863EC9">
      <w:pPr>
        <w:rPr>
          <w:rFonts w:ascii="Times New Roman" w:hAnsi="Times New Roman" w:cs="Times New Roman"/>
          <w:sz w:val="28"/>
          <w:szCs w:val="28"/>
        </w:rPr>
      </w:pPr>
      <w:r w:rsidRPr="00863EC9">
        <w:rPr>
          <w:rFonts w:ascii="Times New Roman" w:hAnsi="Times New Roman" w:cs="Times New Roman"/>
          <w:b/>
          <w:bCs/>
          <w:sz w:val="28"/>
          <w:szCs w:val="28"/>
        </w:rPr>
        <w:t>Шарик на ракетке</w:t>
      </w:r>
    </w:p>
    <w:p w:rsidR="00863EC9" w:rsidRPr="00863EC9" w:rsidRDefault="00863EC9" w:rsidP="00863EC9">
      <w:pPr>
        <w:rPr>
          <w:rFonts w:ascii="Times New Roman" w:hAnsi="Times New Roman" w:cs="Times New Roman"/>
          <w:sz w:val="28"/>
          <w:szCs w:val="28"/>
        </w:rPr>
      </w:pPr>
      <w:r w:rsidRPr="00863EC9">
        <w:rPr>
          <w:rFonts w:ascii="Times New Roman" w:hAnsi="Times New Roman" w:cs="Times New Roman"/>
          <w:sz w:val="28"/>
          <w:szCs w:val="28"/>
        </w:rPr>
        <w:t xml:space="preserve">Похожа на </w:t>
      </w:r>
      <w:proofErr w:type="gramStart"/>
      <w:r w:rsidRPr="00863EC9">
        <w:rPr>
          <w:rFonts w:ascii="Times New Roman" w:hAnsi="Times New Roman" w:cs="Times New Roman"/>
          <w:sz w:val="28"/>
          <w:szCs w:val="28"/>
        </w:rPr>
        <w:t>предыдущую</w:t>
      </w:r>
      <w:proofErr w:type="gramEnd"/>
      <w:r w:rsidRPr="00863EC9">
        <w:rPr>
          <w:rFonts w:ascii="Times New Roman" w:hAnsi="Times New Roman" w:cs="Times New Roman"/>
          <w:sz w:val="28"/>
          <w:szCs w:val="28"/>
        </w:rPr>
        <w:t>, только переносить шарик нужно, подбивая его снизу, то есть на чем-то плоском, например, на ракетке, веере или даже на сложенной в несколько раз газете.</w:t>
      </w:r>
    </w:p>
    <w:p w:rsidR="00863EC9" w:rsidRPr="00863EC9" w:rsidRDefault="00863EC9" w:rsidP="00863EC9">
      <w:pPr>
        <w:rPr>
          <w:rFonts w:ascii="Times New Roman" w:hAnsi="Times New Roman" w:cs="Times New Roman"/>
          <w:sz w:val="28"/>
          <w:szCs w:val="28"/>
        </w:rPr>
      </w:pPr>
      <w:r w:rsidRPr="00863EC9">
        <w:rPr>
          <w:rFonts w:ascii="Times New Roman" w:hAnsi="Times New Roman" w:cs="Times New Roman"/>
          <w:b/>
          <w:bCs/>
          <w:sz w:val="28"/>
          <w:szCs w:val="28"/>
        </w:rPr>
        <w:t>Шариковый волейбол</w:t>
      </w:r>
    </w:p>
    <w:p w:rsidR="00863EC9" w:rsidRPr="00863EC9" w:rsidRDefault="00863EC9" w:rsidP="00863EC9">
      <w:pPr>
        <w:rPr>
          <w:rFonts w:ascii="Times New Roman" w:hAnsi="Times New Roman" w:cs="Times New Roman"/>
          <w:sz w:val="28"/>
          <w:szCs w:val="28"/>
        </w:rPr>
      </w:pPr>
      <w:r w:rsidRPr="00863EC9">
        <w:rPr>
          <w:rFonts w:ascii="Times New Roman" w:hAnsi="Times New Roman" w:cs="Times New Roman"/>
          <w:sz w:val="28"/>
          <w:szCs w:val="28"/>
        </w:rPr>
        <w:t>Обычно играют командами, но можно устроить «тренировку» дома, с одним ребенком. «Волейбольную сетку» делают из веревки, натянутой посередине комнаты, или из стульев, повернутых к малышу спинками. Сам шарик надо немного наполнить водой, он станет тяжелее. Й, кстати, тогда перемещения «воздушного мяча» будут непредсказуемыми.</w:t>
      </w:r>
    </w:p>
    <w:p w:rsidR="00863EC9" w:rsidRPr="00863EC9" w:rsidRDefault="00863EC9" w:rsidP="00863EC9">
      <w:pPr>
        <w:rPr>
          <w:rFonts w:ascii="Times New Roman" w:hAnsi="Times New Roman" w:cs="Times New Roman"/>
          <w:sz w:val="28"/>
          <w:szCs w:val="28"/>
        </w:rPr>
      </w:pPr>
      <w:r w:rsidRPr="00863EC9">
        <w:rPr>
          <w:rFonts w:ascii="Times New Roman" w:hAnsi="Times New Roman" w:cs="Times New Roman"/>
          <w:b/>
          <w:bCs/>
          <w:sz w:val="28"/>
          <w:szCs w:val="28"/>
        </w:rPr>
        <w:t>«Странный танец»</w:t>
      </w:r>
    </w:p>
    <w:p w:rsidR="00863EC9" w:rsidRPr="00863EC9" w:rsidRDefault="00863EC9" w:rsidP="00863EC9">
      <w:pPr>
        <w:rPr>
          <w:rFonts w:ascii="Times New Roman" w:hAnsi="Times New Roman" w:cs="Times New Roman"/>
          <w:sz w:val="28"/>
          <w:szCs w:val="28"/>
        </w:rPr>
      </w:pPr>
      <w:r w:rsidRPr="00863EC9">
        <w:rPr>
          <w:rFonts w:ascii="Times New Roman" w:hAnsi="Times New Roman" w:cs="Times New Roman"/>
          <w:sz w:val="28"/>
          <w:szCs w:val="28"/>
        </w:rPr>
        <w:lastRenderedPageBreak/>
        <w:t>Известная игра на ловкость, но понадобятся как минимум два игрока. Каждому привязывается к лодыжке левой ноги воздушный шарик. Задание: правой ногой «лопнуть» чужой шарик, но сохранить свой. А играть можно так:</w:t>
      </w:r>
    </w:p>
    <w:p w:rsidR="00863EC9" w:rsidRPr="00863EC9" w:rsidRDefault="00863EC9" w:rsidP="00863EC9">
      <w:pPr>
        <w:rPr>
          <w:rFonts w:ascii="Times New Roman" w:hAnsi="Times New Roman" w:cs="Times New Roman"/>
          <w:sz w:val="28"/>
          <w:szCs w:val="28"/>
        </w:rPr>
      </w:pPr>
      <w:r w:rsidRPr="00863EC9">
        <w:rPr>
          <w:rFonts w:ascii="Times New Roman" w:hAnsi="Times New Roman" w:cs="Times New Roman"/>
          <w:sz w:val="28"/>
          <w:szCs w:val="28"/>
        </w:rPr>
        <w:t>• в определенном месте — например, обозначить круг, за границы которого выходить нельзя;</w:t>
      </w:r>
    </w:p>
    <w:p w:rsidR="00863EC9" w:rsidRPr="00863EC9" w:rsidRDefault="00863EC9" w:rsidP="00863EC9">
      <w:pPr>
        <w:rPr>
          <w:rFonts w:ascii="Times New Roman" w:hAnsi="Times New Roman" w:cs="Times New Roman"/>
          <w:sz w:val="28"/>
          <w:szCs w:val="28"/>
        </w:rPr>
      </w:pPr>
      <w:r w:rsidRPr="00863EC9">
        <w:rPr>
          <w:rFonts w:ascii="Times New Roman" w:hAnsi="Times New Roman" w:cs="Times New Roman"/>
          <w:sz w:val="28"/>
          <w:szCs w:val="28"/>
        </w:rPr>
        <w:t>• под музыку танцевать, взявшись за руки, — попробуй «лопнуть» шар одной ногой!</w:t>
      </w:r>
    </w:p>
    <w:p w:rsidR="00863EC9" w:rsidRPr="00863EC9" w:rsidRDefault="00863EC9" w:rsidP="00863EC9">
      <w:pPr>
        <w:rPr>
          <w:rFonts w:ascii="Times New Roman" w:hAnsi="Times New Roman" w:cs="Times New Roman"/>
          <w:sz w:val="28"/>
          <w:szCs w:val="28"/>
        </w:rPr>
      </w:pPr>
      <w:r w:rsidRPr="00863EC9">
        <w:rPr>
          <w:rFonts w:ascii="Times New Roman" w:hAnsi="Times New Roman" w:cs="Times New Roman"/>
          <w:sz w:val="28"/>
          <w:szCs w:val="28"/>
        </w:rPr>
        <w:t>• если игроков много, пусть сцепят руки за спиной, это усложнит задачу.</w:t>
      </w:r>
    </w:p>
    <w:p w:rsidR="00863EC9" w:rsidRPr="00863EC9" w:rsidRDefault="00863EC9" w:rsidP="00863EC9">
      <w:pPr>
        <w:rPr>
          <w:rFonts w:ascii="Times New Roman" w:hAnsi="Times New Roman" w:cs="Times New Roman"/>
          <w:sz w:val="28"/>
          <w:szCs w:val="28"/>
        </w:rPr>
      </w:pPr>
      <w:r w:rsidRPr="00863EC9">
        <w:rPr>
          <w:rFonts w:ascii="Times New Roman" w:hAnsi="Times New Roman" w:cs="Times New Roman"/>
          <w:b/>
          <w:bCs/>
          <w:sz w:val="28"/>
          <w:szCs w:val="28"/>
        </w:rPr>
        <w:t>Гусеница</w:t>
      </w:r>
    </w:p>
    <w:p w:rsidR="00863EC9" w:rsidRPr="00863EC9" w:rsidRDefault="00863EC9" w:rsidP="00863EC9">
      <w:pPr>
        <w:rPr>
          <w:rFonts w:ascii="Times New Roman" w:hAnsi="Times New Roman" w:cs="Times New Roman"/>
          <w:sz w:val="28"/>
          <w:szCs w:val="28"/>
        </w:rPr>
      </w:pPr>
      <w:r w:rsidRPr="00863EC9">
        <w:rPr>
          <w:rFonts w:ascii="Times New Roman" w:hAnsi="Times New Roman" w:cs="Times New Roman"/>
          <w:sz w:val="28"/>
          <w:szCs w:val="28"/>
        </w:rPr>
        <w:t>Здесь нужны хотя бы три игрока. Они встают друг за другом, а надутые шарики зажимают между спиной предыдущего и животом следующего. Задание: пройти определенное расстояние (например, из одного конца комнаты в другой) или</w:t>
      </w:r>
      <w:bookmarkStart w:id="0" w:name="_GoBack"/>
      <w:bookmarkEnd w:id="0"/>
      <w:r w:rsidRPr="00863EC9">
        <w:rPr>
          <w:rFonts w:ascii="Times New Roman" w:hAnsi="Times New Roman" w:cs="Times New Roman"/>
          <w:sz w:val="28"/>
          <w:szCs w:val="28"/>
        </w:rPr>
        <w:t xml:space="preserve"> определенное количество проходов на время, не «рассыпав» гусеницу.</w:t>
      </w:r>
    </w:p>
    <w:p w:rsidR="00863EC9" w:rsidRPr="00863EC9" w:rsidRDefault="00863EC9" w:rsidP="00863EC9">
      <w:pPr>
        <w:rPr>
          <w:rFonts w:ascii="Times New Roman" w:hAnsi="Times New Roman" w:cs="Times New Roman"/>
          <w:sz w:val="28"/>
          <w:szCs w:val="28"/>
        </w:rPr>
      </w:pPr>
      <w:r w:rsidRPr="00863EC9">
        <w:rPr>
          <w:rFonts w:ascii="Times New Roman" w:hAnsi="Times New Roman" w:cs="Times New Roman"/>
          <w:b/>
          <w:bCs/>
          <w:sz w:val="28"/>
          <w:szCs w:val="28"/>
        </w:rPr>
        <w:t>Подпрыгни и дотронься</w:t>
      </w:r>
    </w:p>
    <w:p w:rsidR="00863EC9" w:rsidRPr="00863EC9" w:rsidRDefault="00863EC9" w:rsidP="00863EC9">
      <w:pPr>
        <w:rPr>
          <w:rFonts w:ascii="Times New Roman" w:hAnsi="Times New Roman" w:cs="Times New Roman"/>
          <w:sz w:val="28"/>
          <w:szCs w:val="28"/>
        </w:rPr>
      </w:pPr>
      <w:r w:rsidRPr="00863EC9">
        <w:rPr>
          <w:rFonts w:ascii="Times New Roman" w:hAnsi="Times New Roman" w:cs="Times New Roman"/>
          <w:sz w:val="28"/>
          <w:szCs w:val="28"/>
        </w:rPr>
        <w:t xml:space="preserve">Если у вас под потолком висит оставшийся с праздника или после семейной прогулки воздушный шарик, наполненный гелием, можно привязать к его ниточке небольшую игрушку и поиграть в игру «Подпрыгни и дотронься». Только проверьте, чтобы у ребенка была возможность допрыгнуть, отрегулируйте длину нити. Правила возможны различные: обязательно дотронуться двумя руками сразу (тогда нагрузка на мышцы распределяется равномерно), или по очереди каждой рукой, или прыгая на одной ножке... Вместо игрушки можно привязать вырезанные из бумаги изображения птичек или бабочек, тогда это будет «охота». А можно привязать небольшой колокольчик или бубенчик </w:t>
      </w:r>
      <w:proofErr w:type="gramStart"/>
      <w:r w:rsidRPr="00863EC9">
        <w:rPr>
          <w:rFonts w:ascii="Times New Roman" w:hAnsi="Times New Roman" w:cs="Times New Roman"/>
          <w:sz w:val="28"/>
          <w:szCs w:val="28"/>
        </w:rPr>
        <w:t>и-</w:t>
      </w:r>
      <w:proofErr w:type="gramEnd"/>
      <w:r w:rsidRPr="00863EC9">
        <w:rPr>
          <w:rFonts w:ascii="Times New Roman" w:hAnsi="Times New Roman" w:cs="Times New Roman"/>
          <w:sz w:val="28"/>
          <w:szCs w:val="28"/>
        </w:rPr>
        <w:t xml:space="preserve"> попробовать подпрыгивать с закрытыми глазами (подстрахуйте малыша на всякий случай).</w:t>
      </w:r>
    </w:p>
    <w:p w:rsidR="00863EC9" w:rsidRPr="00863EC9" w:rsidRDefault="00863EC9" w:rsidP="00863EC9">
      <w:pPr>
        <w:rPr>
          <w:rFonts w:ascii="Times New Roman" w:hAnsi="Times New Roman" w:cs="Times New Roman"/>
          <w:sz w:val="28"/>
          <w:szCs w:val="28"/>
        </w:rPr>
      </w:pPr>
      <w:r w:rsidRPr="00863EC9">
        <w:rPr>
          <w:rFonts w:ascii="Times New Roman" w:hAnsi="Times New Roman" w:cs="Times New Roman"/>
          <w:b/>
          <w:bCs/>
          <w:sz w:val="28"/>
          <w:szCs w:val="28"/>
        </w:rPr>
        <w:t>В круг и обратно</w:t>
      </w:r>
    </w:p>
    <w:p w:rsidR="00863EC9" w:rsidRPr="00863EC9" w:rsidRDefault="00863EC9" w:rsidP="00863EC9">
      <w:pPr>
        <w:rPr>
          <w:rFonts w:ascii="Times New Roman" w:hAnsi="Times New Roman" w:cs="Times New Roman"/>
          <w:sz w:val="28"/>
          <w:szCs w:val="28"/>
        </w:rPr>
      </w:pPr>
      <w:r w:rsidRPr="00863EC9">
        <w:rPr>
          <w:rFonts w:ascii="Times New Roman" w:hAnsi="Times New Roman" w:cs="Times New Roman"/>
          <w:sz w:val="28"/>
          <w:szCs w:val="28"/>
        </w:rPr>
        <w:t xml:space="preserve">Посередине комнаты положите обруч, а если обруча нет — любой веревкой обозначьте круг. Внутри разложите несколько небольших предметов или игрушек. По вашей команде ребенок должен запрыгнуть в круг и, схватив нужный предмет, выпрыгнуть обратно. Например, вы командуете: «На правой ножке... Мячик!» Когда малыш выполнит команду, подаете новую: «На обеих ножках... Машинка!» И т. д. Игра развивает ловкость и умение </w:t>
      </w:r>
      <w:r w:rsidRPr="00863EC9">
        <w:rPr>
          <w:rFonts w:ascii="Times New Roman" w:hAnsi="Times New Roman" w:cs="Times New Roman"/>
          <w:sz w:val="28"/>
          <w:szCs w:val="28"/>
        </w:rPr>
        <w:lastRenderedPageBreak/>
        <w:t>аккуратно прыгать, ведь наступать на игрушки нельзя, надо запрыгнуть на свободное место в круге.</w:t>
      </w:r>
    </w:p>
    <w:p w:rsidR="00863EC9" w:rsidRPr="00863EC9" w:rsidRDefault="00863EC9" w:rsidP="00863EC9">
      <w:pPr>
        <w:rPr>
          <w:rFonts w:ascii="Times New Roman" w:hAnsi="Times New Roman" w:cs="Times New Roman"/>
          <w:sz w:val="28"/>
          <w:szCs w:val="28"/>
        </w:rPr>
      </w:pPr>
      <w:r w:rsidRPr="00863EC9">
        <w:rPr>
          <w:rFonts w:ascii="Times New Roman" w:hAnsi="Times New Roman" w:cs="Times New Roman"/>
          <w:b/>
          <w:bCs/>
          <w:sz w:val="28"/>
          <w:szCs w:val="28"/>
        </w:rPr>
        <w:t>Прокати мяч по дорожке</w:t>
      </w:r>
    </w:p>
    <w:p w:rsidR="00863EC9" w:rsidRPr="00863EC9" w:rsidRDefault="00863EC9" w:rsidP="00863EC9">
      <w:pPr>
        <w:rPr>
          <w:rFonts w:ascii="Times New Roman" w:hAnsi="Times New Roman" w:cs="Times New Roman"/>
          <w:sz w:val="28"/>
          <w:szCs w:val="28"/>
        </w:rPr>
      </w:pPr>
      <w:r w:rsidRPr="00863EC9">
        <w:rPr>
          <w:rFonts w:ascii="Times New Roman" w:hAnsi="Times New Roman" w:cs="Times New Roman"/>
          <w:sz w:val="28"/>
          <w:szCs w:val="28"/>
        </w:rPr>
        <w:t>Дорожку в комнате легко сделать из двух веревочек, или толстых нитей, или шпагата — любой длинный гибкий материал сгодится. А можно обозначить дорожку деталями конструктора или кубиками. Задание: пробежать по дорожке, прокатывая перед собой мячик, туда и обратно. Выходить за пределы дорожки нельзя! А вот правила можно придумывать свои, например, туда катить мячик руками, а обратно ногами... Или катить вперед левой рукой, а назад — правой... Или взять в руки куклу (робота, мягкую игрушку, даже грузовичок) и толкать мячик по дорожке игрушкой, не дотрагиваясь своими руками. Если малышу игра придется по душе, можно в следующий раз сделать дорожку не прямой, а извилистой. Задание, конечно, усложнится, но и малыш станет более ловким, ведь такая игра — отличная тренировка!</w:t>
      </w:r>
    </w:p>
    <w:p w:rsidR="001E310C" w:rsidRPr="00863EC9" w:rsidRDefault="001E310C">
      <w:pPr>
        <w:rPr>
          <w:rFonts w:ascii="Times New Roman" w:hAnsi="Times New Roman" w:cs="Times New Roman"/>
          <w:sz w:val="28"/>
          <w:szCs w:val="28"/>
        </w:rPr>
      </w:pPr>
    </w:p>
    <w:sectPr w:rsidR="001E310C" w:rsidRPr="00863E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EC9"/>
    <w:rsid w:val="001E310C"/>
    <w:rsid w:val="00863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45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910</Words>
  <Characters>5188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2020-04-27T01:57:00Z</dcterms:created>
  <dcterms:modified xsi:type="dcterms:W3CDTF">2020-04-27T02:01:00Z</dcterms:modified>
</cp:coreProperties>
</file>